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E24FF" w14:textId="77777777" w:rsidR="008C4012" w:rsidRPr="000D405A" w:rsidRDefault="008C4012" w:rsidP="003C7066">
      <w:pPr>
        <w:rPr>
          <w:b/>
          <w:szCs w:val="18"/>
          <w:lang w:val="fr-BE"/>
        </w:rPr>
      </w:pPr>
    </w:p>
    <w:p w14:paraId="0AEE0203" w14:textId="77777777" w:rsidR="00225499" w:rsidRPr="000D405A" w:rsidRDefault="00225499" w:rsidP="003F74F0">
      <w:pPr>
        <w:rPr>
          <w:b/>
          <w:szCs w:val="18"/>
          <w:lang w:val="fr-BE"/>
        </w:rPr>
      </w:pPr>
    </w:p>
    <w:p w14:paraId="67CFE97B" w14:textId="77777777" w:rsidR="00225499" w:rsidRPr="000D405A" w:rsidRDefault="00225499" w:rsidP="003F74F0">
      <w:pPr>
        <w:rPr>
          <w:b/>
          <w:szCs w:val="18"/>
          <w:lang w:val="fr-BE"/>
        </w:rPr>
      </w:pPr>
    </w:p>
    <w:p w14:paraId="64BB3E85" w14:textId="77777777" w:rsidR="00AF07CD" w:rsidRPr="000D405A" w:rsidRDefault="00AF07CD" w:rsidP="00AF07CD">
      <w:pPr>
        <w:rPr>
          <w:b/>
          <w:szCs w:val="18"/>
          <w:lang w:val="fr-BE"/>
        </w:rPr>
      </w:pPr>
    </w:p>
    <w:p w14:paraId="7E5A55DF" w14:textId="77777777" w:rsidR="00AF07CD" w:rsidRPr="000D405A" w:rsidRDefault="00AF07CD" w:rsidP="00AF07CD">
      <w:pPr>
        <w:rPr>
          <w:b/>
          <w:szCs w:val="18"/>
          <w:lang w:val="fr-BE"/>
        </w:rPr>
      </w:pPr>
    </w:p>
    <w:p w14:paraId="6A9D38E1" w14:textId="77777777" w:rsidR="00AF07CD" w:rsidRPr="000D405A" w:rsidRDefault="00AF07CD" w:rsidP="00AF07CD">
      <w:pPr>
        <w:spacing w:before="120" w:after="120"/>
        <w:jc w:val="center"/>
        <w:rPr>
          <w:sz w:val="22"/>
          <w:szCs w:val="22"/>
          <w:lang w:val="fr-BE"/>
        </w:rPr>
      </w:pPr>
      <w:r w:rsidRPr="000D405A">
        <w:rPr>
          <w:sz w:val="22"/>
          <w:szCs w:val="22"/>
          <w:lang w:val="fr-BE"/>
        </w:rPr>
        <w:t>Décret du 11 mars 1999 relatif au permis d’environnement</w:t>
      </w:r>
    </w:p>
    <w:p w14:paraId="2C9C0D18" w14:textId="77777777" w:rsidR="00AF07CD" w:rsidRPr="000D405A" w:rsidRDefault="00AF07CD" w:rsidP="00AF07CD">
      <w:pPr>
        <w:pStyle w:val="TitreAGWAnnexeprocdure"/>
        <w:keepNext w:val="0"/>
        <w:pBdr>
          <w:top w:val="none" w:sz="0" w:space="0" w:color="auto"/>
          <w:left w:val="none" w:sz="0" w:space="0" w:color="auto"/>
          <w:bottom w:val="none" w:sz="0" w:space="0" w:color="auto"/>
          <w:right w:val="none" w:sz="0" w:space="0" w:color="auto"/>
        </w:pBdr>
        <w:spacing w:before="120" w:after="120"/>
        <w:rPr>
          <w:rFonts w:ascii="Century Gothic" w:hAnsi="Century Gothic"/>
          <w:b w:val="0"/>
          <w:sz w:val="22"/>
          <w:szCs w:val="22"/>
          <w:lang w:val="fr-BE"/>
        </w:rPr>
      </w:pPr>
    </w:p>
    <w:p w14:paraId="79AF2722" w14:textId="77777777" w:rsidR="00AF07CD" w:rsidRPr="000D405A" w:rsidRDefault="00AF07CD" w:rsidP="00AF07CD">
      <w:pPr>
        <w:pStyle w:val="TitreAGWAnnexeprocdure"/>
        <w:keepNext w:val="0"/>
        <w:pBdr>
          <w:top w:val="none" w:sz="0" w:space="0" w:color="auto"/>
          <w:left w:val="none" w:sz="0" w:space="0" w:color="auto"/>
          <w:bottom w:val="none" w:sz="0" w:space="0" w:color="auto"/>
          <w:right w:val="none" w:sz="0" w:space="0" w:color="auto"/>
        </w:pBdr>
        <w:spacing w:before="120" w:after="120"/>
        <w:rPr>
          <w:rFonts w:ascii="Century Gothic" w:hAnsi="Century Gothic"/>
          <w:b w:val="0"/>
          <w:sz w:val="22"/>
          <w:szCs w:val="22"/>
          <w:lang w:val="fr-BE"/>
        </w:rPr>
      </w:pPr>
      <w:r w:rsidRPr="000D405A">
        <w:rPr>
          <w:rFonts w:ascii="Century Gothic" w:hAnsi="Century Gothic"/>
          <w:b w:val="0"/>
          <w:sz w:val="22"/>
          <w:szCs w:val="22"/>
          <w:lang w:val="fr-BE"/>
        </w:rPr>
        <w:t>Arrêté du Gouvernement wallon du 4 juillet 2002 relatif à la procédure et à diverses mesures d’exécution du décret du 11 mars 1999 relatif au permis d’environnement</w:t>
      </w:r>
    </w:p>
    <w:p w14:paraId="4F7D4640" w14:textId="77777777" w:rsidR="00AF07CD" w:rsidRPr="000D405A" w:rsidRDefault="00AF07CD" w:rsidP="00AF07CD">
      <w:pPr>
        <w:spacing w:before="120" w:after="120"/>
        <w:jc w:val="center"/>
        <w:rPr>
          <w:sz w:val="22"/>
          <w:szCs w:val="22"/>
          <w:lang w:val="fr-BE" w:eastAsia="en-US"/>
        </w:rPr>
      </w:pPr>
    </w:p>
    <w:p w14:paraId="13FCEBAE" w14:textId="4EF6F599" w:rsidR="00AF07CD" w:rsidRPr="000D405A" w:rsidRDefault="00802F76" w:rsidP="00AF07CD">
      <w:pPr>
        <w:spacing w:before="120" w:after="120"/>
        <w:jc w:val="center"/>
        <w:rPr>
          <w:sz w:val="22"/>
          <w:szCs w:val="22"/>
          <w:lang w:val="fr-BE" w:eastAsia="en-US"/>
        </w:rPr>
      </w:pPr>
      <w:r>
        <w:rPr>
          <w:sz w:val="22"/>
          <w:szCs w:val="22"/>
          <w:lang w:val="fr-BE" w:eastAsia="en-US"/>
        </w:rPr>
        <w:t xml:space="preserve"> </w:t>
      </w:r>
    </w:p>
    <w:p w14:paraId="68EA314C" w14:textId="77777777" w:rsidR="00AF07CD" w:rsidRPr="000D405A" w:rsidRDefault="00AF07CD" w:rsidP="00AF07CD">
      <w:pPr>
        <w:rPr>
          <w:szCs w:val="18"/>
          <w:lang w:val="fr-BE"/>
        </w:rPr>
      </w:pPr>
    </w:p>
    <w:p w14:paraId="7B722E8F" w14:textId="77777777" w:rsidR="00AF07CD" w:rsidRPr="000D405A" w:rsidRDefault="00AF07CD" w:rsidP="00AF07CD">
      <w:pPr>
        <w:rPr>
          <w:szCs w:val="18"/>
          <w:lang w:val="fr-BE"/>
        </w:rPr>
      </w:pPr>
    </w:p>
    <w:p w14:paraId="6671311D" w14:textId="77777777" w:rsidR="00AF07CD" w:rsidRPr="000D405A" w:rsidRDefault="00AF07CD" w:rsidP="00AF07CD">
      <w:pPr>
        <w:rPr>
          <w:szCs w:val="18"/>
          <w:lang w:val="fr-BE"/>
        </w:rPr>
      </w:pPr>
    </w:p>
    <w:p w14:paraId="1F760778" w14:textId="77777777" w:rsidR="00AF07CD" w:rsidRPr="000D405A" w:rsidRDefault="00AF07CD" w:rsidP="00AF07CD">
      <w:pPr>
        <w:rPr>
          <w:szCs w:val="18"/>
          <w:lang w:val="fr-BE"/>
        </w:rPr>
      </w:pPr>
    </w:p>
    <w:p w14:paraId="0E094995" w14:textId="528015FB" w:rsidR="00AF07CD" w:rsidRPr="000D405A" w:rsidRDefault="00802F76" w:rsidP="00AF07CD">
      <w:pPr>
        <w:jc w:val="center"/>
        <w:rPr>
          <w:sz w:val="36"/>
          <w:szCs w:val="36"/>
          <w:lang w:val="fr-BE"/>
        </w:rPr>
      </w:pPr>
      <w:r>
        <w:rPr>
          <w:sz w:val="36"/>
          <w:szCs w:val="36"/>
          <w:lang w:val="fr-BE"/>
        </w:rPr>
        <w:t>Tableaux complémentaires aux formulaires relatifs au permis d’environnement et au permis unique</w:t>
      </w:r>
    </w:p>
    <w:p w14:paraId="15589B72" w14:textId="77777777" w:rsidR="00AF07CD" w:rsidRPr="000D405A" w:rsidRDefault="00AF07CD" w:rsidP="00AF07CD">
      <w:pPr>
        <w:pStyle w:val="Formulairedemande"/>
        <w:spacing w:after="0"/>
        <w:ind w:left="0"/>
        <w:rPr>
          <w:rFonts w:ascii="Century Gothic" w:hAnsi="Century Gothic"/>
          <w:sz w:val="18"/>
          <w:szCs w:val="18"/>
          <w:lang w:val="fr-BE"/>
        </w:rPr>
      </w:pPr>
    </w:p>
    <w:p w14:paraId="03500E61" w14:textId="77777777" w:rsidR="00AF07CD" w:rsidRPr="000D405A" w:rsidRDefault="00AF07CD" w:rsidP="00AF07CD">
      <w:pPr>
        <w:pStyle w:val="Formulairedemande"/>
        <w:spacing w:after="0"/>
        <w:ind w:left="0"/>
        <w:rPr>
          <w:rFonts w:ascii="Century Gothic" w:hAnsi="Century Gothic"/>
          <w:sz w:val="18"/>
          <w:szCs w:val="18"/>
          <w:lang w:val="fr-BE"/>
        </w:rPr>
      </w:pPr>
    </w:p>
    <w:p w14:paraId="314447ED" w14:textId="77777777" w:rsidR="00AF07CD" w:rsidRPr="000D405A" w:rsidRDefault="00AF07CD" w:rsidP="00AF07CD">
      <w:pPr>
        <w:pStyle w:val="Formulairedemande"/>
        <w:spacing w:after="0"/>
        <w:ind w:left="0"/>
        <w:rPr>
          <w:rFonts w:ascii="Century Gothic" w:hAnsi="Century Gothic"/>
          <w:sz w:val="18"/>
          <w:szCs w:val="18"/>
          <w:lang w:val="fr-BE"/>
        </w:rPr>
      </w:pPr>
    </w:p>
    <w:p w14:paraId="23881AC8" w14:textId="77777777" w:rsidR="00AF07CD" w:rsidRPr="000D405A" w:rsidRDefault="00AF07CD" w:rsidP="00AF07CD">
      <w:pPr>
        <w:pStyle w:val="Formulairedemande"/>
        <w:spacing w:after="0"/>
        <w:ind w:left="0"/>
        <w:rPr>
          <w:rFonts w:ascii="Century Gothic" w:hAnsi="Century Gothic"/>
          <w:sz w:val="18"/>
          <w:szCs w:val="18"/>
          <w:lang w:val="fr-BE"/>
        </w:rPr>
      </w:pPr>
    </w:p>
    <w:p w14:paraId="3778204E" w14:textId="77777777" w:rsidR="00AF07CD" w:rsidRPr="000D405A" w:rsidRDefault="00AF07CD" w:rsidP="00AF07CD">
      <w:pPr>
        <w:pStyle w:val="Formulairedemande"/>
        <w:spacing w:after="0"/>
        <w:ind w:left="0"/>
        <w:rPr>
          <w:rFonts w:ascii="Century Gothic" w:hAnsi="Century Gothic"/>
          <w:sz w:val="18"/>
          <w:szCs w:val="18"/>
          <w:lang w:val="fr-BE"/>
        </w:rPr>
      </w:pPr>
    </w:p>
    <w:p w14:paraId="167C2C47" w14:textId="77777777" w:rsidR="00AF07CD" w:rsidRPr="000D405A" w:rsidRDefault="00AF07CD" w:rsidP="00AF07CD">
      <w:pPr>
        <w:pStyle w:val="Formulairedemande"/>
        <w:spacing w:after="0"/>
        <w:ind w:left="0"/>
        <w:rPr>
          <w:rFonts w:ascii="Century Gothic" w:hAnsi="Century Gothic"/>
          <w:sz w:val="18"/>
          <w:szCs w:val="18"/>
          <w:lang w:val="fr-BE"/>
        </w:rPr>
      </w:pPr>
    </w:p>
    <w:p w14:paraId="10949FE6" w14:textId="6D7460F3" w:rsidR="00802F76" w:rsidRDefault="00802F76">
      <w:pPr>
        <w:rPr>
          <w:rFonts w:cs="CenturyGothic"/>
          <w:color w:val="000000"/>
          <w:sz w:val="21"/>
          <w:szCs w:val="21"/>
          <w:lang w:val="fr-BE"/>
        </w:rPr>
      </w:pPr>
      <w:r>
        <w:rPr>
          <w:rFonts w:cs="CenturyGothic"/>
          <w:sz w:val="21"/>
          <w:szCs w:val="21"/>
          <w:lang w:val="fr-BE"/>
        </w:rPr>
        <w:br w:type="page"/>
      </w:r>
    </w:p>
    <w:p w14:paraId="2E3D13F4" w14:textId="77777777" w:rsidR="00BD11CE" w:rsidRPr="000D405A" w:rsidRDefault="00BD11CE" w:rsidP="003F74F0">
      <w:pPr>
        <w:rPr>
          <w:b/>
          <w:szCs w:val="18"/>
          <w:lang w:val="fr-BE"/>
        </w:rPr>
      </w:pPr>
    </w:p>
    <w:sdt>
      <w:sdtPr>
        <w:rPr>
          <w:rFonts w:ascii="Century Gothic" w:eastAsiaTheme="minorEastAsia" w:hAnsi="Century Gothic" w:cstheme="minorBidi"/>
          <w:b w:val="0"/>
          <w:bCs w:val="0"/>
          <w:color w:val="7AB929"/>
          <w:sz w:val="18"/>
          <w:szCs w:val="24"/>
          <w:lang w:val="fr-BE" w:eastAsia="fr-FR"/>
        </w:rPr>
        <w:id w:val="981382"/>
        <w:docPartObj>
          <w:docPartGallery w:val="Table of Contents"/>
          <w:docPartUnique/>
        </w:docPartObj>
      </w:sdtPr>
      <w:sdtEndPr>
        <w:rPr>
          <w:color w:val="auto"/>
        </w:rPr>
      </w:sdtEndPr>
      <w:sdtContent>
        <w:p w14:paraId="1E55B95E" w14:textId="118CBCB1" w:rsidR="003D6B72" w:rsidRPr="00AF07CD" w:rsidRDefault="003D6B72" w:rsidP="00102C92">
          <w:pPr>
            <w:pStyle w:val="En-ttedetabledesmatires"/>
            <w:tabs>
              <w:tab w:val="right" w:pos="9632"/>
            </w:tabs>
            <w:rPr>
              <w:rFonts w:ascii="Century Gothic" w:hAnsi="Century Gothic"/>
              <w:color w:val="7AB929"/>
              <w:sz w:val="24"/>
              <w:szCs w:val="24"/>
              <w:lang w:val="fr-BE"/>
            </w:rPr>
          </w:pPr>
          <w:r w:rsidRPr="00AF07CD">
            <w:rPr>
              <w:rFonts w:ascii="Century Gothic" w:hAnsi="Century Gothic"/>
              <w:color w:val="7AB929"/>
              <w:sz w:val="24"/>
              <w:szCs w:val="24"/>
              <w:lang w:val="fr-BE"/>
            </w:rPr>
            <w:t>Table des matières</w:t>
          </w:r>
          <w:r w:rsidR="00102C92">
            <w:rPr>
              <w:rFonts w:ascii="Century Gothic" w:hAnsi="Century Gothic"/>
              <w:color w:val="7AB929"/>
              <w:sz w:val="24"/>
              <w:szCs w:val="24"/>
              <w:lang w:val="fr-BE"/>
            </w:rPr>
            <w:tab/>
          </w:r>
        </w:p>
        <w:p w14:paraId="2B9F3C87" w14:textId="0CF0981C" w:rsidR="00C2013A" w:rsidRDefault="007A74CB">
          <w:pPr>
            <w:pStyle w:val="TM1"/>
            <w:tabs>
              <w:tab w:val="right" w:leader="dot" w:pos="9622"/>
            </w:tabs>
            <w:rPr>
              <w:rFonts w:asciiTheme="minorHAnsi" w:hAnsiTheme="minorHAnsi"/>
              <w:noProof/>
              <w:sz w:val="22"/>
              <w:szCs w:val="22"/>
              <w:lang w:val="fr-BE" w:eastAsia="fr-BE"/>
            </w:rPr>
          </w:pPr>
          <w:r w:rsidRPr="000D405A">
            <w:rPr>
              <w:lang w:val="fr-BE"/>
            </w:rPr>
            <w:fldChar w:fldCharType="begin"/>
          </w:r>
          <w:r w:rsidR="003D6B72" w:rsidRPr="000D405A">
            <w:rPr>
              <w:lang w:val="fr-BE"/>
            </w:rPr>
            <w:instrText xml:space="preserve"> TOC \o "1-3" \h \z \u </w:instrText>
          </w:r>
          <w:r w:rsidRPr="000D405A">
            <w:rPr>
              <w:lang w:val="fr-BE"/>
            </w:rPr>
            <w:fldChar w:fldCharType="separate"/>
          </w:r>
          <w:hyperlink w:anchor="_Toc13806060" w:history="1">
            <w:r w:rsidR="00C2013A" w:rsidRPr="003324BC">
              <w:rPr>
                <w:rStyle w:val="Lienhypertexte"/>
                <w:noProof/>
                <w:lang w:val="fr-BE"/>
              </w:rPr>
              <w:t>1/1 : Formulaire général de demande de permis d’environnement et de permis unique</w:t>
            </w:r>
            <w:r w:rsidR="00C2013A">
              <w:rPr>
                <w:noProof/>
                <w:webHidden/>
              </w:rPr>
              <w:tab/>
            </w:r>
            <w:r w:rsidR="00C2013A">
              <w:rPr>
                <w:noProof/>
                <w:webHidden/>
              </w:rPr>
              <w:fldChar w:fldCharType="begin"/>
            </w:r>
            <w:r w:rsidR="00C2013A">
              <w:rPr>
                <w:noProof/>
                <w:webHidden/>
              </w:rPr>
              <w:instrText xml:space="preserve"> PAGEREF _Toc13806060 \h </w:instrText>
            </w:r>
            <w:r w:rsidR="00C2013A">
              <w:rPr>
                <w:noProof/>
                <w:webHidden/>
              </w:rPr>
            </w:r>
            <w:r w:rsidR="00C2013A">
              <w:rPr>
                <w:noProof/>
                <w:webHidden/>
              </w:rPr>
              <w:fldChar w:fldCharType="separate"/>
            </w:r>
            <w:r w:rsidR="00FB5B55">
              <w:rPr>
                <w:noProof/>
                <w:webHidden/>
              </w:rPr>
              <w:t>4</w:t>
            </w:r>
            <w:r w:rsidR="00C2013A">
              <w:rPr>
                <w:noProof/>
                <w:webHidden/>
              </w:rPr>
              <w:fldChar w:fldCharType="end"/>
            </w:r>
          </w:hyperlink>
        </w:p>
        <w:p w14:paraId="16E1D233" w14:textId="22DF210F" w:rsidR="00C2013A" w:rsidRDefault="00C2013A">
          <w:pPr>
            <w:pStyle w:val="TM2"/>
            <w:tabs>
              <w:tab w:val="right" w:leader="dot" w:pos="9622"/>
            </w:tabs>
            <w:rPr>
              <w:rFonts w:asciiTheme="minorHAnsi" w:hAnsiTheme="minorHAnsi"/>
              <w:noProof/>
              <w:sz w:val="22"/>
              <w:szCs w:val="22"/>
              <w:lang w:val="fr-BE" w:eastAsia="fr-BE"/>
            </w:rPr>
          </w:pPr>
          <w:hyperlink w:anchor="_Toc13806061" w:history="1">
            <w:r w:rsidRPr="003324BC">
              <w:rPr>
                <w:rStyle w:val="Lienhypertexte"/>
                <w:noProof/>
                <w:lang w:val="fr-BE"/>
              </w:rPr>
              <w:t>1 Première partie : Présentation générale</w:t>
            </w:r>
            <w:r>
              <w:rPr>
                <w:noProof/>
                <w:webHidden/>
              </w:rPr>
              <w:tab/>
            </w:r>
            <w:r>
              <w:rPr>
                <w:noProof/>
                <w:webHidden/>
              </w:rPr>
              <w:fldChar w:fldCharType="begin"/>
            </w:r>
            <w:r>
              <w:rPr>
                <w:noProof/>
                <w:webHidden/>
              </w:rPr>
              <w:instrText xml:space="preserve"> PAGEREF _Toc13806061 \h </w:instrText>
            </w:r>
            <w:r>
              <w:rPr>
                <w:noProof/>
                <w:webHidden/>
              </w:rPr>
            </w:r>
            <w:r>
              <w:rPr>
                <w:noProof/>
                <w:webHidden/>
              </w:rPr>
              <w:fldChar w:fldCharType="separate"/>
            </w:r>
            <w:r w:rsidR="00FB5B55">
              <w:rPr>
                <w:noProof/>
                <w:webHidden/>
              </w:rPr>
              <w:t>4</w:t>
            </w:r>
            <w:r>
              <w:rPr>
                <w:noProof/>
                <w:webHidden/>
              </w:rPr>
              <w:fldChar w:fldCharType="end"/>
            </w:r>
          </w:hyperlink>
        </w:p>
        <w:p w14:paraId="7049A91E" w14:textId="634EC64F" w:rsidR="00C2013A" w:rsidRDefault="00C2013A">
          <w:pPr>
            <w:pStyle w:val="TM3"/>
            <w:tabs>
              <w:tab w:val="right" w:leader="dot" w:pos="9622"/>
            </w:tabs>
            <w:rPr>
              <w:rFonts w:asciiTheme="minorHAnsi" w:hAnsiTheme="minorHAnsi"/>
              <w:noProof/>
              <w:sz w:val="22"/>
              <w:szCs w:val="22"/>
              <w:lang w:val="fr-BE" w:eastAsia="fr-BE"/>
            </w:rPr>
          </w:pPr>
          <w:hyperlink w:anchor="_Toc13806062" w:history="1">
            <w:r w:rsidRPr="003324BC">
              <w:rPr>
                <w:rStyle w:val="Lienhypertexte"/>
                <w:noProof/>
                <w:lang w:val="fr-BE"/>
              </w:rPr>
              <w:t>1.1 Coordonnées du demandeur</w:t>
            </w:r>
            <w:r>
              <w:rPr>
                <w:noProof/>
                <w:webHidden/>
              </w:rPr>
              <w:tab/>
            </w:r>
            <w:r>
              <w:rPr>
                <w:noProof/>
                <w:webHidden/>
              </w:rPr>
              <w:fldChar w:fldCharType="begin"/>
            </w:r>
            <w:r>
              <w:rPr>
                <w:noProof/>
                <w:webHidden/>
              </w:rPr>
              <w:instrText xml:space="preserve"> PAGEREF _Toc13806062 \h </w:instrText>
            </w:r>
            <w:r>
              <w:rPr>
                <w:noProof/>
                <w:webHidden/>
              </w:rPr>
            </w:r>
            <w:r>
              <w:rPr>
                <w:noProof/>
                <w:webHidden/>
              </w:rPr>
              <w:fldChar w:fldCharType="separate"/>
            </w:r>
            <w:r w:rsidR="00FB5B55">
              <w:rPr>
                <w:noProof/>
                <w:webHidden/>
              </w:rPr>
              <w:t>5</w:t>
            </w:r>
            <w:r>
              <w:rPr>
                <w:noProof/>
                <w:webHidden/>
              </w:rPr>
              <w:fldChar w:fldCharType="end"/>
            </w:r>
          </w:hyperlink>
        </w:p>
        <w:p w14:paraId="54E9E5C0" w14:textId="7DB30714" w:rsidR="00C2013A" w:rsidRDefault="00C2013A">
          <w:pPr>
            <w:pStyle w:val="TM3"/>
            <w:tabs>
              <w:tab w:val="right" w:leader="dot" w:pos="9622"/>
            </w:tabs>
            <w:rPr>
              <w:rFonts w:asciiTheme="minorHAnsi" w:hAnsiTheme="minorHAnsi"/>
              <w:noProof/>
              <w:sz w:val="22"/>
              <w:szCs w:val="22"/>
              <w:lang w:val="fr-BE" w:eastAsia="fr-BE"/>
            </w:rPr>
          </w:pPr>
          <w:hyperlink w:anchor="_Toc13806063" w:history="1">
            <w:r w:rsidRPr="003324BC">
              <w:rPr>
                <w:rStyle w:val="Lienhypertexte"/>
                <w:noProof/>
                <w:lang w:val="fr-BE"/>
              </w:rPr>
              <w:t>1.2.2 Liste des parcelles</w:t>
            </w:r>
            <w:r>
              <w:rPr>
                <w:noProof/>
                <w:webHidden/>
              </w:rPr>
              <w:tab/>
            </w:r>
            <w:r>
              <w:rPr>
                <w:noProof/>
                <w:webHidden/>
              </w:rPr>
              <w:fldChar w:fldCharType="begin"/>
            </w:r>
            <w:r>
              <w:rPr>
                <w:noProof/>
                <w:webHidden/>
              </w:rPr>
              <w:instrText xml:space="preserve"> PAGEREF _Toc13806063 \h </w:instrText>
            </w:r>
            <w:r>
              <w:rPr>
                <w:noProof/>
                <w:webHidden/>
              </w:rPr>
            </w:r>
            <w:r>
              <w:rPr>
                <w:noProof/>
                <w:webHidden/>
              </w:rPr>
              <w:fldChar w:fldCharType="separate"/>
            </w:r>
            <w:r w:rsidR="00FB5B55">
              <w:rPr>
                <w:noProof/>
                <w:webHidden/>
              </w:rPr>
              <w:t>6</w:t>
            </w:r>
            <w:r>
              <w:rPr>
                <w:noProof/>
                <w:webHidden/>
              </w:rPr>
              <w:fldChar w:fldCharType="end"/>
            </w:r>
          </w:hyperlink>
        </w:p>
        <w:p w14:paraId="2C1FC859" w14:textId="65E016C9" w:rsidR="00C2013A" w:rsidRDefault="00C2013A">
          <w:pPr>
            <w:pStyle w:val="TM3"/>
            <w:tabs>
              <w:tab w:val="right" w:leader="dot" w:pos="9622"/>
            </w:tabs>
            <w:rPr>
              <w:rFonts w:asciiTheme="minorHAnsi" w:hAnsiTheme="minorHAnsi"/>
              <w:noProof/>
              <w:sz w:val="22"/>
              <w:szCs w:val="22"/>
              <w:lang w:val="fr-BE" w:eastAsia="fr-BE"/>
            </w:rPr>
          </w:pPr>
          <w:hyperlink w:anchor="_Toc13806064" w:history="1">
            <w:r w:rsidRPr="003324BC">
              <w:rPr>
                <w:rStyle w:val="Lienhypertexte"/>
                <w:noProof/>
                <w:lang w:val="fr-BE"/>
              </w:rPr>
              <w:t>1.3.3 Servitudes et autres droits</w:t>
            </w:r>
            <w:r>
              <w:rPr>
                <w:noProof/>
                <w:webHidden/>
              </w:rPr>
              <w:tab/>
            </w:r>
            <w:r>
              <w:rPr>
                <w:noProof/>
                <w:webHidden/>
              </w:rPr>
              <w:fldChar w:fldCharType="begin"/>
            </w:r>
            <w:r>
              <w:rPr>
                <w:noProof/>
                <w:webHidden/>
              </w:rPr>
              <w:instrText xml:space="preserve"> PAGEREF _Toc13806064 \h </w:instrText>
            </w:r>
            <w:r>
              <w:rPr>
                <w:noProof/>
                <w:webHidden/>
              </w:rPr>
            </w:r>
            <w:r>
              <w:rPr>
                <w:noProof/>
                <w:webHidden/>
              </w:rPr>
              <w:fldChar w:fldCharType="separate"/>
            </w:r>
            <w:r w:rsidR="00FB5B55">
              <w:rPr>
                <w:noProof/>
                <w:webHidden/>
              </w:rPr>
              <w:t>7</w:t>
            </w:r>
            <w:r>
              <w:rPr>
                <w:noProof/>
                <w:webHidden/>
              </w:rPr>
              <w:fldChar w:fldCharType="end"/>
            </w:r>
          </w:hyperlink>
        </w:p>
        <w:p w14:paraId="5A55D0C0" w14:textId="3483A82B" w:rsidR="00C2013A" w:rsidRDefault="00C2013A">
          <w:pPr>
            <w:pStyle w:val="TM3"/>
            <w:tabs>
              <w:tab w:val="right" w:leader="dot" w:pos="9622"/>
            </w:tabs>
            <w:rPr>
              <w:rFonts w:asciiTheme="minorHAnsi" w:hAnsiTheme="minorHAnsi"/>
              <w:noProof/>
              <w:sz w:val="22"/>
              <w:szCs w:val="22"/>
              <w:lang w:val="fr-BE" w:eastAsia="fr-BE"/>
            </w:rPr>
          </w:pPr>
          <w:hyperlink w:anchor="_Toc13806065" w:history="1">
            <w:r w:rsidRPr="003324BC">
              <w:rPr>
                <w:rStyle w:val="Lienhypertexte"/>
                <w:noProof/>
                <w:lang w:val="fr-BE"/>
              </w:rPr>
              <w:t>1.3.4 Liste des rubriques d’activités (« Rubriques PE »)</w:t>
            </w:r>
            <w:r>
              <w:rPr>
                <w:noProof/>
                <w:webHidden/>
              </w:rPr>
              <w:tab/>
            </w:r>
            <w:r>
              <w:rPr>
                <w:noProof/>
                <w:webHidden/>
              </w:rPr>
              <w:fldChar w:fldCharType="begin"/>
            </w:r>
            <w:r>
              <w:rPr>
                <w:noProof/>
                <w:webHidden/>
              </w:rPr>
              <w:instrText xml:space="preserve"> PAGEREF _Toc13806065 \h </w:instrText>
            </w:r>
            <w:r>
              <w:rPr>
                <w:noProof/>
                <w:webHidden/>
              </w:rPr>
            </w:r>
            <w:r>
              <w:rPr>
                <w:noProof/>
                <w:webHidden/>
              </w:rPr>
              <w:fldChar w:fldCharType="separate"/>
            </w:r>
            <w:r w:rsidR="00FB5B55">
              <w:rPr>
                <w:noProof/>
                <w:webHidden/>
              </w:rPr>
              <w:t>8</w:t>
            </w:r>
            <w:r>
              <w:rPr>
                <w:noProof/>
                <w:webHidden/>
              </w:rPr>
              <w:fldChar w:fldCharType="end"/>
            </w:r>
          </w:hyperlink>
        </w:p>
        <w:p w14:paraId="29364E76" w14:textId="14000F2C" w:rsidR="00C2013A" w:rsidRDefault="00C2013A">
          <w:pPr>
            <w:pStyle w:val="TM3"/>
            <w:tabs>
              <w:tab w:val="right" w:leader="dot" w:pos="9622"/>
            </w:tabs>
            <w:rPr>
              <w:rFonts w:asciiTheme="minorHAnsi" w:hAnsiTheme="minorHAnsi"/>
              <w:noProof/>
              <w:sz w:val="22"/>
              <w:szCs w:val="22"/>
              <w:lang w:val="fr-BE" w:eastAsia="fr-BE"/>
            </w:rPr>
          </w:pPr>
          <w:hyperlink w:anchor="_Toc13806066" w:history="1">
            <w:r w:rsidRPr="003324BC">
              <w:rPr>
                <w:rStyle w:val="Lienhypertexte"/>
                <w:noProof/>
                <w:lang w:val="fr-BE"/>
              </w:rPr>
              <w:t>1.4.3 Permis et autorisations</w:t>
            </w:r>
            <w:r>
              <w:rPr>
                <w:noProof/>
                <w:webHidden/>
              </w:rPr>
              <w:tab/>
            </w:r>
            <w:r>
              <w:rPr>
                <w:noProof/>
                <w:webHidden/>
              </w:rPr>
              <w:fldChar w:fldCharType="begin"/>
            </w:r>
            <w:r>
              <w:rPr>
                <w:noProof/>
                <w:webHidden/>
              </w:rPr>
              <w:instrText xml:space="preserve"> PAGEREF _Toc13806066 \h </w:instrText>
            </w:r>
            <w:r>
              <w:rPr>
                <w:noProof/>
                <w:webHidden/>
              </w:rPr>
            </w:r>
            <w:r>
              <w:rPr>
                <w:noProof/>
                <w:webHidden/>
              </w:rPr>
              <w:fldChar w:fldCharType="separate"/>
            </w:r>
            <w:r w:rsidR="00FB5B55">
              <w:rPr>
                <w:noProof/>
                <w:webHidden/>
              </w:rPr>
              <w:t>9</w:t>
            </w:r>
            <w:r>
              <w:rPr>
                <w:noProof/>
                <w:webHidden/>
              </w:rPr>
              <w:fldChar w:fldCharType="end"/>
            </w:r>
          </w:hyperlink>
        </w:p>
        <w:p w14:paraId="236CD03F" w14:textId="404190F1" w:rsidR="00C2013A" w:rsidRDefault="00C2013A">
          <w:pPr>
            <w:pStyle w:val="TM3"/>
            <w:tabs>
              <w:tab w:val="right" w:leader="dot" w:pos="9622"/>
            </w:tabs>
            <w:rPr>
              <w:rFonts w:asciiTheme="minorHAnsi" w:hAnsiTheme="minorHAnsi"/>
              <w:noProof/>
              <w:sz w:val="22"/>
              <w:szCs w:val="22"/>
              <w:lang w:val="fr-BE" w:eastAsia="fr-BE"/>
            </w:rPr>
          </w:pPr>
          <w:hyperlink w:anchor="_Toc13806067" w:history="1">
            <w:r w:rsidRPr="003324BC">
              <w:rPr>
                <w:rStyle w:val="Lienhypertexte"/>
                <w:noProof/>
                <w:lang w:val="fr-BE"/>
              </w:rPr>
              <w:t>1.4.5 Liste des bâtiments [B</w:t>
            </w:r>
            <w:r w:rsidRPr="003324BC">
              <w:rPr>
                <w:rStyle w:val="Lienhypertexte"/>
                <w:noProof/>
                <w:vertAlign w:val="subscript"/>
                <w:lang w:val="fr-BE"/>
              </w:rPr>
              <w:t>N</w:t>
            </w:r>
            <w:r w:rsidRPr="003324BC">
              <w:rPr>
                <w:rStyle w:val="Lienhypertexte"/>
                <w:noProof/>
                <w:lang w:val="fr-BE"/>
              </w:rPr>
              <w:t>] et leurs affectations (y compris les existants)</w:t>
            </w:r>
            <w:r>
              <w:rPr>
                <w:noProof/>
                <w:webHidden/>
              </w:rPr>
              <w:tab/>
            </w:r>
            <w:r>
              <w:rPr>
                <w:noProof/>
                <w:webHidden/>
              </w:rPr>
              <w:fldChar w:fldCharType="begin"/>
            </w:r>
            <w:r>
              <w:rPr>
                <w:noProof/>
                <w:webHidden/>
              </w:rPr>
              <w:instrText xml:space="preserve"> PAGEREF _Toc13806067 \h </w:instrText>
            </w:r>
            <w:r>
              <w:rPr>
                <w:noProof/>
                <w:webHidden/>
              </w:rPr>
            </w:r>
            <w:r>
              <w:rPr>
                <w:noProof/>
                <w:webHidden/>
              </w:rPr>
              <w:fldChar w:fldCharType="separate"/>
            </w:r>
            <w:r w:rsidR="00FB5B55">
              <w:rPr>
                <w:noProof/>
                <w:webHidden/>
              </w:rPr>
              <w:t>10</w:t>
            </w:r>
            <w:r>
              <w:rPr>
                <w:noProof/>
                <w:webHidden/>
              </w:rPr>
              <w:fldChar w:fldCharType="end"/>
            </w:r>
          </w:hyperlink>
        </w:p>
        <w:p w14:paraId="207DD063" w14:textId="0BA175C5" w:rsidR="00C2013A" w:rsidRDefault="00C2013A">
          <w:pPr>
            <w:pStyle w:val="TM3"/>
            <w:tabs>
              <w:tab w:val="right" w:leader="dot" w:pos="9622"/>
            </w:tabs>
            <w:rPr>
              <w:rFonts w:asciiTheme="minorHAnsi" w:hAnsiTheme="minorHAnsi"/>
              <w:noProof/>
              <w:sz w:val="22"/>
              <w:szCs w:val="22"/>
              <w:lang w:val="fr-BE" w:eastAsia="fr-BE"/>
            </w:rPr>
          </w:pPr>
          <w:hyperlink w:anchor="_Toc13806068" w:history="1">
            <w:r w:rsidRPr="003324BC">
              <w:rPr>
                <w:rStyle w:val="Lienhypertexte"/>
                <w:noProof/>
                <w:lang w:val="fr-BE"/>
              </w:rPr>
              <w:t>1.4.6 Liste des Installations et Activités [I</w:t>
            </w:r>
            <w:r w:rsidRPr="003324BC">
              <w:rPr>
                <w:rStyle w:val="Lienhypertexte"/>
                <w:noProof/>
                <w:vertAlign w:val="subscript"/>
                <w:lang w:val="fr-BE"/>
              </w:rPr>
              <w:t>N</w:t>
            </w:r>
            <w:r w:rsidRPr="003324BC">
              <w:rPr>
                <w:rStyle w:val="Lienhypertexte"/>
                <w:noProof/>
                <w:lang w:val="fr-BE"/>
              </w:rPr>
              <w:t>]</w:t>
            </w:r>
            <w:r>
              <w:rPr>
                <w:noProof/>
                <w:webHidden/>
              </w:rPr>
              <w:tab/>
            </w:r>
            <w:r>
              <w:rPr>
                <w:noProof/>
                <w:webHidden/>
              </w:rPr>
              <w:fldChar w:fldCharType="begin"/>
            </w:r>
            <w:r>
              <w:rPr>
                <w:noProof/>
                <w:webHidden/>
              </w:rPr>
              <w:instrText xml:space="preserve"> PAGEREF _Toc13806068 \h </w:instrText>
            </w:r>
            <w:r>
              <w:rPr>
                <w:noProof/>
                <w:webHidden/>
              </w:rPr>
            </w:r>
            <w:r>
              <w:rPr>
                <w:noProof/>
                <w:webHidden/>
              </w:rPr>
              <w:fldChar w:fldCharType="separate"/>
            </w:r>
            <w:r w:rsidR="00FB5B55">
              <w:rPr>
                <w:noProof/>
                <w:webHidden/>
              </w:rPr>
              <w:t>11</w:t>
            </w:r>
            <w:r>
              <w:rPr>
                <w:noProof/>
                <w:webHidden/>
              </w:rPr>
              <w:fldChar w:fldCharType="end"/>
            </w:r>
          </w:hyperlink>
        </w:p>
        <w:p w14:paraId="15B03518" w14:textId="5FBE959F" w:rsidR="00C2013A" w:rsidRDefault="00C2013A">
          <w:pPr>
            <w:pStyle w:val="TM3"/>
            <w:tabs>
              <w:tab w:val="right" w:leader="dot" w:pos="9622"/>
            </w:tabs>
            <w:rPr>
              <w:rFonts w:asciiTheme="minorHAnsi" w:hAnsiTheme="minorHAnsi"/>
              <w:noProof/>
              <w:sz w:val="22"/>
              <w:szCs w:val="22"/>
              <w:lang w:val="fr-BE" w:eastAsia="fr-BE"/>
            </w:rPr>
          </w:pPr>
          <w:hyperlink w:anchor="_Toc13806069" w:history="1">
            <w:r w:rsidRPr="003324BC">
              <w:rPr>
                <w:rStyle w:val="Lienhypertexte"/>
                <w:noProof/>
                <w:lang w:val="fr-BE"/>
              </w:rPr>
              <w:t>1.4.7.1 Dépôts Substances ou mélanges [DSN] (pas les déchets)</w:t>
            </w:r>
            <w:r>
              <w:rPr>
                <w:noProof/>
                <w:webHidden/>
              </w:rPr>
              <w:tab/>
            </w:r>
            <w:r>
              <w:rPr>
                <w:noProof/>
                <w:webHidden/>
              </w:rPr>
              <w:fldChar w:fldCharType="begin"/>
            </w:r>
            <w:r>
              <w:rPr>
                <w:noProof/>
                <w:webHidden/>
              </w:rPr>
              <w:instrText xml:space="preserve"> PAGEREF _Toc13806069 \h </w:instrText>
            </w:r>
            <w:r>
              <w:rPr>
                <w:noProof/>
                <w:webHidden/>
              </w:rPr>
            </w:r>
            <w:r>
              <w:rPr>
                <w:noProof/>
                <w:webHidden/>
              </w:rPr>
              <w:fldChar w:fldCharType="separate"/>
            </w:r>
            <w:r w:rsidR="00FB5B55">
              <w:rPr>
                <w:noProof/>
                <w:webHidden/>
              </w:rPr>
              <w:t>12</w:t>
            </w:r>
            <w:r>
              <w:rPr>
                <w:noProof/>
                <w:webHidden/>
              </w:rPr>
              <w:fldChar w:fldCharType="end"/>
            </w:r>
          </w:hyperlink>
        </w:p>
        <w:p w14:paraId="23F18601" w14:textId="76BA053E" w:rsidR="00C2013A" w:rsidRDefault="00C2013A">
          <w:pPr>
            <w:pStyle w:val="TM3"/>
            <w:tabs>
              <w:tab w:val="right" w:leader="dot" w:pos="9622"/>
            </w:tabs>
            <w:rPr>
              <w:rFonts w:asciiTheme="minorHAnsi" w:hAnsiTheme="minorHAnsi"/>
              <w:noProof/>
              <w:sz w:val="22"/>
              <w:szCs w:val="22"/>
              <w:lang w:val="fr-BE" w:eastAsia="fr-BE"/>
            </w:rPr>
          </w:pPr>
          <w:hyperlink w:anchor="_Toc13806070" w:history="1">
            <w:r w:rsidRPr="003324BC">
              <w:rPr>
                <w:rStyle w:val="Lienhypertexte"/>
                <w:noProof/>
                <w:lang w:val="fr-BE"/>
              </w:rPr>
              <w:t>1.4.7.2 Dépôts de Déchets [DD</w:t>
            </w:r>
            <w:r w:rsidRPr="003324BC">
              <w:rPr>
                <w:rStyle w:val="Lienhypertexte"/>
                <w:noProof/>
                <w:vertAlign w:val="subscript"/>
                <w:lang w:val="fr-BE"/>
              </w:rPr>
              <w:t>N</w:t>
            </w:r>
            <w:r w:rsidRPr="003324BC">
              <w:rPr>
                <w:rStyle w:val="Lienhypertexte"/>
                <w:noProof/>
                <w:lang w:val="fr-BE"/>
              </w:rPr>
              <w:t>]</w:t>
            </w:r>
            <w:r>
              <w:rPr>
                <w:noProof/>
                <w:webHidden/>
              </w:rPr>
              <w:tab/>
            </w:r>
            <w:r>
              <w:rPr>
                <w:noProof/>
                <w:webHidden/>
              </w:rPr>
              <w:fldChar w:fldCharType="begin"/>
            </w:r>
            <w:r>
              <w:rPr>
                <w:noProof/>
                <w:webHidden/>
              </w:rPr>
              <w:instrText xml:space="preserve"> PAGEREF _Toc13806070 \h </w:instrText>
            </w:r>
            <w:r>
              <w:rPr>
                <w:noProof/>
                <w:webHidden/>
              </w:rPr>
            </w:r>
            <w:r>
              <w:rPr>
                <w:noProof/>
                <w:webHidden/>
              </w:rPr>
              <w:fldChar w:fldCharType="separate"/>
            </w:r>
            <w:r w:rsidR="00FB5B55">
              <w:rPr>
                <w:noProof/>
                <w:webHidden/>
              </w:rPr>
              <w:t>13</w:t>
            </w:r>
            <w:r>
              <w:rPr>
                <w:noProof/>
                <w:webHidden/>
              </w:rPr>
              <w:fldChar w:fldCharType="end"/>
            </w:r>
          </w:hyperlink>
        </w:p>
        <w:p w14:paraId="03AE9541" w14:textId="068FC7D7" w:rsidR="00C2013A" w:rsidRDefault="00C2013A">
          <w:pPr>
            <w:pStyle w:val="TM2"/>
            <w:tabs>
              <w:tab w:val="right" w:leader="dot" w:pos="9622"/>
            </w:tabs>
            <w:rPr>
              <w:rFonts w:asciiTheme="minorHAnsi" w:hAnsiTheme="minorHAnsi"/>
              <w:noProof/>
              <w:sz w:val="22"/>
              <w:szCs w:val="22"/>
              <w:lang w:val="fr-BE" w:eastAsia="fr-BE"/>
            </w:rPr>
          </w:pPr>
          <w:hyperlink w:anchor="_Toc13806071" w:history="1">
            <w:r w:rsidRPr="003324BC">
              <w:rPr>
                <w:rStyle w:val="Lienhypertexte"/>
                <w:noProof/>
                <w:lang w:val="fr-BE"/>
              </w:rPr>
              <w:t>2 Deuxième Partie : Effets du projet sur l’environnement</w:t>
            </w:r>
            <w:r>
              <w:rPr>
                <w:noProof/>
                <w:webHidden/>
              </w:rPr>
              <w:tab/>
            </w:r>
            <w:r>
              <w:rPr>
                <w:noProof/>
                <w:webHidden/>
              </w:rPr>
              <w:fldChar w:fldCharType="begin"/>
            </w:r>
            <w:r>
              <w:rPr>
                <w:noProof/>
                <w:webHidden/>
              </w:rPr>
              <w:instrText xml:space="preserve"> PAGEREF _Toc13806071 \h </w:instrText>
            </w:r>
            <w:r>
              <w:rPr>
                <w:noProof/>
                <w:webHidden/>
              </w:rPr>
            </w:r>
            <w:r>
              <w:rPr>
                <w:noProof/>
                <w:webHidden/>
              </w:rPr>
              <w:fldChar w:fldCharType="separate"/>
            </w:r>
            <w:r w:rsidR="00FB5B55">
              <w:rPr>
                <w:noProof/>
                <w:webHidden/>
              </w:rPr>
              <w:t>14</w:t>
            </w:r>
            <w:r>
              <w:rPr>
                <w:noProof/>
                <w:webHidden/>
              </w:rPr>
              <w:fldChar w:fldCharType="end"/>
            </w:r>
          </w:hyperlink>
        </w:p>
        <w:p w14:paraId="5BA09DA0" w14:textId="6BCE5C2B" w:rsidR="00C2013A" w:rsidRDefault="00C2013A">
          <w:pPr>
            <w:pStyle w:val="TM3"/>
            <w:tabs>
              <w:tab w:val="right" w:leader="dot" w:pos="9622"/>
            </w:tabs>
            <w:rPr>
              <w:rFonts w:asciiTheme="minorHAnsi" w:hAnsiTheme="minorHAnsi"/>
              <w:noProof/>
              <w:sz w:val="22"/>
              <w:szCs w:val="22"/>
              <w:lang w:val="fr-BE" w:eastAsia="fr-BE"/>
            </w:rPr>
          </w:pPr>
          <w:hyperlink w:anchor="_Toc13806072" w:history="1">
            <w:r w:rsidRPr="003324BC">
              <w:rPr>
                <w:rStyle w:val="Lienhypertexte"/>
                <w:noProof/>
                <w:lang w:val="fr-BE"/>
              </w:rPr>
              <w:t>2.2 Effets sonores</w:t>
            </w:r>
            <w:r>
              <w:rPr>
                <w:noProof/>
                <w:webHidden/>
              </w:rPr>
              <w:tab/>
            </w:r>
            <w:r>
              <w:rPr>
                <w:noProof/>
                <w:webHidden/>
              </w:rPr>
              <w:fldChar w:fldCharType="begin"/>
            </w:r>
            <w:r>
              <w:rPr>
                <w:noProof/>
                <w:webHidden/>
              </w:rPr>
              <w:instrText xml:space="preserve"> PAGEREF _Toc13806072 \h </w:instrText>
            </w:r>
            <w:r>
              <w:rPr>
                <w:noProof/>
                <w:webHidden/>
              </w:rPr>
            </w:r>
            <w:r>
              <w:rPr>
                <w:noProof/>
                <w:webHidden/>
              </w:rPr>
              <w:fldChar w:fldCharType="separate"/>
            </w:r>
            <w:r w:rsidR="00FB5B55">
              <w:rPr>
                <w:noProof/>
                <w:webHidden/>
              </w:rPr>
              <w:t>15</w:t>
            </w:r>
            <w:r>
              <w:rPr>
                <w:noProof/>
                <w:webHidden/>
              </w:rPr>
              <w:fldChar w:fldCharType="end"/>
            </w:r>
          </w:hyperlink>
        </w:p>
        <w:p w14:paraId="3BCBFA1D" w14:textId="74F23078" w:rsidR="00C2013A" w:rsidRDefault="00C2013A">
          <w:pPr>
            <w:pStyle w:val="TM3"/>
            <w:tabs>
              <w:tab w:val="right" w:leader="dot" w:pos="9622"/>
            </w:tabs>
            <w:rPr>
              <w:rFonts w:asciiTheme="minorHAnsi" w:hAnsiTheme="minorHAnsi"/>
              <w:noProof/>
              <w:sz w:val="22"/>
              <w:szCs w:val="22"/>
              <w:lang w:val="fr-BE" w:eastAsia="fr-BE"/>
            </w:rPr>
          </w:pPr>
          <w:hyperlink w:anchor="_Toc13806073" w:history="1">
            <w:r w:rsidRPr="003324BC">
              <w:rPr>
                <w:rStyle w:val="Lienhypertexte"/>
                <w:noProof/>
                <w:lang w:val="fr-BE"/>
              </w:rPr>
              <w:t>2.3.3 Énumération des points de rejet d’eaux [RE</w:t>
            </w:r>
            <w:r w:rsidRPr="003324BC">
              <w:rPr>
                <w:rStyle w:val="Lienhypertexte"/>
                <w:noProof/>
                <w:vertAlign w:val="subscript"/>
                <w:lang w:val="fr-BE"/>
              </w:rPr>
              <w:t>N</w:t>
            </w:r>
            <w:r w:rsidRPr="003324BC">
              <w:rPr>
                <w:rStyle w:val="Lienhypertexte"/>
                <w:noProof/>
                <w:lang w:val="fr-BE"/>
              </w:rPr>
              <w:t>]</w:t>
            </w:r>
            <w:r>
              <w:rPr>
                <w:noProof/>
                <w:webHidden/>
              </w:rPr>
              <w:tab/>
            </w:r>
            <w:r>
              <w:rPr>
                <w:noProof/>
                <w:webHidden/>
              </w:rPr>
              <w:fldChar w:fldCharType="begin"/>
            </w:r>
            <w:r>
              <w:rPr>
                <w:noProof/>
                <w:webHidden/>
              </w:rPr>
              <w:instrText xml:space="preserve"> PAGEREF _Toc13806073 \h </w:instrText>
            </w:r>
            <w:r>
              <w:rPr>
                <w:noProof/>
                <w:webHidden/>
              </w:rPr>
            </w:r>
            <w:r>
              <w:rPr>
                <w:noProof/>
                <w:webHidden/>
              </w:rPr>
              <w:fldChar w:fldCharType="separate"/>
            </w:r>
            <w:r w:rsidR="00FB5B55">
              <w:rPr>
                <w:noProof/>
                <w:webHidden/>
              </w:rPr>
              <w:t>16</w:t>
            </w:r>
            <w:r>
              <w:rPr>
                <w:noProof/>
                <w:webHidden/>
              </w:rPr>
              <w:fldChar w:fldCharType="end"/>
            </w:r>
          </w:hyperlink>
        </w:p>
        <w:p w14:paraId="1B46EF19" w14:textId="7F855493" w:rsidR="00C2013A" w:rsidRDefault="00C2013A">
          <w:pPr>
            <w:pStyle w:val="TM3"/>
            <w:tabs>
              <w:tab w:val="right" w:leader="dot" w:pos="9622"/>
            </w:tabs>
            <w:rPr>
              <w:rFonts w:asciiTheme="minorHAnsi" w:hAnsiTheme="minorHAnsi"/>
              <w:noProof/>
              <w:sz w:val="22"/>
              <w:szCs w:val="22"/>
              <w:lang w:val="fr-BE" w:eastAsia="fr-BE"/>
            </w:rPr>
          </w:pPr>
          <w:hyperlink w:anchor="_Toc13806074" w:history="1">
            <w:r w:rsidRPr="003324BC">
              <w:rPr>
                <w:rStyle w:val="Lienhypertexte"/>
                <w:noProof/>
                <w:lang w:val="fr-BE"/>
              </w:rPr>
              <w:t>2.3.4.1 Points de déversement d’eau [DEV</w:t>
            </w:r>
            <w:r w:rsidRPr="003324BC">
              <w:rPr>
                <w:rStyle w:val="Lienhypertexte"/>
                <w:noProof/>
                <w:vertAlign w:val="subscript"/>
                <w:lang w:val="fr-BE"/>
              </w:rPr>
              <w:t>N</w:t>
            </w:r>
            <w:r w:rsidRPr="003324BC">
              <w:rPr>
                <w:rStyle w:val="Lienhypertexte"/>
                <w:noProof/>
                <w:lang w:val="fr-BE"/>
              </w:rPr>
              <w:t>]</w:t>
            </w:r>
            <w:r>
              <w:rPr>
                <w:noProof/>
                <w:webHidden/>
              </w:rPr>
              <w:tab/>
            </w:r>
            <w:r>
              <w:rPr>
                <w:noProof/>
                <w:webHidden/>
              </w:rPr>
              <w:fldChar w:fldCharType="begin"/>
            </w:r>
            <w:r>
              <w:rPr>
                <w:noProof/>
                <w:webHidden/>
              </w:rPr>
              <w:instrText xml:space="preserve"> PAGEREF _Toc13806074 \h </w:instrText>
            </w:r>
            <w:r>
              <w:rPr>
                <w:noProof/>
                <w:webHidden/>
              </w:rPr>
            </w:r>
            <w:r>
              <w:rPr>
                <w:noProof/>
                <w:webHidden/>
              </w:rPr>
              <w:fldChar w:fldCharType="separate"/>
            </w:r>
            <w:r w:rsidR="00FB5B55">
              <w:rPr>
                <w:noProof/>
                <w:webHidden/>
              </w:rPr>
              <w:t>17</w:t>
            </w:r>
            <w:r>
              <w:rPr>
                <w:noProof/>
                <w:webHidden/>
              </w:rPr>
              <w:fldChar w:fldCharType="end"/>
            </w:r>
          </w:hyperlink>
        </w:p>
        <w:p w14:paraId="0B4F4D47" w14:textId="61505105" w:rsidR="00C2013A" w:rsidRDefault="00C2013A">
          <w:pPr>
            <w:pStyle w:val="TM3"/>
            <w:tabs>
              <w:tab w:val="right" w:leader="dot" w:pos="9622"/>
            </w:tabs>
            <w:rPr>
              <w:rFonts w:asciiTheme="minorHAnsi" w:hAnsiTheme="minorHAnsi"/>
              <w:noProof/>
              <w:sz w:val="22"/>
              <w:szCs w:val="22"/>
              <w:lang w:val="fr-BE" w:eastAsia="fr-BE"/>
            </w:rPr>
          </w:pPr>
          <w:hyperlink w:anchor="_Toc13806075" w:history="1">
            <w:r w:rsidRPr="003324BC">
              <w:rPr>
                <w:rStyle w:val="Lienhypertexte"/>
                <w:noProof/>
                <w:lang w:val="fr-BE"/>
              </w:rPr>
              <w:t>2.4.1.1 Caractéristiques des rejets canalisés</w:t>
            </w:r>
            <w:r>
              <w:rPr>
                <w:noProof/>
                <w:webHidden/>
              </w:rPr>
              <w:tab/>
            </w:r>
            <w:r>
              <w:rPr>
                <w:noProof/>
                <w:webHidden/>
              </w:rPr>
              <w:fldChar w:fldCharType="begin"/>
            </w:r>
            <w:r>
              <w:rPr>
                <w:noProof/>
                <w:webHidden/>
              </w:rPr>
              <w:instrText xml:space="preserve"> PAGEREF _Toc13806075 \h </w:instrText>
            </w:r>
            <w:r>
              <w:rPr>
                <w:noProof/>
                <w:webHidden/>
              </w:rPr>
            </w:r>
            <w:r>
              <w:rPr>
                <w:noProof/>
                <w:webHidden/>
              </w:rPr>
              <w:fldChar w:fldCharType="separate"/>
            </w:r>
            <w:r w:rsidR="00FB5B55">
              <w:rPr>
                <w:noProof/>
                <w:webHidden/>
              </w:rPr>
              <w:t>18</w:t>
            </w:r>
            <w:r>
              <w:rPr>
                <w:noProof/>
                <w:webHidden/>
              </w:rPr>
              <w:fldChar w:fldCharType="end"/>
            </w:r>
          </w:hyperlink>
        </w:p>
        <w:p w14:paraId="7C54634C" w14:textId="1B691600" w:rsidR="00C2013A" w:rsidRDefault="00C2013A">
          <w:pPr>
            <w:pStyle w:val="TM3"/>
            <w:tabs>
              <w:tab w:val="right" w:leader="dot" w:pos="9622"/>
            </w:tabs>
            <w:rPr>
              <w:rFonts w:asciiTheme="minorHAnsi" w:hAnsiTheme="minorHAnsi"/>
              <w:noProof/>
              <w:sz w:val="22"/>
              <w:szCs w:val="22"/>
              <w:lang w:val="fr-BE" w:eastAsia="fr-BE"/>
            </w:rPr>
          </w:pPr>
          <w:hyperlink w:anchor="_Toc13806076" w:history="1">
            <w:r w:rsidRPr="003324BC">
              <w:rPr>
                <w:rStyle w:val="Lienhypertexte"/>
                <w:noProof/>
                <w:lang w:val="fr-BE"/>
              </w:rPr>
              <w:t>2.4.1.1 Caractéristiques des rejets non canalisés (diffus)</w:t>
            </w:r>
            <w:r>
              <w:rPr>
                <w:noProof/>
                <w:webHidden/>
              </w:rPr>
              <w:tab/>
            </w:r>
            <w:r>
              <w:rPr>
                <w:noProof/>
                <w:webHidden/>
              </w:rPr>
              <w:fldChar w:fldCharType="begin"/>
            </w:r>
            <w:r>
              <w:rPr>
                <w:noProof/>
                <w:webHidden/>
              </w:rPr>
              <w:instrText xml:space="preserve"> PAGEREF _Toc13806076 \h </w:instrText>
            </w:r>
            <w:r>
              <w:rPr>
                <w:noProof/>
                <w:webHidden/>
              </w:rPr>
            </w:r>
            <w:r>
              <w:rPr>
                <w:noProof/>
                <w:webHidden/>
              </w:rPr>
              <w:fldChar w:fldCharType="separate"/>
            </w:r>
            <w:r w:rsidR="00FB5B55">
              <w:rPr>
                <w:noProof/>
                <w:webHidden/>
              </w:rPr>
              <w:t>19</w:t>
            </w:r>
            <w:r>
              <w:rPr>
                <w:noProof/>
                <w:webHidden/>
              </w:rPr>
              <w:fldChar w:fldCharType="end"/>
            </w:r>
          </w:hyperlink>
        </w:p>
        <w:p w14:paraId="4C7257E4" w14:textId="593622A6" w:rsidR="00C2013A" w:rsidRDefault="00C2013A">
          <w:pPr>
            <w:pStyle w:val="TM3"/>
            <w:tabs>
              <w:tab w:val="right" w:leader="dot" w:pos="9622"/>
            </w:tabs>
            <w:rPr>
              <w:rFonts w:asciiTheme="minorHAnsi" w:hAnsiTheme="minorHAnsi"/>
              <w:noProof/>
              <w:sz w:val="22"/>
              <w:szCs w:val="22"/>
              <w:lang w:val="fr-BE" w:eastAsia="fr-BE"/>
            </w:rPr>
          </w:pPr>
          <w:hyperlink w:anchor="_Toc13806077" w:history="1">
            <w:r w:rsidRPr="003324BC">
              <w:rPr>
                <w:rStyle w:val="Lienhypertexte"/>
                <w:noProof/>
                <w:lang w:val="fr-BE"/>
              </w:rPr>
              <w:t>2.4.2 Le projet engendre-t-il des émissions olfactives perceptibles à l’extérieur de l’établissement ?*</w:t>
            </w:r>
            <w:r>
              <w:rPr>
                <w:noProof/>
                <w:webHidden/>
              </w:rPr>
              <w:tab/>
            </w:r>
            <w:r>
              <w:rPr>
                <w:noProof/>
                <w:webHidden/>
              </w:rPr>
              <w:fldChar w:fldCharType="begin"/>
            </w:r>
            <w:r>
              <w:rPr>
                <w:noProof/>
                <w:webHidden/>
              </w:rPr>
              <w:instrText xml:space="preserve"> PAGEREF _Toc13806077 \h </w:instrText>
            </w:r>
            <w:r>
              <w:rPr>
                <w:noProof/>
                <w:webHidden/>
              </w:rPr>
            </w:r>
            <w:r>
              <w:rPr>
                <w:noProof/>
                <w:webHidden/>
              </w:rPr>
              <w:fldChar w:fldCharType="separate"/>
            </w:r>
            <w:r w:rsidR="00FB5B55">
              <w:rPr>
                <w:noProof/>
                <w:webHidden/>
              </w:rPr>
              <w:t>20</w:t>
            </w:r>
            <w:r>
              <w:rPr>
                <w:noProof/>
                <w:webHidden/>
              </w:rPr>
              <w:fldChar w:fldCharType="end"/>
            </w:r>
          </w:hyperlink>
        </w:p>
        <w:p w14:paraId="59A29447" w14:textId="769B0BF5" w:rsidR="00C2013A" w:rsidRDefault="00C2013A">
          <w:pPr>
            <w:pStyle w:val="TM3"/>
            <w:tabs>
              <w:tab w:val="right" w:leader="dot" w:pos="9622"/>
            </w:tabs>
            <w:rPr>
              <w:rFonts w:asciiTheme="minorHAnsi" w:hAnsiTheme="minorHAnsi"/>
              <w:noProof/>
              <w:sz w:val="22"/>
              <w:szCs w:val="22"/>
              <w:lang w:val="fr-BE" w:eastAsia="fr-BE"/>
            </w:rPr>
          </w:pPr>
          <w:hyperlink w:anchor="_Toc13806078" w:history="1">
            <w:r w:rsidRPr="003324BC">
              <w:rPr>
                <w:rStyle w:val="Lienhypertexte"/>
                <w:noProof/>
                <w:lang w:val="fr-BE"/>
              </w:rPr>
              <w:t>2.7 Effets générés par les vibrations</w:t>
            </w:r>
            <w:r>
              <w:rPr>
                <w:noProof/>
                <w:webHidden/>
              </w:rPr>
              <w:tab/>
            </w:r>
            <w:r>
              <w:rPr>
                <w:noProof/>
                <w:webHidden/>
              </w:rPr>
              <w:fldChar w:fldCharType="begin"/>
            </w:r>
            <w:r>
              <w:rPr>
                <w:noProof/>
                <w:webHidden/>
              </w:rPr>
              <w:instrText xml:space="preserve"> PAGEREF _Toc13806078 \h </w:instrText>
            </w:r>
            <w:r>
              <w:rPr>
                <w:noProof/>
                <w:webHidden/>
              </w:rPr>
            </w:r>
            <w:r>
              <w:rPr>
                <w:noProof/>
                <w:webHidden/>
              </w:rPr>
              <w:fldChar w:fldCharType="separate"/>
            </w:r>
            <w:r w:rsidR="00FB5B55">
              <w:rPr>
                <w:noProof/>
                <w:webHidden/>
              </w:rPr>
              <w:t>21</w:t>
            </w:r>
            <w:r>
              <w:rPr>
                <w:noProof/>
                <w:webHidden/>
              </w:rPr>
              <w:fldChar w:fldCharType="end"/>
            </w:r>
          </w:hyperlink>
        </w:p>
        <w:p w14:paraId="4D1F4873" w14:textId="283A4BA9" w:rsidR="00C2013A" w:rsidRDefault="00C2013A">
          <w:pPr>
            <w:pStyle w:val="TM2"/>
            <w:tabs>
              <w:tab w:val="right" w:leader="dot" w:pos="9622"/>
            </w:tabs>
            <w:rPr>
              <w:rFonts w:asciiTheme="minorHAnsi" w:hAnsiTheme="minorHAnsi"/>
              <w:noProof/>
              <w:sz w:val="22"/>
              <w:szCs w:val="22"/>
              <w:lang w:val="fr-BE" w:eastAsia="fr-BE"/>
            </w:rPr>
          </w:pPr>
          <w:hyperlink w:anchor="_Toc13806079" w:history="1">
            <w:r w:rsidRPr="003324BC">
              <w:rPr>
                <w:rStyle w:val="Lienhypertexte"/>
                <w:noProof/>
                <w:lang w:val="fr-BE"/>
              </w:rPr>
              <w:t>3 Troisième partie : document à joindre à la demande</w:t>
            </w:r>
            <w:r>
              <w:rPr>
                <w:noProof/>
                <w:webHidden/>
              </w:rPr>
              <w:tab/>
            </w:r>
            <w:r>
              <w:rPr>
                <w:noProof/>
                <w:webHidden/>
              </w:rPr>
              <w:fldChar w:fldCharType="begin"/>
            </w:r>
            <w:r>
              <w:rPr>
                <w:noProof/>
                <w:webHidden/>
              </w:rPr>
              <w:instrText xml:space="preserve"> PAGEREF _Toc13806079 \h </w:instrText>
            </w:r>
            <w:r>
              <w:rPr>
                <w:noProof/>
                <w:webHidden/>
              </w:rPr>
            </w:r>
            <w:r>
              <w:rPr>
                <w:noProof/>
                <w:webHidden/>
              </w:rPr>
              <w:fldChar w:fldCharType="separate"/>
            </w:r>
            <w:r w:rsidR="00FB5B55">
              <w:rPr>
                <w:noProof/>
                <w:webHidden/>
              </w:rPr>
              <w:t>22</w:t>
            </w:r>
            <w:r>
              <w:rPr>
                <w:noProof/>
                <w:webHidden/>
              </w:rPr>
              <w:fldChar w:fldCharType="end"/>
            </w:r>
          </w:hyperlink>
        </w:p>
        <w:p w14:paraId="442B49C1" w14:textId="363931CE" w:rsidR="00C2013A" w:rsidRDefault="00C2013A">
          <w:pPr>
            <w:pStyle w:val="TM3"/>
            <w:tabs>
              <w:tab w:val="right" w:leader="dot" w:pos="9622"/>
            </w:tabs>
            <w:rPr>
              <w:rFonts w:asciiTheme="minorHAnsi" w:hAnsiTheme="minorHAnsi"/>
              <w:noProof/>
              <w:sz w:val="22"/>
              <w:szCs w:val="22"/>
              <w:lang w:val="fr-BE" w:eastAsia="fr-BE"/>
            </w:rPr>
          </w:pPr>
          <w:hyperlink w:anchor="_Toc13806080" w:history="1">
            <w:r w:rsidRPr="003324BC">
              <w:rPr>
                <w:rStyle w:val="Lienhypertexte"/>
                <w:noProof/>
                <w:lang w:val="fr-BE"/>
              </w:rPr>
              <w:t>3.2 Documents à joindre par le demandeur</w:t>
            </w:r>
            <w:r>
              <w:rPr>
                <w:noProof/>
                <w:webHidden/>
              </w:rPr>
              <w:tab/>
            </w:r>
            <w:r>
              <w:rPr>
                <w:noProof/>
                <w:webHidden/>
              </w:rPr>
              <w:fldChar w:fldCharType="begin"/>
            </w:r>
            <w:r>
              <w:rPr>
                <w:noProof/>
                <w:webHidden/>
              </w:rPr>
              <w:instrText xml:space="preserve"> PAGEREF _Toc13806080 \h </w:instrText>
            </w:r>
            <w:r>
              <w:rPr>
                <w:noProof/>
                <w:webHidden/>
              </w:rPr>
            </w:r>
            <w:r>
              <w:rPr>
                <w:noProof/>
                <w:webHidden/>
              </w:rPr>
              <w:fldChar w:fldCharType="separate"/>
            </w:r>
            <w:r w:rsidR="00FB5B55">
              <w:rPr>
                <w:noProof/>
                <w:webHidden/>
              </w:rPr>
              <w:t>23</w:t>
            </w:r>
            <w:r>
              <w:rPr>
                <w:noProof/>
                <w:webHidden/>
              </w:rPr>
              <w:fldChar w:fldCharType="end"/>
            </w:r>
          </w:hyperlink>
        </w:p>
        <w:p w14:paraId="4BB9531E" w14:textId="53DFDED6" w:rsidR="00C2013A" w:rsidRDefault="00C2013A">
          <w:pPr>
            <w:pStyle w:val="TM3"/>
            <w:tabs>
              <w:tab w:val="right" w:leader="dot" w:pos="9622"/>
            </w:tabs>
            <w:rPr>
              <w:rFonts w:asciiTheme="minorHAnsi" w:hAnsiTheme="minorHAnsi"/>
              <w:noProof/>
              <w:sz w:val="22"/>
              <w:szCs w:val="22"/>
              <w:lang w:val="fr-BE" w:eastAsia="fr-BE"/>
            </w:rPr>
          </w:pPr>
          <w:hyperlink w:anchor="_Toc13806081" w:history="1">
            <w:r w:rsidRPr="003324BC">
              <w:rPr>
                <w:rStyle w:val="Lienhypertexte"/>
                <w:noProof/>
              </w:rPr>
              <w:t>Demandeur(s) de type personne physique</w:t>
            </w:r>
            <w:r>
              <w:rPr>
                <w:noProof/>
                <w:webHidden/>
              </w:rPr>
              <w:tab/>
            </w:r>
            <w:r>
              <w:rPr>
                <w:noProof/>
                <w:webHidden/>
              </w:rPr>
              <w:fldChar w:fldCharType="begin"/>
            </w:r>
            <w:r>
              <w:rPr>
                <w:noProof/>
                <w:webHidden/>
              </w:rPr>
              <w:instrText xml:space="preserve"> PAGEREF _Toc13806081 \h </w:instrText>
            </w:r>
            <w:r>
              <w:rPr>
                <w:noProof/>
                <w:webHidden/>
              </w:rPr>
            </w:r>
            <w:r>
              <w:rPr>
                <w:noProof/>
                <w:webHidden/>
              </w:rPr>
              <w:fldChar w:fldCharType="separate"/>
            </w:r>
            <w:r w:rsidR="00FB5B55">
              <w:rPr>
                <w:noProof/>
                <w:webHidden/>
              </w:rPr>
              <w:t>24</w:t>
            </w:r>
            <w:r>
              <w:rPr>
                <w:noProof/>
                <w:webHidden/>
              </w:rPr>
              <w:fldChar w:fldCharType="end"/>
            </w:r>
          </w:hyperlink>
        </w:p>
        <w:p w14:paraId="1FB69638" w14:textId="69C26A22" w:rsidR="00C2013A" w:rsidRDefault="00C2013A">
          <w:pPr>
            <w:pStyle w:val="TM1"/>
            <w:tabs>
              <w:tab w:val="right" w:leader="dot" w:pos="9622"/>
            </w:tabs>
            <w:rPr>
              <w:rFonts w:asciiTheme="minorHAnsi" w:hAnsiTheme="minorHAnsi"/>
              <w:noProof/>
              <w:sz w:val="22"/>
              <w:szCs w:val="22"/>
              <w:lang w:val="fr-BE" w:eastAsia="fr-BE"/>
            </w:rPr>
          </w:pPr>
          <w:hyperlink w:anchor="_Toc13806082" w:history="1">
            <w:r w:rsidRPr="003324BC">
              <w:rPr>
                <w:rStyle w:val="Lienhypertexte"/>
                <w:noProof/>
                <w:lang w:val="fr-BE"/>
              </w:rPr>
              <w:t>1/2 : Formulaire relatif à l’élevage et à la détention d’animaux visé par les rubriques 01.20 à 01.39, 92.53.01 et 92.53.02</w:t>
            </w:r>
            <w:r>
              <w:rPr>
                <w:noProof/>
                <w:webHidden/>
              </w:rPr>
              <w:tab/>
            </w:r>
            <w:r>
              <w:rPr>
                <w:noProof/>
                <w:webHidden/>
              </w:rPr>
              <w:fldChar w:fldCharType="begin"/>
            </w:r>
            <w:r>
              <w:rPr>
                <w:noProof/>
                <w:webHidden/>
              </w:rPr>
              <w:instrText xml:space="preserve"> PAGEREF _Toc13806082 \h </w:instrText>
            </w:r>
            <w:r>
              <w:rPr>
                <w:noProof/>
                <w:webHidden/>
              </w:rPr>
            </w:r>
            <w:r>
              <w:rPr>
                <w:noProof/>
                <w:webHidden/>
              </w:rPr>
              <w:fldChar w:fldCharType="separate"/>
            </w:r>
            <w:r w:rsidR="00FB5B55">
              <w:rPr>
                <w:noProof/>
                <w:webHidden/>
              </w:rPr>
              <w:t>25</w:t>
            </w:r>
            <w:r>
              <w:rPr>
                <w:noProof/>
                <w:webHidden/>
              </w:rPr>
              <w:fldChar w:fldCharType="end"/>
            </w:r>
          </w:hyperlink>
        </w:p>
        <w:p w14:paraId="3AADA089" w14:textId="46F87918" w:rsidR="00C2013A" w:rsidRDefault="00C2013A">
          <w:pPr>
            <w:pStyle w:val="TM3"/>
            <w:tabs>
              <w:tab w:val="right" w:leader="dot" w:pos="9622"/>
            </w:tabs>
            <w:rPr>
              <w:rFonts w:asciiTheme="minorHAnsi" w:hAnsiTheme="minorHAnsi"/>
              <w:noProof/>
              <w:sz w:val="22"/>
              <w:szCs w:val="22"/>
              <w:lang w:val="fr-BE" w:eastAsia="fr-BE"/>
            </w:rPr>
          </w:pPr>
          <w:hyperlink w:anchor="_Toc13806083" w:history="1">
            <w:r w:rsidRPr="003324BC">
              <w:rPr>
                <w:rStyle w:val="Lienhypertexte"/>
                <w:noProof/>
              </w:rPr>
              <w:t>2.1 Description détaillée du projet</w:t>
            </w:r>
            <w:r>
              <w:rPr>
                <w:noProof/>
                <w:webHidden/>
              </w:rPr>
              <w:tab/>
            </w:r>
            <w:r>
              <w:rPr>
                <w:noProof/>
                <w:webHidden/>
              </w:rPr>
              <w:fldChar w:fldCharType="begin"/>
            </w:r>
            <w:r>
              <w:rPr>
                <w:noProof/>
                <w:webHidden/>
              </w:rPr>
              <w:instrText xml:space="preserve"> PAGEREF _Toc13806083 \h </w:instrText>
            </w:r>
            <w:r>
              <w:rPr>
                <w:noProof/>
                <w:webHidden/>
              </w:rPr>
            </w:r>
            <w:r>
              <w:rPr>
                <w:noProof/>
                <w:webHidden/>
              </w:rPr>
              <w:fldChar w:fldCharType="separate"/>
            </w:r>
            <w:r w:rsidR="00FB5B55">
              <w:rPr>
                <w:noProof/>
                <w:webHidden/>
              </w:rPr>
              <w:t>26</w:t>
            </w:r>
            <w:r>
              <w:rPr>
                <w:noProof/>
                <w:webHidden/>
              </w:rPr>
              <w:fldChar w:fldCharType="end"/>
            </w:r>
          </w:hyperlink>
        </w:p>
        <w:p w14:paraId="31F47878" w14:textId="5539AAAD" w:rsidR="00C2013A" w:rsidRDefault="00C2013A">
          <w:pPr>
            <w:pStyle w:val="TM3"/>
            <w:tabs>
              <w:tab w:val="right" w:leader="dot" w:pos="9622"/>
            </w:tabs>
            <w:rPr>
              <w:rFonts w:asciiTheme="minorHAnsi" w:hAnsiTheme="minorHAnsi"/>
              <w:noProof/>
              <w:sz w:val="22"/>
              <w:szCs w:val="22"/>
              <w:lang w:val="fr-BE" w:eastAsia="fr-BE"/>
            </w:rPr>
          </w:pPr>
          <w:hyperlink w:anchor="_Toc13806084" w:history="1">
            <w:r w:rsidRPr="003324BC">
              <w:rPr>
                <w:rStyle w:val="Lienhypertexte"/>
                <w:noProof/>
              </w:rPr>
              <w:t>2.2 Ventilation des installations ou infrastructures d’hébergement</w:t>
            </w:r>
            <w:r>
              <w:rPr>
                <w:noProof/>
                <w:webHidden/>
              </w:rPr>
              <w:tab/>
            </w:r>
            <w:r>
              <w:rPr>
                <w:noProof/>
                <w:webHidden/>
              </w:rPr>
              <w:fldChar w:fldCharType="begin"/>
            </w:r>
            <w:r>
              <w:rPr>
                <w:noProof/>
                <w:webHidden/>
              </w:rPr>
              <w:instrText xml:space="preserve"> PAGEREF _Toc13806084 \h </w:instrText>
            </w:r>
            <w:r>
              <w:rPr>
                <w:noProof/>
                <w:webHidden/>
              </w:rPr>
            </w:r>
            <w:r>
              <w:rPr>
                <w:noProof/>
                <w:webHidden/>
              </w:rPr>
              <w:fldChar w:fldCharType="separate"/>
            </w:r>
            <w:r w:rsidR="00FB5B55">
              <w:rPr>
                <w:noProof/>
                <w:webHidden/>
              </w:rPr>
              <w:t>27</w:t>
            </w:r>
            <w:r>
              <w:rPr>
                <w:noProof/>
                <w:webHidden/>
              </w:rPr>
              <w:fldChar w:fldCharType="end"/>
            </w:r>
          </w:hyperlink>
        </w:p>
        <w:p w14:paraId="0ABE5F20" w14:textId="0F075B7B" w:rsidR="00C2013A" w:rsidRDefault="00C2013A">
          <w:pPr>
            <w:pStyle w:val="TM1"/>
            <w:tabs>
              <w:tab w:val="right" w:leader="dot" w:pos="9622"/>
            </w:tabs>
            <w:rPr>
              <w:rFonts w:asciiTheme="minorHAnsi" w:hAnsiTheme="minorHAnsi"/>
              <w:noProof/>
              <w:sz w:val="22"/>
              <w:szCs w:val="22"/>
              <w:lang w:val="fr-BE" w:eastAsia="fr-BE"/>
            </w:rPr>
          </w:pPr>
          <w:hyperlink w:anchor="_Toc13806085" w:history="1">
            <w:r w:rsidRPr="003324BC">
              <w:rPr>
                <w:rStyle w:val="Lienhypertexte"/>
                <w:noProof/>
                <w:lang w:val="fr-BE"/>
              </w:rPr>
              <w:t>1/3 - Formulaire relatif aux prises d’eau, aux forages, à l’équipement de puits et pour la recharge ou les essais de recharge artificielle des eaux souterraines</w:t>
            </w:r>
            <w:r>
              <w:rPr>
                <w:noProof/>
                <w:webHidden/>
              </w:rPr>
              <w:tab/>
            </w:r>
            <w:r>
              <w:rPr>
                <w:noProof/>
                <w:webHidden/>
              </w:rPr>
              <w:fldChar w:fldCharType="begin"/>
            </w:r>
            <w:r>
              <w:rPr>
                <w:noProof/>
                <w:webHidden/>
              </w:rPr>
              <w:instrText xml:space="preserve"> PAGEREF _Toc13806085 \h </w:instrText>
            </w:r>
            <w:r>
              <w:rPr>
                <w:noProof/>
                <w:webHidden/>
              </w:rPr>
            </w:r>
            <w:r>
              <w:rPr>
                <w:noProof/>
                <w:webHidden/>
              </w:rPr>
              <w:fldChar w:fldCharType="separate"/>
            </w:r>
            <w:r w:rsidR="00FB5B55">
              <w:rPr>
                <w:noProof/>
                <w:webHidden/>
              </w:rPr>
              <w:t>28</w:t>
            </w:r>
            <w:r>
              <w:rPr>
                <w:noProof/>
                <w:webHidden/>
              </w:rPr>
              <w:fldChar w:fldCharType="end"/>
            </w:r>
          </w:hyperlink>
        </w:p>
        <w:p w14:paraId="445405B3" w14:textId="34276649" w:rsidR="00C2013A" w:rsidRDefault="00C2013A">
          <w:pPr>
            <w:pStyle w:val="TM3"/>
            <w:tabs>
              <w:tab w:val="right" w:leader="dot" w:pos="9622"/>
            </w:tabs>
            <w:rPr>
              <w:rFonts w:asciiTheme="minorHAnsi" w:hAnsiTheme="minorHAnsi"/>
              <w:noProof/>
              <w:sz w:val="22"/>
              <w:szCs w:val="22"/>
              <w:lang w:val="fr-BE" w:eastAsia="fr-BE"/>
            </w:rPr>
          </w:pPr>
          <w:hyperlink w:anchor="_Toc13806086" w:history="1">
            <w:r w:rsidRPr="003324BC">
              <w:rPr>
                <w:rStyle w:val="Lienhypertexte"/>
                <w:noProof/>
                <w:lang w:val="fr-BE"/>
              </w:rPr>
              <w:t>2 Puits à forer</w:t>
            </w:r>
            <w:r>
              <w:rPr>
                <w:noProof/>
                <w:webHidden/>
              </w:rPr>
              <w:tab/>
            </w:r>
            <w:r>
              <w:rPr>
                <w:noProof/>
                <w:webHidden/>
              </w:rPr>
              <w:fldChar w:fldCharType="begin"/>
            </w:r>
            <w:r>
              <w:rPr>
                <w:noProof/>
                <w:webHidden/>
              </w:rPr>
              <w:instrText xml:space="preserve"> PAGEREF _Toc13806086 \h </w:instrText>
            </w:r>
            <w:r>
              <w:rPr>
                <w:noProof/>
                <w:webHidden/>
              </w:rPr>
            </w:r>
            <w:r>
              <w:rPr>
                <w:noProof/>
                <w:webHidden/>
              </w:rPr>
              <w:fldChar w:fldCharType="separate"/>
            </w:r>
            <w:r w:rsidR="00FB5B55">
              <w:rPr>
                <w:noProof/>
                <w:webHidden/>
              </w:rPr>
              <w:t>29</w:t>
            </w:r>
            <w:r>
              <w:rPr>
                <w:noProof/>
                <w:webHidden/>
              </w:rPr>
              <w:fldChar w:fldCharType="end"/>
            </w:r>
          </w:hyperlink>
        </w:p>
        <w:p w14:paraId="666B6AE8" w14:textId="199FA525" w:rsidR="00C2013A" w:rsidRDefault="00C2013A">
          <w:pPr>
            <w:pStyle w:val="TM3"/>
            <w:tabs>
              <w:tab w:val="right" w:leader="dot" w:pos="9622"/>
            </w:tabs>
            <w:rPr>
              <w:rFonts w:asciiTheme="minorHAnsi" w:hAnsiTheme="minorHAnsi"/>
              <w:noProof/>
              <w:sz w:val="22"/>
              <w:szCs w:val="22"/>
              <w:lang w:val="fr-BE" w:eastAsia="fr-BE"/>
            </w:rPr>
          </w:pPr>
          <w:hyperlink w:anchor="_Toc13806087" w:history="1">
            <w:r w:rsidRPr="003324BC">
              <w:rPr>
                <w:rStyle w:val="Lienhypertexte"/>
                <w:noProof/>
                <w:lang w:val="fr-BE"/>
              </w:rPr>
              <w:t>3 Prise d’eau souterraine</w:t>
            </w:r>
            <w:r>
              <w:rPr>
                <w:noProof/>
                <w:webHidden/>
              </w:rPr>
              <w:tab/>
            </w:r>
            <w:r>
              <w:rPr>
                <w:noProof/>
                <w:webHidden/>
              </w:rPr>
              <w:fldChar w:fldCharType="begin"/>
            </w:r>
            <w:r>
              <w:rPr>
                <w:noProof/>
                <w:webHidden/>
              </w:rPr>
              <w:instrText xml:space="preserve"> PAGEREF _Toc13806087 \h </w:instrText>
            </w:r>
            <w:r>
              <w:rPr>
                <w:noProof/>
                <w:webHidden/>
              </w:rPr>
            </w:r>
            <w:r>
              <w:rPr>
                <w:noProof/>
                <w:webHidden/>
              </w:rPr>
              <w:fldChar w:fldCharType="separate"/>
            </w:r>
            <w:r w:rsidR="00FB5B55">
              <w:rPr>
                <w:noProof/>
                <w:webHidden/>
              </w:rPr>
              <w:t>30</w:t>
            </w:r>
            <w:r>
              <w:rPr>
                <w:noProof/>
                <w:webHidden/>
              </w:rPr>
              <w:fldChar w:fldCharType="end"/>
            </w:r>
          </w:hyperlink>
        </w:p>
        <w:p w14:paraId="41F1400A" w14:textId="3F6716ED" w:rsidR="00C2013A" w:rsidRDefault="00C2013A">
          <w:pPr>
            <w:pStyle w:val="TM3"/>
            <w:tabs>
              <w:tab w:val="right" w:leader="dot" w:pos="9622"/>
            </w:tabs>
            <w:rPr>
              <w:rFonts w:asciiTheme="minorHAnsi" w:hAnsiTheme="minorHAnsi"/>
              <w:noProof/>
              <w:sz w:val="22"/>
              <w:szCs w:val="22"/>
              <w:lang w:val="fr-BE" w:eastAsia="fr-BE"/>
            </w:rPr>
          </w:pPr>
          <w:hyperlink w:anchor="_Toc13806088" w:history="1">
            <w:r w:rsidRPr="003324BC">
              <w:rPr>
                <w:rStyle w:val="Lienhypertexte"/>
                <w:noProof/>
              </w:rPr>
              <w:t>4 Prise d’eau de surface potabilisable</w:t>
            </w:r>
            <w:r>
              <w:rPr>
                <w:noProof/>
                <w:webHidden/>
              </w:rPr>
              <w:tab/>
            </w:r>
            <w:r>
              <w:rPr>
                <w:noProof/>
                <w:webHidden/>
              </w:rPr>
              <w:fldChar w:fldCharType="begin"/>
            </w:r>
            <w:r>
              <w:rPr>
                <w:noProof/>
                <w:webHidden/>
              </w:rPr>
              <w:instrText xml:space="preserve"> PAGEREF _Toc13806088 \h </w:instrText>
            </w:r>
            <w:r>
              <w:rPr>
                <w:noProof/>
                <w:webHidden/>
              </w:rPr>
            </w:r>
            <w:r>
              <w:rPr>
                <w:noProof/>
                <w:webHidden/>
              </w:rPr>
              <w:fldChar w:fldCharType="separate"/>
            </w:r>
            <w:r w:rsidR="00FB5B55">
              <w:rPr>
                <w:noProof/>
                <w:webHidden/>
              </w:rPr>
              <w:t>37</w:t>
            </w:r>
            <w:r>
              <w:rPr>
                <w:noProof/>
                <w:webHidden/>
              </w:rPr>
              <w:fldChar w:fldCharType="end"/>
            </w:r>
          </w:hyperlink>
        </w:p>
        <w:p w14:paraId="5F329FD7" w14:textId="77A7AD62" w:rsidR="00C2013A" w:rsidRDefault="00C2013A">
          <w:pPr>
            <w:pStyle w:val="TM3"/>
            <w:tabs>
              <w:tab w:val="right" w:leader="dot" w:pos="9622"/>
            </w:tabs>
            <w:rPr>
              <w:rFonts w:asciiTheme="minorHAnsi" w:hAnsiTheme="minorHAnsi"/>
              <w:noProof/>
              <w:sz w:val="22"/>
              <w:szCs w:val="22"/>
              <w:lang w:val="fr-BE" w:eastAsia="fr-BE"/>
            </w:rPr>
          </w:pPr>
          <w:hyperlink w:anchor="_Toc13806089" w:history="1">
            <w:r w:rsidRPr="003324BC">
              <w:rPr>
                <w:rStyle w:val="Lienhypertexte"/>
                <w:noProof/>
              </w:rPr>
              <w:t>5 Puits géothermiques</w:t>
            </w:r>
            <w:r>
              <w:rPr>
                <w:noProof/>
                <w:webHidden/>
              </w:rPr>
              <w:tab/>
            </w:r>
            <w:r>
              <w:rPr>
                <w:noProof/>
                <w:webHidden/>
              </w:rPr>
              <w:fldChar w:fldCharType="begin"/>
            </w:r>
            <w:r>
              <w:rPr>
                <w:noProof/>
                <w:webHidden/>
              </w:rPr>
              <w:instrText xml:space="preserve"> PAGEREF _Toc13806089 \h </w:instrText>
            </w:r>
            <w:r>
              <w:rPr>
                <w:noProof/>
                <w:webHidden/>
              </w:rPr>
            </w:r>
            <w:r>
              <w:rPr>
                <w:noProof/>
                <w:webHidden/>
              </w:rPr>
              <w:fldChar w:fldCharType="separate"/>
            </w:r>
            <w:r w:rsidR="00FB5B55">
              <w:rPr>
                <w:noProof/>
                <w:webHidden/>
              </w:rPr>
              <w:t>38</w:t>
            </w:r>
            <w:r>
              <w:rPr>
                <w:noProof/>
                <w:webHidden/>
              </w:rPr>
              <w:fldChar w:fldCharType="end"/>
            </w:r>
          </w:hyperlink>
        </w:p>
        <w:p w14:paraId="342ADDA3" w14:textId="5C7DC7A8" w:rsidR="00C2013A" w:rsidRDefault="00C2013A">
          <w:pPr>
            <w:pStyle w:val="TM3"/>
            <w:tabs>
              <w:tab w:val="right" w:leader="dot" w:pos="9622"/>
            </w:tabs>
            <w:rPr>
              <w:rFonts w:asciiTheme="minorHAnsi" w:hAnsiTheme="minorHAnsi"/>
              <w:noProof/>
              <w:sz w:val="22"/>
              <w:szCs w:val="22"/>
              <w:lang w:val="fr-BE" w:eastAsia="fr-BE"/>
            </w:rPr>
          </w:pPr>
          <w:hyperlink w:anchor="_Toc13806090" w:history="1">
            <w:r w:rsidRPr="003324BC">
              <w:rPr>
                <w:rStyle w:val="Lienhypertexte"/>
                <w:noProof/>
              </w:rPr>
              <w:t>6 Puits pour un dépôt de déchets nucléaires ou un stockage de CO2</w:t>
            </w:r>
            <w:r>
              <w:rPr>
                <w:noProof/>
                <w:webHidden/>
              </w:rPr>
              <w:tab/>
            </w:r>
            <w:r>
              <w:rPr>
                <w:noProof/>
                <w:webHidden/>
              </w:rPr>
              <w:fldChar w:fldCharType="begin"/>
            </w:r>
            <w:r>
              <w:rPr>
                <w:noProof/>
                <w:webHidden/>
              </w:rPr>
              <w:instrText xml:space="preserve"> PAGEREF _Toc13806090 \h </w:instrText>
            </w:r>
            <w:r>
              <w:rPr>
                <w:noProof/>
                <w:webHidden/>
              </w:rPr>
            </w:r>
            <w:r>
              <w:rPr>
                <w:noProof/>
                <w:webHidden/>
              </w:rPr>
              <w:fldChar w:fldCharType="separate"/>
            </w:r>
            <w:r w:rsidR="00FB5B55">
              <w:rPr>
                <w:noProof/>
                <w:webHidden/>
              </w:rPr>
              <w:t>39</w:t>
            </w:r>
            <w:r>
              <w:rPr>
                <w:noProof/>
                <w:webHidden/>
              </w:rPr>
              <w:fldChar w:fldCharType="end"/>
            </w:r>
          </w:hyperlink>
        </w:p>
        <w:p w14:paraId="6B858A95" w14:textId="12211795" w:rsidR="00C2013A" w:rsidRDefault="00C2013A">
          <w:pPr>
            <w:pStyle w:val="TM3"/>
            <w:tabs>
              <w:tab w:val="right" w:leader="dot" w:pos="9622"/>
            </w:tabs>
            <w:rPr>
              <w:rFonts w:asciiTheme="minorHAnsi" w:hAnsiTheme="minorHAnsi"/>
              <w:noProof/>
              <w:sz w:val="22"/>
              <w:szCs w:val="22"/>
              <w:lang w:val="fr-BE" w:eastAsia="fr-BE"/>
            </w:rPr>
          </w:pPr>
          <w:hyperlink w:anchor="_Toc13806091" w:history="1">
            <w:r w:rsidRPr="003324BC">
              <w:rPr>
                <w:rStyle w:val="Lienhypertexte"/>
                <w:noProof/>
              </w:rPr>
              <w:t>7 Recharge artificielle de nappe</w:t>
            </w:r>
            <w:r>
              <w:rPr>
                <w:noProof/>
                <w:webHidden/>
              </w:rPr>
              <w:tab/>
            </w:r>
            <w:r>
              <w:rPr>
                <w:noProof/>
                <w:webHidden/>
              </w:rPr>
              <w:fldChar w:fldCharType="begin"/>
            </w:r>
            <w:r>
              <w:rPr>
                <w:noProof/>
                <w:webHidden/>
              </w:rPr>
              <w:instrText xml:space="preserve"> PAGEREF _Toc13806091 \h </w:instrText>
            </w:r>
            <w:r>
              <w:rPr>
                <w:noProof/>
                <w:webHidden/>
              </w:rPr>
            </w:r>
            <w:r>
              <w:rPr>
                <w:noProof/>
                <w:webHidden/>
              </w:rPr>
              <w:fldChar w:fldCharType="separate"/>
            </w:r>
            <w:r w:rsidR="00FB5B55">
              <w:rPr>
                <w:noProof/>
                <w:webHidden/>
              </w:rPr>
              <w:t>40</w:t>
            </w:r>
            <w:r>
              <w:rPr>
                <w:noProof/>
                <w:webHidden/>
              </w:rPr>
              <w:fldChar w:fldCharType="end"/>
            </w:r>
          </w:hyperlink>
        </w:p>
        <w:p w14:paraId="7D226432" w14:textId="7C92E957" w:rsidR="00C2013A" w:rsidRDefault="00C2013A">
          <w:pPr>
            <w:pStyle w:val="TM1"/>
            <w:tabs>
              <w:tab w:val="right" w:leader="dot" w:pos="9622"/>
            </w:tabs>
            <w:rPr>
              <w:rFonts w:asciiTheme="minorHAnsi" w:hAnsiTheme="minorHAnsi"/>
              <w:noProof/>
              <w:sz w:val="22"/>
              <w:szCs w:val="22"/>
              <w:lang w:val="fr-BE" w:eastAsia="fr-BE"/>
            </w:rPr>
          </w:pPr>
          <w:hyperlink w:anchor="_Toc13806092" w:history="1">
            <w:r w:rsidRPr="003324BC">
              <w:rPr>
                <w:rStyle w:val="Lienhypertexte"/>
                <w:noProof/>
                <w:lang w:val="fr-BE"/>
              </w:rPr>
              <w:t>1/4 : Formulaire relatif aux installations de tri et regroupement, prétraitement, d’élimination ou de valorisation des déchets</w:t>
            </w:r>
            <w:r>
              <w:rPr>
                <w:noProof/>
                <w:webHidden/>
              </w:rPr>
              <w:tab/>
            </w:r>
            <w:r>
              <w:rPr>
                <w:noProof/>
                <w:webHidden/>
              </w:rPr>
              <w:fldChar w:fldCharType="begin"/>
            </w:r>
            <w:r>
              <w:rPr>
                <w:noProof/>
                <w:webHidden/>
              </w:rPr>
              <w:instrText xml:space="preserve"> PAGEREF _Toc13806092 \h </w:instrText>
            </w:r>
            <w:r>
              <w:rPr>
                <w:noProof/>
                <w:webHidden/>
              </w:rPr>
            </w:r>
            <w:r>
              <w:rPr>
                <w:noProof/>
                <w:webHidden/>
              </w:rPr>
              <w:fldChar w:fldCharType="separate"/>
            </w:r>
            <w:r w:rsidR="00FB5B55">
              <w:rPr>
                <w:noProof/>
                <w:webHidden/>
              </w:rPr>
              <w:t>41</w:t>
            </w:r>
            <w:r>
              <w:rPr>
                <w:noProof/>
                <w:webHidden/>
              </w:rPr>
              <w:fldChar w:fldCharType="end"/>
            </w:r>
          </w:hyperlink>
        </w:p>
        <w:p w14:paraId="2B6ACBED" w14:textId="6C131B6E" w:rsidR="00C2013A" w:rsidRDefault="00C2013A">
          <w:pPr>
            <w:pStyle w:val="TM3"/>
            <w:tabs>
              <w:tab w:val="right" w:leader="dot" w:pos="9622"/>
            </w:tabs>
            <w:rPr>
              <w:rFonts w:asciiTheme="minorHAnsi" w:hAnsiTheme="minorHAnsi"/>
              <w:noProof/>
              <w:sz w:val="22"/>
              <w:szCs w:val="22"/>
              <w:lang w:val="fr-BE" w:eastAsia="fr-BE"/>
            </w:rPr>
          </w:pPr>
          <w:hyperlink w:anchor="_Toc13806093" w:history="1">
            <w:r w:rsidRPr="003324BC">
              <w:rPr>
                <w:rStyle w:val="Lienhypertexte"/>
                <w:noProof/>
              </w:rPr>
              <w:t>1.1 Cheminement des déchets</w:t>
            </w:r>
            <w:r>
              <w:rPr>
                <w:noProof/>
                <w:webHidden/>
              </w:rPr>
              <w:tab/>
            </w:r>
            <w:r>
              <w:rPr>
                <w:noProof/>
                <w:webHidden/>
              </w:rPr>
              <w:fldChar w:fldCharType="begin"/>
            </w:r>
            <w:r>
              <w:rPr>
                <w:noProof/>
                <w:webHidden/>
              </w:rPr>
              <w:instrText xml:space="preserve"> PAGEREF _Toc13806093 \h </w:instrText>
            </w:r>
            <w:r>
              <w:rPr>
                <w:noProof/>
                <w:webHidden/>
              </w:rPr>
            </w:r>
            <w:r>
              <w:rPr>
                <w:noProof/>
                <w:webHidden/>
              </w:rPr>
              <w:fldChar w:fldCharType="separate"/>
            </w:r>
            <w:r w:rsidR="00FB5B55">
              <w:rPr>
                <w:noProof/>
                <w:webHidden/>
              </w:rPr>
              <w:t>42</w:t>
            </w:r>
            <w:r>
              <w:rPr>
                <w:noProof/>
                <w:webHidden/>
              </w:rPr>
              <w:fldChar w:fldCharType="end"/>
            </w:r>
          </w:hyperlink>
        </w:p>
        <w:p w14:paraId="3B1DFD05" w14:textId="6B88B0F9" w:rsidR="00C2013A" w:rsidRDefault="00C2013A">
          <w:pPr>
            <w:pStyle w:val="TM1"/>
            <w:tabs>
              <w:tab w:val="right" w:leader="dot" w:pos="9622"/>
            </w:tabs>
            <w:rPr>
              <w:rFonts w:asciiTheme="minorHAnsi" w:hAnsiTheme="minorHAnsi"/>
              <w:noProof/>
              <w:sz w:val="22"/>
              <w:szCs w:val="22"/>
              <w:lang w:val="fr-BE" w:eastAsia="fr-BE"/>
            </w:rPr>
          </w:pPr>
          <w:hyperlink w:anchor="_Toc13806094" w:history="1">
            <w:r w:rsidRPr="003324BC">
              <w:rPr>
                <w:rStyle w:val="Lienhypertexte"/>
                <w:noProof/>
                <w:lang w:val="fr-BE"/>
              </w:rPr>
              <w:t>1/5 : Formulaire relatif aux établissements visés par la directive relative aux émissions industrielles (IED/IPPC)</w:t>
            </w:r>
            <w:r>
              <w:rPr>
                <w:noProof/>
                <w:webHidden/>
              </w:rPr>
              <w:tab/>
            </w:r>
            <w:r>
              <w:rPr>
                <w:noProof/>
                <w:webHidden/>
              </w:rPr>
              <w:fldChar w:fldCharType="begin"/>
            </w:r>
            <w:r>
              <w:rPr>
                <w:noProof/>
                <w:webHidden/>
              </w:rPr>
              <w:instrText xml:space="preserve"> PAGEREF _Toc13806094 \h </w:instrText>
            </w:r>
            <w:r>
              <w:rPr>
                <w:noProof/>
                <w:webHidden/>
              </w:rPr>
            </w:r>
            <w:r>
              <w:rPr>
                <w:noProof/>
                <w:webHidden/>
              </w:rPr>
              <w:fldChar w:fldCharType="separate"/>
            </w:r>
            <w:r w:rsidR="00FB5B55">
              <w:rPr>
                <w:noProof/>
                <w:webHidden/>
              </w:rPr>
              <w:t>43</w:t>
            </w:r>
            <w:r>
              <w:rPr>
                <w:noProof/>
                <w:webHidden/>
              </w:rPr>
              <w:fldChar w:fldCharType="end"/>
            </w:r>
          </w:hyperlink>
        </w:p>
        <w:p w14:paraId="08806BF5" w14:textId="1876346C" w:rsidR="00C2013A" w:rsidRDefault="00C2013A">
          <w:pPr>
            <w:pStyle w:val="TM3"/>
            <w:tabs>
              <w:tab w:val="right" w:leader="dot" w:pos="9622"/>
            </w:tabs>
            <w:rPr>
              <w:rFonts w:asciiTheme="minorHAnsi" w:hAnsiTheme="minorHAnsi"/>
              <w:noProof/>
              <w:sz w:val="22"/>
              <w:szCs w:val="22"/>
              <w:lang w:val="fr-BE" w:eastAsia="fr-BE"/>
            </w:rPr>
          </w:pPr>
          <w:hyperlink w:anchor="_Toc13806095" w:history="1">
            <w:r w:rsidRPr="003324BC">
              <w:rPr>
                <w:rStyle w:val="Lienhypertexte"/>
                <w:noProof/>
              </w:rPr>
              <w:t>3.2 Analyse des techniques mises en œuvre par rapport aux meilleures techniques disponibles</w:t>
            </w:r>
            <w:r>
              <w:rPr>
                <w:noProof/>
                <w:webHidden/>
              </w:rPr>
              <w:tab/>
            </w:r>
            <w:r>
              <w:rPr>
                <w:noProof/>
                <w:webHidden/>
              </w:rPr>
              <w:fldChar w:fldCharType="begin"/>
            </w:r>
            <w:r>
              <w:rPr>
                <w:noProof/>
                <w:webHidden/>
              </w:rPr>
              <w:instrText xml:space="preserve"> PAGEREF _Toc13806095 \h </w:instrText>
            </w:r>
            <w:r>
              <w:rPr>
                <w:noProof/>
                <w:webHidden/>
              </w:rPr>
            </w:r>
            <w:r>
              <w:rPr>
                <w:noProof/>
                <w:webHidden/>
              </w:rPr>
              <w:fldChar w:fldCharType="separate"/>
            </w:r>
            <w:r w:rsidR="00FB5B55">
              <w:rPr>
                <w:noProof/>
                <w:webHidden/>
              </w:rPr>
              <w:t>44</w:t>
            </w:r>
            <w:r>
              <w:rPr>
                <w:noProof/>
                <w:webHidden/>
              </w:rPr>
              <w:fldChar w:fldCharType="end"/>
            </w:r>
          </w:hyperlink>
        </w:p>
        <w:p w14:paraId="41BA3FE4" w14:textId="06A0E08C" w:rsidR="00C2013A" w:rsidRDefault="00C2013A">
          <w:pPr>
            <w:pStyle w:val="TM1"/>
            <w:tabs>
              <w:tab w:val="right" w:leader="dot" w:pos="9622"/>
            </w:tabs>
            <w:rPr>
              <w:rFonts w:asciiTheme="minorHAnsi" w:hAnsiTheme="minorHAnsi"/>
              <w:noProof/>
              <w:sz w:val="22"/>
              <w:szCs w:val="22"/>
              <w:lang w:val="fr-BE" w:eastAsia="fr-BE"/>
            </w:rPr>
          </w:pPr>
          <w:hyperlink w:anchor="_Toc13806096" w:history="1">
            <w:r w:rsidRPr="003324BC">
              <w:rPr>
                <w:rStyle w:val="Lienhypertexte"/>
                <w:noProof/>
                <w:lang w:val="fr-BE"/>
              </w:rPr>
              <w:t>1/6 : Formulaire relatif à la gestion des risques industriels – non Seveso</w:t>
            </w:r>
            <w:r>
              <w:rPr>
                <w:noProof/>
                <w:webHidden/>
              </w:rPr>
              <w:tab/>
            </w:r>
            <w:r>
              <w:rPr>
                <w:noProof/>
                <w:webHidden/>
              </w:rPr>
              <w:fldChar w:fldCharType="begin"/>
            </w:r>
            <w:r>
              <w:rPr>
                <w:noProof/>
                <w:webHidden/>
              </w:rPr>
              <w:instrText xml:space="preserve"> PAGEREF _Toc13806096 \h </w:instrText>
            </w:r>
            <w:r>
              <w:rPr>
                <w:noProof/>
                <w:webHidden/>
              </w:rPr>
            </w:r>
            <w:r>
              <w:rPr>
                <w:noProof/>
                <w:webHidden/>
              </w:rPr>
              <w:fldChar w:fldCharType="separate"/>
            </w:r>
            <w:r w:rsidR="00FB5B55">
              <w:rPr>
                <w:noProof/>
                <w:webHidden/>
              </w:rPr>
              <w:t>45</w:t>
            </w:r>
            <w:r>
              <w:rPr>
                <w:noProof/>
                <w:webHidden/>
              </w:rPr>
              <w:fldChar w:fldCharType="end"/>
            </w:r>
          </w:hyperlink>
        </w:p>
        <w:p w14:paraId="2131D5E9" w14:textId="1024878E" w:rsidR="00C2013A" w:rsidRDefault="00C2013A">
          <w:pPr>
            <w:pStyle w:val="TM3"/>
            <w:tabs>
              <w:tab w:val="right" w:leader="dot" w:pos="9622"/>
            </w:tabs>
            <w:rPr>
              <w:rFonts w:asciiTheme="minorHAnsi" w:hAnsiTheme="minorHAnsi"/>
              <w:noProof/>
              <w:sz w:val="22"/>
              <w:szCs w:val="22"/>
              <w:lang w:val="fr-BE" w:eastAsia="fr-BE"/>
            </w:rPr>
          </w:pPr>
          <w:hyperlink w:anchor="_Toc13806097" w:history="1">
            <w:r w:rsidRPr="003324BC">
              <w:rPr>
                <w:rStyle w:val="Lienhypertexte"/>
                <w:noProof/>
              </w:rPr>
              <w:t>1 Introduction</w:t>
            </w:r>
            <w:r>
              <w:rPr>
                <w:noProof/>
                <w:webHidden/>
              </w:rPr>
              <w:tab/>
            </w:r>
            <w:r>
              <w:rPr>
                <w:noProof/>
                <w:webHidden/>
              </w:rPr>
              <w:fldChar w:fldCharType="begin"/>
            </w:r>
            <w:r>
              <w:rPr>
                <w:noProof/>
                <w:webHidden/>
              </w:rPr>
              <w:instrText xml:space="preserve"> PAGEREF _Toc13806097 \h </w:instrText>
            </w:r>
            <w:r>
              <w:rPr>
                <w:noProof/>
                <w:webHidden/>
              </w:rPr>
            </w:r>
            <w:r>
              <w:rPr>
                <w:noProof/>
                <w:webHidden/>
              </w:rPr>
              <w:fldChar w:fldCharType="separate"/>
            </w:r>
            <w:r w:rsidR="00FB5B55">
              <w:rPr>
                <w:noProof/>
                <w:webHidden/>
              </w:rPr>
              <w:t>46</w:t>
            </w:r>
            <w:r>
              <w:rPr>
                <w:noProof/>
                <w:webHidden/>
              </w:rPr>
              <w:fldChar w:fldCharType="end"/>
            </w:r>
          </w:hyperlink>
        </w:p>
        <w:p w14:paraId="0FE81B72" w14:textId="6021D88D" w:rsidR="00C2013A" w:rsidRDefault="00C2013A">
          <w:pPr>
            <w:pStyle w:val="TM3"/>
            <w:tabs>
              <w:tab w:val="right" w:leader="dot" w:pos="9622"/>
            </w:tabs>
            <w:rPr>
              <w:rFonts w:asciiTheme="minorHAnsi" w:hAnsiTheme="minorHAnsi"/>
              <w:noProof/>
              <w:sz w:val="22"/>
              <w:szCs w:val="22"/>
              <w:lang w:val="fr-BE" w:eastAsia="fr-BE"/>
            </w:rPr>
          </w:pPr>
          <w:hyperlink w:anchor="_Toc13806098" w:history="1">
            <w:r w:rsidRPr="003324BC">
              <w:rPr>
                <w:rStyle w:val="Lienhypertexte"/>
                <w:noProof/>
              </w:rPr>
              <w:t>3.1 Explosif et nitrate d’ammonium qualité technique - Description</w:t>
            </w:r>
            <w:r>
              <w:rPr>
                <w:noProof/>
                <w:webHidden/>
              </w:rPr>
              <w:tab/>
            </w:r>
            <w:r>
              <w:rPr>
                <w:noProof/>
                <w:webHidden/>
              </w:rPr>
              <w:fldChar w:fldCharType="begin"/>
            </w:r>
            <w:r>
              <w:rPr>
                <w:noProof/>
                <w:webHidden/>
              </w:rPr>
              <w:instrText xml:space="preserve"> PAGEREF _Toc13806098 \h </w:instrText>
            </w:r>
            <w:r>
              <w:rPr>
                <w:noProof/>
                <w:webHidden/>
              </w:rPr>
            </w:r>
            <w:r>
              <w:rPr>
                <w:noProof/>
                <w:webHidden/>
              </w:rPr>
              <w:fldChar w:fldCharType="separate"/>
            </w:r>
            <w:r w:rsidR="00FB5B55">
              <w:rPr>
                <w:noProof/>
                <w:webHidden/>
              </w:rPr>
              <w:t>47</w:t>
            </w:r>
            <w:r>
              <w:rPr>
                <w:noProof/>
                <w:webHidden/>
              </w:rPr>
              <w:fldChar w:fldCharType="end"/>
            </w:r>
          </w:hyperlink>
        </w:p>
        <w:p w14:paraId="5671A90C" w14:textId="221E2E31" w:rsidR="00C2013A" w:rsidRDefault="00C2013A">
          <w:pPr>
            <w:pStyle w:val="TM3"/>
            <w:tabs>
              <w:tab w:val="right" w:leader="dot" w:pos="9622"/>
            </w:tabs>
            <w:rPr>
              <w:rFonts w:asciiTheme="minorHAnsi" w:hAnsiTheme="minorHAnsi"/>
              <w:noProof/>
              <w:sz w:val="22"/>
              <w:szCs w:val="22"/>
              <w:lang w:val="fr-BE" w:eastAsia="fr-BE"/>
            </w:rPr>
          </w:pPr>
          <w:hyperlink w:anchor="_Toc13806099" w:history="1">
            <w:r w:rsidRPr="003324BC">
              <w:rPr>
                <w:rStyle w:val="Lienhypertexte"/>
                <w:noProof/>
              </w:rPr>
              <w:t>3.3 Aire de chargement et déchargement</w:t>
            </w:r>
            <w:r>
              <w:rPr>
                <w:noProof/>
                <w:webHidden/>
              </w:rPr>
              <w:tab/>
            </w:r>
            <w:r>
              <w:rPr>
                <w:noProof/>
                <w:webHidden/>
              </w:rPr>
              <w:fldChar w:fldCharType="begin"/>
            </w:r>
            <w:r>
              <w:rPr>
                <w:noProof/>
                <w:webHidden/>
              </w:rPr>
              <w:instrText xml:space="preserve"> PAGEREF _Toc13806099 \h </w:instrText>
            </w:r>
            <w:r>
              <w:rPr>
                <w:noProof/>
                <w:webHidden/>
              </w:rPr>
            </w:r>
            <w:r>
              <w:rPr>
                <w:noProof/>
                <w:webHidden/>
              </w:rPr>
              <w:fldChar w:fldCharType="separate"/>
            </w:r>
            <w:r w:rsidR="00FB5B55">
              <w:rPr>
                <w:noProof/>
                <w:webHidden/>
              </w:rPr>
              <w:t>48</w:t>
            </w:r>
            <w:r>
              <w:rPr>
                <w:noProof/>
                <w:webHidden/>
              </w:rPr>
              <w:fldChar w:fldCharType="end"/>
            </w:r>
          </w:hyperlink>
        </w:p>
        <w:p w14:paraId="616F19E2" w14:textId="51447476" w:rsidR="00C2013A" w:rsidRDefault="00C2013A">
          <w:pPr>
            <w:pStyle w:val="TM3"/>
            <w:tabs>
              <w:tab w:val="right" w:leader="dot" w:pos="9622"/>
            </w:tabs>
            <w:rPr>
              <w:rFonts w:asciiTheme="minorHAnsi" w:hAnsiTheme="minorHAnsi"/>
              <w:noProof/>
              <w:sz w:val="22"/>
              <w:szCs w:val="22"/>
              <w:lang w:val="fr-BE" w:eastAsia="fr-BE"/>
            </w:rPr>
          </w:pPr>
          <w:hyperlink w:anchor="_Toc13806100" w:history="1">
            <w:r w:rsidRPr="003324BC">
              <w:rPr>
                <w:rStyle w:val="Lienhypertexte"/>
                <w:noProof/>
              </w:rPr>
              <w:t xml:space="preserve">4.1 Poussière inflammable - </w:t>
            </w:r>
            <w:r w:rsidRPr="003324BC">
              <w:rPr>
                <w:rStyle w:val="Lienhypertexte"/>
                <w:noProof/>
                <w:lang w:val="fr-BE"/>
              </w:rPr>
              <w:t>Description</w:t>
            </w:r>
            <w:r>
              <w:rPr>
                <w:noProof/>
                <w:webHidden/>
              </w:rPr>
              <w:tab/>
            </w:r>
            <w:r>
              <w:rPr>
                <w:noProof/>
                <w:webHidden/>
              </w:rPr>
              <w:fldChar w:fldCharType="begin"/>
            </w:r>
            <w:r>
              <w:rPr>
                <w:noProof/>
                <w:webHidden/>
              </w:rPr>
              <w:instrText xml:space="preserve"> PAGEREF _Toc13806100 \h </w:instrText>
            </w:r>
            <w:r>
              <w:rPr>
                <w:noProof/>
                <w:webHidden/>
              </w:rPr>
            </w:r>
            <w:r>
              <w:rPr>
                <w:noProof/>
                <w:webHidden/>
              </w:rPr>
              <w:fldChar w:fldCharType="separate"/>
            </w:r>
            <w:r w:rsidR="00FB5B55">
              <w:rPr>
                <w:noProof/>
                <w:webHidden/>
              </w:rPr>
              <w:t>49</w:t>
            </w:r>
            <w:r>
              <w:rPr>
                <w:noProof/>
                <w:webHidden/>
              </w:rPr>
              <w:fldChar w:fldCharType="end"/>
            </w:r>
          </w:hyperlink>
        </w:p>
        <w:p w14:paraId="7E40DBD9" w14:textId="6239E8C5" w:rsidR="00C2013A" w:rsidRDefault="00C2013A">
          <w:pPr>
            <w:pStyle w:val="TM3"/>
            <w:tabs>
              <w:tab w:val="right" w:leader="dot" w:pos="9622"/>
            </w:tabs>
            <w:rPr>
              <w:rFonts w:asciiTheme="minorHAnsi" w:hAnsiTheme="minorHAnsi"/>
              <w:noProof/>
              <w:sz w:val="22"/>
              <w:szCs w:val="22"/>
              <w:lang w:val="fr-BE" w:eastAsia="fr-BE"/>
            </w:rPr>
          </w:pPr>
          <w:hyperlink w:anchor="_Toc13806101" w:history="1">
            <w:r w:rsidRPr="003324BC">
              <w:rPr>
                <w:rStyle w:val="Lienhypertexte"/>
                <w:noProof/>
              </w:rPr>
              <w:t>4.3 Air de chargement et déchargement</w:t>
            </w:r>
            <w:r>
              <w:rPr>
                <w:noProof/>
                <w:webHidden/>
              </w:rPr>
              <w:tab/>
            </w:r>
            <w:r>
              <w:rPr>
                <w:noProof/>
                <w:webHidden/>
              </w:rPr>
              <w:fldChar w:fldCharType="begin"/>
            </w:r>
            <w:r>
              <w:rPr>
                <w:noProof/>
                <w:webHidden/>
              </w:rPr>
              <w:instrText xml:space="preserve"> PAGEREF _Toc13806101 \h </w:instrText>
            </w:r>
            <w:r>
              <w:rPr>
                <w:noProof/>
                <w:webHidden/>
              </w:rPr>
            </w:r>
            <w:r>
              <w:rPr>
                <w:noProof/>
                <w:webHidden/>
              </w:rPr>
              <w:fldChar w:fldCharType="separate"/>
            </w:r>
            <w:r w:rsidR="00FB5B55">
              <w:rPr>
                <w:noProof/>
                <w:webHidden/>
              </w:rPr>
              <w:t>50</w:t>
            </w:r>
            <w:r>
              <w:rPr>
                <w:noProof/>
                <w:webHidden/>
              </w:rPr>
              <w:fldChar w:fldCharType="end"/>
            </w:r>
          </w:hyperlink>
        </w:p>
        <w:p w14:paraId="193F117D" w14:textId="3C0C4A6F" w:rsidR="00C2013A" w:rsidRDefault="00C2013A">
          <w:pPr>
            <w:pStyle w:val="TM3"/>
            <w:tabs>
              <w:tab w:val="right" w:leader="dot" w:pos="9622"/>
            </w:tabs>
            <w:rPr>
              <w:rFonts w:asciiTheme="minorHAnsi" w:hAnsiTheme="minorHAnsi"/>
              <w:noProof/>
              <w:sz w:val="22"/>
              <w:szCs w:val="22"/>
              <w:lang w:val="fr-BE" w:eastAsia="fr-BE"/>
            </w:rPr>
          </w:pPr>
          <w:hyperlink w:anchor="_Toc13806102" w:history="1">
            <w:r w:rsidRPr="003324BC">
              <w:rPr>
                <w:rStyle w:val="Lienhypertexte"/>
                <w:noProof/>
              </w:rPr>
              <w:t>5.1 Engrais - Description</w:t>
            </w:r>
            <w:r>
              <w:rPr>
                <w:noProof/>
                <w:webHidden/>
              </w:rPr>
              <w:tab/>
            </w:r>
            <w:r>
              <w:rPr>
                <w:noProof/>
                <w:webHidden/>
              </w:rPr>
              <w:fldChar w:fldCharType="begin"/>
            </w:r>
            <w:r>
              <w:rPr>
                <w:noProof/>
                <w:webHidden/>
              </w:rPr>
              <w:instrText xml:space="preserve"> PAGEREF _Toc13806102 \h </w:instrText>
            </w:r>
            <w:r>
              <w:rPr>
                <w:noProof/>
                <w:webHidden/>
              </w:rPr>
            </w:r>
            <w:r>
              <w:rPr>
                <w:noProof/>
                <w:webHidden/>
              </w:rPr>
              <w:fldChar w:fldCharType="separate"/>
            </w:r>
            <w:r w:rsidR="00FB5B55">
              <w:rPr>
                <w:noProof/>
                <w:webHidden/>
              </w:rPr>
              <w:t>51</w:t>
            </w:r>
            <w:r>
              <w:rPr>
                <w:noProof/>
                <w:webHidden/>
              </w:rPr>
              <w:fldChar w:fldCharType="end"/>
            </w:r>
          </w:hyperlink>
        </w:p>
        <w:p w14:paraId="238EB36A" w14:textId="455C2D34" w:rsidR="00C2013A" w:rsidRDefault="00C2013A">
          <w:pPr>
            <w:pStyle w:val="TM3"/>
            <w:tabs>
              <w:tab w:val="right" w:leader="dot" w:pos="9622"/>
            </w:tabs>
            <w:rPr>
              <w:rFonts w:asciiTheme="minorHAnsi" w:hAnsiTheme="minorHAnsi"/>
              <w:noProof/>
              <w:sz w:val="22"/>
              <w:szCs w:val="22"/>
              <w:lang w:val="fr-BE" w:eastAsia="fr-BE"/>
            </w:rPr>
          </w:pPr>
          <w:hyperlink w:anchor="_Toc13806103" w:history="1">
            <w:r w:rsidRPr="003324BC">
              <w:rPr>
                <w:rStyle w:val="Lienhypertexte"/>
                <w:noProof/>
              </w:rPr>
              <w:t>6 Autres produits dangereux</w:t>
            </w:r>
            <w:r>
              <w:rPr>
                <w:noProof/>
                <w:webHidden/>
              </w:rPr>
              <w:tab/>
            </w:r>
            <w:r>
              <w:rPr>
                <w:noProof/>
                <w:webHidden/>
              </w:rPr>
              <w:fldChar w:fldCharType="begin"/>
            </w:r>
            <w:r>
              <w:rPr>
                <w:noProof/>
                <w:webHidden/>
              </w:rPr>
              <w:instrText xml:space="preserve"> PAGEREF _Toc13806103 \h </w:instrText>
            </w:r>
            <w:r>
              <w:rPr>
                <w:noProof/>
                <w:webHidden/>
              </w:rPr>
            </w:r>
            <w:r>
              <w:rPr>
                <w:noProof/>
                <w:webHidden/>
              </w:rPr>
              <w:fldChar w:fldCharType="separate"/>
            </w:r>
            <w:r w:rsidR="00FB5B55">
              <w:rPr>
                <w:noProof/>
                <w:webHidden/>
              </w:rPr>
              <w:t>52</w:t>
            </w:r>
            <w:r>
              <w:rPr>
                <w:noProof/>
                <w:webHidden/>
              </w:rPr>
              <w:fldChar w:fldCharType="end"/>
            </w:r>
          </w:hyperlink>
        </w:p>
        <w:p w14:paraId="3485BC88" w14:textId="1742847D" w:rsidR="00C2013A" w:rsidRDefault="00C2013A">
          <w:pPr>
            <w:pStyle w:val="TM1"/>
            <w:tabs>
              <w:tab w:val="right" w:leader="dot" w:pos="9622"/>
            </w:tabs>
            <w:rPr>
              <w:rFonts w:asciiTheme="minorHAnsi" w:hAnsiTheme="minorHAnsi"/>
              <w:noProof/>
              <w:sz w:val="22"/>
              <w:szCs w:val="22"/>
              <w:lang w:val="fr-BE" w:eastAsia="fr-BE"/>
            </w:rPr>
          </w:pPr>
          <w:hyperlink w:anchor="_Toc13806104" w:history="1">
            <w:r w:rsidRPr="003324BC">
              <w:rPr>
                <w:rStyle w:val="Lienhypertexte"/>
                <w:noProof/>
                <w:lang w:val="fr-BE"/>
              </w:rPr>
              <w:t>1/7 - Formulaire relatif aux centres d’enfouissement technique</w:t>
            </w:r>
            <w:r>
              <w:rPr>
                <w:noProof/>
                <w:webHidden/>
              </w:rPr>
              <w:tab/>
            </w:r>
            <w:r>
              <w:rPr>
                <w:noProof/>
                <w:webHidden/>
              </w:rPr>
              <w:fldChar w:fldCharType="begin"/>
            </w:r>
            <w:r>
              <w:rPr>
                <w:noProof/>
                <w:webHidden/>
              </w:rPr>
              <w:instrText xml:space="preserve"> PAGEREF _Toc13806104 \h </w:instrText>
            </w:r>
            <w:r>
              <w:rPr>
                <w:noProof/>
                <w:webHidden/>
              </w:rPr>
            </w:r>
            <w:r>
              <w:rPr>
                <w:noProof/>
                <w:webHidden/>
              </w:rPr>
              <w:fldChar w:fldCharType="separate"/>
            </w:r>
            <w:r w:rsidR="00FB5B55">
              <w:rPr>
                <w:noProof/>
                <w:webHidden/>
              </w:rPr>
              <w:t>55</w:t>
            </w:r>
            <w:r>
              <w:rPr>
                <w:noProof/>
                <w:webHidden/>
              </w:rPr>
              <w:fldChar w:fldCharType="end"/>
            </w:r>
          </w:hyperlink>
        </w:p>
        <w:p w14:paraId="099E6AC7" w14:textId="7BD1E22B" w:rsidR="00C2013A" w:rsidRDefault="00C2013A">
          <w:pPr>
            <w:pStyle w:val="TM3"/>
            <w:tabs>
              <w:tab w:val="right" w:leader="dot" w:pos="9622"/>
            </w:tabs>
            <w:rPr>
              <w:rFonts w:asciiTheme="minorHAnsi" w:hAnsiTheme="minorHAnsi"/>
              <w:noProof/>
              <w:sz w:val="22"/>
              <w:szCs w:val="22"/>
              <w:lang w:val="fr-BE" w:eastAsia="fr-BE"/>
            </w:rPr>
          </w:pPr>
          <w:hyperlink w:anchor="_Toc13806105" w:history="1">
            <w:r w:rsidRPr="003324BC">
              <w:rPr>
                <w:rStyle w:val="Lienhypertexte"/>
                <w:noProof/>
              </w:rPr>
              <w:t>2.2 Personnel</w:t>
            </w:r>
            <w:r>
              <w:rPr>
                <w:noProof/>
                <w:webHidden/>
              </w:rPr>
              <w:tab/>
            </w:r>
            <w:r>
              <w:rPr>
                <w:noProof/>
                <w:webHidden/>
              </w:rPr>
              <w:fldChar w:fldCharType="begin"/>
            </w:r>
            <w:r>
              <w:rPr>
                <w:noProof/>
                <w:webHidden/>
              </w:rPr>
              <w:instrText xml:space="preserve"> PAGEREF _Toc13806105 \h </w:instrText>
            </w:r>
            <w:r>
              <w:rPr>
                <w:noProof/>
                <w:webHidden/>
              </w:rPr>
            </w:r>
            <w:r>
              <w:rPr>
                <w:noProof/>
                <w:webHidden/>
              </w:rPr>
              <w:fldChar w:fldCharType="separate"/>
            </w:r>
            <w:r w:rsidR="00FB5B55">
              <w:rPr>
                <w:noProof/>
                <w:webHidden/>
              </w:rPr>
              <w:t>56</w:t>
            </w:r>
            <w:r>
              <w:rPr>
                <w:noProof/>
                <w:webHidden/>
              </w:rPr>
              <w:fldChar w:fldCharType="end"/>
            </w:r>
          </w:hyperlink>
        </w:p>
        <w:p w14:paraId="1D72FEB4" w14:textId="1A2617C0" w:rsidR="00C2013A" w:rsidRDefault="00C2013A">
          <w:pPr>
            <w:pStyle w:val="TM3"/>
            <w:tabs>
              <w:tab w:val="right" w:leader="dot" w:pos="9622"/>
            </w:tabs>
            <w:rPr>
              <w:rFonts w:asciiTheme="minorHAnsi" w:hAnsiTheme="minorHAnsi"/>
              <w:noProof/>
              <w:sz w:val="22"/>
              <w:szCs w:val="22"/>
              <w:lang w:val="fr-BE" w:eastAsia="fr-BE"/>
            </w:rPr>
          </w:pPr>
          <w:hyperlink w:anchor="_Toc13806106" w:history="1">
            <w:r w:rsidRPr="003324BC">
              <w:rPr>
                <w:rStyle w:val="Lienhypertexte"/>
                <w:noProof/>
              </w:rPr>
              <w:t>2.3 Déchets</w:t>
            </w:r>
            <w:r>
              <w:rPr>
                <w:noProof/>
                <w:webHidden/>
              </w:rPr>
              <w:tab/>
            </w:r>
            <w:r>
              <w:rPr>
                <w:noProof/>
                <w:webHidden/>
              </w:rPr>
              <w:fldChar w:fldCharType="begin"/>
            </w:r>
            <w:r>
              <w:rPr>
                <w:noProof/>
                <w:webHidden/>
              </w:rPr>
              <w:instrText xml:space="preserve"> PAGEREF _Toc13806106 \h </w:instrText>
            </w:r>
            <w:r>
              <w:rPr>
                <w:noProof/>
                <w:webHidden/>
              </w:rPr>
            </w:r>
            <w:r>
              <w:rPr>
                <w:noProof/>
                <w:webHidden/>
              </w:rPr>
              <w:fldChar w:fldCharType="separate"/>
            </w:r>
            <w:r w:rsidR="00FB5B55">
              <w:rPr>
                <w:noProof/>
                <w:webHidden/>
              </w:rPr>
              <w:t>56</w:t>
            </w:r>
            <w:r>
              <w:rPr>
                <w:noProof/>
                <w:webHidden/>
              </w:rPr>
              <w:fldChar w:fldCharType="end"/>
            </w:r>
          </w:hyperlink>
        </w:p>
        <w:p w14:paraId="5FA211E3" w14:textId="74F07959" w:rsidR="00C2013A" w:rsidRDefault="00C2013A">
          <w:pPr>
            <w:pStyle w:val="TM1"/>
            <w:tabs>
              <w:tab w:val="right" w:leader="dot" w:pos="9622"/>
            </w:tabs>
            <w:rPr>
              <w:rFonts w:asciiTheme="minorHAnsi" w:hAnsiTheme="minorHAnsi"/>
              <w:noProof/>
              <w:sz w:val="22"/>
              <w:szCs w:val="22"/>
              <w:lang w:val="fr-BE" w:eastAsia="fr-BE"/>
            </w:rPr>
          </w:pPr>
          <w:hyperlink w:anchor="_Toc13806107" w:history="1">
            <w:r w:rsidRPr="003324BC">
              <w:rPr>
                <w:rStyle w:val="Lienhypertexte"/>
                <w:noProof/>
                <w:lang w:val="fr-BE"/>
              </w:rPr>
              <w:t>1/8 - Formulaire relatif aux installations d’incinération et de coïncinération de déchets visées par la rubrique 90.24</w:t>
            </w:r>
            <w:r>
              <w:rPr>
                <w:noProof/>
                <w:webHidden/>
              </w:rPr>
              <w:tab/>
            </w:r>
            <w:r>
              <w:rPr>
                <w:noProof/>
                <w:webHidden/>
              </w:rPr>
              <w:fldChar w:fldCharType="begin"/>
            </w:r>
            <w:r>
              <w:rPr>
                <w:noProof/>
                <w:webHidden/>
              </w:rPr>
              <w:instrText xml:space="preserve"> PAGEREF _Toc13806107 \h </w:instrText>
            </w:r>
            <w:r>
              <w:rPr>
                <w:noProof/>
                <w:webHidden/>
              </w:rPr>
            </w:r>
            <w:r>
              <w:rPr>
                <w:noProof/>
                <w:webHidden/>
              </w:rPr>
              <w:fldChar w:fldCharType="separate"/>
            </w:r>
            <w:r w:rsidR="00FB5B55">
              <w:rPr>
                <w:noProof/>
                <w:webHidden/>
              </w:rPr>
              <w:t>57</w:t>
            </w:r>
            <w:r>
              <w:rPr>
                <w:noProof/>
                <w:webHidden/>
              </w:rPr>
              <w:fldChar w:fldCharType="end"/>
            </w:r>
          </w:hyperlink>
        </w:p>
        <w:p w14:paraId="67950AC7" w14:textId="797BA7E7" w:rsidR="00C2013A" w:rsidRDefault="00C2013A">
          <w:pPr>
            <w:pStyle w:val="TM3"/>
            <w:tabs>
              <w:tab w:val="right" w:leader="dot" w:pos="9622"/>
            </w:tabs>
            <w:rPr>
              <w:rFonts w:asciiTheme="minorHAnsi" w:hAnsiTheme="minorHAnsi"/>
              <w:noProof/>
              <w:sz w:val="22"/>
              <w:szCs w:val="22"/>
              <w:lang w:val="fr-BE" w:eastAsia="fr-BE"/>
            </w:rPr>
          </w:pPr>
          <w:hyperlink w:anchor="_Toc13806108" w:history="1">
            <w:r w:rsidRPr="003324BC">
              <w:rPr>
                <w:rStyle w:val="Lienhypertexte"/>
                <w:noProof/>
              </w:rPr>
              <w:t>5 Déchets dangereux</w:t>
            </w:r>
            <w:r>
              <w:rPr>
                <w:noProof/>
                <w:webHidden/>
              </w:rPr>
              <w:tab/>
            </w:r>
            <w:r>
              <w:rPr>
                <w:noProof/>
                <w:webHidden/>
              </w:rPr>
              <w:fldChar w:fldCharType="begin"/>
            </w:r>
            <w:r>
              <w:rPr>
                <w:noProof/>
                <w:webHidden/>
              </w:rPr>
              <w:instrText xml:space="preserve"> PAGEREF _Toc13806108 \h </w:instrText>
            </w:r>
            <w:r>
              <w:rPr>
                <w:noProof/>
                <w:webHidden/>
              </w:rPr>
            </w:r>
            <w:r>
              <w:rPr>
                <w:noProof/>
                <w:webHidden/>
              </w:rPr>
              <w:fldChar w:fldCharType="separate"/>
            </w:r>
            <w:r w:rsidR="00FB5B55">
              <w:rPr>
                <w:noProof/>
                <w:webHidden/>
              </w:rPr>
              <w:t>58</w:t>
            </w:r>
            <w:r>
              <w:rPr>
                <w:noProof/>
                <w:webHidden/>
              </w:rPr>
              <w:fldChar w:fldCharType="end"/>
            </w:r>
          </w:hyperlink>
        </w:p>
        <w:p w14:paraId="5BCB61E9" w14:textId="4ED1C303" w:rsidR="00C2013A" w:rsidRDefault="00C2013A">
          <w:pPr>
            <w:pStyle w:val="TM1"/>
            <w:tabs>
              <w:tab w:val="right" w:leader="dot" w:pos="9622"/>
            </w:tabs>
            <w:rPr>
              <w:rFonts w:asciiTheme="minorHAnsi" w:hAnsiTheme="minorHAnsi"/>
              <w:noProof/>
              <w:sz w:val="22"/>
              <w:szCs w:val="22"/>
              <w:lang w:val="fr-BE" w:eastAsia="fr-BE"/>
            </w:rPr>
          </w:pPr>
          <w:hyperlink w:anchor="_Toc13806109" w:history="1">
            <w:r w:rsidRPr="003324BC">
              <w:rPr>
                <w:rStyle w:val="Lienhypertexte"/>
                <w:noProof/>
                <w:lang w:val="fr-BE"/>
              </w:rPr>
              <w:t>1/9 - Formulaire relatif aux installations et activités émettant des gaz à effet de serre</w:t>
            </w:r>
            <w:r>
              <w:rPr>
                <w:noProof/>
                <w:webHidden/>
              </w:rPr>
              <w:tab/>
            </w:r>
            <w:r>
              <w:rPr>
                <w:noProof/>
                <w:webHidden/>
              </w:rPr>
              <w:fldChar w:fldCharType="begin"/>
            </w:r>
            <w:r>
              <w:rPr>
                <w:noProof/>
                <w:webHidden/>
              </w:rPr>
              <w:instrText xml:space="preserve"> PAGEREF _Toc13806109 \h </w:instrText>
            </w:r>
            <w:r>
              <w:rPr>
                <w:noProof/>
                <w:webHidden/>
              </w:rPr>
            </w:r>
            <w:r>
              <w:rPr>
                <w:noProof/>
                <w:webHidden/>
              </w:rPr>
              <w:fldChar w:fldCharType="separate"/>
            </w:r>
            <w:r w:rsidR="00FB5B55">
              <w:rPr>
                <w:noProof/>
                <w:webHidden/>
              </w:rPr>
              <w:t>59</w:t>
            </w:r>
            <w:r>
              <w:rPr>
                <w:noProof/>
                <w:webHidden/>
              </w:rPr>
              <w:fldChar w:fldCharType="end"/>
            </w:r>
          </w:hyperlink>
        </w:p>
        <w:p w14:paraId="24781DE2" w14:textId="232767F5" w:rsidR="00C2013A" w:rsidRDefault="00C2013A">
          <w:pPr>
            <w:pStyle w:val="TM3"/>
            <w:tabs>
              <w:tab w:val="right" w:leader="dot" w:pos="9622"/>
            </w:tabs>
            <w:rPr>
              <w:rFonts w:asciiTheme="minorHAnsi" w:hAnsiTheme="minorHAnsi"/>
              <w:noProof/>
              <w:sz w:val="22"/>
              <w:szCs w:val="22"/>
              <w:lang w:val="fr-BE" w:eastAsia="fr-BE"/>
            </w:rPr>
          </w:pPr>
          <w:hyperlink w:anchor="_Toc13806110" w:history="1">
            <w:r w:rsidRPr="003324BC">
              <w:rPr>
                <w:rStyle w:val="Lienhypertexte"/>
                <w:noProof/>
              </w:rPr>
              <w:t>3.2 Description des flux (combustible ou matières) dont l’emploi est susceptible d’entraîner des émissions de gaz à effet de serre</w:t>
            </w:r>
            <w:r>
              <w:rPr>
                <w:noProof/>
                <w:webHidden/>
              </w:rPr>
              <w:tab/>
            </w:r>
            <w:r>
              <w:rPr>
                <w:noProof/>
                <w:webHidden/>
              </w:rPr>
              <w:fldChar w:fldCharType="begin"/>
            </w:r>
            <w:r>
              <w:rPr>
                <w:noProof/>
                <w:webHidden/>
              </w:rPr>
              <w:instrText xml:space="preserve"> PAGEREF _Toc13806110 \h </w:instrText>
            </w:r>
            <w:r>
              <w:rPr>
                <w:noProof/>
                <w:webHidden/>
              </w:rPr>
            </w:r>
            <w:r>
              <w:rPr>
                <w:noProof/>
                <w:webHidden/>
              </w:rPr>
              <w:fldChar w:fldCharType="separate"/>
            </w:r>
            <w:r w:rsidR="00FB5B55">
              <w:rPr>
                <w:noProof/>
                <w:webHidden/>
              </w:rPr>
              <w:t>60</w:t>
            </w:r>
            <w:r>
              <w:rPr>
                <w:noProof/>
                <w:webHidden/>
              </w:rPr>
              <w:fldChar w:fldCharType="end"/>
            </w:r>
          </w:hyperlink>
        </w:p>
        <w:p w14:paraId="2F1F32B5" w14:textId="5D6A6E9A" w:rsidR="00C2013A" w:rsidRDefault="00C2013A">
          <w:pPr>
            <w:pStyle w:val="TM3"/>
            <w:tabs>
              <w:tab w:val="right" w:leader="dot" w:pos="9622"/>
            </w:tabs>
            <w:rPr>
              <w:rFonts w:asciiTheme="minorHAnsi" w:hAnsiTheme="minorHAnsi"/>
              <w:noProof/>
              <w:sz w:val="22"/>
              <w:szCs w:val="22"/>
              <w:lang w:val="fr-BE" w:eastAsia="fr-BE"/>
            </w:rPr>
          </w:pPr>
          <w:hyperlink w:anchor="_Toc13806111" w:history="1">
            <w:r w:rsidRPr="003324BC">
              <w:rPr>
                <w:rStyle w:val="Lienhypertexte"/>
                <w:noProof/>
              </w:rPr>
              <w:t>3.3 Liste des sources directes d’émission de CO</w:t>
            </w:r>
            <w:r w:rsidRPr="003324BC">
              <w:rPr>
                <w:rStyle w:val="Lienhypertexte"/>
                <w:noProof/>
                <w:vertAlign w:val="subscript"/>
              </w:rPr>
              <w:t>2</w:t>
            </w:r>
            <w:r w:rsidRPr="003324BC">
              <w:rPr>
                <w:rStyle w:val="Lienhypertexte"/>
                <w:noProof/>
              </w:rPr>
              <w:t xml:space="preserve"> pour chaque installation/activité</w:t>
            </w:r>
            <w:r>
              <w:rPr>
                <w:noProof/>
                <w:webHidden/>
              </w:rPr>
              <w:tab/>
            </w:r>
            <w:r>
              <w:rPr>
                <w:noProof/>
                <w:webHidden/>
              </w:rPr>
              <w:fldChar w:fldCharType="begin"/>
            </w:r>
            <w:r>
              <w:rPr>
                <w:noProof/>
                <w:webHidden/>
              </w:rPr>
              <w:instrText xml:space="preserve"> PAGEREF _Toc13806111 \h </w:instrText>
            </w:r>
            <w:r>
              <w:rPr>
                <w:noProof/>
                <w:webHidden/>
              </w:rPr>
            </w:r>
            <w:r>
              <w:rPr>
                <w:noProof/>
                <w:webHidden/>
              </w:rPr>
              <w:fldChar w:fldCharType="separate"/>
            </w:r>
            <w:r w:rsidR="00FB5B55">
              <w:rPr>
                <w:noProof/>
                <w:webHidden/>
              </w:rPr>
              <w:t>60</w:t>
            </w:r>
            <w:r>
              <w:rPr>
                <w:noProof/>
                <w:webHidden/>
              </w:rPr>
              <w:fldChar w:fldCharType="end"/>
            </w:r>
          </w:hyperlink>
        </w:p>
        <w:p w14:paraId="5AE907CB" w14:textId="4C8AEC67" w:rsidR="00C2013A" w:rsidRDefault="00C2013A">
          <w:pPr>
            <w:pStyle w:val="TM1"/>
            <w:tabs>
              <w:tab w:val="right" w:leader="dot" w:pos="9622"/>
            </w:tabs>
            <w:rPr>
              <w:rFonts w:asciiTheme="minorHAnsi" w:hAnsiTheme="minorHAnsi"/>
              <w:noProof/>
              <w:sz w:val="22"/>
              <w:szCs w:val="22"/>
              <w:lang w:val="fr-BE" w:eastAsia="fr-BE"/>
            </w:rPr>
          </w:pPr>
          <w:hyperlink w:anchor="_Toc13806112" w:history="1">
            <w:r w:rsidRPr="003324BC">
              <w:rPr>
                <w:rStyle w:val="Lienhypertexte"/>
                <w:noProof/>
                <w:lang w:val="fr-BE"/>
              </w:rPr>
              <w:t>1/12 : Informations relatives aux installations de biométhanisation visées par la rubrique 90.23.15</w:t>
            </w:r>
            <w:r>
              <w:rPr>
                <w:noProof/>
                <w:webHidden/>
              </w:rPr>
              <w:tab/>
            </w:r>
            <w:r>
              <w:rPr>
                <w:noProof/>
                <w:webHidden/>
              </w:rPr>
              <w:fldChar w:fldCharType="begin"/>
            </w:r>
            <w:r>
              <w:rPr>
                <w:noProof/>
                <w:webHidden/>
              </w:rPr>
              <w:instrText xml:space="preserve"> PAGEREF _Toc13806112 \h </w:instrText>
            </w:r>
            <w:r>
              <w:rPr>
                <w:noProof/>
                <w:webHidden/>
              </w:rPr>
            </w:r>
            <w:r>
              <w:rPr>
                <w:noProof/>
                <w:webHidden/>
              </w:rPr>
              <w:fldChar w:fldCharType="separate"/>
            </w:r>
            <w:r w:rsidR="00FB5B55">
              <w:rPr>
                <w:noProof/>
                <w:webHidden/>
              </w:rPr>
              <w:t>61</w:t>
            </w:r>
            <w:r>
              <w:rPr>
                <w:noProof/>
                <w:webHidden/>
              </w:rPr>
              <w:fldChar w:fldCharType="end"/>
            </w:r>
          </w:hyperlink>
        </w:p>
        <w:p w14:paraId="38DCDFDF" w14:textId="665CD14F" w:rsidR="00C2013A" w:rsidRDefault="00C2013A">
          <w:pPr>
            <w:pStyle w:val="TM3"/>
            <w:tabs>
              <w:tab w:val="right" w:leader="dot" w:pos="9622"/>
            </w:tabs>
            <w:rPr>
              <w:rFonts w:asciiTheme="minorHAnsi" w:hAnsiTheme="minorHAnsi"/>
              <w:noProof/>
              <w:sz w:val="22"/>
              <w:szCs w:val="22"/>
              <w:lang w:val="fr-BE" w:eastAsia="fr-BE"/>
            </w:rPr>
          </w:pPr>
          <w:hyperlink w:anchor="_Toc13806113" w:history="1">
            <w:r w:rsidRPr="003324BC">
              <w:rPr>
                <w:rStyle w:val="Lienhypertexte"/>
                <w:noProof/>
              </w:rPr>
              <w:t>1 Biomatières</w:t>
            </w:r>
            <w:r>
              <w:rPr>
                <w:noProof/>
                <w:webHidden/>
              </w:rPr>
              <w:tab/>
            </w:r>
            <w:r>
              <w:rPr>
                <w:noProof/>
                <w:webHidden/>
              </w:rPr>
              <w:fldChar w:fldCharType="begin"/>
            </w:r>
            <w:r>
              <w:rPr>
                <w:noProof/>
                <w:webHidden/>
              </w:rPr>
              <w:instrText xml:space="preserve"> PAGEREF _Toc13806113 \h </w:instrText>
            </w:r>
            <w:r>
              <w:rPr>
                <w:noProof/>
                <w:webHidden/>
              </w:rPr>
            </w:r>
            <w:r>
              <w:rPr>
                <w:noProof/>
                <w:webHidden/>
              </w:rPr>
              <w:fldChar w:fldCharType="separate"/>
            </w:r>
            <w:r w:rsidR="00FB5B55">
              <w:rPr>
                <w:noProof/>
                <w:webHidden/>
              </w:rPr>
              <w:t>62</w:t>
            </w:r>
            <w:r>
              <w:rPr>
                <w:noProof/>
                <w:webHidden/>
              </w:rPr>
              <w:fldChar w:fldCharType="end"/>
            </w:r>
          </w:hyperlink>
        </w:p>
        <w:p w14:paraId="0C8541C9" w14:textId="72EA9758" w:rsidR="00C2013A" w:rsidRDefault="00C2013A">
          <w:pPr>
            <w:pStyle w:val="TM1"/>
            <w:tabs>
              <w:tab w:val="right" w:leader="dot" w:pos="9622"/>
            </w:tabs>
            <w:rPr>
              <w:rFonts w:asciiTheme="minorHAnsi" w:hAnsiTheme="minorHAnsi"/>
              <w:noProof/>
              <w:sz w:val="22"/>
              <w:szCs w:val="22"/>
              <w:lang w:val="fr-BE" w:eastAsia="fr-BE"/>
            </w:rPr>
          </w:pPr>
          <w:hyperlink w:anchor="_Toc13806114" w:history="1">
            <w:r w:rsidRPr="003324BC">
              <w:rPr>
                <w:rStyle w:val="Lienhypertexte"/>
                <w:noProof/>
                <w:lang w:val="fr-BE"/>
              </w:rPr>
              <w:t>1/13 - Formulaire relatif à un plan de gestion des invendus alimentaires</w:t>
            </w:r>
            <w:r>
              <w:rPr>
                <w:noProof/>
                <w:webHidden/>
              </w:rPr>
              <w:tab/>
            </w:r>
            <w:r>
              <w:rPr>
                <w:noProof/>
                <w:webHidden/>
              </w:rPr>
              <w:fldChar w:fldCharType="begin"/>
            </w:r>
            <w:r>
              <w:rPr>
                <w:noProof/>
                <w:webHidden/>
              </w:rPr>
              <w:instrText xml:space="preserve"> PAGEREF _Toc13806114 \h </w:instrText>
            </w:r>
            <w:r>
              <w:rPr>
                <w:noProof/>
                <w:webHidden/>
              </w:rPr>
            </w:r>
            <w:r>
              <w:rPr>
                <w:noProof/>
                <w:webHidden/>
              </w:rPr>
              <w:fldChar w:fldCharType="separate"/>
            </w:r>
            <w:r w:rsidR="00FB5B55">
              <w:rPr>
                <w:noProof/>
                <w:webHidden/>
              </w:rPr>
              <w:t>63</w:t>
            </w:r>
            <w:r>
              <w:rPr>
                <w:noProof/>
                <w:webHidden/>
              </w:rPr>
              <w:fldChar w:fldCharType="end"/>
            </w:r>
          </w:hyperlink>
        </w:p>
        <w:p w14:paraId="6F397257" w14:textId="686E6AAB" w:rsidR="00C2013A" w:rsidRDefault="00C2013A">
          <w:pPr>
            <w:pStyle w:val="TM3"/>
            <w:tabs>
              <w:tab w:val="right" w:leader="dot" w:pos="9622"/>
            </w:tabs>
            <w:rPr>
              <w:rFonts w:asciiTheme="minorHAnsi" w:hAnsiTheme="minorHAnsi"/>
              <w:noProof/>
              <w:sz w:val="22"/>
              <w:szCs w:val="22"/>
              <w:lang w:val="fr-BE" w:eastAsia="fr-BE"/>
            </w:rPr>
          </w:pPr>
          <w:hyperlink w:anchor="_Toc13806115" w:history="1">
            <w:r w:rsidRPr="003324BC">
              <w:rPr>
                <w:rStyle w:val="Lienhypertexte"/>
                <w:noProof/>
              </w:rPr>
              <w:t>1.1 Plan de gestion - Prévention</w:t>
            </w:r>
            <w:r>
              <w:rPr>
                <w:noProof/>
                <w:webHidden/>
              </w:rPr>
              <w:tab/>
            </w:r>
            <w:r>
              <w:rPr>
                <w:noProof/>
                <w:webHidden/>
              </w:rPr>
              <w:fldChar w:fldCharType="begin"/>
            </w:r>
            <w:r>
              <w:rPr>
                <w:noProof/>
                <w:webHidden/>
              </w:rPr>
              <w:instrText xml:space="preserve"> PAGEREF _Toc13806115 \h </w:instrText>
            </w:r>
            <w:r>
              <w:rPr>
                <w:noProof/>
                <w:webHidden/>
              </w:rPr>
            </w:r>
            <w:r>
              <w:rPr>
                <w:noProof/>
                <w:webHidden/>
              </w:rPr>
              <w:fldChar w:fldCharType="separate"/>
            </w:r>
            <w:r w:rsidR="00FB5B55">
              <w:rPr>
                <w:noProof/>
                <w:webHidden/>
              </w:rPr>
              <w:t>64</w:t>
            </w:r>
            <w:r>
              <w:rPr>
                <w:noProof/>
                <w:webHidden/>
              </w:rPr>
              <w:fldChar w:fldCharType="end"/>
            </w:r>
          </w:hyperlink>
        </w:p>
        <w:p w14:paraId="09E467E6" w14:textId="48766E22" w:rsidR="00C2013A" w:rsidRDefault="00C2013A">
          <w:pPr>
            <w:pStyle w:val="TM3"/>
            <w:tabs>
              <w:tab w:val="right" w:leader="dot" w:pos="9622"/>
            </w:tabs>
            <w:rPr>
              <w:rFonts w:asciiTheme="minorHAnsi" w:hAnsiTheme="minorHAnsi"/>
              <w:noProof/>
              <w:sz w:val="22"/>
              <w:szCs w:val="22"/>
              <w:lang w:val="fr-BE" w:eastAsia="fr-BE"/>
            </w:rPr>
          </w:pPr>
          <w:hyperlink w:anchor="_Toc13806116" w:history="1">
            <w:r w:rsidRPr="003324BC">
              <w:rPr>
                <w:rStyle w:val="Lienhypertexte"/>
                <w:noProof/>
              </w:rPr>
              <w:t>1.2 Reprise</w:t>
            </w:r>
            <w:r>
              <w:rPr>
                <w:noProof/>
                <w:webHidden/>
              </w:rPr>
              <w:tab/>
            </w:r>
            <w:r>
              <w:rPr>
                <w:noProof/>
                <w:webHidden/>
              </w:rPr>
              <w:fldChar w:fldCharType="begin"/>
            </w:r>
            <w:r>
              <w:rPr>
                <w:noProof/>
                <w:webHidden/>
              </w:rPr>
              <w:instrText xml:space="preserve"> PAGEREF _Toc13806116 \h </w:instrText>
            </w:r>
            <w:r>
              <w:rPr>
                <w:noProof/>
                <w:webHidden/>
              </w:rPr>
            </w:r>
            <w:r>
              <w:rPr>
                <w:noProof/>
                <w:webHidden/>
              </w:rPr>
              <w:fldChar w:fldCharType="separate"/>
            </w:r>
            <w:r w:rsidR="00FB5B55">
              <w:rPr>
                <w:noProof/>
                <w:webHidden/>
              </w:rPr>
              <w:t>64</w:t>
            </w:r>
            <w:r>
              <w:rPr>
                <w:noProof/>
                <w:webHidden/>
              </w:rPr>
              <w:fldChar w:fldCharType="end"/>
            </w:r>
          </w:hyperlink>
        </w:p>
        <w:p w14:paraId="1A729270" w14:textId="7F6FC036" w:rsidR="00C2013A" w:rsidRDefault="00C2013A">
          <w:pPr>
            <w:pStyle w:val="TM1"/>
            <w:tabs>
              <w:tab w:val="right" w:leader="dot" w:pos="9622"/>
            </w:tabs>
            <w:rPr>
              <w:rFonts w:asciiTheme="minorHAnsi" w:hAnsiTheme="minorHAnsi"/>
              <w:noProof/>
              <w:sz w:val="22"/>
              <w:szCs w:val="22"/>
              <w:lang w:val="fr-BE" w:eastAsia="fr-BE"/>
            </w:rPr>
          </w:pPr>
          <w:hyperlink w:anchor="_Toc13806117" w:history="1">
            <w:r w:rsidRPr="003324BC">
              <w:rPr>
                <w:rStyle w:val="Lienhypertexte"/>
                <w:noProof/>
                <w:lang w:val="fr-BE"/>
              </w:rPr>
              <w:t>1/16 - Formulaire relatif aux carrières</w:t>
            </w:r>
            <w:r>
              <w:rPr>
                <w:noProof/>
                <w:webHidden/>
              </w:rPr>
              <w:tab/>
            </w:r>
            <w:r>
              <w:rPr>
                <w:noProof/>
                <w:webHidden/>
              </w:rPr>
              <w:fldChar w:fldCharType="begin"/>
            </w:r>
            <w:r>
              <w:rPr>
                <w:noProof/>
                <w:webHidden/>
              </w:rPr>
              <w:instrText xml:space="preserve"> PAGEREF _Toc13806117 \h </w:instrText>
            </w:r>
            <w:r>
              <w:rPr>
                <w:noProof/>
                <w:webHidden/>
              </w:rPr>
            </w:r>
            <w:r>
              <w:rPr>
                <w:noProof/>
                <w:webHidden/>
              </w:rPr>
              <w:fldChar w:fldCharType="separate"/>
            </w:r>
            <w:r w:rsidR="00FB5B55">
              <w:rPr>
                <w:noProof/>
                <w:webHidden/>
              </w:rPr>
              <w:t>65</w:t>
            </w:r>
            <w:r>
              <w:rPr>
                <w:noProof/>
                <w:webHidden/>
              </w:rPr>
              <w:fldChar w:fldCharType="end"/>
            </w:r>
          </w:hyperlink>
        </w:p>
        <w:p w14:paraId="386888C9" w14:textId="64166C71" w:rsidR="00C2013A" w:rsidRDefault="00C2013A">
          <w:pPr>
            <w:pStyle w:val="TM3"/>
            <w:tabs>
              <w:tab w:val="right" w:leader="dot" w:pos="9622"/>
            </w:tabs>
            <w:rPr>
              <w:rFonts w:asciiTheme="minorHAnsi" w:hAnsiTheme="minorHAnsi"/>
              <w:noProof/>
              <w:sz w:val="22"/>
              <w:szCs w:val="22"/>
              <w:lang w:val="fr-BE" w:eastAsia="fr-BE"/>
            </w:rPr>
          </w:pPr>
          <w:hyperlink w:anchor="_Toc13806118" w:history="1">
            <w:r w:rsidRPr="003324BC">
              <w:rPr>
                <w:rStyle w:val="Lienhypertexte"/>
                <w:noProof/>
                <w:lang w:val="fr-BE"/>
              </w:rPr>
              <w:t>3 Les Dépendances</w:t>
            </w:r>
            <w:r>
              <w:rPr>
                <w:noProof/>
                <w:webHidden/>
              </w:rPr>
              <w:tab/>
            </w:r>
            <w:r>
              <w:rPr>
                <w:noProof/>
                <w:webHidden/>
              </w:rPr>
              <w:fldChar w:fldCharType="begin"/>
            </w:r>
            <w:r>
              <w:rPr>
                <w:noProof/>
                <w:webHidden/>
              </w:rPr>
              <w:instrText xml:space="preserve"> PAGEREF _Toc13806118 \h </w:instrText>
            </w:r>
            <w:r>
              <w:rPr>
                <w:noProof/>
                <w:webHidden/>
              </w:rPr>
            </w:r>
            <w:r>
              <w:rPr>
                <w:noProof/>
                <w:webHidden/>
              </w:rPr>
              <w:fldChar w:fldCharType="separate"/>
            </w:r>
            <w:r w:rsidR="00FB5B55">
              <w:rPr>
                <w:noProof/>
                <w:webHidden/>
              </w:rPr>
              <w:t>66</w:t>
            </w:r>
            <w:r>
              <w:rPr>
                <w:noProof/>
                <w:webHidden/>
              </w:rPr>
              <w:fldChar w:fldCharType="end"/>
            </w:r>
          </w:hyperlink>
        </w:p>
        <w:p w14:paraId="1D546668" w14:textId="1CFDF757" w:rsidR="00C2013A" w:rsidRDefault="00C2013A">
          <w:pPr>
            <w:pStyle w:val="TM1"/>
            <w:tabs>
              <w:tab w:val="right" w:leader="dot" w:pos="9622"/>
            </w:tabs>
            <w:rPr>
              <w:rFonts w:asciiTheme="minorHAnsi" w:hAnsiTheme="minorHAnsi"/>
              <w:noProof/>
              <w:sz w:val="22"/>
              <w:szCs w:val="22"/>
              <w:lang w:val="fr-BE" w:eastAsia="fr-BE"/>
            </w:rPr>
          </w:pPr>
          <w:hyperlink w:anchor="_Toc13806119" w:history="1">
            <w:r w:rsidRPr="003324BC">
              <w:rPr>
                <w:rStyle w:val="Lienhypertexte"/>
                <w:noProof/>
                <w:lang w:val="fr-BE"/>
              </w:rPr>
              <w:t>1/19 - Formulaire relatif aux OGM et aux organismes pathogènes</w:t>
            </w:r>
            <w:r>
              <w:rPr>
                <w:noProof/>
                <w:webHidden/>
              </w:rPr>
              <w:tab/>
            </w:r>
            <w:r>
              <w:rPr>
                <w:noProof/>
                <w:webHidden/>
              </w:rPr>
              <w:fldChar w:fldCharType="begin"/>
            </w:r>
            <w:r>
              <w:rPr>
                <w:noProof/>
                <w:webHidden/>
              </w:rPr>
              <w:instrText xml:space="preserve"> PAGEREF _Toc13806119 \h </w:instrText>
            </w:r>
            <w:r>
              <w:rPr>
                <w:noProof/>
                <w:webHidden/>
              </w:rPr>
            </w:r>
            <w:r>
              <w:rPr>
                <w:noProof/>
                <w:webHidden/>
              </w:rPr>
              <w:fldChar w:fldCharType="separate"/>
            </w:r>
            <w:r w:rsidR="00FB5B55">
              <w:rPr>
                <w:noProof/>
                <w:webHidden/>
              </w:rPr>
              <w:t>67</w:t>
            </w:r>
            <w:r>
              <w:rPr>
                <w:noProof/>
                <w:webHidden/>
              </w:rPr>
              <w:fldChar w:fldCharType="end"/>
            </w:r>
          </w:hyperlink>
        </w:p>
        <w:p w14:paraId="49E96006" w14:textId="5424EDAD" w:rsidR="00C2013A" w:rsidRDefault="00C2013A">
          <w:pPr>
            <w:pStyle w:val="TM3"/>
            <w:tabs>
              <w:tab w:val="right" w:leader="dot" w:pos="9622"/>
            </w:tabs>
            <w:rPr>
              <w:rFonts w:asciiTheme="minorHAnsi" w:hAnsiTheme="minorHAnsi"/>
              <w:noProof/>
              <w:sz w:val="22"/>
              <w:szCs w:val="22"/>
              <w:lang w:val="fr-BE" w:eastAsia="fr-BE"/>
            </w:rPr>
          </w:pPr>
          <w:hyperlink w:anchor="_Toc13806120" w:history="1">
            <w:r w:rsidRPr="003324BC">
              <w:rPr>
                <w:rStyle w:val="Lienhypertexte"/>
                <w:noProof/>
              </w:rPr>
              <w:t>2 Comité et personnel</w:t>
            </w:r>
            <w:r>
              <w:rPr>
                <w:noProof/>
                <w:webHidden/>
              </w:rPr>
              <w:tab/>
            </w:r>
            <w:r>
              <w:rPr>
                <w:noProof/>
                <w:webHidden/>
              </w:rPr>
              <w:fldChar w:fldCharType="begin"/>
            </w:r>
            <w:r>
              <w:rPr>
                <w:noProof/>
                <w:webHidden/>
              </w:rPr>
              <w:instrText xml:space="preserve"> PAGEREF _Toc13806120 \h </w:instrText>
            </w:r>
            <w:r>
              <w:rPr>
                <w:noProof/>
                <w:webHidden/>
              </w:rPr>
            </w:r>
            <w:r>
              <w:rPr>
                <w:noProof/>
                <w:webHidden/>
              </w:rPr>
              <w:fldChar w:fldCharType="separate"/>
            </w:r>
            <w:r w:rsidR="00FB5B55">
              <w:rPr>
                <w:noProof/>
                <w:webHidden/>
              </w:rPr>
              <w:t>68</w:t>
            </w:r>
            <w:r>
              <w:rPr>
                <w:noProof/>
                <w:webHidden/>
              </w:rPr>
              <w:fldChar w:fldCharType="end"/>
            </w:r>
          </w:hyperlink>
        </w:p>
        <w:p w14:paraId="1915A185" w14:textId="60EE70BA" w:rsidR="00C2013A" w:rsidRDefault="00C2013A">
          <w:pPr>
            <w:pStyle w:val="TM1"/>
            <w:tabs>
              <w:tab w:val="right" w:leader="dot" w:pos="9622"/>
            </w:tabs>
            <w:rPr>
              <w:rFonts w:asciiTheme="minorHAnsi" w:hAnsiTheme="minorHAnsi"/>
              <w:noProof/>
              <w:sz w:val="22"/>
              <w:szCs w:val="22"/>
              <w:lang w:val="fr-BE" w:eastAsia="fr-BE"/>
            </w:rPr>
          </w:pPr>
          <w:hyperlink w:anchor="_Toc13806121" w:history="1">
            <w:r w:rsidRPr="003324BC">
              <w:rPr>
                <w:rStyle w:val="Lienhypertexte"/>
                <w:noProof/>
                <w:lang w:val="fr-BE"/>
              </w:rPr>
              <w:t>1/20 - Formulaire relatif aux installations de combustion</w:t>
            </w:r>
            <w:r>
              <w:rPr>
                <w:noProof/>
                <w:webHidden/>
              </w:rPr>
              <w:tab/>
            </w:r>
            <w:r>
              <w:rPr>
                <w:noProof/>
                <w:webHidden/>
              </w:rPr>
              <w:fldChar w:fldCharType="begin"/>
            </w:r>
            <w:r>
              <w:rPr>
                <w:noProof/>
                <w:webHidden/>
              </w:rPr>
              <w:instrText xml:space="preserve"> PAGEREF _Toc13806121 \h </w:instrText>
            </w:r>
            <w:r>
              <w:rPr>
                <w:noProof/>
                <w:webHidden/>
              </w:rPr>
            </w:r>
            <w:r>
              <w:rPr>
                <w:noProof/>
                <w:webHidden/>
              </w:rPr>
              <w:fldChar w:fldCharType="separate"/>
            </w:r>
            <w:r w:rsidR="00FB5B55">
              <w:rPr>
                <w:noProof/>
                <w:webHidden/>
              </w:rPr>
              <w:t>69</w:t>
            </w:r>
            <w:r>
              <w:rPr>
                <w:noProof/>
                <w:webHidden/>
              </w:rPr>
              <w:fldChar w:fldCharType="end"/>
            </w:r>
          </w:hyperlink>
        </w:p>
        <w:p w14:paraId="6DE22EE6" w14:textId="3CAA801F" w:rsidR="00C2013A" w:rsidRDefault="00C2013A">
          <w:pPr>
            <w:pStyle w:val="TM3"/>
            <w:tabs>
              <w:tab w:val="right" w:leader="dot" w:pos="9622"/>
            </w:tabs>
            <w:rPr>
              <w:rFonts w:asciiTheme="minorHAnsi" w:hAnsiTheme="minorHAnsi"/>
              <w:noProof/>
              <w:sz w:val="22"/>
              <w:szCs w:val="22"/>
              <w:lang w:val="fr-BE" w:eastAsia="fr-BE"/>
            </w:rPr>
          </w:pPr>
          <w:hyperlink w:anchor="_Toc13806122" w:history="1">
            <w:r w:rsidRPr="003324BC">
              <w:rPr>
                <w:rStyle w:val="Lienhypertexte"/>
                <w:noProof/>
              </w:rPr>
              <w:t>1 Informations à fournir pour toute installation de combustion</w:t>
            </w:r>
            <w:r>
              <w:rPr>
                <w:noProof/>
                <w:webHidden/>
              </w:rPr>
              <w:tab/>
            </w:r>
            <w:r>
              <w:rPr>
                <w:noProof/>
                <w:webHidden/>
              </w:rPr>
              <w:fldChar w:fldCharType="begin"/>
            </w:r>
            <w:r>
              <w:rPr>
                <w:noProof/>
                <w:webHidden/>
              </w:rPr>
              <w:instrText xml:space="preserve"> PAGEREF _Toc13806122 \h </w:instrText>
            </w:r>
            <w:r>
              <w:rPr>
                <w:noProof/>
                <w:webHidden/>
              </w:rPr>
            </w:r>
            <w:r>
              <w:rPr>
                <w:noProof/>
                <w:webHidden/>
              </w:rPr>
              <w:fldChar w:fldCharType="separate"/>
            </w:r>
            <w:r w:rsidR="00FB5B55">
              <w:rPr>
                <w:noProof/>
                <w:webHidden/>
              </w:rPr>
              <w:t>70</w:t>
            </w:r>
            <w:r>
              <w:rPr>
                <w:noProof/>
                <w:webHidden/>
              </w:rPr>
              <w:fldChar w:fldCharType="end"/>
            </w:r>
          </w:hyperlink>
        </w:p>
        <w:p w14:paraId="192E279E" w14:textId="0AF22224" w:rsidR="00C2013A" w:rsidRDefault="00C2013A">
          <w:pPr>
            <w:pStyle w:val="TM1"/>
            <w:tabs>
              <w:tab w:val="right" w:leader="dot" w:pos="9622"/>
            </w:tabs>
            <w:rPr>
              <w:rFonts w:asciiTheme="minorHAnsi" w:hAnsiTheme="minorHAnsi"/>
              <w:noProof/>
              <w:sz w:val="22"/>
              <w:szCs w:val="22"/>
              <w:lang w:val="fr-BE" w:eastAsia="fr-BE"/>
            </w:rPr>
          </w:pPr>
          <w:hyperlink w:anchor="_Toc13806123" w:history="1">
            <w:r w:rsidRPr="003324BC">
              <w:rPr>
                <w:rStyle w:val="Lienhypertexte"/>
                <w:noProof/>
                <w:lang w:val="fr-BE"/>
              </w:rPr>
              <w:t>1/22 - Formulaire relatif aux parcs d’éoliens, visés aux rubriques 40.10.01.04.02 ET 40.10.01.04.03</w:t>
            </w:r>
            <w:r>
              <w:rPr>
                <w:noProof/>
                <w:webHidden/>
              </w:rPr>
              <w:tab/>
            </w:r>
            <w:r>
              <w:rPr>
                <w:noProof/>
                <w:webHidden/>
              </w:rPr>
              <w:fldChar w:fldCharType="begin"/>
            </w:r>
            <w:r>
              <w:rPr>
                <w:noProof/>
                <w:webHidden/>
              </w:rPr>
              <w:instrText xml:space="preserve"> PAGEREF _Toc13806123 \h </w:instrText>
            </w:r>
            <w:r>
              <w:rPr>
                <w:noProof/>
                <w:webHidden/>
              </w:rPr>
            </w:r>
            <w:r>
              <w:rPr>
                <w:noProof/>
                <w:webHidden/>
              </w:rPr>
              <w:fldChar w:fldCharType="separate"/>
            </w:r>
            <w:r w:rsidR="00FB5B55">
              <w:rPr>
                <w:noProof/>
                <w:webHidden/>
              </w:rPr>
              <w:t>71</w:t>
            </w:r>
            <w:r>
              <w:rPr>
                <w:noProof/>
                <w:webHidden/>
              </w:rPr>
              <w:fldChar w:fldCharType="end"/>
            </w:r>
          </w:hyperlink>
        </w:p>
        <w:p w14:paraId="1AB287D5" w14:textId="57761A89" w:rsidR="00C2013A" w:rsidRDefault="00C2013A">
          <w:pPr>
            <w:pStyle w:val="TM3"/>
            <w:tabs>
              <w:tab w:val="right" w:leader="dot" w:pos="9622"/>
            </w:tabs>
            <w:rPr>
              <w:rFonts w:asciiTheme="minorHAnsi" w:hAnsiTheme="minorHAnsi"/>
              <w:noProof/>
              <w:sz w:val="22"/>
              <w:szCs w:val="22"/>
              <w:lang w:val="fr-BE" w:eastAsia="fr-BE"/>
            </w:rPr>
          </w:pPr>
          <w:hyperlink w:anchor="_Toc13806124" w:history="1">
            <w:r w:rsidRPr="003324BC">
              <w:rPr>
                <w:rStyle w:val="Lienhypertexte"/>
                <w:noProof/>
              </w:rPr>
              <w:t>3 L’éolienne</w:t>
            </w:r>
            <w:r>
              <w:rPr>
                <w:noProof/>
                <w:webHidden/>
              </w:rPr>
              <w:tab/>
            </w:r>
            <w:r>
              <w:rPr>
                <w:noProof/>
                <w:webHidden/>
              </w:rPr>
              <w:fldChar w:fldCharType="begin"/>
            </w:r>
            <w:r>
              <w:rPr>
                <w:noProof/>
                <w:webHidden/>
              </w:rPr>
              <w:instrText xml:space="preserve"> PAGEREF _Toc13806124 \h </w:instrText>
            </w:r>
            <w:r>
              <w:rPr>
                <w:noProof/>
                <w:webHidden/>
              </w:rPr>
            </w:r>
            <w:r>
              <w:rPr>
                <w:noProof/>
                <w:webHidden/>
              </w:rPr>
              <w:fldChar w:fldCharType="separate"/>
            </w:r>
            <w:r w:rsidR="00FB5B55">
              <w:rPr>
                <w:noProof/>
                <w:webHidden/>
              </w:rPr>
              <w:t>72</w:t>
            </w:r>
            <w:r>
              <w:rPr>
                <w:noProof/>
                <w:webHidden/>
              </w:rPr>
              <w:fldChar w:fldCharType="end"/>
            </w:r>
          </w:hyperlink>
        </w:p>
        <w:p w14:paraId="4E11A908" w14:textId="2F7403E1" w:rsidR="00C2013A" w:rsidRDefault="00C2013A">
          <w:pPr>
            <w:pStyle w:val="TM1"/>
            <w:tabs>
              <w:tab w:val="right" w:leader="dot" w:pos="9622"/>
            </w:tabs>
            <w:rPr>
              <w:rFonts w:asciiTheme="minorHAnsi" w:hAnsiTheme="minorHAnsi"/>
              <w:noProof/>
              <w:sz w:val="22"/>
              <w:szCs w:val="22"/>
              <w:lang w:val="fr-BE" w:eastAsia="fr-BE"/>
            </w:rPr>
          </w:pPr>
          <w:hyperlink w:anchor="_Toc13806125" w:history="1">
            <w:r w:rsidRPr="003324BC">
              <w:rPr>
                <w:rStyle w:val="Lienhypertexte"/>
                <w:noProof/>
                <w:lang w:val="fr-BE"/>
              </w:rPr>
              <w:t>2 Formulaire relatif aux recours</w:t>
            </w:r>
            <w:r>
              <w:rPr>
                <w:noProof/>
                <w:webHidden/>
              </w:rPr>
              <w:tab/>
            </w:r>
            <w:r>
              <w:rPr>
                <w:noProof/>
                <w:webHidden/>
              </w:rPr>
              <w:fldChar w:fldCharType="begin"/>
            </w:r>
            <w:r>
              <w:rPr>
                <w:noProof/>
                <w:webHidden/>
              </w:rPr>
              <w:instrText xml:space="preserve"> PAGEREF _Toc13806125 \h </w:instrText>
            </w:r>
            <w:r>
              <w:rPr>
                <w:noProof/>
                <w:webHidden/>
              </w:rPr>
            </w:r>
            <w:r>
              <w:rPr>
                <w:noProof/>
                <w:webHidden/>
              </w:rPr>
              <w:fldChar w:fldCharType="separate"/>
            </w:r>
            <w:r w:rsidR="00FB5B55">
              <w:rPr>
                <w:noProof/>
                <w:webHidden/>
              </w:rPr>
              <w:t>73</w:t>
            </w:r>
            <w:r>
              <w:rPr>
                <w:noProof/>
                <w:webHidden/>
              </w:rPr>
              <w:fldChar w:fldCharType="end"/>
            </w:r>
          </w:hyperlink>
        </w:p>
        <w:p w14:paraId="168E69A8" w14:textId="05073F4F" w:rsidR="00C2013A" w:rsidRDefault="00C2013A">
          <w:pPr>
            <w:pStyle w:val="TM3"/>
            <w:tabs>
              <w:tab w:val="right" w:leader="dot" w:pos="9622"/>
            </w:tabs>
            <w:rPr>
              <w:rFonts w:asciiTheme="minorHAnsi" w:hAnsiTheme="minorHAnsi"/>
              <w:noProof/>
              <w:sz w:val="22"/>
              <w:szCs w:val="22"/>
              <w:lang w:val="fr-BE" w:eastAsia="fr-BE"/>
            </w:rPr>
          </w:pPr>
          <w:hyperlink w:anchor="_Toc13806126" w:history="1">
            <w:r w:rsidRPr="003324BC">
              <w:rPr>
                <w:rStyle w:val="Lienhypertexte"/>
                <w:noProof/>
                <w:lang w:val="fr-BE"/>
              </w:rPr>
              <w:t>1.3 Représentation ou délégation</w:t>
            </w:r>
            <w:r>
              <w:rPr>
                <w:noProof/>
                <w:webHidden/>
              </w:rPr>
              <w:tab/>
            </w:r>
            <w:r>
              <w:rPr>
                <w:noProof/>
                <w:webHidden/>
              </w:rPr>
              <w:fldChar w:fldCharType="begin"/>
            </w:r>
            <w:r>
              <w:rPr>
                <w:noProof/>
                <w:webHidden/>
              </w:rPr>
              <w:instrText xml:space="preserve"> PAGEREF _Toc13806126 \h </w:instrText>
            </w:r>
            <w:r>
              <w:rPr>
                <w:noProof/>
                <w:webHidden/>
              </w:rPr>
            </w:r>
            <w:r>
              <w:rPr>
                <w:noProof/>
                <w:webHidden/>
              </w:rPr>
              <w:fldChar w:fldCharType="separate"/>
            </w:r>
            <w:r w:rsidR="00FB5B55">
              <w:rPr>
                <w:noProof/>
                <w:webHidden/>
              </w:rPr>
              <w:t>74</w:t>
            </w:r>
            <w:r>
              <w:rPr>
                <w:noProof/>
                <w:webHidden/>
              </w:rPr>
              <w:fldChar w:fldCharType="end"/>
            </w:r>
          </w:hyperlink>
        </w:p>
        <w:p w14:paraId="70780C06" w14:textId="66F1CEE5" w:rsidR="00C2013A" w:rsidRDefault="00C2013A">
          <w:pPr>
            <w:pStyle w:val="TM3"/>
            <w:tabs>
              <w:tab w:val="right" w:leader="dot" w:pos="9622"/>
            </w:tabs>
            <w:rPr>
              <w:rFonts w:asciiTheme="minorHAnsi" w:hAnsiTheme="minorHAnsi"/>
              <w:noProof/>
              <w:sz w:val="22"/>
              <w:szCs w:val="22"/>
              <w:lang w:val="fr-BE" w:eastAsia="fr-BE"/>
            </w:rPr>
          </w:pPr>
          <w:hyperlink w:anchor="_Toc13806127" w:history="1">
            <w:r w:rsidRPr="003324BC">
              <w:rPr>
                <w:rStyle w:val="Lienhypertexte"/>
                <w:noProof/>
                <w:lang w:val="fr-BE"/>
              </w:rPr>
              <w:t>5 Documents à joindre par le requérant</w:t>
            </w:r>
            <w:r>
              <w:rPr>
                <w:noProof/>
                <w:webHidden/>
              </w:rPr>
              <w:tab/>
            </w:r>
            <w:r>
              <w:rPr>
                <w:noProof/>
                <w:webHidden/>
              </w:rPr>
              <w:fldChar w:fldCharType="begin"/>
            </w:r>
            <w:r>
              <w:rPr>
                <w:noProof/>
                <w:webHidden/>
              </w:rPr>
              <w:instrText xml:space="preserve"> PAGEREF _Toc13806127 \h </w:instrText>
            </w:r>
            <w:r>
              <w:rPr>
                <w:noProof/>
                <w:webHidden/>
              </w:rPr>
            </w:r>
            <w:r>
              <w:rPr>
                <w:noProof/>
                <w:webHidden/>
              </w:rPr>
              <w:fldChar w:fldCharType="separate"/>
            </w:r>
            <w:r w:rsidR="00FB5B55">
              <w:rPr>
                <w:noProof/>
                <w:webHidden/>
              </w:rPr>
              <w:t>75</w:t>
            </w:r>
            <w:r>
              <w:rPr>
                <w:noProof/>
                <w:webHidden/>
              </w:rPr>
              <w:fldChar w:fldCharType="end"/>
            </w:r>
          </w:hyperlink>
        </w:p>
        <w:p w14:paraId="487232A6" w14:textId="082CE572" w:rsidR="00C2013A" w:rsidRDefault="00C2013A">
          <w:pPr>
            <w:pStyle w:val="TM3"/>
            <w:tabs>
              <w:tab w:val="right" w:leader="dot" w:pos="9622"/>
            </w:tabs>
            <w:rPr>
              <w:rFonts w:asciiTheme="minorHAnsi" w:hAnsiTheme="minorHAnsi"/>
              <w:noProof/>
              <w:sz w:val="22"/>
              <w:szCs w:val="22"/>
              <w:lang w:val="fr-BE" w:eastAsia="fr-BE"/>
            </w:rPr>
          </w:pPr>
          <w:hyperlink w:anchor="_Toc13806128" w:history="1">
            <w:r w:rsidRPr="003324BC">
              <w:rPr>
                <w:rStyle w:val="Lienhypertexte"/>
                <w:noProof/>
              </w:rPr>
              <w:t>Demandeur(s) de type personne physique</w:t>
            </w:r>
            <w:r>
              <w:rPr>
                <w:noProof/>
                <w:webHidden/>
              </w:rPr>
              <w:tab/>
            </w:r>
            <w:r>
              <w:rPr>
                <w:noProof/>
                <w:webHidden/>
              </w:rPr>
              <w:fldChar w:fldCharType="begin"/>
            </w:r>
            <w:r>
              <w:rPr>
                <w:noProof/>
                <w:webHidden/>
              </w:rPr>
              <w:instrText xml:space="preserve"> PAGEREF _Toc13806128 \h </w:instrText>
            </w:r>
            <w:r>
              <w:rPr>
                <w:noProof/>
                <w:webHidden/>
              </w:rPr>
            </w:r>
            <w:r>
              <w:rPr>
                <w:noProof/>
                <w:webHidden/>
              </w:rPr>
              <w:fldChar w:fldCharType="separate"/>
            </w:r>
            <w:r w:rsidR="00FB5B55">
              <w:rPr>
                <w:noProof/>
                <w:webHidden/>
              </w:rPr>
              <w:t>76</w:t>
            </w:r>
            <w:r>
              <w:rPr>
                <w:noProof/>
                <w:webHidden/>
              </w:rPr>
              <w:fldChar w:fldCharType="end"/>
            </w:r>
          </w:hyperlink>
        </w:p>
        <w:p w14:paraId="600DD681" w14:textId="4B29DB33" w:rsidR="00C2013A" w:rsidRDefault="00C2013A">
          <w:pPr>
            <w:pStyle w:val="TM1"/>
            <w:tabs>
              <w:tab w:val="right" w:leader="dot" w:pos="9622"/>
            </w:tabs>
            <w:rPr>
              <w:rFonts w:asciiTheme="minorHAnsi" w:hAnsiTheme="minorHAnsi"/>
              <w:noProof/>
              <w:sz w:val="22"/>
              <w:szCs w:val="22"/>
              <w:lang w:val="fr-BE" w:eastAsia="fr-BE"/>
            </w:rPr>
          </w:pPr>
          <w:hyperlink w:anchor="_Toc13806129" w:history="1">
            <w:r w:rsidRPr="003324BC">
              <w:rPr>
                <w:rStyle w:val="Lienhypertexte"/>
                <w:noProof/>
                <w:lang w:val="fr-BE"/>
              </w:rPr>
              <w:t>3 : Formulaire relatif à la cession</w:t>
            </w:r>
            <w:r>
              <w:rPr>
                <w:noProof/>
                <w:webHidden/>
              </w:rPr>
              <w:tab/>
            </w:r>
            <w:r>
              <w:rPr>
                <w:noProof/>
                <w:webHidden/>
              </w:rPr>
              <w:fldChar w:fldCharType="begin"/>
            </w:r>
            <w:r>
              <w:rPr>
                <w:noProof/>
                <w:webHidden/>
              </w:rPr>
              <w:instrText xml:space="preserve"> PAGEREF _Toc13806129 \h </w:instrText>
            </w:r>
            <w:r>
              <w:rPr>
                <w:noProof/>
                <w:webHidden/>
              </w:rPr>
            </w:r>
            <w:r>
              <w:rPr>
                <w:noProof/>
                <w:webHidden/>
              </w:rPr>
              <w:fldChar w:fldCharType="separate"/>
            </w:r>
            <w:r w:rsidR="00FB5B55">
              <w:rPr>
                <w:noProof/>
                <w:webHidden/>
              </w:rPr>
              <w:t>77</w:t>
            </w:r>
            <w:r>
              <w:rPr>
                <w:noProof/>
                <w:webHidden/>
              </w:rPr>
              <w:fldChar w:fldCharType="end"/>
            </w:r>
          </w:hyperlink>
        </w:p>
        <w:p w14:paraId="0DEB08A7" w14:textId="4C0EBDD8" w:rsidR="00C2013A" w:rsidRDefault="00C2013A">
          <w:pPr>
            <w:pStyle w:val="TM3"/>
            <w:tabs>
              <w:tab w:val="right" w:leader="dot" w:pos="9622"/>
            </w:tabs>
            <w:rPr>
              <w:rFonts w:asciiTheme="minorHAnsi" w:hAnsiTheme="minorHAnsi"/>
              <w:noProof/>
              <w:sz w:val="22"/>
              <w:szCs w:val="22"/>
              <w:lang w:val="fr-BE" w:eastAsia="fr-BE"/>
            </w:rPr>
          </w:pPr>
          <w:hyperlink w:anchor="_Toc13806130" w:history="1">
            <w:r w:rsidRPr="003324BC">
              <w:rPr>
                <w:rStyle w:val="Lienhypertexte"/>
                <w:noProof/>
              </w:rPr>
              <w:t>1.1 Coordonnées du cédant</w:t>
            </w:r>
            <w:r>
              <w:rPr>
                <w:noProof/>
                <w:webHidden/>
              </w:rPr>
              <w:tab/>
            </w:r>
            <w:r>
              <w:rPr>
                <w:noProof/>
                <w:webHidden/>
              </w:rPr>
              <w:fldChar w:fldCharType="begin"/>
            </w:r>
            <w:r>
              <w:rPr>
                <w:noProof/>
                <w:webHidden/>
              </w:rPr>
              <w:instrText xml:space="preserve"> PAGEREF _Toc13806130 \h </w:instrText>
            </w:r>
            <w:r>
              <w:rPr>
                <w:noProof/>
                <w:webHidden/>
              </w:rPr>
            </w:r>
            <w:r>
              <w:rPr>
                <w:noProof/>
                <w:webHidden/>
              </w:rPr>
              <w:fldChar w:fldCharType="separate"/>
            </w:r>
            <w:r w:rsidR="00FB5B55">
              <w:rPr>
                <w:noProof/>
                <w:webHidden/>
              </w:rPr>
              <w:t>78</w:t>
            </w:r>
            <w:r>
              <w:rPr>
                <w:noProof/>
                <w:webHidden/>
              </w:rPr>
              <w:fldChar w:fldCharType="end"/>
            </w:r>
          </w:hyperlink>
        </w:p>
        <w:p w14:paraId="0CB7B6D4" w14:textId="4FEB2319" w:rsidR="00C2013A" w:rsidRDefault="00C2013A">
          <w:pPr>
            <w:pStyle w:val="TM3"/>
            <w:tabs>
              <w:tab w:val="right" w:leader="dot" w:pos="9622"/>
            </w:tabs>
            <w:rPr>
              <w:rFonts w:asciiTheme="minorHAnsi" w:hAnsiTheme="minorHAnsi"/>
              <w:noProof/>
              <w:sz w:val="22"/>
              <w:szCs w:val="22"/>
              <w:lang w:val="fr-BE" w:eastAsia="fr-BE"/>
            </w:rPr>
          </w:pPr>
          <w:hyperlink w:anchor="_Toc13806131" w:history="1">
            <w:r w:rsidRPr="003324BC">
              <w:rPr>
                <w:rStyle w:val="Lienhypertexte"/>
                <w:noProof/>
              </w:rPr>
              <w:t>3.1 Liste des autorisations concernées par la cession</w:t>
            </w:r>
            <w:r>
              <w:rPr>
                <w:noProof/>
                <w:webHidden/>
              </w:rPr>
              <w:tab/>
            </w:r>
            <w:r>
              <w:rPr>
                <w:noProof/>
                <w:webHidden/>
              </w:rPr>
              <w:fldChar w:fldCharType="begin"/>
            </w:r>
            <w:r>
              <w:rPr>
                <w:noProof/>
                <w:webHidden/>
              </w:rPr>
              <w:instrText xml:space="preserve"> PAGEREF _Toc13806131 \h </w:instrText>
            </w:r>
            <w:r>
              <w:rPr>
                <w:noProof/>
                <w:webHidden/>
              </w:rPr>
            </w:r>
            <w:r>
              <w:rPr>
                <w:noProof/>
                <w:webHidden/>
              </w:rPr>
              <w:fldChar w:fldCharType="separate"/>
            </w:r>
            <w:r w:rsidR="00FB5B55">
              <w:rPr>
                <w:noProof/>
                <w:webHidden/>
              </w:rPr>
              <w:t>79</w:t>
            </w:r>
            <w:r>
              <w:rPr>
                <w:noProof/>
                <w:webHidden/>
              </w:rPr>
              <w:fldChar w:fldCharType="end"/>
            </w:r>
          </w:hyperlink>
        </w:p>
        <w:p w14:paraId="7EED936A" w14:textId="5F3F3FBF" w:rsidR="00C2013A" w:rsidRDefault="00C2013A">
          <w:pPr>
            <w:pStyle w:val="TM3"/>
            <w:tabs>
              <w:tab w:val="right" w:leader="dot" w:pos="9622"/>
            </w:tabs>
            <w:rPr>
              <w:rFonts w:asciiTheme="minorHAnsi" w:hAnsiTheme="minorHAnsi"/>
              <w:noProof/>
              <w:sz w:val="22"/>
              <w:szCs w:val="22"/>
              <w:lang w:val="fr-BE" w:eastAsia="fr-BE"/>
            </w:rPr>
          </w:pPr>
          <w:hyperlink w:anchor="_Toc13806132" w:history="1">
            <w:r w:rsidRPr="003324BC">
              <w:rPr>
                <w:rStyle w:val="Lienhypertexte"/>
                <w:noProof/>
              </w:rPr>
              <w:t>3.4 Liste des Bâtiments (Bn)</w:t>
            </w:r>
            <w:r>
              <w:rPr>
                <w:noProof/>
                <w:webHidden/>
              </w:rPr>
              <w:tab/>
            </w:r>
            <w:r>
              <w:rPr>
                <w:noProof/>
                <w:webHidden/>
              </w:rPr>
              <w:fldChar w:fldCharType="begin"/>
            </w:r>
            <w:r>
              <w:rPr>
                <w:noProof/>
                <w:webHidden/>
              </w:rPr>
              <w:instrText xml:space="preserve"> PAGEREF _Toc13806132 \h </w:instrText>
            </w:r>
            <w:r>
              <w:rPr>
                <w:noProof/>
                <w:webHidden/>
              </w:rPr>
            </w:r>
            <w:r>
              <w:rPr>
                <w:noProof/>
                <w:webHidden/>
              </w:rPr>
              <w:fldChar w:fldCharType="separate"/>
            </w:r>
            <w:r w:rsidR="00FB5B55">
              <w:rPr>
                <w:noProof/>
                <w:webHidden/>
              </w:rPr>
              <w:t>80</w:t>
            </w:r>
            <w:r>
              <w:rPr>
                <w:noProof/>
                <w:webHidden/>
              </w:rPr>
              <w:fldChar w:fldCharType="end"/>
            </w:r>
          </w:hyperlink>
        </w:p>
        <w:p w14:paraId="7B3D56BF" w14:textId="1D6D218E" w:rsidR="00C2013A" w:rsidRDefault="00C2013A">
          <w:pPr>
            <w:pStyle w:val="TM3"/>
            <w:tabs>
              <w:tab w:val="right" w:leader="dot" w:pos="9622"/>
            </w:tabs>
            <w:rPr>
              <w:rFonts w:asciiTheme="minorHAnsi" w:hAnsiTheme="minorHAnsi"/>
              <w:noProof/>
              <w:sz w:val="22"/>
              <w:szCs w:val="22"/>
              <w:lang w:val="fr-BE" w:eastAsia="fr-BE"/>
            </w:rPr>
          </w:pPr>
          <w:hyperlink w:anchor="_Toc13806133" w:history="1">
            <w:r w:rsidRPr="003324BC">
              <w:rPr>
                <w:rStyle w:val="Lienhypertexte"/>
                <w:noProof/>
              </w:rPr>
              <w:t>3.5 Liste des Installations et Activités (I</w:t>
            </w:r>
            <w:r w:rsidRPr="003324BC">
              <w:rPr>
                <w:rStyle w:val="Lienhypertexte"/>
                <w:noProof/>
                <w:vertAlign w:val="subscript"/>
              </w:rPr>
              <w:t>N</w:t>
            </w:r>
            <w:r w:rsidRPr="003324BC">
              <w:rPr>
                <w:rStyle w:val="Lienhypertexte"/>
                <w:noProof/>
              </w:rPr>
              <w:t>)</w:t>
            </w:r>
            <w:r>
              <w:rPr>
                <w:noProof/>
                <w:webHidden/>
              </w:rPr>
              <w:tab/>
            </w:r>
            <w:r>
              <w:rPr>
                <w:noProof/>
                <w:webHidden/>
              </w:rPr>
              <w:fldChar w:fldCharType="begin"/>
            </w:r>
            <w:r>
              <w:rPr>
                <w:noProof/>
                <w:webHidden/>
              </w:rPr>
              <w:instrText xml:space="preserve"> PAGEREF _Toc13806133 \h </w:instrText>
            </w:r>
            <w:r>
              <w:rPr>
                <w:noProof/>
                <w:webHidden/>
              </w:rPr>
            </w:r>
            <w:r>
              <w:rPr>
                <w:noProof/>
                <w:webHidden/>
              </w:rPr>
              <w:fldChar w:fldCharType="separate"/>
            </w:r>
            <w:r w:rsidR="00FB5B55">
              <w:rPr>
                <w:noProof/>
                <w:webHidden/>
              </w:rPr>
              <w:t>81</w:t>
            </w:r>
            <w:r>
              <w:rPr>
                <w:noProof/>
                <w:webHidden/>
              </w:rPr>
              <w:fldChar w:fldCharType="end"/>
            </w:r>
          </w:hyperlink>
        </w:p>
        <w:p w14:paraId="7B35C65C" w14:textId="4CE34D6A" w:rsidR="00C2013A" w:rsidRDefault="00C2013A">
          <w:pPr>
            <w:pStyle w:val="TM3"/>
            <w:tabs>
              <w:tab w:val="right" w:leader="dot" w:pos="9622"/>
            </w:tabs>
            <w:rPr>
              <w:rFonts w:asciiTheme="minorHAnsi" w:hAnsiTheme="minorHAnsi"/>
              <w:noProof/>
              <w:sz w:val="22"/>
              <w:szCs w:val="22"/>
              <w:lang w:val="fr-BE" w:eastAsia="fr-BE"/>
            </w:rPr>
          </w:pPr>
          <w:hyperlink w:anchor="_Toc13806134" w:history="1">
            <w:r w:rsidRPr="003324BC">
              <w:rPr>
                <w:rStyle w:val="Lienhypertexte"/>
                <w:noProof/>
              </w:rPr>
              <w:t>3.6 Liste générale des dépôts de substances (DS</w:t>
            </w:r>
            <w:r w:rsidRPr="003324BC">
              <w:rPr>
                <w:rStyle w:val="Lienhypertexte"/>
                <w:noProof/>
                <w:vertAlign w:val="subscript"/>
              </w:rPr>
              <w:t>N</w:t>
            </w:r>
            <w:r w:rsidRPr="003324BC">
              <w:rPr>
                <w:rStyle w:val="Lienhypertexte"/>
                <w:noProof/>
              </w:rPr>
              <w:t>)</w:t>
            </w:r>
            <w:r>
              <w:rPr>
                <w:noProof/>
                <w:webHidden/>
              </w:rPr>
              <w:tab/>
            </w:r>
            <w:r>
              <w:rPr>
                <w:noProof/>
                <w:webHidden/>
              </w:rPr>
              <w:fldChar w:fldCharType="begin"/>
            </w:r>
            <w:r>
              <w:rPr>
                <w:noProof/>
                <w:webHidden/>
              </w:rPr>
              <w:instrText xml:space="preserve"> PAGEREF _Toc13806134 \h </w:instrText>
            </w:r>
            <w:r>
              <w:rPr>
                <w:noProof/>
                <w:webHidden/>
              </w:rPr>
            </w:r>
            <w:r>
              <w:rPr>
                <w:noProof/>
                <w:webHidden/>
              </w:rPr>
              <w:fldChar w:fldCharType="separate"/>
            </w:r>
            <w:r w:rsidR="00FB5B55">
              <w:rPr>
                <w:noProof/>
                <w:webHidden/>
              </w:rPr>
              <w:t>82</w:t>
            </w:r>
            <w:r>
              <w:rPr>
                <w:noProof/>
                <w:webHidden/>
              </w:rPr>
              <w:fldChar w:fldCharType="end"/>
            </w:r>
          </w:hyperlink>
        </w:p>
        <w:p w14:paraId="5907A3B1" w14:textId="5B5556E6" w:rsidR="00C2013A" w:rsidRDefault="00C2013A">
          <w:pPr>
            <w:pStyle w:val="TM3"/>
            <w:tabs>
              <w:tab w:val="right" w:leader="dot" w:pos="9622"/>
            </w:tabs>
            <w:rPr>
              <w:rFonts w:asciiTheme="minorHAnsi" w:hAnsiTheme="minorHAnsi"/>
              <w:noProof/>
              <w:sz w:val="22"/>
              <w:szCs w:val="22"/>
              <w:lang w:val="fr-BE" w:eastAsia="fr-BE"/>
            </w:rPr>
          </w:pPr>
          <w:hyperlink w:anchor="_Toc13806135" w:history="1">
            <w:r w:rsidRPr="003324BC">
              <w:rPr>
                <w:rStyle w:val="Lienhypertexte"/>
                <w:noProof/>
              </w:rPr>
              <w:t>3.7 Liste générale des dépôts de déchets (DD</w:t>
            </w:r>
            <w:r w:rsidRPr="003324BC">
              <w:rPr>
                <w:rStyle w:val="Lienhypertexte"/>
                <w:noProof/>
                <w:vertAlign w:val="subscript"/>
              </w:rPr>
              <w:t>N</w:t>
            </w:r>
            <w:r w:rsidRPr="003324BC">
              <w:rPr>
                <w:rStyle w:val="Lienhypertexte"/>
                <w:noProof/>
              </w:rPr>
              <w:t>)</w:t>
            </w:r>
            <w:r>
              <w:rPr>
                <w:noProof/>
                <w:webHidden/>
              </w:rPr>
              <w:tab/>
            </w:r>
            <w:r>
              <w:rPr>
                <w:noProof/>
                <w:webHidden/>
              </w:rPr>
              <w:fldChar w:fldCharType="begin"/>
            </w:r>
            <w:r>
              <w:rPr>
                <w:noProof/>
                <w:webHidden/>
              </w:rPr>
              <w:instrText xml:space="preserve"> PAGEREF _Toc13806135 \h </w:instrText>
            </w:r>
            <w:r>
              <w:rPr>
                <w:noProof/>
                <w:webHidden/>
              </w:rPr>
            </w:r>
            <w:r>
              <w:rPr>
                <w:noProof/>
                <w:webHidden/>
              </w:rPr>
              <w:fldChar w:fldCharType="separate"/>
            </w:r>
            <w:r w:rsidR="00FB5B55">
              <w:rPr>
                <w:noProof/>
                <w:webHidden/>
              </w:rPr>
              <w:t>83</w:t>
            </w:r>
            <w:r>
              <w:rPr>
                <w:noProof/>
                <w:webHidden/>
              </w:rPr>
              <w:fldChar w:fldCharType="end"/>
            </w:r>
          </w:hyperlink>
        </w:p>
        <w:p w14:paraId="151FA947" w14:textId="61862AB9" w:rsidR="00C2013A" w:rsidRDefault="00C2013A">
          <w:pPr>
            <w:pStyle w:val="TM3"/>
            <w:tabs>
              <w:tab w:val="right" w:leader="dot" w:pos="9622"/>
            </w:tabs>
            <w:rPr>
              <w:rFonts w:asciiTheme="minorHAnsi" w:hAnsiTheme="minorHAnsi"/>
              <w:noProof/>
              <w:sz w:val="22"/>
              <w:szCs w:val="22"/>
              <w:lang w:val="fr-BE" w:eastAsia="fr-BE"/>
            </w:rPr>
          </w:pPr>
          <w:hyperlink w:anchor="_Toc13806136" w:history="1">
            <w:r w:rsidRPr="003324BC">
              <w:rPr>
                <w:rStyle w:val="Lienhypertexte"/>
                <w:noProof/>
              </w:rPr>
              <w:t>3.8 Liste des rejets d’eau</w:t>
            </w:r>
            <w:r>
              <w:rPr>
                <w:noProof/>
                <w:webHidden/>
              </w:rPr>
              <w:tab/>
            </w:r>
            <w:r>
              <w:rPr>
                <w:noProof/>
                <w:webHidden/>
              </w:rPr>
              <w:fldChar w:fldCharType="begin"/>
            </w:r>
            <w:r>
              <w:rPr>
                <w:noProof/>
                <w:webHidden/>
              </w:rPr>
              <w:instrText xml:space="preserve"> PAGEREF _Toc13806136 \h </w:instrText>
            </w:r>
            <w:r>
              <w:rPr>
                <w:noProof/>
                <w:webHidden/>
              </w:rPr>
            </w:r>
            <w:r>
              <w:rPr>
                <w:noProof/>
                <w:webHidden/>
              </w:rPr>
              <w:fldChar w:fldCharType="separate"/>
            </w:r>
            <w:r w:rsidR="00FB5B55">
              <w:rPr>
                <w:noProof/>
                <w:webHidden/>
              </w:rPr>
              <w:t>84</w:t>
            </w:r>
            <w:r>
              <w:rPr>
                <w:noProof/>
                <w:webHidden/>
              </w:rPr>
              <w:fldChar w:fldCharType="end"/>
            </w:r>
          </w:hyperlink>
        </w:p>
        <w:p w14:paraId="7AADB273" w14:textId="7874CB4C" w:rsidR="00C2013A" w:rsidRDefault="00C2013A">
          <w:pPr>
            <w:pStyle w:val="TM3"/>
            <w:tabs>
              <w:tab w:val="right" w:leader="dot" w:pos="9622"/>
            </w:tabs>
            <w:rPr>
              <w:rFonts w:asciiTheme="minorHAnsi" w:hAnsiTheme="minorHAnsi"/>
              <w:noProof/>
              <w:sz w:val="22"/>
              <w:szCs w:val="22"/>
              <w:lang w:val="fr-BE" w:eastAsia="fr-BE"/>
            </w:rPr>
          </w:pPr>
          <w:hyperlink w:anchor="_Toc13806137" w:history="1">
            <w:r w:rsidRPr="003324BC">
              <w:rPr>
                <w:rStyle w:val="Lienhypertexte"/>
                <w:noProof/>
              </w:rPr>
              <w:t>3.9 Liste des déversements</w:t>
            </w:r>
            <w:r>
              <w:rPr>
                <w:noProof/>
                <w:webHidden/>
              </w:rPr>
              <w:tab/>
            </w:r>
            <w:r>
              <w:rPr>
                <w:noProof/>
                <w:webHidden/>
              </w:rPr>
              <w:fldChar w:fldCharType="begin"/>
            </w:r>
            <w:r>
              <w:rPr>
                <w:noProof/>
                <w:webHidden/>
              </w:rPr>
              <w:instrText xml:space="preserve"> PAGEREF _Toc13806137 \h </w:instrText>
            </w:r>
            <w:r>
              <w:rPr>
                <w:noProof/>
                <w:webHidden/>
              </w:rPr>
            </w:r>
            <w:r>
              <w:rPr>
                <w:noProof/>
                <w:webHidden/>
              </w:rPr>
              <w:fldChar w:fldCharType="separate"/>
            </w:r>
            <w:r w:rsidR="00FB5B55">
              <w:rPr>
                <w:noProof/>
                <w:webHidden/>
              </w:rPr>
              <w:t>85</w:t>
            </w:r>
            <w:r>
              <w:rPr>
                <w:noProof/>
                <w:webHidden/>
              </w:rPr>
              <w:fldChar w:fldCharType="end"/>
            </w:r>
          </w:hyperlink>
        </w:p>
        <w:p w14:paraId="74A3E5AD" w14:textId="546ED5C2" w:rsidR="00C2013A" w:rsidRDefault="00C2013A">
          <w:pPr>
            <w:pStyle w:val="TM3"/>
            <w:tabs>
              <w:tab w:val="right" w:leader="dot" w:pos="9622"/>
            </w:tabs>
            <w:rPr>
              <w:rFonts w:asciiTheme="minorHAnsi" w:hAnsiTheme="minorHAnsi"/>
              <w:noProof/>
              <w:sz w:val="22"/>
              <w:szCs w:val="22"/>
              <w:lang w:val="fr-BE" w:eastAsia="fr-BE"/>
            </w:rPr>
          </w:pPr>
          <w:hyperlink w:anchor="_Toc13806138" w:history="1">
            <w:r w:rsidRPr="003324BC">
              <w:rPr>
                <w:rStyle w:val="Lienhypertexte"/>
                <w:noProof/>
              </w:rPr>
              <w:t>3.10 Liste des rejets d’air</w:t>
            </w:r>
            <w:r>
              <w:rPr>
                <w:noProof/>
                <w:webHidden/>
              </w:rPr>
              <w:tab/>
            </w:r>
            <w:r>
              <w:rPr>
                <w:noProof/>
                <w:webHidden/>
              </w:rPr>
              <w:fldChar w:fldCharType="begin"/>
            </w:r>
            <w:r>
              <w:rPr>
                <w:noProof/>
                <w:webHidden/>
              </w:rPr>
              <w:instrText xml:space="preserve"> PAGEREF _Toc13806138 \h </w:instrText>
            </w:r>
            <w:r>
              <w:rPr>
                <w:noProof/>
                <w:webHidden/>
              </w:rPr>
            </w:r>
            <w:r>
              <w:rPr>
                <w:noProof/>
                <w:webHidden/>
              </w:rPr>
              <w:fldChar w:fldCharType="separate"/>
            </w:r>
            <w:r w:rsidR="00FB5B55">
              <w:rPr>
                <w:noProof/>
                <w:webHidden/>
              </w:rPr>
              <w:t>86</w:t>
            </w:r>
            <w:r>
              <w:rPr>
                <w:noProof/>
                <w:webHidden/>
              </w:rPr>
              <w:fldChar w:fldCharType="end"/>
            </w:r>
          </w:hyperlink>
        </w:p>
        <w:p w14:paraId="4EAF2072" w14:textId="3AF295FD" w:rsidR="00C2013A" w:rsidRDefault="00C2013A">
          <w:pPr>
            <w:pStyle w:val="TM3"/>
            <w:tabs>
              <w:tab w:val="right" w:leader="dot" w:pos="9622"/>
            </w:tabs>
            <w:rPr>
              <w:rFonts w:asciiTheme="minorHAnsi" w:hAnsiTheme="minorHAnsi"/>
              <w:noProof/>
              <w:sz w:val="22"/>
              <w:szCs w:val="22"/>
              <w:lang w:val="fr-BE" w:eastAsia="fr-BE"/>
            </w:rPr>
          </w:pPr>
          <w:hyperlink w:anchor="_Toc13806139" w:history="1">
            <w:r w:rsidRPr="003324BC">
              <w:rPr>
                <w:rStyle w:val="Lienhypertexte"/>
                <w:noProof/>
              </w:rPr>
              <w:t>4 Documents joint à la demande</w:t>
            </w:r>
            <w:r>
              <w:rPr>
                <w:noProof/>
                <w:webHidden/>
              </w:rPr>
              <w:tab/>
            </w:r>
            <w:r>
              <w:rPr>
                <w:noProof/>
                <w:webHidden/>
              </w:rPr>
              <w:fldChar w:fldCharType="begin"/>
            </w:r>
            <w:r>
              <w:rPr>
                <w:noProof/>
                <w:webHidden/>
              </w:rPr>
              <w:instrText xml:space="preserve"> PAGEREF _Toc13806139 \h </w:instrText>
            </w:r>
            <w:r>
              <w:rPr>
                <w:noProof/>
                <w:webHidden/>
              </w:rPr>
            </w:r>
            <w:r>
              <w:rPr>
                <w:noProof/>
                <w:webHidden/>
              </w:rPr>
              <w:fldChar w:fldCharType="separate"/>
            </w:r>
            <w:r w:rsidR="00FB5B55">
              <w:rPr>
                <w:noProof/>
                <w:webHidden/>
              </w:rPr>
              <w:t>87</w:t>
            </w:r>
            <w:r>
              <w:rPr>
                <w:noProof/>
                <w:webHidden/>
              </w:rPr>
              <w:fldChar w:fldCharType="end"/>
            </w:r>
          </w:hyperlink>
        </w:p>
        <w:p w14:paraId="2F7CA655" w14:textId="0E60E9D1" w:rsidR="00C2013A" w:rsidRDefault="00C2013A">
          <w:pPr>
            <w:pStyle w:val="TM3"/>
            <w:tabs>
              <w:tab w:val="right" w:leader="dot" w:pos="9622"/>
            </w:tabs>
            <w:rPr>
              <w:rFonts w:asciiTheme="minorHAnsi" w:hAnsiTheme="minorHAnsi"/>
              <w:noProof/>
              <w:sz w:val="22"/>
              <w:szCs w:val="22"/>
              <w:lang w:val="fr-BE" w:eastAsia="fr-BE"/>
            </w:rPr>
          </w:pPr>
          <w:hyperlink w:anchor="_Toc13806140" w:history="1">
            <w:r w:rsidRPr="003324BC">
              <w:rPr>
                <w:rStyle w:val="Lienhypertexte"/>
                <w:noProof/>
              </w:rPr>
              <w:t>Demandeur(s) de type personne physique</w:t>
            </w:r>
            <w:r>
              <w:rPr>
                <w:noProof/>
                <w:webHidden/>
              </w:rPr>
              <w:tab/>
            </w:r>
            <w:r>
              <w:rPr>
                <w:noProof/>
                <w:webHidden/>
              </w:rPr>
              <w:fldChar w:fldCharType="begin"/>
            </w:r>
            <w:r>
              <w:rPr>
                <w:noProof/>
                <w:webHidden/>
              </w:rPr>
              <w:instrText xml:space="preserve"> PAGEREF _Toc13806140 \h </w:instrText>
            </w:r>
            <w:r>
              <w:rPr>
                <w:noProof/>
                <w:webHidden/>
              </w:rPr>
            </w:r>
            <w:r>
              <w:rPr>
                <w:noProof/>
                <w:webHidden/>
              </w:rPr>
              <w:fldChar w:fldCharType="separate"/>
            </w:r>
            <w:r w:rsidR="00FB5B55">
              <w:rPr>
                <w:noProof/>
                <w:webHidden/>
              </w:rPr>
              <w:t>88</w:t>
            </w:r>
            <w:r>
              <w:rPr>
                <w:noProof/>
                <w:webHidden/>
              </w:rPr>
              <w:fldChar w:fldCharType="end"/>
            </w:r>
          </w:hyperlink>
        </w:p>
        <w:p w14:paraId="7C1571C1" w14:textId="718F9049" w:rsidR="003D6B72" w:rsidRPr="000D405A" w:rsidRDefault="007A74CB">
          <w:pPr>
            <w:rPr>
              <w:lang w:val="fr-BE"/>
            </w:rPr>
          </w:pPr>
          <w:r w:rsidRPr="000D405A">
            <w:rPr>
              <w:lang w:val="fr-BE"/>
            </w:rPr>
            <w:fldChar w:fldCharType="end"/>
          </w:r>
        </w:p>
      </w:sdtContent>
    </w:sdt>
    <w:p w14:paraId="268F65FE" w14:textId="77777777" w:rsidR="00C56F34" w:rsidRDefault="00C56F34" w:rsidP="00BD11CE">
      <w:pPr>
        <w:rPr>
          <w:lang w:val="fr-BE"/>
        </w:rPr>
        <w:sectPr w:rsidR="00C56F34" w:rsidSect="00A11E25">
          <w:headerReference w:type="default" r:id="rId8"/>
          <w:footerReference w:type="default" r:id="rId9"/>
          <w:headerReference w:type="first" r:id="rId10"/>
          <w:footerReference w:type="first" r:id="rId11"/>
          <w:pgSz w:w="11900" w:h="16840"/>
          <w:pgMar w:top="1103" w:right="1134" w:bottom="1389" w:left="1134" w:header="567" w:footer="567" w:gutter="0"/>
          <w:pgNumType w:start="1"/>
          <w:cols w:space="708"/>
          <w:titlePg/>
          <w:docGrid w:linePitch="360"/>
        </w:sectPr>
      </w:pPr>
    </w:p>
    <w:p w14:paraId="5AB2393D" w14:textId="186645C5" w:rsidR="00BD11CE" w:rsidRPr="000D405A" w:rsidRDefault="00BD11CE" w:rsidP="00BD11CE">
      <w:pPr>
        <w:rPr>
          <w:lang w:val="fr-BE"/>
        </w:rPr>
      </w:pPr>
    </w:p>
    <w:p w14:paraId="564A9DCE" w14:textId="2B79D2A3" w:rsidR="001849DC" w:rsidRDefault="001849DC" w:rsidP="001849DC">
      <w:pPr>
        <w:rPr>
          <w:lang w:val="fr-BE"/>
        </w:rPr>
      </w:pPr>
    </w:p>
    <w:p w14:paraId="7B92904D" w14:textId="48537BC2" w:rsidR="001849DC" w:rsidRDefault="001849DC" w:rsidP="001849DC">
      <w:pPr>
        <w:rPr>
          <w:lang w:val="fr-BE"/>
        </w:rPr>
      </w:pPr>
    </w:p>
    <w:p w14:paraId="45BF9984" w14:textId="44CB81B5" w:rsidR="001849DC" w:rsidRDefault="001849DC" w:rsidP="001849DC">
      <w:pPr>
        <w:rPr>
          <w:lang w:val="fr-BE"/>
        </w:rPr>
      </w:pPr>
    </w:p>
    <w:p w14:paraId="4E3BDA30" w14:textId="247EB3CB" w:rsidR="001849DC" w:rsidRDefault="001849DC" w:rsidP="001849DC">
      <w:pPr>
        <w:rPr>
          <w:lang w:val="fr-BE"/>
        </w:rPr>
      </w:pPr>
    </w:p>
    <w:p w14:paraId="2BC42759" w14:textId="77777777" w:rsidR="001849DC" w:rsidRDefault="001849DC" w:rsidP="001849DC">
      <w:pPr>
        <w:rPr>
          <w:lang w:val="fr-BE"/>
        </w:rPr>
      </w:pPr>
    </w:p>
    <w:p w14:paraId="1DC72F75" w14:textId="13E29549" w:rsidR="001849DC" w:rsidRDefault="001849DC" w:rsidP="001849DC">
      <w:pPr>
        <w:rPr>
          <w:lang w:val="fr-BE"/>
        </w:rPr>
      </w:pPr>
    </w:p>
    <w:p w14:paraId="7685C751" w14:textId="77777777" w:rsidR="001849DC" w:rsidRPr="001849DC" w:rsidRDefault="001849DC" w:rsidP="001849DC">
      <w:pPr>
        <w:rPr>
          <w:lang w:val="fr-BE"/>
        </w:rPr>
      </w:pPr>
    </w:p>
    <w:p w14:paraId="024ABA32" w14:textId="03906A4C" w:rsidR="00BD11CE" w:rsidRPr="000D405A" w:rsidRDefault="00056A89" w:rsidP="00056A89">
      <w:pPr>
        <w:pStyle w:val="Titre1"/>
        <w:rPr>
          <w:lang w:val="fr-BE"/>
        </w:rPr>
      </w:pPr>
      <w:bookmarkStart w:id="2" w:name="_Toc13806060"/>
      <w:r w:rsidRPr="00056A89">
        <w:rPr>
          <w:lang w:val="fr-BE"/>
        </w:rPr>
        <w:t>1/1 : Formulaire général de demande de permis d’environnement et de permis unique</w:t>
      </w:r>
      <w:bookmarkEnd w:id="2"/>
    </w:p>
    <w:p w14:paraId="07D5CC43" w14:textId="11914EFB" w:rsidR="00BD11CE" w:rsidRDefault="00BD11CE" w:rsidP="00BD11CE">
      <w:pPr>
        <w:rPr>
          <w:lang w:val="fr-BE"/>
        </w:rPr>
      </w:pPr>
    </w:p>
    <w:p w14:paraId="0E8FA8D6" w14:textId="4074F142" w:rsidR="001849DC" w:rsidRDefault="001849DC" w:rsidP="00BD11CE">
      <w:pPr>
        <w:rPr>
          <w:lang w:val="fr-BE"/>
        </w:rPr>
      </w:pPr>
    </w:p>
    <w:p w14:paraId="61585527" w14:textId="4670C6F9" w:rsidR="001849DC" w:rsidRDefault="001849DC" w:rsidP="00BD11CE">
      <w:pPr>
        <w:rPr>
          <w:lang w:val="fr-BE"/>
        </w:rPr>
      </w:pPr>
    </w:p>
    <w:p w14:paraId="6F8E1140" w14:textId="4D27F0D3" w:rsidR="001849DC" w:rsidRDefault="001849DC" w:rsidP="00BD11CE">
      <w:pPr>
        <w:rPr>
          <w:lang w:val="fr-BE"/>
        </w:rPr>
      </w:pPr>
    </w:p>
    <w:p w14:paraId="104EA7E5" w14:textId="787C118C" w:rsidR="001849DC" w:rsidRDefault="001849DC" w:rsidP="00BD11CE">
      <w:pPr>
        <w:rPr>
          <w:lang w:val="fr-BE"/>
        </w:rPr>
      </w:pPr>
    </w:p>
    <w:p w14:paraId="4ABA1D46" w14:textId="60874AAB" w:rsidR="001849DC" w:rsidRDefault="001849DC" w:rsidP="00BD11CE">
      <w:pPr>
        <w:rPr>
          <w:lang w:val="fr-BE"/>
        </w:rPr>
      </w:pPr>
    </w:p>
    <w:p w14:paraId="41487CEE" w14:textId="77777777" w:rsidR="001849DC" w:rsidRPr="000D405A" w:rsidRDefault="001849DC" w:rsidP="00BD11CE">
      <w:pPr>
        <w:rPr>
          <w:lang w:val="fr-BE"/>
        </w:rPr>
      </w:pPr>
    </w:p>
    <w:p w14:paraId="3009CD62" w14:textId="5479E787" w:rsidR="00225499" w:rsidRPr="000D405A" w:rsidRDefault="001849DC" w:rsidP="00056A89">
      <w:pPr>
        <w:pStyle w:val="Titre2"/>
        <w:rPr>
          <w:lang w:val="fr-BE"/>
        </w:rPr>
      </w:pPr>
      <w:bookmarkStart w:id="3" w:name="_Toc13806061"/>
      <w:r>
        <w:rPr>
          <w:lang w:val="fr-BE"/>
        </w:rPr>
        <w:t xml:space="preserve">1 </w:t>
      </w:r>
      <w:r w:rsidR="00306602" w:rsidRPr="000D405A">
        <w:rPr>
          <w:lang w:val="fr-BE"/>
        </w:rPr>
        <w:t>Première partie</w:t>
      </w:r>
      <w:r w:rsidR="00ED4D4C" w:rsidRPr="000D405A">
        <w:rPr>
          <w:lang w:val="fr-BE"/>
        </w:rPr>
        <w:t xml:space="preserve"> : </w:t>
      </w:r>
      <w:r w:rsidR="002D27F9" w:rsidRPr="000D405A">
        <w:rPr>
          <w:lang w:val="fr-BE"/>
        </w:rPr>
        <w:t>P</w:t>
      </w:r>
      <w:r w:rsidR="00956E09" w:rsidRPr="000D405A">
        <w:rPr>
          <w:lang w:val="fr-BE"/>
        </w:rPr>
        <w:t>résentation</w:t>
      </w:r>
      <w:r w:rsidR="00ED4D4C" w:rsidRPr="000D405A">
        <w:rPr>
          <w:lang w:val="fr-BE"/>
        </w:rPr>
        <w:t xml:space="preserve"> </w:t>
      </w:r>
      <w:r w:rsidR="00306602" w:rsidRPr="000D405A">
        <w:rPr>
          <w:lang w:val="fr-BE"/>
        </w:rPr>
        <w:t>g</w:t>
      </w:r>
      <w:r w:rsidR="00956E09" w:rsidRPr="000D405A">
        <w:rPr>
          <w:lang w:val="fr-BE"/>
        </w:rPr>
        <w:t>énérale</w:t>
      </w:r>
      <w:bookmarkEnd w:id="3"/>
    </w:p>
    <w:p w14:paraId="0318E510" w14:textId="77777777" w:rsidR="00BD11CE" w:rsidRPr="000D405A" w:rsidRDefault="00BD11CE" w:rsidP="00BD11CE">
      <w:pPr>
        <w:rPr>
          <w:lang w:val="fr-BE"/>
        </w:rPr>
      </w:pPr>
    </w:p>
    <w:p w14:paraId="6D185171" w14:textId="55930672" w:rsidR="00BD11CE" w:rsidRDefault="00BD11CE" w:rsidP="00BD11CE">
      <w:pPr>
        <w:rPr>
          <w:lang w:val="fr-BE"/>
        </w:rPr>
      </w:pPr>
    </w:p>
    <w:p w14:paraId="046B1EDE" w14:textId="20DFFB0A" w:rsidR="007426FF" w:rsidRDefault="007426FF" w:rsidP="00BD11CE">
      <w:pPr>
        <w:rPr>
          <w:lang w:val="fr-BE"/>
        </w:rPr>
      </w:pPr>
    </w:p>
    <w:p w14:paraId="4BAE7D9B" w14:textId="15868FCC" w:rsidR="007426FF" w:rsidRDefault="007426FF" w:rsidP="00BD11CE">
      <w:pPr>
        <w:rPr>
          <w:lang w:val="fr-BE"/>
        </w:rPr>
      </w:pPr>
    </w:p>
    <w:p w14:paraId="664751AF" w14:textId="77777777" w:rsidR="007426FF" w:rsidRPr="000D405A" w:rsidRDefault="007426FF" w:rsidP="007426FF">
      <w:pPr>
        <w:pStyle w:val="Titre3"/>
        <w:rPr>
          <w:lang w:val="fr-BE"/>
        </w:rPr>
      </w:pPr>
    </w:p>
    <w:p w14:paraId="248358EA" w14:textId="77777777" w:rsidR="00084265" w:rsidRDefault="00084265">
      <w:pPr>
        <w:rPr>
          <w:rFonts w:eastAsiaTheme="majorEastAsia" w:cstheme="majorBidi"/>
          <w:bCs/>
          <w:sz w:val="24"/>
          <w:lang w:val="fr-BE"/>
        </w:rPr>
      </w:pPr>
      <w:r>
        <w:rPr>
          <w:lang w:val="fr-BE"/>
        </w:rPr>
        <w:br w:type="page"/>
      </w:r>
    </w:p>
    <w:p w14:paraId="58F94E35" w14:textId="5CEDA943" w:rsidR="00225499" w:rsidRPr="000D405A" w:rsidRDefault="001849DC" w:rsidP="001849DC">
      <w:pPr>
        <w:pStyle w:val="Titre3"/>
        <w:rPr>
          <w:lang w:val="fr-BE"/>
        </w:rPr>
      </w:pPr>
      <w:bookmarkStart w:id="4" w:name="_Toc13806062"/>
      <w:r>
        <w:rPr>
          <w:lang w:val="fr-BE"/>
        </w:rPr>
        <w:lastRenderedPageBreak/>
        <w:t xml:space="preserve">1.1 </w:t>
      </w:r>
      <w:r w:rsidR="00646AE4" w:rsidRPr="000D405A">
        <w:rPr>
          <w:lang w:val="fr-BE"/>
        </w:rPr>
        <w:t>Coordonnées du demandeur</w:t>
      </w:r>
      <w:bookmarkEnd w:id="4"/>
    </w:p>
    <w:tbl>
      <w:tblPr>
        <w:tblStyle w:val="Grilledutableau"/>
        <w:tblW w:w="9923" w:type="dxa"/>
        <w:tblLayout w:type="fixed"/>
        <w:tblLook w:val="04A0" w:firstRow="1" w:lastRow="0" w:firstColumn="1" w:lastColumn="0" w:noHBand="0" w:noVBand="1"/>
      </w:tblPr>
      <w:tblGrid>
        <w:gridCol w:w="243"/>
        <w:gridCol w:w="465"/>
        <w:gridCol w:w="98"/>
        <w:gridCol w:w="138"/>
        <w:gridCol w:w="14"/>
        <w:gridCol w:w="33"/>
        <w:gridCol w:w="99"/>
        <w:gridCol w:w="141"/>
        <w:gridCol w:w="185"/>
        <w:gridCol w:w="243"/>
        <w:gridCol w:w="143"/>
        <w:gridCol w:w="563"/>
        <w:gridCol w:w="144"/>
        <w:gridCol w:w="143"/>
        <w:gridCol w:w="323"/>
        <w:gridCol w:w="383"/>
        <w:gridCol w:w="141"/>
        <w:gridCol w:w="571"/>
        <w:gridCol w:w="422"/>
        <w:gridCol w:w="1136"/>
        <w:gridCol w:w="143"/>
        <w:gridCol w:w="430"/>
        <w:gridCol w:w="275"/>
        <w:gridCol w:w="144"/>
        <w:gridCol w:w="184"/>
        <w:gridCol w:w="97"/>
        <w:gridCol w:w="284"/>
        <w:gridCol w:w="186"/>
        <w:gridCol w:w="525"/>
        <w:gridCol w:w="290"/>
        <w:gridCol w:w="745"/>
        <w:gridCol w:w="708"/>
        <w:gridCol w:w="284"/>
      </w:tblGrid>
      <w:tr w:rsidR="00611EB8" w:rsidRPr="000D405A" w14:paraId="0B580C83" w14:textId="77777777" w:rsidTr="00D72CFD">
        <w:tc>
          <w:tcPr>
            <w:tcW w:w="9923" w:type="dxa"/>
            <w:gridSpan w:val="33"/>
            <w:tcBorders>
              <w:top w:val="nil"/>
              <w:left w:val="nil"/>
              <w:bottom w:val="single" w:sz="4" w:space="0" w:color="auto"/>
              <w:right w:val="nil"/>
            </w:tcBorders>
          </w:tcPr>
          <w:p w14:paraId="27A8A1E8" w14:textId="77777777" w:rsidR="00611EB8" w:rsidRPr="000D405A" w:rsidRDefault="00611EB8" w:rsidP="003D6B72">
            <w:pPr>
              <w:rPr>
                <w:szCs w:val="18"/>
                <w:lang w:val="fr-BE" w:eastAsia="fr-BE"/>
              </w:rPr>
            </w:pPr>
            <w:bookmarkStart w:id="5" w:name="_Hlk13574523"/>
            <w:bookmarkStart w:id="6" w:name="_Hlk13574543"/>
          </w:p>
        </w:tc>
      </w:tr>
      <w:tr w:rsidR="00FC3EE7" w:rsidRPr="000D405A" w14:paraId="3A04DDF3" w14:textId="77777777" w:rsidTr="001849DC">
        <w:trPr>
          <w:trHeight w:val="397"/>
        </w:trPr>
        <w:tc>
          <w:tcPr>
            <w:tcW w:w="6901" w:type="dxa"/>
            <w:gridSpan w:val="26"/>
            <w:vMerge w:val="restart"/>
            <w:tcBorders>
              <w:top w:val="single" w:sz="4" w:space="0" w:color="auto"/>
              <w:left w:val="single" w:sz="4" w:space="0" w:color="auto"/>
              <w:right w:val="nil"/>
            </w:tcBorders>
          </w:tcPr>
          <w:p w14:paraId="4BE4BF27" w14:textId="77777777" w:rsidR="00FC3EE7" w:rsidRPr="000D405A" w:rsidRDefault="00FC3EE7" w:rsidP="005B7699">
            <w:pPr>
              <w:spacing w:before="60"/>
              <w:rPr>
                <w:szCs w:val="18"/>
                <w:lang w:val="fr-BE"/>
              </w:rPr>
            </w:pPr>
            <w:bookmarkStart w:id="7" w:name="_Hlk13574503"/>
            <w:r w:rsidRPr="000D405A">
              <w:rPr>
                <w:szCs w:val="18"/>
                <w:lang w:val="fr-BE"/>
              </w:rPr>
              <w:t xml:space="preserve">Avez-vous un numéro d’entreprise à la Banque-Carrefour des Entreprises </w:t>
            </w:r>
            <w:r w:rsidR="00C801EB">
              <w:rPr>
                <w:noProof/>
                <w:szCs w:val="18"/>
                <w:lang w:val="fr-BE" w:eastAsia="fr-BE"/>
              </w:rPr>
              <w:sym w:font="Webdings" w:char="F069"/>
            </w:r>
            <w:r w:rsidR="00C801EB" w:rsidRPr="000D405A">
              <w:rPr>
                <w:szCs w:val="18"/>
                <w:lang w:val="fr-BE"/>
              </w:rPr>
              <w:t xml:space="preserve"> </w:t>
            </w:r>
            <w:r w:rsidRPr="000D405A">
              <w:rPr>
                <w:szCs w:val="18"/>
                <w:lang w:val="fr-BE"/>
              </w:rPr>
              <w:t>(n° BCE) ?*</w:t>
            </w:r>
          </w:p>
        </w:tc>
        <w:tc>
          <w:tcPr>
            <w:tcW w:w="284" w:type="dxa"/>
            <w:tcBorders>
              <w:top w:val="single" w:sz="4" w:space="0" w:color="auto"/>
              <w:left w:val="nil"/>
              <w:bottom w:val="nil"/>
              <w:right w:val="nil"/>
            </w:tcBorders>
            <w:vAlign w:val="bottom"/>
          </w:tcPr>
          <w:p w14:paraId="21861289" w14:textId="77777777" w:rsidR="00FC3EE7" w:rsidRPr="000D405A" w:rsidRDefault="00FC3EE7" w:rsidP="00B526E8">
            <w:pPr>
              <w:ind w:left="-96" w:right="-104"/>
              <w:jc w:val="center"/>
              <w:rPr>
                <w:szCs w:val="18"/>
                <w:lang w:val="fr-BE"/>
              </w:rPr>
            </w:pPr>
            <w:r w:rsidRPr="000D405A">
              <w:rPr>
                <w:szCs w:val="18"/>
                <w:lang w:val="fr-BE"/>
              </w:rPr>
              <w:sym w:font="Wingdings 2" w:char="F099"/>
            </w:r>
          </w:p>
        </w:tc>
        <w:tc>
          <w:tcPr>
            <w:tcW w:w="711" w:type="dxa"/>
            <w:gridSpan w:val="2"/>
            <w:tcBorders>
              <w:top w:val="single" w:sz="4" w:space="0" w:color="auto"/>
              <w:left w:val="nil"/>
              <w:bottom w:val="nil"/>
              <w:right w:val="nil"/>
            </w:tcBorders>
            <w:vAlign w:val="bottom"/>
          </w:tcPr>
          <w:p w14:paraId="2F81E3AB" w14:textId="77777777" w:rsidR="00FC3EE7" w:rsidRPr="000D405A" w:rsidRDefault="00FC3EE7" w:rsidP="000F6D9A">
            <w:pPr>
              <w:ind w:left="-112" w:right="-108"/>
              <w:rPr>
                <w:szCs w:val="18"/>
                <w:lang w:val="fr-BE"/>
              </w:rPr>
            </w:pPr>
            <w:r w:rsidRPr="000D405A">
              <w:rPr>
                <w:szCs w:val="18"/>
                <w:lang w:val="fr-BE"/>
              </w:rPr>
              <w:t>Oui, n°*</w:t>
            </w:r>
          </w:p>
        </w:tc>
        <w:tc>
          <w:tcPr>
            <w:tcW w:w="2027" w:type="dxa"/>
            <w:gridSpan w:val="4"/>
            <w:tcBorders>
              <w:top w:val="single" w:sz="4" w:space="0" w:color="auto"/>
              <w:left w:val="nil"/>
              <w:bottom w:val="single" w:sz="2" w:space="0" w:color="A6A6A6" w:themeColor="background1" w:themeShade="A6"/>
              <w:right w:val="single" w:sz="4" w:space="0" w:color="auto"/>
            </w:tcBorders>
          </w:tcPr>
          <w:p w14:paraId="2507DF0E" w14:textId="77777777" w:rsidR="00FC3EE7" w:rsidRPr="000D405A" w:rsidRDefault="00C801EB" w:rsidP="00C801EB">
            <w:pPr>
              <w:jc w:val="right"/>
              <w:rPr>
                <w:szCs w:val="18"/>
                <w:lang w:val="fr-BE"/>
              </w:rPr>
            </w:pPr>
            <w:r>
              <w:rPr>
                <w:noProof/>
                <w:szCs w:val="18"/>
                <w:lang w:val="fr-BE" w:eastAsia="fr-BE"/>
              </w:rPr>
              <w:sym w:font="Webdings" w:char="F069"/>
            </w:r>
          </w:p>
        </w:tc>
      </w:tr>
      <w:tr w:rsidR="00FC3EE7" w:rsidRPr="000D405A" w14:paraId="0CD00B5B" w14:textId="77777777" w:rsidTr="001849DC">
        <w:trPr>
          <w:trHeight w:val="284"/>
        </w:trPr>
        <w:tc>
          <w:tcPr>
            <w:tcW w:w="6901" w:type="dxa"/>
            <w:gridSpan w:val="26"/>
            <w:vMerge/>
            <w:tcBorders>
              <w:left w:val="single" w:sz="4" w:space="0" w:color="auto"/>
              <w:bottom w:val="single" w:sz="4" w:space="0" w:color="auto"/>
              <w:right w:val="nil"/>
            </w:tcBorders>
          </w:tcPr>
          <w:p w14:paraId="67C38027" w14:textId="77777777" w:rsidR="00FC3EE7" w:rsidRPr="000D405A" w:rsidRDefault="00FC3EE7" w:rsidP="00FC3EE7">
            <w:pPr>
              <w:ind w:right="-59"/>
              <w:rPr>
                <w:szCs w:val="18"/>
                <w:lang w:val="fr-BE"/>
              </w:rPr>
            </w:pPr>
          </w:p>
        </w:tc>
        <w:tc>
          <w:tcPr>
            <w:tcW w:w="284" w:type="dxa"/>
            <w:tcBorders>
              <w:top w:val="nil"/>
              <w:left w:val="nil"/>
              <w:bottom w:val="single" w:sz="4" w:space="0" w:color="auto"/>
              <w:right w:val="nil"/>
            </w:tcBorders>
            <w:vAlign w:val="center"/>
          </w:tcPr>
          <w:p w14:paraId="52183FF1" w14:textId="77777777" w:rsidR="00FC3EE7" w:rsidRPr="000D405A" w:rsidRDefault="00FC3EE7" w:rsidP="00FC3EE7">
            <w:pPr>
              <w:ind w:left="-96" w:right="-104"/>
              <w:jc w:val="center"/>
              <w:rPr>
                <w:szCs w:val="18"/>
                <w:lang w:val="fr-BE"/>
              </w:rPr>
            </w:pPr>
            <w:r w:rsidRPr="000D405A">
              <w:rPr>
                <w:szCs w:val="18"/>
                <w:lang w:val="fr-BE"/>
              </w:rPr>
              <w:sym w:font="Wingdings 2" w:char="F099"/>
            </w:r>
          </w:p>
        </w:tc>
        <w:tc>
          <w:tcPr>
            <w:tcW w:w="711" w:type="dxa"/>
            <w:gridSpan w:val="2"/>
            <w:tcBorders>
              <w:top w:val="nil"/>
              <w:left w:val="nil"/>
              <w:bottom w:val="single" w:sz="4" w:space="0" w:color="auto"/>
              <w:right w:val="nil"/>
            </w:tcBorders>
            <w:vAlign w:val="center"/>
          </w:tcPr>
          <w:p w14:paraId="0759F059" w14:textId="77777777" w:rsidR="00FC3EE7" w:rsidRPr="000D405A" w:rsidRDefault="00FC3EE7" w:rsidP="00FC3EE7">
            <w:pPr>
              <w:ind w:left="-112" w:right="-108"/>
              <w:rPr>
                <w:szCs w:val="18"/>
                <w:lang w:val="fr-BE"/>
              </w:rPr>
            </w:pPr>
            <w:r w:rsidRPr="000D405A">
              <w:rPr>
                <w:szCs w:val="18"/>
                <w:lang w:val="fr-BE"/>
              </w:rPr>
              <w:t>Non</w:t>
            </w:r>
          </w:p>
        </w:tc>
        <w:tc>
          <w:tcPr>
            <w:tcW w:w="2027" w:type="dxa"/>
            <w:gridSpan w:val="4"/>
            <w:tcBorders>
              <w:top w:val="single" w:sz="2" w:space="0" w:color="A6A6A6" w:themeColor="background1" w:themeShade="A6"/>
              <w:left w:val="nil"/>
              <w:bottom w:val="single" w:sz="4" w:space="0" w:color="auto"/>
              <w:right w:val="single" w:sz="4" w:space="0" w:color="auto"/>
            </w:tcBorders>
          </w:tcPr>
          <w:p w14:paraId="20663A1C" w14:textId="77777777" w:rsidR="00FC3EE7" w:rsidRPr="000D405A" w:rsidRDefault="00C801EB" w:rsidP="00C801EB">
            <w:pPr>
              <w:jc w:val="right"/>
              <w:rPr>
                <w:szCs w:val="18"/>
                <w:lang w:val="fr-BE" w:eastAsia="fr-BE"/>
              </w:rPr>
            </w:pPr>
            <w:r>
              <w:rPr>
                <w:noProof/>
                <w:szCs w:val="18"/>
                <w:lang w:val="fr-BE" w:eastAsia="fr-BE"/>
              </w:rPr>
              <w:sym w:font="Webdings" w:char="F069"/>
            </w:r>
          </w:p>
        </w:tc>
      </w:tr>
      <w:tr w:rsidR="007D01DC" w:rsidRPr="000D405A" w14:paraId="3C245574" w14:textId="77777777" w:rsidTr="00D72CFD">
        <w:trPr>
          <w:trHeight w:val="284"/>
        </w:trPr>
        <w:tc>
          <w:tcPr>
            <w:tcW w:w="9923" w:type="dxa"/>
            <w:gridSpan w:val="33"/>
            <w:tcBorders>
              <w:top w:val="single" w:sz="4" w:space="0" w:color="auto"/>
              <w:left w:val="nil"/>
              <w:bottom w:val="single" w:sz="4" w:space="0" w:color="auto"/>
              <w:right w:val="nil"/>
            </w:tcBorders>
            <w:vAlign w:val="center"/>
          </w:tcPr>
          <w:p w14:paraId="24506AF7" w14:textId="77777777" w:rsidR="007D01DC" w:rsidRPr="000D405A" w:rsidRDefault="007D01DC" w:rsidP="00780D0E">
            <w:pPr>
              <w:rPr>
                <w:szCs w:val="18"/>
                <w:lang w:val="fr-BE"/>
              </w:rPr>
            </w:pPr>
            <w:r w:rsidRPr="000D405A">
              <w:rPr>
                <w:rFonts w:cstheme="minorHAnsi"/>
                <w:b/>
                <w:lang w:val="fr-BE"/>
              </w:rPr>
              <w:t>Le demandeur est une</w:t>
            </w:r>
            <w:r w:rsidR="00BE5259">
              <w:rPr>
                <w:rFonts w:cstheme="minorHAnsi"/>
                <w:b/>
                <w:lang w:val="fr-BE"/>
              </w:rPr>
              <w:t>*</w:t>
            </w:r>
            <w:r w:rsidRPr="000D405A">
              <w:rPr>
                <w:rFonts w:cstheme="minorHAnsi"/>
                <w:lang w:val="fr-BE"/>
              </w:rPr>
              <w:t xml:space="preserve"> </w:t>
            </w:r>
            <w:r w:rsidRPr="000D405A">
              <w:rPr>
                <w:sz w:val="16"/>
                <w:szCs w:val="16"/>
                <w:lang w:val="fr-BE"/>
              </w:rPr>
              <w:t>(</w:t>
            </w:r>
            <w:r w:rsidRPr="000D405A">
              <w:rPr>
                <w:i/>
                <w:sz w:val="16"/>
                <w:szCs w:val="16"/>
                <w:lang w:val="fr-BE"/>
              </w:rPr>
              <w:t>Rempli</w:t>
            </w:r>
            <w:r w:rsidR="00780D0E">
              <w:rPr>
                <w:i/>
                <w:sz w:val="16"/>
                <w:szCs w:val="16"/>
                <w:lang w:val="fr-BE"/>
              </w:rPr>
              <w:t>ssez</w:t>
            </w:r>
            <w:r w:rsidRPr="000D405A">
              <w:rPr>
                <w:i/>
                <w:sz w:val="16"/>
                <w:szCs w:val="16"/>
                <w:lang w:val="fr-BE"/>
              </w:rPr>
              <w:t xml:space="preserve"> un des deux cadres ci-après</w:t>
            </w:r>
            <w:r w:rsidR="00957A8A" w:rsidRPr="000D405A">
              <w:rPr>
                <w:sz w:val="16"/>
                <w:szCs w:val="16"/>
                <w:lang w:val="fr-BE"/>
              </w:rPr>
              <w:t>) </w:t>
            </w:r>
            <w:r w:rsidR="00957A8A" w:rsidRPr="000D405A">
              <w:rPr>
                <w:b/>
                <w:sz w:val="16"/>
                <w:szCs w:val="16"/>
                <w:lang w:val="fr-BE"/>
              </w:rPr>
              <w:t>:</w:t>
            </w:r>
          </w:p>
        </w:tc>
      </w:tr>
      <w:tr w:rsidR="00957A8A" w:rsidRPr="000D405A" w14:paraId="4DA4DE14" w14:textId="77777777" w:rsidTr="001849DC">
        <w:trPr>
          <w:trHeight w:val="282"/>
        </w:trPr>
        <w:tc>
          <w:tcPr>
            <w:tcW w:w="243" w:type="dxa"/>
            <w:tcBorders>
              <w:top w:val="single" w:sz="4" w:space="0" w:color="auto"/>
              <w:left w:val="single" w:sz="4" w:space="0" w:color="auto"/>
              <w:bottom w:val="nil"/>
              <w:right w:val="nil"/>
            </w:tcBorders>
            <w:vAlign w:val="center"/>
          </w:tcPr>
          <w:p w14:paraId="58EF272B" w14:textId="77777777" w:rsidR="00957A8A" w:rsidRPr="000D405A" w:rsidRDefault="00FC3EE7" w:rsidP="00FC3EE7">
            <w:pPr>
              <w:ind w:left="-142" w:right="-108"/>
              <w:jc w:val="center"/>
              <w:rPr>
                <w:rFonts w:cstheme="minorHAnsi"/>
                <w:lang w:val="fr-BE"/>
              </w:rPr>
            </w:pPr>
            <w:bookmarkStart w:id="8" w:name="_Hlk13574257"/>
            <w:bookmarkEnd w:id="5"/>
            <w:bookmarkEnd w:id="7"/>
            <w:r w:rsidRPr="000D405A">
              <w:rPr>
                <w:szCs w:val="18"/>
                <w:lang w:val="fr-BE"/>
              </w:rPr>
              <w:sym w:font="Wingdings 2" w:char="F099"/>
            </w:r>
          </w:p>
        </w:tc>
        <w:tc>
          <w:tcPr>
            <w:tcW w:w="9680" w:type="dxa"/>
            <w:gridSpan w:val="32"/>
            <w:tcBorders>
              <w:top w:val="single" w:sz="4" w:space="0" w:color="auto"/>
              <w:left w:val="nil"/>
              <w:bottom w:val="nil"/>
              <w:right w:val="single" w:sz="4" w:space="0" w:color="auto"/>
            </w:tcBorders>
            <w:vAlign w:val="center"/>
          </w:tcPr>
          <w:p w14:paraId="69BE8944" w14:textId="77777777" w:rsidR="00957A8A" w:rsidRPr="000D405A" w:rsidRDefault="00FE6F0E" w:rsidP="007D01DC">
            <w:pPr>
              <w:rPr>
                <w:rFonts w:cstheme="minorHAnsi"/>
                <w:lang w:val="fr-BE"/>
              </w:rPr>
            </w:pPr>
            <w:r w:rsidRPr="000D405A">
              <w:rPr>
                <w:rFonts w:cstheme="minorHAnsi"/>
                <w:lang w:val="fr-BE"/>
              </w:rPr>
              <w:t>Personne physique</w:t>
            </w:r>
          </w:p>
        </w:tc>
      </w:tr>
      <w:bookmarkEnd w:id="6"/>
      <w:tr w:rsidR="00FC3EE7" w:rsidRPr="000D405A" w14:paraId="0052E08B" w14:textId="77777777" w:rsidTr="001849DC">
        <w:trPr>
          <w:trHeight w:val="397"/>
        </w:trPr>
        <w:tc>
          <w:tcPr>
            <w:tcW w:w="6901" w:type="dxa"/>
            <w:gridSpan w:val="26"/>
            <w:vMerge w:val="restart"/>
            <w:tcBorders>
              <w:top w:val="nil"/>
              <w:left w:val="single" w:sz="4" w:space="0" w:color="auto"/>
              <w:right w:val="nil"/>
            </w:tcBorders>
          </w:tcPr>
          <w:p w14:paraId="48E88014" w14:textId="77777777" w:rsidR="00FC3EE7" w:rsidRPr="000D405A" w:rsidRDefault="00FC3EE7" w:rsidP="005B7699">
            <w:pPr>
              <w:spacing w:before="60"/>
              <w:ind w:right="-57"/>
              <w:rPr>
                <w:szCs w:val="18"/>
                <w:lang w:val="fr-BE"/>
              </w:rPr>
            </w:pPr>
            <w:r w:rsidRPr="000D405A">
              <w:rPr>
                <w:szCs w:val="18"/>
                <w:lang w:val="fr-BE"/>
              </w:rPr>
              <w:t>Avez-vous un Numéro d’Identification National belge</w:t>
            </w:r>
            <w:r w:rsidR="00C801EB">
              <w:rPr>
                <w:noProof/>
                <w:szCs w:val="18"/>
                <w:lang w:val="fr-BE" w:eastAsia="fr-BE"/>
              </w:rPr>
              <w:sym w:font="Webdings" w:char="F069"/>
            </w:r>
            <w:r w:rsidR="00C801EB" w:rsidRPr="000D405A">
              <w:rPr>
                <w:szCs w:val="18"/>
                <w:lang w:val="fr-BE"/>
              </w:rPr>
              <w:t xml:space="preserve"> </w:t>
            </w:r>
            <w:r w:rsidRPr="000D405A">
              <w:rPr>
                <w:szCs w:val="18"/>
                <w:lang w:val="fr-BE"/>
              </w:rPr>
              <w:t>(n° NISS) ? *</w:t>
            </w:r>
          </w:p>
        </w:tc>
        <w:tc>
          <w:tcPr>
            <w:tcW w:w="284" w:type="dxa"/>
            <w:tcBorders>
              <w:top w:val="nil"/>
              <w:left w:val="nil"/>
              <w:bottom w:val="nil"/>
              <w:right w:val="nil"/>
            </w:tcBorders>
          </w:tcPr>
          <w:p w14:paraId="1A865ECD" w14:textId="77777777" w:rsidR="00FC3EE7" w:rsidRPr="000D405A" w:rsidRDefault="00FC3EE7" w:rsidP="000F6D9A">
            <w:pPr>
              <w:ind w:left="-96" w:right="-104"/>
              <w:jc w:val="center"/>
              <w:rPr>
                <w:szCs w:val="18"/>
                <w:lang w:val="fr-BE"/>
              </w:rPr>
            </w:pPr>
            <w:r w:rsidRPr="000D405A">
              <w:rPr>
                <w:szCs w:val="18"/>
                <w:lang w:val="fr-BE"/>
              </w:rPr>
              <w:sym w:font="Wingdings 2" w:char="F099"/>
            </w:r>
          </w:p>
        </w:tc>
        <w:tc>
          <w:tcPr>
            <w:tcW w:w="711" w:type="dxa"/>
            <w:gridSpan w:val="2"/>
            <w:tcBorders>
              <w:top w:val="nil"/>
              <w:left w:val="nil"/>
              <w:bottom w:val="nil"/>
              <w:right w:val="nil"/>
            </w:tcBorders>
          </w:tcPr>
          <w:p w14:paraId="2FEFA8A7" w14:textId="77777777" w:rsidR="00FC3EE7" w:rsidRPr="000D405A" w:rsidRDefault="00FC3EE7" w:rsidP="000F6D9A">
            <w:pPr>
              <w:ind w:left="-112" w:right="-108"/>
              <w:rPr>
                <w:szCs w:val="18"/>
                <w:lang w:val="fr-BE"/>
              </w:rPr>
            </w:pPr>
            <w:r w:rsidRPr="000D405A">
              <w:rPr>
                <w:szCs w:val="18"/>
                <w:lang w:val="fr-BE"/>
              </w:rPr>
              <w:t>Oui, n°*</w:t>
            </w:r>
          </w:p>
        </w:tc>
        <w:tc>
          <w:tcPr>
            <w:tcW w:w="2027" w:type="dxa"/>
            <w:gridSpan w:val="4"/>
            <w:tcBorders>
              <w:top w:val="nil"/>
              <w:left w:val="nil"/>
              <w:bottom w:val="single" w:sz="2" w:space="0" w:color="A6A6A6" w:themeColor="background1" w:themeShade="A6"/>
              <w:right w:val="single" w:sz="4" w:space="0" w:color="auto"/>
            </w:tcBorders>
          </w:tcPr>
          <w:p w14:paraId="1825E1C4" w14:textId="78987579" w:rsidR="00FC3EE7" w:rsidRPr="000D405A" w:rsidRDefault="00577FC2" w:rsidP="00577FC2">
            <w:pPr>
              <w:rPr>
                <w:szCs w:val="18"/>
                <w:lang w:val="fr-BE"/>
              </w:rPr>
            </w:pPr>
            <w:r w:rsidRPr="00577FC2">
              <w:rPr>
                <w:i/>
                <w:noProof/>
                <w:color w:val="7F7F7F" w:themeColor="text1" w:themeTint="80"/>
                <w:szCs w:val="18"/>
                <w:lang w:val="fr-BE" w:eastAsia="fr-BE"/>
              </w:rPr>
              <w:t xml:space="preserve">À </w:t>
            </w:r>
            <w:r w:rsidR="00B37BD5">
              <w:rPr>
                <w:i/>
                <w:noProof/>
                <w:color w:val="7F7F7F" w:themeColor="text1" w:themeTint="80"/>
                <w:szCs w:val="18"/>
                <w:lang w:val="fr-BE" w:eastAsia="fr-BE"/>
              </w:rPr>
              <w:t>renseigne</w:t>
            </w:r>
            <w:r w:rsidRPr="00577FC2">
              <w:rPr>
                <w:i/>
                <w:noProof/>
                <w:color w:val="7F7F7F" w:themeColor="text1" w:themeTint="80"/>
                <w:szCs w:val="18"/>
                <w:lang w:val="fr-BE" w:eastAsia="fr-BE"/>
              </w:rPr>
              <w:t>r en</w:t>
            </w:r>
            <w:r>
              <w:rPr>
                <w:noProof/>
                <w:szCs w:val="18"/>
                <w:lang w:val="fr-BE" w:eastAsia="fr-BE"/>
              </w:rPr>
              <w:t xml:space="preserve">     </w:t>
            </w:r>
            <w:r>
              <w:rPr>
                <w:noProof/>
                <w:szCs w:val="18"/>
                <w:lang w:val="fr-BE" w:eastAsia="fr-BE"/>
              </w:rPr>
              <w:sym w:font="Webdings" w:char="F069"/>
            </w:r>
            <w:r>
              <w:rPr>
                <w:noProof/>
                <w:szCs w:val="18"/>
                <w:lang w:val="fr-BE" w:eastAsia="fr-BE"/>
              </w:rPr>
              <w:t xml:space="preserve"> </w:t>
            </w:r>
            <w:r w:rsidRPr="00807F08">
              <w:rPr>
                <w:i/>
                <w:noProof/>
                <w:color w:val="7F7F7F" w:themeColor="text1" w:themeTint="80"/>
                <w:szCs w:val="18"/>
                <w:lang w:val="fr-BE" w:eastAsia="fr-BE"/>
              </w:rPr>
              <w:t>dernière page</w:t>
            </w:r>
          </w:p>
        </w:tc>
      </w:tr>
      <w:tr w:rsidR="00FC3EE7" w:rsidRPr="000D405A" w14:paraId="12D24824" w14:textId="77777777" w:rsidTr="001849DC">
        <w:trPr>
          <w:trHeight w:val="284"/>
        </w:trPr>
        <w:tc>
          <w:tcPr>
            <w:tcW w:w="6901" w:type="dxa"/>
            <w:gridSpan w:val="26"/>
            <w:vMerge/>
            <w:tcBorders>
              <w:left w:val="single" w:sz="4" w:space="0" w:color="auto"/>
              <w:bottom w:val="nil"/>
              <w:right w:val="nil"/>
            </w:tcBorders>
          </w:tcPr>
          <w:p w14:paraId="067CDACA" w14:textId="77777777" w:rsidR="00FC3EE7" w:rsidRPr="000D405A" w:rsidRDefault="00FC3EE7" w:rsidP="005B7699">
            <w:pPr>
              <w:ind w:right="-59"/>
              <w:rPr>
                <w:szCs w:val="18"/>
                <w:lang w:val="fr-BE"/>
              </w:rPr>
            </w:pPr>
          </w:p>
        </w:tc>
        <w:tc>
          <w:tcPr>
            <w:tcW w:w="284" w:type="dxa"/>
            <w:tcBorders>
              <w:top w:val="nil"/>
              <w:left w:val="nil"/>
              <w:bottom w:val="nil"/>
              <w:right w:val="nil"/>
            </w:tcBorders>
            <w:vAlign w:val="bottom"/>
          </w:tcPr>
          <w:p w14:paraId="7EE223E3" w14:textId="77777777" w:rsidR="00FC3EE7" w:rsidRPr="000D405A" w:rsidRDefault="00FC3EE7" w:rsidP="000F6D9A">
            <w:pPr>
              <w:ind w:left="-96" w:right="-104"/>
              <w:jc w:val="center"/>
              <w:rPr>
                <w:szCs w:val="18"/>
                <w:lang w:val="fr-BE"/>
              </w:rPr>
            </w:pPr>
            <w:r w:rsidRPr="000D405A">
              <w:rPr>
                <w:szCs w:val="18"/>
                <w:lang w:val="fr-BE"/>
              </w:rPr>
              <w:sym w:font="Wingdings 2" w:char="F099"/>
            </w:r>
          </w:p>
        </w:tc>
        <w:tc>
          <w:tcPr>
            <w:tcW w:w="711" w:type="dxa"/>
            <w:gridSpan w:val="2"/>
            <w:tcBorders>
              <w:top w:val="nil"/>
              <w:left w:val="nil"/>
              <w:bottom w:val="nil"/>
              <w:right w:val="nil"/>
            </w:tcBorders>
            <w:vAlign w:val="bottom"/>
          </w:tcPr>
          <w:p w14:paraId="4487C5FE" w14:textId="77777777" w:rsidR="00FC3EE7" w:rsidRPr="000D405A" w:rsidRDefault="00FC3EE7" w:rsidP="000F6D9A">
            <w:pPr>
              <w:ind w:left="-112" w:right="-108"/>
              <w:rPr>
                <w:szCs w:val="18"/>
                <w:lang w:val="fr-BE"/>
              </w:rPr>
            </w:pPr>
            <w:r w:rsidRPr="000D405A">
              <w:rPr>
                <w:szCs w:val="18"/>
                <w:lang w:val="fr-BE"/>
              </w:rPr>
              <w:t>Non</w:t>
            </w:r>
          </w:p>
        </w:tc>
        <w:tc>
          <w:tcPr>
            <w:tcW w:w="2027" w:type="dxa"/>
            <w:gridSpan w:val="4"/>
            <w:tcBorders>
              <w:top w:val="single" w:sz="2" w:space="0" w:color="A6A6A6" w:themeColor="background1" w:themeShade="A6"/>
              <w:left w:val="nil"/>
              <w:bottom w:val="nil"/>
              <w:right w:val="single" w:sz="4" w:space="0" w:color="auto"/>
            </w:tcBorders>
          </w:tcPr>
          <w:p w14:paraId="27C38501" w14:textId="77777777" w:rsidR="00FC3EE7" w:rsidRPr="000D405A" w:rsidRDefault="00C801EB" w:rsidP="00C801EB">
            <w:pPr>
              <w:jc w:val="right"/>
              <w:rPr>
                <w:szCs w:val="18"/>
                <w:lang w:val="fr-BE" w:eastAsia="fr-BE"/>
              </w:rPr>
            </w:pPr>
            <w:r>
              <w:rPr>
                <w:noProof/>
                <w:szCs w:val="18"/>
                <w:lang w:val="fr-BE" w:eastAsia="fr-BE"/>
              </w:rPr>
              <w:sym w:font="Webdings" w:char="F069"/>
            </w:r>
          </w:p>
        </w:tc>
      </w:tr>
      <w:tr w:rsidR="000D0683" w:rsidRPr="000D405A" w14:paraId="445F358B" w14:textId="77777777" w:rsidTr="001849DC">
        <w:trPr>
          <w:trHeight w:val="386"/>
        </w:trPr>
        <w:tc>
          <w:tcPr>
            <w:tcW w:w="243" w:type="dxa"/>
            <w:tcBorders>
              <w:top w:val="nil"/>
              <w:left w:val="single" w:sz="4" w:space="0" w:color="auto"/>
              <w:bottom w:val="nil"/>
              <w:right w:val="nil"/>
            </w:tcBorders>
            <w:vAlign w:val="bottom"/>
          </w:tcPr>
          <w:p w14:paraId="28263936" w14:textId="77777777" w:rsidR="000D0683" w:rsidRPr="000D405A" w:rsidRDefault="000D0683" w:rsidP="005B7699">
            <w:pPr>
              <w:ind w:left="-142" w:right="-108"/>
              <w:jc w:val="center"/>
              <w:rPr>
                <w:szCs w:val="18"/>
                <w:lang w:val="fr-BE"/>
              </w:rPr>
            </w:pPr>
            <w:r w:rsidRPr="000D405A">
              <w:rPr>
                <w:szCs w:val="18"/>
                <w:lang w:val="fr-BE"/>
              </w:rPr>
              <w:sym w:font="Wingdings 2" w:char="F099"/>
            </w:r>
          </w:p>
        </w:tc>
        <w:tc>
          <w:tcPr>
            <w:tcW w:w="465" w:type="dxa"/>
            <w:tcBorders>
              <w:top w:val="nil"/>
              <w:left w:val="nil"/>
              <w:bottom w:val="nil"/>
              <w:right w:val="nil"/>
            </w:tcBorders>
            <w:vAlign w:val="bottom"/>
          </w:tcPr>
          <w:p w14:paraId="5D6DA5EE" w14:textId="77777777" w:rsidR="000D0683" w:rsidRPr="000D405A" w:rsidRDefault="000D0683" w:rsidP="000F6D9A">
            <w:pPr>
              <w:ind w:left="-108"/>
              <w:rPr>
                <w:rFonts w:cstheme="minorHAnsi"/>
                <w:lang w:val="fr-BE"/>
              </w:rPr>
            </w:pPr>
            <w:r w:rsidRPr="000D405A">
              <w:rPr>
                <w:rFonts w:cstheme="minorHAnsi"/>
                <w:lang w:val="fr-BE"/>
              </w:rPr>
              <w:t>M.</w:t>
            </w:r>
          </w:p>
        </w:tc>
        <w:tc>
          <w:tcPr>
            <w:tcW w:w="250" w:type="dxa"/>
            <w:gridSpan w:val="3"/>
            <w:tcBorders>
              <w:top w:val="nil"/>
              <w:left w:val="nil"/>
              <w:bottom w:val="nil"/>
              <w:right w:val="nil"/>
            </w:tcBorders>
            <w:vAlign w:val="bottom"/>
          </w:tcPr>
          <w:p w14:paraId="52838915" w14:textId="77777777" w:rsidR="000D0683" w:rsidRPr="000D405A" w:rsidRDefault="000D0683" w:rsidP="005B7699">
            <w:pPr>
              <w:ind w:left="-148" w:right="-194"/>
              <w:jc w:val="center"/>
              <w:rPr>
                <w:rFonts w:cstheme="minorHAnsi"/>
                <w:lang w:val="fr-BE"/>
              </w:rPr>
            </w:pPr>
            <w:r w:rsidRPr="000D405A">
              <w:rPr>
                <w:szCs w:val="18"/>
                <w:lang w:val="fr-BE"/>
              </w:rPr>
              <w:sym w:font="Wingdings 2" w:char="F099"/>
            </w:r>
          </w:p>
        </w:tc>
        <w:tc>
          <w:tcPr>
            <w:tcW w:w="701" w:type="dxa"/>
            <w:gridSpan w:val="5"/>
            <w:tcBorders>
              <w:top w:val="nil"/>
              <w:left w:val="nil"/>
              <w:bottom w:val="nil"/>
              <w:right w:val="nil"/>
            </w:tcBorders>
            <w:vAlign w:val="bottom"/>
          </w:tcPr>
          <w:p w14:paraId="1B2EBA81" w14:textId="77777777" w:rsidR="000D0683" w:rsidRPr="000D405A" w:rsidRDefault="000D0683" w:rsidP="000F6D9A">
            <w:pPr>
              <w:ind w:left="-108"/>
              <w:rPr>
                <w:rFonts w:cstheme="minorHAnsi"/>
                <w:lang w:val="fr-BE"/>
              </w:rPr>
            </w:pPr>
            <w:r w:rsidRPr="000D405A">
              <w:rPr>
                <w:rFonts w:cstheme="minorHAnsi"/>
                <w:lang w:val="fr-BE"/>
              </w:rPr>
              <w:t>Mme</w:t>
            </w:r>
            <w:r>
              <w:rPr>
                <w:rFonts w:cstheme="minorHAnsi"/>
                <w:lang w:val="fr-BE"/>
              </w:rPr>
              <w:t xml:space="preserve"> * </w:t>
            </w:r>
          </w:p>
        </w:tc>
        <w:tc>
          <w:tcPr>
            <w:tcW w:w="850" w:type="dxa"/>
            <w:gridSpan w:val="3"/>
            <w:tcBorders>
              <w:top w:val="nil"/>
              <w:left w:val="nil"/>
              <w:bottom w:val="nil"/>
              <w:right w:val="nil"/>
            </w:tcBorders>
            <w:vAlign w:val="bottom"/>
          </w:tcPr>
          <w:p w14:paraId="6AB5B277" w14:textId="77777777" w:rsidR="000D0683" w:rsidRPr="000D405A" w:rsidRDefault="000D0683" w:rsidP="005B7699">
            <w:pPr>
              <w:jc w:val="right"/>
              <w:rPr>
                <w:rFonts w:cstheme="minorHAnsi"/>
                <w:lang w:val="fr-BE"/>
              </w:rPr>
            </w:pPr>
            <w:r w:rsidRPr="000D405A">
              <w:rPr>
                <w:rFonts w:cstheme="minorHAnsi"/>
                <w:lang w:val="fr-BE"/>
              </w:rPr>
              <w:t>Nom*</w:t>
            </w:r>
          </w:p>
        </w:tc>
        <w:tc>
          <w:tcPr>
            <w:tcW w:w="3119" w:type="dxa"/>
            <w:gridSpan w:val="7"/>
            <w:tcBorders>
              <w:top w:val="nil"/>
              <w:left w:val="nil"/>
              <w:bottom w:val="single" w:sz="2" w:space="0" w:color="A6A6A6" w:themeColor="background1" w:themeShade="A6"/>
              <w:right w:val="nil"/>
            </w:tcBorders>
            <w:vAlign w:val="bottom"/>
          </w:tcPr>
          <w:p w14:paraId="578C63A2" w14:textId="77777777" w:rsidR="000D0683" w:rsidRPr="000D405A" w:rsidRDefault="000D0683" w:rsidP="005B7699">
            <w:pPr>
              <w:ind w:left="-108" w:right="-108"/>
              <w:jc w:val="right"/>
              <w:rPr>
                <w:rFonts w:cstheme="minorHAnsi"/>
                <w:lang w:val="fr-BE"/>
              </w:rPr>
            </w:pPr>
          </w:p>
        </w:tc>
        <w:tc>
          <w:tcPr>
            <w:tcW w:w="992" w:type="dxa"/>
            <w:gridSpan w:val="4"/>
            <w:tcBorders>
              <w:top w:val="nil"/>
              <w:left w:val="nil"/>
              <w:bottom w:val="nil"/>
              <w:right w:val="nil"/>
            </w:tcBorders>
            <w:vAlign w:val="bottom"/>
          </w:tcPr>
          <w:p w14:paraId="3FD726FA" w14:textId="77777777" w:rsidR="000D0683" w:rsidRPr="000D405A" w:rsidRDefault="000D0683" w:rsidP="005B7699">
            <w:pPr>
              <w:ind w:right="-45"/>
              <w:jc w:val="right"/>
              <w:rPr>
                <w:rFonts w:cstheme="minorHAnsi"/>
                <w:lang w:val="fr-BE"/>
              </w:rPr>
            </w:pPr>
            <w:r w:rsidRPr="000D405A">
              <w:rPr>
                <w:rFonts w:cstheme="minorHAnsi"/>
                <w:lang w:val="fr-BE"/>
              </w:rPr>
              <w:t>Prénom*</w:t>
            </w:r>
          </w:p>
        </w:tc>
        <w:tc>
          <w:tcPr>
            <w:tcW w:w="3019" w:type="dxa"/>
            <w:gridSpan w:val="8"/>
            <w:tcBorders>
              <w:top w:val="nil"/>
              <w:left w:val="nil"/>
              <w:bottom w:val="single" w:sz="2" w:space="0" w:color="A6A6A6" w:themeColor="background1" w:themeShade="A6"/>
              <w:right w:val="nil"/>
            </w:tcBorders>
            <w:vAlign w:val="bottom"/>
          </w:tcPr>
          <w:p w14:paraId="3502A942" w14:textId="77777777" w:rsidR="000D0683" w:rsidRPr="000D405A" w:rsidRDefault="000D0683" w:rsidP="005B7699">
            <w:pPr>
              <w:ind w:left="-250"/>
              <w:jc w:val="right"/>
              <w:rPr>
                <w:rFonts w:cstheme="minorHAnsi"/>
                <w:lang w:val="fr-BE"/>
              </w:rPr>
            </w:pPr>
          </w:p>
        </w:tc>
        <w:tc>
          <w:tcPr>
            <w:tcW w:w="284" w:type="dxa"/>
            <w:tcBorders>
              <w:top w:val="nil"/>
              <w:left w:val="nil"/>
              <w:bottom w:val="nil"/>
              <w:right w:val="single" w:sz="4" w:space="0" w:color="auto"/>
            </w:tcBorders>
            <w:vAlign w:val="bottom"/>
          </w:tcPr>
          <w:p w14:paraId="3BFF1897" w14:textId="1F810DFF" w:rsidR="000D0683" w:rsidRPr="000D405A" w:rsidRDefault="000D0683" w:rsidP="005B7699">
            <w:pPr>
              <w:ind w:left="-250"/>
              <w:jc w:val="right"/>
              <w:rPr>
                <w:rFonts w:cstheme="minorHAnsi"/>
                <w:lang w:val="fr-BE"/>
              </w:rPr>
            </w:pPr>
          </w:p>
        </w:tc>
      </w:tr>
      <w:tr w:rsidR="000D0683" w:rsidRPr="000D405A" w14:paraId="5C508F90" w14:textId="77777777" w:rsidTr="001849DC">
        <w:trPr>
          <w:trHeight w:val="386"/>
        </w:trPr>
        <w:tc>
          <w:tcPr>
            <w:tcW w:w="708" w:type="dxa"/>
            <w:gridSpan w:val="2"/>
            <w:tcBorders>
              <w:top w:val="nil"/>
              <w:left w:val="single" w:sz="4" w:space="0" w:color="auto"/>
              <w:bottom w:val="nil"/>
              <w:right w:val="nil"/>
            </w:tcBorders>
            <w:vAlign w:val="bottom"/>
          </w:tcPr>
          <w:p w14:paraId="1395E36D" w14:textId="77777777" w:rsidR="000D0683" w:rsidRPr="000D405A" w:rsidRDefault="000D0683" w:rsidP="000F6D9A">
            <w:pPr>
              <w:ind w:right="-108"/>
              <w:rPr>
                <w:szCs w:val="18"/>
                <w:lang w:val="fr-BE"/>
              </w:rPr>
            </w:pPr>
            <w:bookmarkStart w:id="9" w:name="_Hlk11845305"/>
            <w:r w:rsidRPr="000D405A">
              <w:rPr>
                <w:rFonts w:cstheme="minorHAnsi"/>
                <w:lang w:val="fr-BE"/>
              </w:rPr>
              <w:t>Rue* </w:t>
            </w:r>
          </w:p>
        </w:tc>
        <w:tc>
          <w:tcPr>
            <w:tcW w:w="6096" w:type="dxa"/>
            <w:gridSpan w:val="23"/>
            <w:tcBorders>
              <w:top w:val="nil"/>
              <w:left w:val="nil"/>
              <w:bottom w:val="single" w:sz="2" w:space="0" w:color="A6A6A6" w:themeColor="background1" w:themeShade="A6"/>
              <w:right w:val="nil"/>
            </w:tcBorders>
            <w:vAlign w:val="bottom"/>
          </w:tcPr>
          <w:p w14:paraId="78427C79" w14:textId="77777777" w:rsidR="000D0683" w:rsidRPr="000D405A" w:rsidRDefault="000D0683" w:rsidP="005B7699">
            <w:pPr>
              <w:ind w:left="-108" w:right="-108"/>
              <w:jc w:val="right"/>
              <w:rPr>
                <w:rFonts w:cstheme="minorHAnsi"/>
                <w:lang w:val="fr-BE"/>
              </w:rPr>
            </w:pPr>
          </w:p>
        </w:tc>
        <w:tc>
          <w:tcPr>
            <w:tcW w:w="567" w:type="dxa"/>
            <w:gridSpan w:val="3"/>
            <w:tcBorders>
              <w:top w:val="nil"/>
              <w:left w:val="nil"/>
              <w:bottom w:val="nil"/>
              <w:right w:val="nil"/>
            </w:tcBorders>
            <w:vAlign w:val="bottom"/>
          </w:tcPr>
          <w:p w14:paraId="29AE30C9" w14:textId="77777777" w:rsidR="000D0683" w:rsidRPr="000D405A" w:rsidRDefault="000D0683" w:rsidP="005B7699">
            <w:pPr>
              <w:jc w:val="right"/>
              <w:rPr>
                <w:rFonts w:cstheme="minorHAnsi"/>
                <w:lang w:val="fr-BE"/>
              </w:rPr>
            </w:pPr>
            <w:r w:rsidRPr="000D405A">
              <w:rPr>
                <w:rFonts w:cstheme="minorHAnsi"/>
                <w:lang w:val="fr-BE"/>
              </w:rPr>
              <w:t>n°*</w:t>
            </w:r>
          </w:p>
        </w:tc>
        <w:tc>
          <w:tcPr>
            <w:tcW w:w="815" w:type="dxa"/>
            <w:gridSpan w:val="2"/>
            <w:tcBorders>
              <w:top w:val="nil"/>
              <w:left w:val="nil"/>
              <w:bottom w:val="single" w:sz="2" w:space="0" w:color="A6A6A6" w:themeColor="background1" w:themeShade="A6"/>
              <w:right w:val="nil"/>
            </w:tcBorders>
            <w:vAlign w:val="bottom"/>
          </w:tcPr>
          <w:p w14:paraId="1A924831" w14:textId="77777777" w:rsidR="000D0683" w:rsidRPr="000D405A" w:rsidRDefault="000D0683" w:rsidP="005B7699">
            <w:pPr>
              <w:ind w:left="-136" w:right="-108"/>
              <w:jc w:val="right"/>
              <w:rPr>
                <w:szCs w:val="18"/>
                <w:lang w:val="fr-BE"/>
              </w:rPr>
            </w:pPr>
          </w:p>
        </w:tc>
        <w:tc>
          <w:tcPr>
            <w:tcW w:w="745" w:type="dxa"/>
            <w:tcBorders>
              <w:top w:val="nil"/>
              <w:left w:val="nil"/>
              <w:bottom w:val="nil"/>
              <w:right w:val="nil"/>
            </w:tcBorders>
            <w:vAlign w:val="bottom"/>
          </w:tcPr>
          <w:p w14:paraId="78E849FA" w14:textId="77777777" w:rsidR="000D0683" w:rsidRPr="000D405A" w:rsidRDefault="000D0683" w:rsidP="005B7699">
            <w:pPr>
              <w:ind w:right="-45"/>
              <w:jc w:val="right"/>
              <w:rPr>
                <w:rFonts w:cstheme="minorHAnsi"/>
                <w:lang w:val="fr-BE"/>
              </w:rPr>
            </w:pPr>
            <w:r w:rsidRPr="000D405A">
              <w:rPr>
                <w:rFonts w:cstheme="minorHAnsi"/>
                <w:lang w:val="fr-BE"/>
              </w:rPr>
              <w:t>boîte</w:t>
            </w:r>
          </w:p>
        </w:tc>
        <w:tc>
          <w:tcPr>
            <w:tcW w:w="708" w:type="dxa"/>
            <w:tcBorders>
              <w:top w:val="nil"/>
              <w:left w:val="nil"/>
              <w:bottom w:val="single" w:sz="2" w:space="0" w:color="A6A6A6" w:themeColor="background1" w:themeShade="A6"/>
              <w:right w:val="nil"/>
            </w:tcBorders>
            <w:vAlign w:val="bottom"/>
          </w:tcPr>
          <w:p w14:paraId="326AF3DA" w14:textId="77777777" w:rsidR="000D0683" w:rsidRPr="000D405A" w:rsidRDefault="000D0683" w:rsidP="005B7699">
            <w:pPr>
              <w:ind w:left="-108" w:right="-3"/>
              <w:jc w:val="right"/>
              <w:rPr>
                <w:szCs w:val="18"/>
                <w:lang w:val="fr-BE"/>
              </w:rPr>
            </w:pPr>
          </w:p>
        </w:tc>
        <w:tc>
          <w:tcPr>
            <w:tcW w:w="284" w:type="dxa"/>
            <w:tcBorders>
              <w:top w:val="nil"/>
              <w:left w:val="nil"/>
              <w:bottom w:val="nil"/>
              <w:right w:val="single" w:sz="4" w:space="0" w:color="auto"/>
            </w:tcBorders>
            <w:vAlign w:val="bottom"/>
          </w:tcPr>
          <w:p w14:paraId="026AF548" w14:textId="59E7F33B" w:rsidR="000D0683" w:rsidRPr="000D405A" w:rsidRDefault="000D0683" w:rsidP="005B7699">
            <w:pPr>
              <w:ind w:left="-108" w:right="-3"/>
              <w:jc w:val="right"/>
              <w:rPr>
                <w:szCs w:val="18"/>
                <w:lang w:val="fr-BE"/>
              </w:rPr>
            </w:pPr>
          </w:p>
        </w:tc>
      </w:tr>
      <w:bookmarkEnd w:id="9"/>
      <w:tr w:rsidR="000D0683" w:rsidRPr="000D405A" w14:paraId="1D177399" w14:textId="77777777" w:rsidTr="001849DC">
        <w:trPr>
          <w:trHeight w:val="386"/>
        </w:trPr>
        <w:tc>
          <w:tcPr>
            <w:tcW w:w="1416" w:type="dxa"/>
            <w:gridSpan w:val="9"/>
            <w:tcBorders>
              <w:top w:val="nil"/>
              <w:left w:val="single" w:sz="4" w:space="0" w:color="auto"/>
              <w:bottom w:val="nil"/>
              <w:right w:val="nil"/>
            </w:tcBorders>
            <w:vAlign w:val="bottom"/>
          </w:tcPr>
          <w:p w14:paraId="19A0814D" w14:textId="77777777" w:rsidR="000D0683" w:rsidRPr="000D405A" w:rsidRDefault="000D0683" w:rsidP="000D0683">
            <w:pPr>
              <w:ind w:right="-108"/>
              <w:rPr>
                <w:rFonts w:cstheme="minorHAnsi"/>
                <w:lang w:val="fr-BE"/>
              </w:rPr>
            </w:pPr>
            <w:r w:rsidRPr="000D405A">
              <w:rPr>
                <w:rFonts w:cstheme="minorHAnsi"/>
                <w:lang w:val="fr-BE"/>
              </w:rPr>
              <w:t>Code postal*</w:t>
            </w:r>
          </w:p>
        </w:tc>
        <w:tc>
          <w:tcPr>
            <w:tcW w:w="949" w:type="dxa"/>
            <w:gridSpan w:val="3"/>
            <w:tcBorders>
              <w:top w:val="single" w:sz="2" w:space="0" w:color="A6A6A6" w:themeColor="background1" w:themeShade="A6"/>
              <w:left w:val="nil"/>
              <w:bottom w:val="single" w:sz="2" w:space="0" w:color="A6A6A6" w:themeColor="background1" w:themeShade="A6"/>
              <w:right w:val="nil"/>
            </w:tcBorders>
            <w:vAlign w:val="bottom"/>
          </w:tcPr>
          <w:p w14:paraId="3D8D265D" w14:textId="77777777" w:rsidR="000D0683" w:rsidRPr="000D405A" w:rsidRDefault="000D0683" w:rsidP="000D0683">
            <w:pPr>
              <w:ind w:left="-108" w:right="-108"/>
              <w:jc w:val="right"/>
              <w:rPr>
                <w:szCs w:val="18"/>
                <w:lang w:val="fr-BE"/>
              </w:rPr>
            </w:pPr>
          </w:p>
        </w:tc>
        <w:tc>
          <w:tcPr>
            <w:tcW w:w="993" w:type="dxa"/>
            <w:gridSpan w:val="4"/>
            <w:tcBorders>
              <w:top w:val="single" w:sz="2" w:space="0" w:color="A6A6A6" w:themeColor="background1" w:themeShade="A6"/>
              <w:left w:val="nil"/>
              <w:bottom w:val="nil"/>
              <w:right w:val="nil"/>
            </w:tcBorders>
            <w:vAlign w:val="bottom"/>
          </w:tcPr>
          <w:p w14:paraId="6B058AE2" w14:textId="77777777" w:rsidR="000D0683" w:rsidRPr="000D405A" w:rsidRDefault="000D0683" w:rsidP="000D0683">
            <w:pPr>
              <w:jc w:val="right"/>
              <w:rPr>
                <w:rFonts w:cstheme="minorHAnsi"/>
                <w:lang w:val="fr-BE"/>
              </w:rPr>
            </w:pPr>
            <w:r w:rsidRPr="000D405A">
              <w:rPr>
                <w:rFonts w:cstheme="minorHAnsi"/>
                <w:lang w:val="fr-BE"/>
              </w:rPr>
              <w:t>Localité*</w:t>
            </w:r>
          </w:p>
        </w:tc>
        <w:tc>
          <w:tcPr>
            <w:tcW w:w="3446" w:type="dxa"/>
            <w:gridSpan w:val="9"/>
            <w:tcBorders>
              <w:top w:val="single" w:sz="2" w:space="0" w:color="A6A6A6" w:themeColor="background1" w:themeShade="A6"/>
              <w:left w:val="nil"/>
              <w:bottom w:val="single" w:sz="4" w:space="0" w:color="A6A6A6" w:themeColor="background1" w:themeShade="A6"/>
              <w:right w:val="nil"/>
            </w:tcBorders>
            <w:vAlign w:val="bottom"/>
          </w:tcPr>
          <w:p w14:paraId="4EADFCC8" w14:textId="77777777" w:rsidR="000D0683" w:rsidRPr="000D405A" w:rsidRDefault="000D0683" w:rsidP="000D0683">
            <w:pPr>
              <w:ind w:left="-108" w:right="-108"/>
              <w:jc w:val="right"/>
              <w:rPr>
                <w:szCs w:val="18"/>
                <w:lang w:val="fr-BE"/>
              </w:rPr>
            </w:pPr>
          </w:p>
        </w:tc>
        <w:tc>
          <w:tcPr>
            <w:tcW w:w="567" w:type="dxa"/>
            <w:gridSpan w:val="3"/>
            <w:tcBorders>
              <w:top w:val="nil"/>
              <w:left w:val="nil"/>
              <w:bottom w:val="nil"/>
              <w:right w:val="nil"/>
            </w:tcBorders>
            <w:vAlign w:val="bottom"/>
          </w:tcPr>
          <w:p w14:paraId="03C76817" w14:textId="77777777" w:rsidR="000D0683" w:rsidRPr="000D405A" w:rsidRDefault="000D0683" w:rsidP="000D0683">
            <w:pPr>
              <w:ind w:right="-45"/>
              <w:jc w:val="right"/>
              <w:rPr>
                <w:rFonts w:cstheme="minorHAnsi"/>
                <w:lang w:val="fr-BE"/>
              </w:rPr>
            </w:pPr>
            <w:r w:rsidRPr="000D405A">
              <w:rPr>
                <w:rFonts w:cstheme="minorHAnsi"/>
                <w:lang w:val="fr-BE"/>
              </w:rPr>
              <w:t>Pays</w:t>
            </w:r>
          </w:p>
        </w:tc>
        <w:tc>
          <w:tcPr>
            <w:tcW w:w="1560" w:type="dxa"/>
            <w:gridSpan w:val="3"/>
            <w:tcBorders>
              <w:top w:val="nil"/>
              <w:left w:val="nil"/>
              <w:bottom w:val="single" w:sz="4" w:space="0" w:color="A6A6A6" w:themeColor="background1" w:themeShade="A6"/>
              <w:right w:val="nil"/>
            </w:tcBorders>
            <w:vAlign w:val="bottom"/>
          </w:tcPr>
          <w:p w14:paraId="5895A0C0" w14:textId="77777777" w:rsidR="000D0683" w:rsidRPr="000D405A" w:rsidRDefault="000D0683" w:rsidP="000D0683">
            <w:pPr>
              <w:ind w:left="-108"/>
              <w:jc w:val="right"/>
              <w:rPr>
                <w:szCs w:val="18"/>
                <w:lang w:val="fr-BE"/>
              </w:rPr>
            </w:pPr>
          </w:p>
        </w:tc>
        <w:tc>
          <w:tcPr>
            <w:tcW w:w="708" w:type="dxa"/>
            <w:tcBorders>
              <w:top w:val="single" w:sz="2" w:space="0" w:color="A6A6A6" w:themeColor="background1" w:themeShade="A6"/>
              <w:left w:val="nil"/>
              <w:bottom w:val="single" w:sz="4" w:space="0" w:color="A6A6A6" w:themeColor="background1" w:themeShade="A6"/>
              <w:right w:val="nil"/>
            </w:tcBorders>
            <w:vAlign w:val="bottom"/>
          </w:tcPr>
          <w:p w14:paraId="0DED6218" w14:textId="440A4213" w:rsidR="000D0683" w:rsidRPr="000D405A" w:rsidRDefault="000D0683" w:rsidP="000D0683">
            <w:pPr>
              <w:ind w:left="-108"/>
              <w:jc w:val="right"/>
              <w:rPr>
                <w:szCs w:val="18"/>
                <w:lang w:val="fr-BE"/>
              </w:rPr>
            </w:pPr>
            <w:bookmarkStart w:id="10" w:name="_GoBack"/>
            <w:bookmarkEnd w:id="10"/>
          </w:p>
        </w:tc>
        <w:tc>
          <w:tcPr>
            <w:tcW w:w="284" w:type="dxa"/>
            <w:tcBorders>
              <w:top w:val="nil"/>
              <w:left w:val="nil"/>
              <w:bottom w:val="nil"/>
              <w:right w:val="single" w:sz="4" w:space="0" w:color="auto"/>
            </w:tcBorders>
            <w:vAlign w:val="bottom"/>
          </w:tcPr>
          <w:p w14:paraId="13F0EF42" w14:textId="4EFAFDF4" w:rsidR="000D0683" w:rsidRPr="000D405A" w:rsidRDefault="000D0683" w:rsidP="000D0683">
            <w:pPr>
              <w:ind w:left="-108"/>
              <w:jc w:val="right"/>
              <w:rPr>
                <w:szCs w:val="18"/>
                <w:lang w:val="fr-BE"/>
              </w:rPr>
            </w:pPr>
          </w:p>
        </w:tc>
      </w:tr>
      <w:tr w:rsidR="000D0683" w:rsidRPr="000D405A" w14:paraId="4DCA950E" w14:textId="77777777" w:rsidTr="001849DC">
        <w:trPr>
          <w:trHeight w:val="386"/>
        </w:trPr>
        <w:tc>
          <w:tcPr>
            <w:tcW w:w="2365" w:type="dxa"/>
            <w:gridSpan w:val="12"/>
            <w:tcBorders>
              <w:top w:val="nil"/>
              <w:left w:val="single" w:sz="4" w:space="0" w:color="auto"/>
              <w:bottom w:val="nil"/>
              <w:right w:val="nil"/>
            </w:tcBorders>
            <w:vAlign w:val="bottom"/>
          </w:tcPr>
          <w:p w14:paraId="27BA6609" w14:textId="77777777" w:rsidR="000D0683" w:rsidRPr="000D405A" w:rsidRDefault="000D0683" w:rsidP="000D0683">
            <w:pPr>
              <w:ind w:right="-108"/>
              <w:jc w:val="both"/>
              <w:rPr>
                <w:szCs w:val="18"/>
                <w:lang w:val="fr-BE"/>
              </w:rPr>
            </w:pPr>
            <w:r w:rsidRPr="000D405A">
              <w:rPr>
                <w:szCs w:val="18"/>
                <w:lang w:val="fr-BE"/>
              </w:rPr>
              <w:t xml:space="preserve">Téléphone </w:t>
            </w:r>
            <w:r w:rsidRPr="000D405A">
              <w:rPr>
                <w:szCs w:val="18"/>
                <w:vertAlign w:val="subscript"/>
                <w:lang w:val="fr-BE"/>
              </w:rPr>
              <w:t>pour l’administration</w:t>
            </w:r>
            <w:r w:rsidRPr="000D405A">
              <w:rPr>
                <w:szCs w:val="18"/>
                <w:lang w:val="fr-BE"/>
              </w:rPr>
              <w:t>*</w:t>
            </w:r>
          </w:p>
        </w:tc>
        <w:tc>
          <w:tcPr>
            <w:tcW w:w="1705" w:type="dxa"/>
            <w:gridSpan w:val="6"/>
            <w:tcBorders>
              <w:top w:val="nil"/>
              <w:left w:val="nil"/>
              <w:bottom w:val="single" w:sz="2" w:space="0" w:color="A6A6A6" w:themeColor="background1" w:themeShade="A6"/>
              <w:right w:val="nil"/>
            </w:tcBorders>
            <w:vAlign w:val="bottom"/>
          </w:tcPr>
          <w:p w14:paraId="34E93C9D" w14:textId="77777777" w:rsidR="000D0683" w:rsidRPr="000D405A" w:rsidRDefault="000D0683" w:rsidP="000D0683">
            <w:pPr>
              <w:ind w:left="-108" w:right="-108"/>
              <w:jc w:val="right"/>
              <w:rPr>
                <w:rFonts w:cstheme="minorHAnsi"/>
                <w:lang w:val="fr-BE"/>
              </w:rPr>
            </w:pPr>
          </w:p>
        </w:tc>
        <w:tc>
          <w:tcPr>
            <w:tcW w:w="4116" w:type="dxa"/>
            <w:gridSpan w:val="12"/>
            <w:tcBorders>
              <w:top w:val="nil"/>
              <w:left w:val="nil"/>
              <w:bottom w:val="nil"/>
              <w:right w:val="nil"/>
            </w:tcBorders>
            <w:vAlign w:val="bottom"/>
          </w:tcPr>
          <w:p w14:paraId="72C7289A" w14:textId="77777777" w:rsidR="000D0683" w:rsidRPr="000D405A" w:rsidRDefault="000D0683" w:rsidP="000D0683">
            <w:pPr>
              <w:ind w:left="-94" w:right="-108"/>
              <w:jc w:val="right"/>
              <w:rPr>
                <w:szCs w:val="18"/>
                <w:lang w:val="fr-BE"/>
              </w:rPr>
            </w:pPr>
            <w:r w:rsidRPr="000D405A">
              <w:rPr>
                <w:szCs w:val="18"/>
                <w:lang w:val="fr-BE"/>
              </w:rPr>
              <w:t xml:space="preserve">Téléphone </w:t>
            </w:r>
            <w:r w:rsidRPr="000D405A">
              <w:rPr>
                <w:szCs w:val="18"/>
                <w:vertAlign w:val="subscript"/>
                <w:lang w:val="fr-BE"/>
              </w:rPr>
              <w:t>pour l’enquête publique (</w:t>
            </w:r>
            <w:r w:rsidRPr="000D405A">
              <w:rPr>
                <w:i/>
                <w:szCs w:val="18"/>
                <w:vertAlign w:val="subscript"/>
                <w:lang w:val="fr-BE"/>
              </w:rPr>
              <w:t>si différent du précédent</w:t>
            </w:r>
            <w:r w:rsidRPr="000D405A">
              <w:rPr>
                <w:szCs w:val="18"/>
                <w:vertAlign w:val="subscript"/>
                <w:lang w:val="fr-BE"/>
              </w:rPr>
              <w:t>) </w:t>
            </w:r>
          </w:p>
        </w:tc>
        <w:tc>
          <w:tcPr>
            <w:tcW w:w="1453" w:type="dxa"/>
            <w:gridSpan w:val="2"/>
            <w:tcBorders>
              <w:top w:val="nil"/>
              <w:left w:val="nil"/>
              <w:bottom w:val="single" w:sz="2" w:space="0" w:color="A6A6A6" w:themeColor="background1" w:themeShade="A6"/>
              <w:right w:val="nil"/>
            </w:tcBorders>
            <w:vAlign w:val="bottom"/>
          </w:tcPr>
          <w:p w14:paraId="1F8DD811" w14:textId="77777777" w:rsidR="000D0683" w:rsidRPr="000D405A" w:rsidRDefault="000D0683" w:rsidP="000D0683">
            <w:pPr>
              <w:ind w:left="-108" w:right="-3"/>
              <w:jc w:val="right"/>
              <w:rPr>
                <w:szCs w:val="18"/>
                <w:lang w:val="fr-BE"/>
              </w:rPr>
            </w:pPr>
          </w:p>
        </w:tc>
        <w:tc>
          <w:tcPr>
            <w:tcW w:w="284" w:type="dxa"/>
            <w:tcBorders>
              <w:top w:val="nil"/>
              <w:left w:val="nil"/>
              <w:bottom w:val="nil"/>
              <w:right w:val="single" w:sz="4" w:space="0" w:color="auto"/>
            </w:tcBorders>
            <w:vAlign w:val="bottom"/>
          </w:tcPr>
          <w:p w14:paraId="5D6D866B" w14:textId="45A329F8" w:rsidR="000D0683" w:rsidRPr="000D405A" w:rsidRDefault="000D0683" w:rsidP="000D0683">
            <w:pPr>
              <w:ind w:left="-108" w:right="-3"/>
              <w:jc w:val="right"/>
              <w:rPr>
                <w:szCs w:val="18"/>
                <w:lang w:val="fr-BE"/>
              </w:rPr>
            </w:pPr>
          </w:p>
        </w:tc>
      </w:tr>
      <w:tr w:rsidR="000D0683" w:rsidRPr="000D405A" w14:paraId="297C6AFE" w14:textId="77777777" w:rsidTr="001849DC">
        <w:trPr>
          <w:trHeight w:val="386"/>
        </w:trPr>
        <w:tc>
          <w:tcPr>
            <w:tcW w:w="806" w:type="dxa"/>
            <w:gridSpan w:val="3"/>
            <w:tcBorders>
              <w:top w:val="nil"/>
              <w:left w:val="single" w:sz="4" w:space="0" w:color="auto"/>
              <w:bottom w:val="nil"/>
              <w:right w:val="nil"/>
            </w:tcBorders>
            <w:vAlign w:val="bottom"/>
          </w:tcPr>
          <w:p w14:paraId="6FC52049" w14:textId="77777777" w:rsidR="000D0683" w:rsidRPr="000D405A" w:rsidRDefault="000D0683" w:rsidP="000D0683">
            <w:pPr>
              <w:ind w:right="-108"/>
              <w:rPr>
                <w:szCs w:val="18"/>
                <w:lang w:val="fr-BE"/>
              </w:rPr>
            </w:pPr>
            <w:r w:rsidRPr="000D405A">
              <w:rPr>
                <w:szCs w:val="18"/>
                <w:lang w:val="fr-BE"/>
              </w:rPr>
              <w:t>Courriel</w:t>
            </w:r>
          </w:p>
        </w:tc>
        <w:tc>
          <w:tcPr>
            <w:tcW w:w="8833" w:type="dxa"/>
            <w:gridSpan w:val="29"/>
            <w:tcBorders>
              <w:top w:val="nil"/>
              <w:left w:val="nil"/>
              <w:bottom w:val="single" w:sz="2" w:space="0" w:color="A6A6A6" w:themeColor="background1" w:themeShade="A6"/>
              <w:right w:val="nil"/>
            </w:tcBorders>
            <w:vAlign w:val="bottom"/>
          </w:tcPr>
          <w:p w14:paraId="332A27A0" w14:textId="77777777" w:rsidR="000D0683" w:rsidRPr="000D405A" w:rsidRDefault="000D0683" w:rsidP="000D0683">
            <w:pPr>
              <w:ind w:left="-108" w:right="-3"/>
              <w:jc w:val="right"/>
              <w:rPr>
                <w:szCs w:val="18"/>
                <w:lang w:val="fr-BE"/>
              </w:rPr>
            </w:pPr>
          </w:p>
        </w:tc>
        <w:tc>
          <w:tcPr>
            <w:tcW w:w="284" w:type="dxa"/>
            <w:tcBorders>
              <w:top w:val="nil"/>
              <w:left w:val="nil"/>
              <w:bottom w:val="nil"/>
              <w:right w:val="single" w:sz="4" w:space="0" w:color="auto"/>
            </w:tcBorders>
            <w:vAlign w:val="bottom"/>
          </w:tcPr>
          <w:p w14:paraId="7874876D" w14:textId="608A429B" w:rsidR="000D0683" w:rsidRPr="000D405A" w:rsidRDefault="000D0683" w:rsidP="000D0683">
            <w:pPr>
              <w:ind w:left="-108" w:right="-3"/>
              <w:jc w:val="right"/>
              <w:rPr>
                <w:szCs w:val="18"/>
                <w:lang w:val="fr-BE"/>
              </w:rPr>
            </w:pPr>
          </w:p>
        </w:tc>
      </w:tr>
      <w:tr w:rsidR="000D0683" w:rsidRPr="000D405A" w14:paraId="0B5207D6" w14:textId="77777777" w:rsidTr="00D72CFD">
        <w:tc>
          <w:tcPr>
            <w:tcW w:w="9923" w:type="dxa"/>
            <w:gridSpan w:val="33"/>
            <w:tcBorders>
              <w:top w:val="nil"/>
              <w:left w:val="single" w:sz="4" w:space="0" w:color="auto"/>
              <w:bottom w:val="single" w:sz="4" w:space="0" w:color="auto"/>
              <w:right w:val="single" w:sz="4" w:space="0" w:color="auto"/>
            </w:tcBorders>
            <w:vAlign w:val="center"/>
          </w:tcPr>
          <w:p w14:paraId="252158A2" w14:textId="77777777" w:rsidR="000D0683" w:rsidRPr="000D405A" w:rsidRDefault="000D0683" w:rsidP="000D0683">
            <w:pPr>
              <w:ind w:right="-3"/>
              <w:rPr>
                <w:rFonts w:cstheme="minorHAnsi"/>
                <w:szCs w:val="18"/>
                <w:vertAlign w:val="subscript"/>
                <w:lang w:val="fr-BE" w:eastAsia="fr-BE"/>
              </w:rPr>
            </w:pPr>
          </w:p>
        </w:tc>
      </w:tr>
      <w:tr w:rsidR="000D0683" w:rsidRPr="000D405A" w14:paraId="4AB08B72" w14:textId="77777777" w:rsidTr="00D72CFD">
        <w:tc>
          <w:tcPr>
            <w:tcW w:w="9923" w:type="dxa"/>
            <w:gridSpan w:val="33"/>
            <w:tcBorders>
              <w:top w:val="single" w:sz="4" w:space="0" w:color="auto"/>
              <w:left w:val="nil"/>
              <w:bottom w:val="single" w:sz="4" w:space="0" w:color="auto"/>
              <w:right w:val="nil"/>
            </w:tcBorders>
            <w:vAlign w:val="center"/>
          </w:tcPr>
          <w:p w14:paraId="65034D12" w14:textId="77777777" w:rsidR="000D0683" w:rsidRPr="000D405A" w:rsidRDefault="000D0683" w:rsidP="000D0683">
            <w:pPr>
              <w:ind w:right="-3"/>
              <w:rPr>
                <w:rFonts w:cstheme="minorHAnsi"/>
                <w:szCs w:val="18"/>
                <w:vertAlign w:val="subscript"/>
                <w:lang w:val="fr-BE" w:eastAsia="fr-BE"/>
              </w:rPr>
            </w:pPr>
          </w:p>
        </w:tc>
      </w:tr>
      <w:tr w:rsidR="000D0683" w:rsidRPr="000D405A" w14:paraId="3290AB02" w14:textId="77777777" w:rsidTr="001849DC">
        <w:trPr>
          <w:trHeight w:val="284"/>
        </w:trPr>
        <w:tc>
          <w:tcPr>
            <w:tcW w:w="243" w:type="dxa"/>
            <w:tcBorders>
              <w:top w:val="single" w:sz="4" w:space="0" w:color="auto"/>
              <w:left w:val="single" w:sz="4" w:space="0" w:color="auto"/>
              <w:bottom w:val="nil"/>
              <w:right w:val="nil"/>
            </w:tcBorders>
            <w:vAlign w:val="center"/>
          </w:tcPr>
          <w:p w14:paraId="71E2816F" w14:textId="77777777" w:rsidR="000D0683" w:rsidRPr="000D405A" w:rsidRDefault="000D0683" w:rsidP="000D0683">
            <w:pPr>
              <w:ind w:left="-142" w:right="-108"/>
              <w:jc w:val="center"/>
              <w:rPr>
                <w:szCs w:val="18"/>
                <w:lang w:val="fr-BE"/>
              </w:rPr>
            </w:pPr>
            <w:r w:rsidRPr="000D405A">
              <w:rPr>
                <w:szCs w:val="18"/>
                <w:lang w:val="fr-BE"/>
              </w:rPr>
              <w:sym w:font="Wingdings 2" w:char="F099"/>
            </w:r>
          </w:p>
        </w:tc>
        <w:tc>
          <w:tcPr>
            <w:tcW w:w="5958" w:type="dxa"/>
            <w:gridSpan w:val="21"/>
            <w:tcBorders>
              <w:top w:val="single" w:sz="4" w:space="0" w:color="auto"/>
              <w:left w:val="nil"/>
              <w:bottom w:val="nil"/>
              <w:right w:val="nil"/>
            </w:tcBorders>
            <w:vAlign w:val="center"/>
          </w:tcPr>
          <w:p w14:paraId="198C642E" w14:textId="77777777" w:rsidR="000D0683" w:rsidRPr="000D405A" w:rsidRDefault="000D0683" w:rsidP="000D0683">
            <w:pPr>
              <w:ind w:right="-3"/>
              <w:rPr>
                <w:szCs w:val="18"/>
                <w:lang w:val="fr-BE"/>
              </w:rPr>
            </w:pPr>
            <w:r w:rsidRPr="000D405A">
              <w:rPr>
                <w:rFonts w:cstheme="minorHAnsi"/>
                <w:lang w:val="fr-BE"/>
              </w:rPr>
              <w:t>Personne morale de droit privé</w:t>
            </w:r>
            <w:r>
              <w:rPr>
                <w:noProof/>
                <w:szCs w:val="18"/>
                <w:lang w:val="fr-BE" w:eastAsia="fr-BE"/>
              </w:rPr>
              <w:sym w:font="Webdings" w:char="F069"/>
            </w:r>
          </w:p>
        </w:tc>
        <w:tc>
          <w:tcPr>
            <w:tcW w:w="275" w:type="dxa"/>
            <w:tcBorders>
              <w:top w:val="single" w:sz="4" w:space="0" w:color="auto"/>
              <w:left w:val="nil"/>
              <w:bottom w:val="nil"/>
              <w:right w:val="nil"/>
            </w:tcBorders>
            <w:vAlign w:val="center"/>
          </w:tcPr>
          <w:p w14:paraId="39EBFF12" w14:textId="77777777" w:rsidR="000D0683" w:rsidRPr="000D405A" w:rsidRDefault="000D0683" w:rsidP="000D0683">
            <w:pPr>
              <w:ind w:left="-108" w:right="-108"/>
              <w:jc w:val="center"/>
              <w:rPr>
                <w:szCs w:val="18"/>
                <w:lang w:val="fr-BE"/>
              </w:rPr>
            </w:pPr>
            <w:r w:rsidRPr="000D405A">
              <w:rPr>
                <w:szCs w:val="18"/>
                <w:lang w:val="fr-BE"/>
              </w:rPr>
              <w:sym w:font="Wingdings 2" w:char="F099"/>
            </w:r>
          </w:p>
        </w:tc>
        <w:tc>
          <w:tcPr>
            <w:tcW w:w="3447" w:type="dxa"/>
            <w:gridSpan w:val="10"/>
            <w:tcBorders>
              <w:top w:val="single" w:sz="4" w:space="0" w:color="auto"/>
              <w:left w:val="nil"/>
              <w:bottom w:val="nil"/>
              <w:right w:val="single" w:sz="4" w:space="0" w:color="auto"/>
            </w:tcBorders>
            <w:vAlign w:val="center"/>
          </w:tcPr>
          <w:p w14:paraId="2DA51E85" w14:textId="77777777" w:rsidR="000D0683" w:rsidRPr="000D405A" w:rsidRDefault="000D0683" w:rsidP="000D0683">
            <w:pPr>
              <w:ind w:right="-3"/>
              <w:rPr>
                <w:szCs w:val="18"/>
                <w:lang w:val="fr-BE"/>
              </w:rPr>
            </w:pPr>
            <w:r w:rsidRPr="000D405A">
              <w:rPr>
                <w:rFonts w:cstheme="minorHAnsi"/>
                <w:lang w:val="fr-BE"/>
              </w:rPr>
              <w:t>Personne morale de droit public</w:t>
            </w:r>
            <w:r>
              <w:rPr>
                <w:noProof/>
                <w:szCs w:val="18"/>
                <w:lang w:val="fr-BE" w:eastAsia="fr-BE"/>
              </w:rPr>
              <w:sym w:font="Webdings" w:char="F069"/>
            </w:r>
          </w:p>
        </w:tc>
      </w:tr>
      <w:tr w:rsidR="00D72CFD" w:rsidRPr="000D405A" w14:paraId="3B82B9F1" w14:textId="77777777" w:rsidTr="001849DC">
        <w:trPr>
          <w:trHeight w:val="386"/>
        </w:trPr>
        <w:tc>
          <w:tcPr>
            <w:tcW w:w="2975" w:type="dxa"/>
            <w:gridSpan w:val="15"/>
            <w:tcBorders>
              <w:top w:val="nil"/>
              <w:left w:val="single" w:sz="4" w:space="0" w:color="auto"/>
              <w:bottom w:val="nil"/>
              <w:right w:val="nil"/>
            </w:tcBorders>
            <w:vAlign w:val="bottom"/>
          </w:tcPr>
          <w:p w14:paraId="72FD4BA2" w14:textId="77777777" w:rsidR="00D72CFD" w:rsidRPr="000D405A" w:rsidRDefault="00D72CFD" w:rsidP="000D0683">
            <w:pPr>
              <w:ind w:right="-108"/>
              <w:rPr>
                <w:szCs w:val="18"/>
                <w:lang w:val="fr-BE"/>
              </w:rPr>
            </w:pPr>
            <w:r w:rsidRPr="000D405A">
              <w:rPr>
                <w:szCs w:val="18"/>
                <w:lang w:val="fr-BE"/>
              </w:rPr>
              <w:t>Dénomination ou raison sociale*</w:t>
            </w:r>
          </w:p>
        </w:tc>
        <w:tc>
          <w:tcPr>
            <w:tcW w:w="6664" w:type="dxa"/>
            <w:gridSpan w:val="17"/>
            <w:tcBorders>
              <w:top w:val="nil"/>
              <w:left w:val="nil"/>
              <w:bottom w:val="single" w:sz="4" w:space="0" w:color="A6A6A6" w:themeColor="background1" w:themeShade="A6"/>
              <w:right w:val="nil"/>
            </w:tcBorders>
            <w:vAlign w:val="center"/>
          </w:tcPr>
          <w:p w14:paraId="4318A606" w14:textId="77777777" w:rsidR="00D72CFD" w:rsidRPr="000D405A" w:rsidRDefault="00D72CFD" w:rsidP="000D0683">
            <w:pPr>
              <w:ind w:left="-108" w:right="-3"/>
              <w:jc w:val="right"/>
              <w:rPr>
                <w:szCs w:val="18"/>
                <w:lang w:val="fr-BE"/>
              </w:rPr>
            </w:pPr>
          </w:p>
        </w:tc>
        <w:tc>
          <w:tcPr>
            <w:tcW w:w="284" w:type="dxa"/>
            <w:tcBorders>
              <w:top w:val="nil"/>
              <w:left w:val="nil"/>
              <w:bottom w:val="nil"/>
              <w:right w:val="single" w:sz="4" w:space="0" w:color="auto"/>
            </w:tcBorders>
            <w:vAlign w:val="center"/>
          </w:tcPr>
          <w:p w14:paraId="7A4B72DE" w14:textId="61F9B16E" w:rsidR="00D72CFD" w:rsidRPr="000D405A" w:rsidRDefault="00D72CFD" w:rsidP="000D0683">
            <w:pPr>
              <w:ind w:left="-108" w:right="-3"/>
              <w:jc w:val="right"/>
              <w:rPr>
                <w:szCs w:val="18"/>
                <w:lang w:val="fr-BE"/>
              </w:rPr>
            </w:pPr>
          </w:p>
        </w:tc>
      </w:tr>
      <w:tr w:rsidR="00D72CFD" w:rsidRPr="000D405A" w14:paraId="4467BDC2" w14:textId="77777777" w:rsidTr="001849DC">
        <w:trPr>
          <w:trHeight w:val="386"/>
        </w:trPr>
        <w:tc>
          <w:tcPr>
            <w:tcW w:w="2975" w:type="dxa"/>
            <w:gridSpan w:val="15"/>
            <w:tcBorders>
              <w:top w:val="nil"/>
              <w:left w:val="single" w:sz="4" w:space="0" w:color="auto"/>
              <w:bottom w:val="nil"/>
              <w:right w:val="nil"/>
            </w:tcBorders>
            <w:vAlign w:val="bottom"/>
          </w:tcPr>
          <w:p w14:paraId="21241FCE" w14:textId="77777777" w:rsidR="00D72CFD" w:rsidRPr="000D405A" w:rsidRDefault="00D72CFD" w:rsidP="000D0683">
            <w:pPr>
              <w:ind w:right="-108"/>
              <w:rPr>
                <w:szCs w:val="18"/>
                <w:lang w:val="fr-BE"/>
              </w:rPr>
            </w:pPr>
            <w:r w:rsidRPr="000D405A">
              <w:rPr>
                <w:szCs w:val="18"/>
                <w:lang w:val="fr-BE"/>
              </w:rPr>
              <w:t>Forme juridique</w:t>
            </w:r>
          </w:p>
        </w:tc>
        <w:tc>
          <w:tcPr>
            <w:tcW w:w="6664" w:type="dxa"/>
            <w:gridSpan w:val="17"/>
            <w:tcBorders>
              <w:top w:val="single" w:sz="4" w:space="0" w:color="A6A6A6" w:themeColor="background1" w:themeShade="A6"/>
              <w:left w:val="nil"/>
              <w:bottom w:val="single" w:sz="4" w:space="0" w:color="A6A6A6" w:themeColor="background1" w:themeShade="A6"/>
              <w:right w:val="nil"/>
            </w:tcBorders>
            <w:vAlign w:val="center"/>
          </w:tcPr>
          <w:p w14:paraId="1F51E41A" w14:textId="77777777" w:rsidR="00D72CFD" w:rsidRPr="000D405A" w:rsidRDefault="00D72CFD" w:rsidP="000D0683">
            <w:pPr>
              <w:ind w:left="-108" w:right="-3"/>
              <w:rPr>
                <w:szCs w:val="18"/>
                <w:lang w:val="fr-BE"/>
              </w:rPr>
            </w:pPr>
          </w:p>
        </w:tc>
        <w:tc>
          <w:tcPr>
            <w:tcW w:w="284" w:type="dxa"/>
            <w:tcBorders>
              <w:top w:val="nil"/>
              <w:left w:val="nil"/>
              <w:bottom w:val="nil"/>
              <w:right w:val="single" w:sz="4" w:space="0" w:color="auto"/>
            </w:tcBorders>
            <w:vAlign w:val="center"/>
          </w:tcPr>
          <w:p w14:paraId="01E4DFBB" w14:textId="43F81531" w:rsidR="00D72CFD" w:rsidRPr="000D405A" w:rsidRDefault="00D72CFD" w:rsidP="000D0683">
            <w:pPr>
              <w:ind w:left="-108" w:right="-3"/>
              <w:rPr>
                <w:szCs w:val="18"/>
                <w:lang w:val="fr-BE"/>
              </w:rPr>
            </w:pPr>
          </w:p>
        </w:tc>
      </w:tr>
      <w:tr w:rsidR="000D0683" w:rsidRPr="000D405A" w14:paraId="01AB895B" w14:textId="77777777" w:rsidTr="00D72CFD">
        <w:trPr>
          <w:trHeight w:val="284"/>
        </w:trPr>
        <w:tc>
          <w:tcPr>
            <w:tcW w:w="9923" w:type="dxa"/>
            <w:gridSpan w:val="33"/>
            <w:tcBorders>
              <w:top w:val="nil"/>
              <w:left w:val="single" w:sz="4" w:space="0" w:color="auto"/>
              <w:bottom w:val="nil"/>
              <w:right w:val="single" w:sz="4" w:space="0" w:color="auto"/>
            </w:tcBorders>
            <w:vAlign w:val="center"/>
          </w:tcPr>
          <w:p w14:paraId="5AE7977D" w14:textId="77777777" w:rsidR="000D0683" w:rsidRPr="000D405A" w:rsidRDefault="000D0683" w:rsidP="000D0683">
            <w:pPr>
              <w:ind w:right="-3"/>
              <w:rPr>
                <w:b/>
                <w:szCs w:val="18"/>
                <w:lang w:val="fr-BE"/>
              </w:rPr>
            </w:pPr>
            <w:r w:rsidRPr="000D405A">
              <w:rPr>
                <w:b/>
                <w:szCs w:val="18"/>
                <w:lang w:val="fr-BE"/>
              </w:rPr>
              <w:t>Adresse du siège social</w:t>
            </w:r>
          </w:p>
        </w:tc>
      </w:tr>
      <w:tr w:rsidR="00D72CFD" w:rsidRPr="000D405A" w14:paraId="100665B5" w14:textId="77777777" w:rsidTr="00182302">
        <w:trPr>
          <w:trHeight w:val="386"/>
        </w:trPr>
        <w:tc>
          <w:tcPr>
            <w:tcW w:w="708" w:type="dxa"/>
            <w:gridSpan w:val="2"/>
            <w:tcBorders>
              <w:top w:val="nil"/>
              <w:left w:val="single" w:sz="4" w:space="0" w:color="auto"/>
              <w:bottom w:val="nil"/>
              <w:right w:val="nil"/>
            </w:tcBorders>
            <w:vAlign w:val="bottom"/>
          </w:tcPr>
          <w:p w14:paraId="3F27C42C" w14:textId="77777777" w:rsidR="00D72CFD" w:rsidRPr="000D405A" w:rsidRDefault="00D72CFD" w:rsidP="00D72CFD">
            <w:pPr>
              <w:ind w:right="-108"/>
              <w:rPr>
                <w:szCs w:val="18"/>
                <w:lang w:val="fr-BE"/>
              </w:rPr>
            </w:pPr>
            <w:r w:rsidRPr="000D405A">
              <w:rPr>
                <w:rFonts w:cstheme="minorHAnsi"/>
                <w:lang w:val="fr-BE"/>
              </w:rPr>
              <w:t>Rue* </w:t>
            </w:r>
          </w:p>
        </w:tc>
        <w:tc>
          <w:tcPr>
            <w:tcW w:w="6096" w:type="dxa"/>
            <w:gridSpan w:val="23"/>
            <w:tcBorders>
              <w:top w:val="nil"/>
              <w:left w:val="nil"/>
              <w:bottom w:val="single" w:sz="2" w:space="0" w:color="A6A6A6" w:themeColor="background1" w:themeShade="A6"/>
              <w:right w:val="nil"/>
            </w:tcBorders>
            <w:vAlign w:val="bottom"/>
          </w:tcPr>
          <w:p w14:paraId="739DADEA" w14:textId="77777777" w:rsidR="00D72CFD" w:rsidRPr="000D405A" w:rsidRDefault="00D72CFD" w:rsidP="00D72CFD">
            <w:pPr>
              <w:ind w:left="-108" w:right="-108"/>
              <w:jc w:val="right"/>
              <w:rPr>
                <w:rFonts w:cstheme="minorHAnsi"/>
                <w:lang w:val="fr-BE"/>
              </w:rPr>
            </w:pPr>
          </w:p>
        </w:tc>
        <w:tc>
          <w:tcPr>
            <w:tcW w:w="567" w:type="dxa"/>
            <w:gridSpan w:val="3"/>
            <w:tcBorders>
              <w:top w:val="nil"/>
              <w:left w:val="nil"/>
              <w:bottom w:val="nil"/>
              <w:right w:val="nil"/>
            </w:tcBorders>
            <w:vAlign w:val="bottom"/>
          </w:tcPr>
          <w:p w14:paraId="0325D35C" w14:textId="77777777" w:rsidR="00D72CFD" w:rsidRPr="000D405A" w:rsidRDefault="00D72CFD" w:rsidP="00D72CFD">
            <w:pPr>
              <w:jc w:val="right"/>
              <w:rPr>
                <w:rFonts w:cstheme="minorHAnsi"/>
                <w:lang w:val="fr-BE"/>
              </w:rPr>
            </w:pPr>
            <w:r w:rsidRPr="000D405A">
              <w:rPr>
                <w:rFonts w:cstheme="minorHAnsi"/>
                <w:lang w:val="fr-BE"/>
              </w:rPr>
              <w:t>n°*</w:t>
            </w:r>
          </w:p>
        </w:tc>
        <w:tc>
          <w:tcPr>
            <w:tcW w:w="815" w:type="dxa"/>
            <w:gridSpan w:val="2"/>
            <w:tcBorders>
              <w:top w:val="nil"/>
              <w:left w:val="nil"/>
              <w:bottom w:val="single" w:sz="2" w:space="0" w:color="A6A6A6" w:themeColor="background1" w:themeShade="A6"/>
              <w:right w:val="nil"/>
            </w:tcBorders>
            <w:vAlign w:val="bottom"/>
          </w:tcPr>
          <w:p w14:paraId="5D2A32E2" w14:textId="77777777" w:rsidR="00D72CFD" w:rsidRPr="000D405A" w:rsidRDefault="00D72CFD" w:rsidP="00D72CFD">
            <w:pPr>
              <w:ind w:left="-136" w:right="-108"/>
              <w:jc w:val="right"/>
              <w:rPr>
                <w:szCs w:val="18"/>
                <w:lang w:val="fr-BE"/>
              </w:rPr>
            </w:pPr>
          </w:p>
        </w:tc>
        <w:tc>
          <w:tcPr>
            <w:tcW w:w="745" w:type="dxa"/>
            <w:tcBorders>
              <w:top w:val="nil"/>
              <w:left w:val="nil"/>
              <w:bottom w:val="nil"/>
              <w:right w:val="nil"/>
            </w:tcBorders>
            <w:vAlign w:val="bottom"/>
          </w:tcPr>
          <w:p w14:paraId="36EEE65D" w14:textId="77777777" w:rsidR="00D72CFD" w:rsidRPr="000D405A" w:rsidRDefault="00D72CFD" w:rsidP="00D72CFD">
            <w:pPr>
              <w:ind w:right="-45"/>
              <w:jc w:val="right"/>
              <w:rPr>
                <w:rFonts w:cstheme="minorHAnsi"/>
                <w:lang w:val="fr-BE"/>
              </w:rPr>
            </w:pPr>
            <w:r w:rsidRPr="000D405A">
              <w:rPr>
                <w:rFonts w:cstheme="minorHAnsi"/>
                <w:lang w:val="fr-BE"/>
              </w:rPr>
              <w:t>boîte</w:t>
            </w:r>
          </w:p>
        </w:tc>
        <w:tc>
          <w:tcPr>
            <w:tcW w:w="708" w:type="dxa"/>
            <w:tcBorders>
              <w:top w:val="nil"/>
              <w:left w:val="nil"/>
              <w:bottom w:val="single" w:sz="2" w:space="0" w:color="A6A6A6" w:themeColor="background1" w:themeShade="A6"/>
              <w:right w:val="nil"/>
            </w:tcBorders>
            <w:vAlign w:val="bottom"/>
          </w:tcPr>
          <w:p w14:paraId="06085B99" w14:textId="77777777" w:rsidR="00D72CFD" w:rsidRPr="000D405A" w:rsidRDefault="00D72CFD" w:rsidP="00D72CFD">
            <w:pPr>
              <w:ind w:left="-108" w:right="-3"/>
              <w:jc w:val="right"/>
              <w:rPr>
                <w:szCs w:val="18"/>
                <w:lang w:val="fr-BE"/>
              </w:rPr>
            </w:pPr>
          </w:p>
        </w:tc>
        <w:tc>
          <w:tcPr>
            <w:tcW w:w="284" w:type="dxa"/>
            <w:tcBorders>
              <w:top w:val="nil"/>
              <w:left w:val="nil"/>
              <w:bottom w:val="nil"/>
              <w:right w:val="single" w:sz="4" w:space="0" w:color="auto"/>
            </w:tcBorders>
            <w:vAlign w:val="bottom"/>
          </w:tcPr>
          <w:p w14:paraId="09AEBFF2" w14:textId="77777777" w:rsidR="00D72CFD" w:rsidRPr="000D405A" w:rsidRDefault="00D72CFD" w:rsidP="00D72CFD">
            <w:pPr>
              <w:ind w:left="-108" w:right="-3"/>
              <w:jc w:val="right"/>
              <w:rPr>
                <w:szCs w:val="18"/>
                <w:lang w:val="fr-BE"/>
              </w:rPr>
            </w:pPr>
          </w:p>
        </w:tc>
      </w:tr>
      <w:tr w:rsidR="00D72CFD" w:rsidRPr="000D405A" w14:paraId="4E2BACA5" w14:textId="77777777" w:rsidTr="001849DC">
        <w:trPr>
          <w:trHeight w:val="386"/>
        </w:trPr>
        <w:tc>
          <w:tcPr>
            <w:tcW w:w="1416" w:type="dxa"/>
            <w:gridSpan w:val="9"/>
            <w:tcBorders>
              <w:top w:val="nil"/>
              <w:left w:val="single" w:sz="4" w:space="0" w:color="auto"/>
              <w:bottom w:val="nil"/>
              <w:right w:val="nil"/>
            </w:tcBorders>
            <w:vAlign w:val="bottom"/>
          </w:tcPr>
          <w:p w14:paraId="4F89EB22" w14:textId="77777777" w:rsidR="00D72CFD" w:rsidRPr="000D405A" w:rsidRDefault="00D72CFD" w:rsidP="00D72CFD">
            <w:pPr>
              <w:ind w:right="-108"/>
              <w:rPr>
                <w:rFonts w:cstheme="minorHAnsi"/>
                <w:lang w:val="fr-BE"/>
              </w:rPr>
            </w:pPr>
            <w:bookmarkStart w:id="11" w:name="_Hlk11845902"/>
            <w:r w:rsidRPr="000D405A">
              <w:rPr>
                <w:rFonts w:cstheme="minorHAnsi"/>
                <w:lang w:val="fr-BE"/>
              </w:rPr>
              <w:t>Code postal*</w:t>
            </w:r>
          </w:p>
        </w:tc>
        <w:tc>
          <w:tcPr>
            <w:tcW w:w="949" w:type="dxa"/>
            <w:gridSpan w:val="3"/>
            <w:tcBorders>
              <w:top w:val="single" w:sz="2" w:space="0" w:color="A6A6A6" w:themeColor="background1" w:themeShade="A6"/>
              <w:left w:val="nil"/>
              <w:bottom w:val="single" w:sz="2" w:space="0" w:color="A6A6A6" w:themeColor="background1" w:themeShade="A6"/>
              <w:right w:val="nil"/>
            </w:tcBorders>
            <w:vAlign w:val="bottom"/>
          </w:tcPr>
          <w:p w14:paraId="790E5D8D" w14:textId="77777777" w:rsidR="00D72CFD" w:rsidRPr="000D405A" w:rsidRDefault="00D72CFD" w:rsidP="00D72CFD">
            <w:pPr>
              <w:ind w:left="-108" w:right="-108"/>
              <w:jc w:val="right"/>
              <w:rPr>
                <w:szCs w:val="18"/>
                <w:lang w:val="fr-BE"/>
              </w:rPr>
            </w:pPr>
          </w:p>
        </w:tc>
        <w:tc>
          <w:tcPr>
            <w:tcW w:w="993" w:type="dxa"/>
            <w:gridSpan w:val="4"/>
            <w:tcBorders>
              <w:top w:val="single" w:sz="2" w:space="0" w:color="A6A6A6" w:themeColor="background1" w:themeShade="A6"/>
              <w:left w:val="nil"/>
              <w:bottom w:val="nil"/>
              <w:right w:val="nil"/>
            </w:tcBorders>
            <w:vAlign w:val="bottom"/>
          </w:tcPr>
          <w:p w14:paraId="3727E122" w14:textId="77777777" w:rsidR="00D72CFD" w:rsidRPr="000D405A" w:rsidRDefault="00D72CFD" w:rsidP="00D72CFD">
            <w:pPr>
              <w:jc w:val="right"/>
              <w:rPr>
                <w:rFonts w:cstheme="minorHAnsi"/>
                <w:lang w:val="fr-BE"/>
              </w:rPr>
            </w:pPr>
            <w:r w:rsidRPr="000D405A">
              <w:rPr>
                <w:rFonts w:cstheme="minorHAnsi"/>
                <w:lang w:val="fr-BE"/>
              </w:rPr>
              <w:t>Localité*</w:t>
            </w:r>
          </w:p>
        </w:tc>
        <w:tc>
          <w:tcPr>
            <w:tcW w:w="3446" w:type="dxa"/>
            <w:gridSpan w:val="9"/>
            <w:tcBorders>
              <w:top w:val="single" w:sz="2" w:space="0" w:color="A6A6A6" w:themeColor="background1" w:themeShade="A6"/>
              <w:left w:val="nil"/>
              <w:bottom w:val="single" w:sz="4" w:space="0" w:color="A6A6A6" w:themeColor="background1" w:themeShade="A6"/>
              <w:right w:val="nil"/>
            </w:tcBorders>
            <w:vAlign w:val="bottom"/>
          </w:tcPr>
          <w:p w14:paraId="0FF4B962" w14:textId="77777777" w:rsidR="00D72CFD" w:rsidRPr="000D405A" w:rsidRDefault="00D72CFD" w:rsidP="00D72CFD">
            <w:pPr>
              <w:ind w:left="-108" w:right="-108"/>
              <w:jc w:val="right"/>
              <w:rPr>
                <w:szCs w:val="18"/>
                <w:lang w:val="fr-BE"/>
              </w:rPr>
            </w:pPr>
          </w:p>
        </w:tc>
        <w:tc>
          <w:tcPr>
            <w:tcW w:w="567" w:type="dxa"/>
            <w:gridSpan w:val="3"/>
            <w:tcBorders>
              <w:top w:val="nil"/>
              <w:left w:val="nil"/>
              <w:bottom w:val="nil"/>
              <w:right w:val="nil"/>
            </w:tcBorders>
            <w:vAlign w:val="bottom"/>
          </w:tcPr>
          <w:p w14:paraId="3A78AAE3" w14:textId="77777777" w:rsidR="00D72CFD" w:rsidRPr="000D405A" w:rsidRDefault="00D72CFD" w:rsidP="00D72CFD">
            <w:pPr>
              <w:ind w:right="-45"/>
              <w:jc w:val="right"/>
              <w:rPr>
                <w:rFonts w:cstheme="minorHAnsi"/>
                <w:lang w:val="fr-BE"/>
              </w:rPr>
            </w:pPr>
            <w:r w:rsidRPr="000D405A">
              <w:rPr>
                <w:rFonts w:cstheme="minorHAnsi"/>
                <w:lang w:val="fr-BE"/>
              </w:rPr>
              <w:t>Pays</w:t>
            </w:r>
          </w:p>
        </w:tc>
        <w:tc>
          <w:tcPr>
            <w:tcW w:w="1560" w:type="dxa"/>
            <w:gridSpan w:val="3"/>
            <w:tcBorders>
              <w:top w:val="nil"/>
              <w:left w:val="nil"/>
              <w:bottom w:val="single" w:sz="4" w:space="0" w:color="A6A6A6" w:themeColor="background1" w:themeShade="A6"/>
              <w:right w:val="nil"/>
            </w:tcBorders>
            <w:vAlign w:val="bottom"/>
          </w:tcPr>
          <w:p w14:paraId="4240887A" w14:textId="77777777" w:rsidR="00D72CFD" w:rsidRPr="000D405A" w:rsidRDefault="00D72CFD" w:rsidP="00D72CFD">
            <w:pPr>
              <w:ind w:left="-108"/>
              <w:jc w:val="right"/>
              <w:rPr>
                <w:szCs w:val="18"/>
                <w:lang w:val="fr-BE"/>
              </w:rPr>
            </w:pPr>
          </w:p>
        </w:tc>
        <w:tc>
          <w:tcPr>
            <w:tcW w:w="708" w:type="dxa"/>
            <w:tcBorders>
              <w:top w:val="single" w:sz="2" w:space="0" w:color="A6A6A6" w:themeColor="background1" w:themeShade="A6"/>
              <w:left w:val="nil"/>
              <w:bottom w:val="single" w:sz="4" w:space="0" w:color="A6A6A6" w:themeColor="background1" w:themeShade="A6"/>
              <w:right w:val="nil"/>
            </w:tcBorders>
            <w:vAlign w:val="bottom"/>
          </w:tcPr>
          <w:p w14:paraId="40C08B22" w14:textId="77777777" w:rsidR="00D72CFD" w:rsidRPr="000D405A" w:rsidRDefault="00D72CFD" w:rsidP="00D72CFD">
            <w:pPr>
              <w:ind w:left="-108"/>
              <w:jc w:val="right"/>
              <w:rPr>
                <w:szCs w:val="18"/>
                <w:lang w:val="fr-BE"/>
              </w:rPr>
            </w:pPr>
          </w:p>
        </w:tc>
        <w:tc>
          <w:tcPr>
            <w:tcW w:w="284" w:type="dxa"/>
            <w:tcBorders>
              <w:top w:val="nil"/>
              <w:left w:val="nil"/>
              <w:bottom w:val="nil"/>
              <w:right w:val="single" w:sz="4" w:space="0" w:color="auto"/>
            </w:tcBorders>
            <w:vAlign w:val="bottom"/>
          </w:tcPr>
          <w:p w14:paraId="35A676E3" w14:textId="77777777" w:rsidR="00D72CFD" w:rsidRPr="000D405A" w:rsidRDefault="00D72CFD" w:rsidP="00D72CFD">
            <w:pPr>
              <w:ind w:left="-108"/>
              <w:jc w:val="right"/>
              <w:rPr>
                <w:szCs w:val="18"/>
                <w:lang w:val="fr-BE"/>
              </w:rPr>
            </w:pPr>
          </w:p>
        </w:tc>
      </w:tr>
      <w:tr w:rsidR="00D72CFD" w:rsidRPr="000D405A" w14:paraId="40EB3522" w14:textId="77777777" w:rsidTr="001849DC">
        <w:trPr>
          <w:trHeight w:val="386"/>
        </w:trPr>
        <w:tc>
          <w:tcPr>
            <w:tcW w:w="1231" w:type="dxa"/>
            <w:gridSpan w:val="8"/>
            <w:tcBorders>
              <w:top w:val="nil"/>
              <w:left w:val="single" w:sz="4" w:space="0" w:color="auto"/>
              <w:bottom w:val="nil"/>
              <w:right w:val="nil"/>
            </w:tcBorders>
            <w:vAlign w:val="bottom"/>
          </w:tcPr>
          <w:p w14:paraId="23A70DF7" w14:textId="77777777" w:rsidR="00D72CFD" w:rsidRPr="000D405A" w:rsidRDefault="00D72CFD" w:rsidP="000D0683">
            <w:pPr>
              <w:ind w:right="-108"/>
              <w:rPr>
                <w:szCs w:val="18"/>
                <w:lang w:val="fr-BE"/>
              </w:rPr>
            </w:pPr>
            <w:r w:rsidRPr="000D405A">
              <w:rPr>
                <w:szCs w:val="18"/>
                <w:lang w:val="fr-BE"/>
              </w:rPr>
              <w:t>Téléphone*</w:t>
            </w:r>
          </w:p>
        </w:tc>
        <w:tc>
          <w:tcPr>
            <w:tcW w:w="2268" w:type="dxa"/>
            <w:gridSpan w:val="9"/>
            <w:tcBorders>
              <w:top w:val="nil"/>
              <w:left w:val="nil"/>
              <w:bottom w:val="single" w:sz="4" w:space="0" w:color="A6A6A6" w:themeColor="background1" w:themeShade="A6"/>
              <w:right w:val="nil"/>
            </w:tcBorders>
            <w:vAlign w:val="center"/>
          </w:tcPr>
          <w:p w14:paraId="5ACF8DF4" w14:textId="77777777" w:rsidR="00D72CFD" w:rsidRPr="000D405A" w:rsidRDefault="00D72CFD" w:rsidP="000D0683">
            <w:pPr>
              <w:ind w:left="-108" w:right="-108"/>
              <w:jc w:val="both"/>
              <w:rPr>
                <w:rFonts w:cstheme="minorHAnsi"/>
                <w:lang w:val="fr-BE"/>
              </w:rPr>
            </w:pPr>
          </w:p>
        </w:tc>
        <w:tc>
          <w:tcPr>
            <w:tcW w:w="993" w:type="dxa"/>
            <w:gridSpan w:val="2"/>
            <w:tcBorders>
              <w:top w:val="nil"/>
              <w:left w:val="nil"/>
              <w:bottom w:val="nil"/>
              <w:right w:val="nil"/>
            </w:tcBorders>
            <w:vAlign w:val="bottom"/>
          </w:tcPr>
          <w:p w14:paraId="67859F95" w14:textId="77777777" w:rsidR="00D72CFD" w:rsidRPr="000D405A" w:rsidRDefault="00D72CFD" w:rsidP="000D0683">
            <w:pPr>
              <w:jc w:val="right"/>
              <w:rPr>
                <w:szCs w:val="18"/>
                <w:lang w:val="fr-BE"/>
              </w:rPr>
            </w:pPr>
            <w:r w:rsidRPr="000D405A">
              <w:rPr>
                <w:szCs w:val="18"/>
                <w:lang w:val="fr-BE"/>
              </w:rPr>
              <w:t>Site web</w:t>
            </w:r>
          </w:p>
        </w:tc>
        <w:tc>
          <w:tcPr>
            <w:tcW w:w="5147" w:type="dxa"/>
            <w:gridSpan w:val="13"/>
            <w:tcBorders>
              <w:top w:val="nil"/>
              <w:left w:val="nil"/>
              <w:bottom w:val="single" w:sz="2" w:space="0" w:color="A6A6A6" w:themeColor="background1" w:themeShade="A6"/>
              <w:right w:val="nil"/>
            </w:tcBorders>
            <w:vAlign w:val="center"/>
          </w:tcPr>
          <w:p w14:paraId="694D78B3" w14:textId="77777777" w:rsidR="00D72CFD" w:rsidRPr="000D405A" w:rsidRDefault="00D72CFD" w:rsidP="000D0683">
            <w:pPr>
              <w:ind w:left="-108" w:right="-3"/>
              <w:jc w:val="right"/>
              <w:rPr>
                <w:szCs w:val="18"/>
                <w:lang w:val="fr-BE"/>
              </w:rPr>
            </w:pPr>
          </w:p>
        </w:tc>
        <w:tc>
          <w:tcPr>
            <w:tcW w:w="284" w:type="dxa"/>
            <w:tcBorders>
              <w:top w:val="nil"/>
              <w:left w:val="nil"/>
              <w:bottom w:val="nil"/>
              <w:right w:val="single" w:sz="4" w:space="0" w:color="auto"/>
            </w:tcBorders>
            <w:vAlign w:val="center"/>
          </w:tcPr>
          <w:p w14:paraId="0C47FE15" w14:textId="2A03A7EA" w:rsidR="00D72CFD" w:rsidRPr="000D405A" w:rsidRDefault="00D72CFD" w:rsidP="000D0683">
            <w:pPr>
              <w:ind w:left="-108" w:right="-3"/>
              <w:jc w:val="right"/>
              <w:rPr>
                <w:szCs w:val="18"/>
                <w:lang w:val="fr-BE"/>
              </w:rPr>
            </w:pPr>
          </w:p>
        </w:tc>
      </w:tr>
      <w:tr w:rsidR="00D72CFD" w:rsidRPr="000D405A" w14:paraId="7BF70ABD" w14:textId="77777777" w:rsidTr="001849DC">
        <w:trPr>
          <w:trHeight w:val="386"/>
        </w:trPr>
        <w:tc>
          <w:tcPr>
            <w:tcW w:w="991" w:type="dxa"/>
            <w:gridSpan w:val="6"/>
            <w:tcBorders>
              <w:top w:val="nil"/>
              <w:left w:val="single" w:sz="4" w:space="0" w:color="auto"/>
              <w:bottom w:val="nil"/>
              <w:right w:val="nil"/>
            </w:tcBorders>
            <w:vAlign w:val="bottom"/>
          </w:tcPr>
          <w:p w14:paraId="1A623A76" w14:textId="77777777" w:rsidR="00D72CFD" w:rsidRPr="000D405A" w:rsidRDefault="00D72CFD" w:rsidP="000D0683">
            <w:pPr>
              <w:ind w:right="-108"/>
              <w:rPr>
                <w:szCs w:val="18"/>
                <w:lang w:val="fr-BE"/>
              </w:rPr>
            </w:pPr>
            <w:r w:rsidRPr="000D405A">
              <w:rPr>
                <w:szCs w:val="18"/>
                <w:lang w:val="fr-BE"/>
              </w:rPr>
              <w:t>Courriel</w:t>
            </w:r>
          </w:p>
        </w:tc>
        <w:tc>
          <w:tcPr>
            <w:tcW w:w="8648" w:type="dxa"/>
            <w:gridSpan w:val="26"/>
            <w:tcBorders>
              <w:top w:val="nil"/>
              <w:left w:val="nil"/>
              <w:bottom w:val="single" w:sz="2" w:space="0" w:color="A6A6A6" w:themeColor="background1" w:themeShade="A6"/>
              <w:right w:val="nil"/>
            </w:tcBorders>
            <w:vAlign w:val="center"/>
          </w:tcPr>
          <w:p w14:paraId="6AACABCA" w14:textId="77777777" w:rsidR="00D72CFD" w:rsidRPr="000D405A" w:rsidRDefault="00D72CFD" w:rsidP="000D0683">
            <w:pPr>
              <w:ind w:left="-108" w:right="-3"/>
              <w:jc w:val="right"/>
              <w:rPr>
                <w:szCs w:val="18"/>
                <w:lang w:val="fr-BE"/>
              </w:rPr>
            </w:pPr>
          </w:p>
        </w:tc>
        <w:tc>
          <w:tcPr>
            <w:tcW w:w="284" w:type="dxa"/>
            <w:tcBorders>
              <w:top w:val="nil"/>
              <w:left w:val="nil"/>
              <w:bottom w:val="nil"/>
              <w:right w:val="single" w:sz="4" w:space="0" w:color="auto"/>
            </w:tcBorders>
            <w:vAlign w:val="center"/>
          </w:tcPr>
          <w:p w14:paraId="456983EE" w14:textId="2C664688" w:rsidR="00D72CFD" w:rsidRPr="000D405A" w:rsidRDefault="00D72CFD" w:rsidP="000D0683">
            <w:pPr>
              <w:ind w:left="-108" w:right="-3"/>
              <w:jc w:val="right"/>
              <w:rPr>
                <w:szCs w:val="18"/>
                <w:lang w:val="fr-BE"/>
              </w:rPr>
            </w:pPr>
          </w:p>
        </w:tc>
      </w:tr>
      <w:bookmarkEnd w:id="11"/>
      <w:tr w:rsidR="000D0683" w:rsidRPr="000D405A" w14:paraId="46AA6B92" w14:textId="77777777" w:rsidTr="00D72CFD">
        <w:trPr>
          <w:trHeight w:val="284"/>
        </w:trPr>
        <w:tc>
          <w:tcPr>
            <w:tcW w:w="9923" w:type="dxa"/>
            <w:gridSpan w:val="33"/>
            <w:tcBorders>
              <w:top w:val="nil"/>
              <w:left w:val="single" w:sz="4" w:space="0" w:color="auto"/>
              <w:bottom w:val="nil"/>
              <w:right w:val="single" w:sz="4" w:space="0" w:color="auto"/>
            </w:tcBorders>
            <w:vAlign w:val="center"/>
          </w:tcPr>
          <w:p w14:paraId="4F63E73A" w14:textId="77777777" w:rsidR="000D0683" w:rsidRPr="000D405A" w:rsidRDefault="000D0683" w:rsidP="000D0683">
            <w:pPr>
              <w:ind w:right="-3"/>
              <w:rPr>
                <w:b/>
                <w:szCs w:val="18"/>
                <w:lang w:val="fr-BE"/>
              </w:rPr>
            </w:pPr>
            <w:r w:rsidRPr="000D405A">
              <w:rPr>
                <w:b/>
                <w:szCs w:val="18"/>
                <w:lang w:val="fr-BE"/>
              </w:rPr>
              <w:t>Personne habilitée à représenter la personne morale</w:t>
            </w:r>
          </w:p>
        </w:tc>
      </w:tr>
      <w:tr w:rsidR="00D72CFD" w:rsidRPr="000D405A" w14:paraId="71A305D6" w14:textId="77777777" w:rsidTr="001849DC">
        <w:trPr>
          <w:trHeight w:val="386"/>
        </w:trPr>
        <w:tc>
          <w:tcPr>
            <w:tcW w:w="243" w:type="dxa"/>
            <w:tcBorders>
              <w:top w:val="nil"/>
              <w:left w:val="single" w:sz="4" w:space="0" w:color="auto"/>
              <w:bottom w:val="nil"/>
              <w:right w:val="nil"/>
            </w:tcBorders>
            <w:vAlign w:val="bottom"/>
          </w:tcPr>
          <w:p w14:paraId="12ED8F2B" w14:textId="77777777" w:rsidR="00D72CFD" w:rsidRPr="000D405A" w:rsidRDefault="00D72CFD" w:rsidP="000D0683">
            <w:pPr>
              <w:ind w:left="-142" w:right="-108"/>
              <w:jc w:val="center"/>
              <w:rPr>
                <w:szCs w:val="18"/>
                <w:lang w:val="fr-BE"/>
              </w:rPr>
            </w:pPr>
            <w:bookmarkStart w:id="12" w:name="_Hlk11845818"/>
            <w:r w:rsidRPr="000D405A">
              <w:rPr>
                <w:szCs w:val="18"/>
                <w:lang w:val="fr-BE"/>
              </w:rPr>
              <w:sym w:font="Wingdings 2" w:char="F099"/>
            </w:r>
          </w:p>
        </w:tc>
        <w:tc>
          <w:tcPr>
            <w:tcW w:w="465" w:type="dxa"/>
            <w:tcBorders>
              <w:top w:val="nil"/>
              <w:left w:val="nil"/>
              <w:bottom w:val="nil"/>
              <w:right w:val="nil"/>
            </w:tcBorders>
            <w:vAlign w:val="bottom"/>
          </w:tcPr>
          <w:p w14:paraId="3E9A10E7" w14:textId="77777777" w:rsidR="00D72CFD" w:rsidRPr="000D405A" w:rsidRDefault="00D72CFD" w:rsidP="000D0683">
            <w:pPr>
              <w:ind w:left="-108"/>
              <w:rPr>
                <w:rFonts w:cstheme="minorHAnsi"/>
                <w:lang w:val="fr-BE"/>
              </w:rPr>
            </w:pPr>
            <w:r w:rsidRPr="000D405A">
              <w:rPr>
                <w:rFonts w:cstheme="minorHAnsi"/>
                <w:lang w:val="fr-BE"/>
              </w:rPr>
              <w:t>M.</w:t>
            </w:r>
          </w:p>
        </w:tc>
        <w:tc>
          <w:tcPr>
            <w:tcW w:w="236" w:type="dxa"/>
            <w:gridSpan w:val="2"/>
            <w:tcBorders>
              <w:top w:val="nil"/>
              <w:left w:val="nil"/>
              <w:bottom w:val="nil"/>
              <w:right w:val="nil"/>
            </w:tcBorders>
            <w:vAlign w:val="bottom"/>
          </w:tcPr>
          <w:p w14:paraId="3787552C" w14:textId="77777777" w:rsidR="00D72CFD" w:rsidRPr="000D405A" w:rsidRDefault="00D72CFD" w:rsidP="000D0683">
            <w:pPr>
              <w:ind w:left="-148" w:right="-194"/>
              <w:jc w:val="center"/>
              <w:rPr>
                <w:rFonts w:cstheme="minorHAnsi"/>
                <w:lang w:val="fr-BE"/>
              </w:rPr>
            </w:pPr>
            <w:r w:rsidRPr="000D405A">
              <w:rPr>
                <w:szCs w:val="18"/>
                <w:lang w:val="fr-BE"/>
              </w:rPr>
              <w:sym w:font="Wingdings 2" w:char="F099"/>
            </w:r>
          </w:p>
        </w:tc>
        <w:tc>
          <w:tcPr>
            <w:tcW w:w="858" w:type="dxa"/>
            <w:gridSpan w:val="7"/>
            <w:tcBorders>
              <w:top w:val="nil"/>
              <w:left w:val="nil"/>
              <w:bottom w:val="nil"/>
              <w:right w:val="nil"/>
            </w:tcBorders>
            <w:vAlign w:val="bottom"/>
          </w:tcPr>
          <w:p w14:paraId="5DDB37FF" w14:textId="77777777" w:rsidR="00D72CFD" w:rsidRPr="000D405A" w:rsidRDefault="00D72CFD" w:rsidP="000D0683">
            <w:pPr>
              <w:ind w:left="-108"/>
              <w:rPr>
                <w:rFonts w:cstheme="minorHAnsi"/>
                <w:lang w:val="fr-BE"/>
              </w:rPr>
            </w:pPr>
            <w:r w:rsidRPr="000D405A">
              <w:rPr>
                <w:rFonts w:cstheme="minorHAnsi"/>
                <w:lang w:val="fr-BE"/>
              </w:rPr>
              <w:t>Mme</w:t>
            </w:r>
            <w:r>
              <w:rPr>
                <w:rFonts w:cstheme="minorHAnsi"/>
                <w:lang w:val="fr-BE"/>
              </w:rPr>
              <w:t xml:space="preserve"> *</w:t>
            </w:r>
          </w:p>
        </w:tc>
        <w:tc>
          <w:tcPr>
            <w:tcW w:w="850" w:type="dxa"/>
            <w:gridSpan w:val="3"/>
            <w:tcBorders>
              <w:top w:val="nil"/>
              <w:left w:val="nil"/>
              <w:bottom w:val="nil"/>
              <w:right w:val="nil"/>
            </w:tcBorders>
            <w:vAlign w:val="bottom"/>
          </w:tcPr>
          <w:p w14:paraId="3E0028A0" w14:textId="77777777" w:rsidR="00D72CFD" w:rsidRPr="000D405A" w:rsidRDefault="00D72CFD" w:rsidP="000D0683">
            <w:pPr>
              <w:jc w:val="right"/>
              <w:rPr>
                <w:rFonts w:cstheme="minorHAnsi"/>
                <w:lang w:val="fr-BE"/>
              </w:rPr>
            </w:pPr>
            <w:r w:rsidRPr="000D405A">
              <w:rPr>
                <w:rFonts w:cstheme="minorHAnsi"/>
                <w:lang w:val="fr-BE"/>
              </w:rPr>
              <w:t>Nom</w:t>
            </w:r>
            <w:r>
              <w:rPr>
                <w:rFonts w:cstheme="minorHAnsi"/>
                <w:lang w:val="fr-BE"/>
              </w:rPr>
              <w:t>*</w:t>
            </w:r>
          </w:p>
        </w:tc>
        <w:tc>
          <w:tcPr>
            <w:tcW w:w="3119" w:type="dxa"/>
            <w:gridSpan w:val="7"/>
            <w:tcBorders>
              <w:top w:val="nil"/>
              <w:left w:val="nil"/>
              <w:bottom w:val="single" w:sz="2" w:space="0" w:color="A6A6A6" w:themeColor="background1" w:themeShade="A6"/>
              <w:right w:val="nil"/>
            </w:tcBorders>
            <w:vAlign w:val="center"/>
          </w:tcPr>
          <w:p w14:paraId="272346B0" w14:textId="77777777" w:rsidR="00D72CFD" w:rsidRPr="000D405A" w:rsidRDefault="00D72CFD" w:rsidP="000D0683">
            <w:pPr>
              <w:ind w:left="-108" w:right="-108"/>
              <w:rPr>
                <w:rFonts w:cstheme="minorHAnsi"/>
                <w:lang w:val="fr-BE"/>
              </w:rPr>
            </w:pPr>
          </w:p>
        </w:tc>
        <w:tc>
          <w:tcPr>
            <w:tcW w:w="1033" w:type="dxa"/>
            <w:gridSpan w:val="4"/>
            <w:tcBorders>
              <w:top w:val="nil"/>
              <w:left w:val="nil"/>
              <w:bottom w:val="nil"/>
              <w:right w:val="nil"/>
            </w:tcBorders>
            <w:vAlign w:val="bottom"/>
          </w:tcPr>
          <w:p w14:paraId="0F5B8922" w14:textId="77777777" w:rsidR="00D72CFD" w:rsidRPr="000D405A" w:rsidRDefault="00D72CFD" w:rsidP="000D0683">
            <w:pPr>
              <w:ind w:right="-45"/>
              <w:jc w:val="right"/>
              <w:rPr>
                <w:rFonts w:cstheme="minorHAnsi"/>
                <w:lang w:val="fr-BE"/>
              </w:rPr>
            </w:pPr>
            <w:r w:rsidRPr="000D405A">
              <w:rPr>
                <w:rFonts w:cstheme="minorHAnsi"/>
                <w:lang w:val="fr-BE"/>
              </w:rPr>
              <w:t>Prénom</w:t>
            </w:r>
            <w:r>
              <w:rPr>
                <w:rFonts w:cstheme="minorHAnsi"/>
                <w:lang w:val="fr-BE"/>
              </w:rPr>
              <w:t>*</w:t>
            </w:r>
          </w:p>
        </w:tc>
        <w:tc>
          <w:tcPr>
            <w:tcW w:w="2835" w:type="dxa"/>
            <w:gridSpan w:val="7"/>
            <w:tcBorders>
              <w:top w:val="nil"/>
              <w:left w:val="nil"/>
              <w:bottom w:val="single" w:sz="2" w:space="0" w:color="A6A6A6" w:themeColor="background1" w:themeShade="A6"/>
              <w:right w:val="nil"/>
            </w:tcBorders>
            <w:vAlign w:val="center"/>
          </w:tcPr>
          <w:p w14:paraId="237CF270" w14:textId="77777777" w:rsidR="00D72CFD" w:rsidRPr="000D405A" w:rsidRDefault="00D72CFD" w:rsidP="000D0683">
            <w:pPr>
              <w:ind w:left="-250"/>
              <w:jc w:val="right"/>
              <w:rPr>
                <w:rFonts w:cstheme="minorHAnsi"/>
                <w:lang w:val="fr-BE"/>
              </w:rPr>
            </w:pPr>
          </w:p>
        </w:tc>
        <w:tc>
          <w:tcPr>
            <w:tcW w:w="284" w:type="dxa"/>
            <w:tcBorders>
              <w:top w:val="nil"/>
              <w:left w:val="nil"/>
              <w:bottom w:val="nil"/>
              <w:right w:val="single" w:sz="4" w:space="0" w:color="auto"/>
            </w:tcBorders>
            <w:vAlign w:val="center"/>
          </w:tcPr>
          <w:p w14:paraId="45A8A3DC" w14:textId="439E1AF5" w:rsidR="00D72CFD" w:rsidRPr="000D405A" w:rsidRDefault="00D72CFD" w:rsidP="000D0683">
            <w:pPr>
              <w:ind w:left="-250"/>
              <w:jc w:val="right"/>
              <w:rPr>
                <w:rFonts w:cstheme="minorHAnsi"/>
                <w:lang w:val="fr-BE"/>
              </w:rPr>
            </w:pPr>
          </w:p>
        </w:tc>
      </w:tr>
      <w:bookmarkEnd w:id="12"/>
      <w:tr w:rsidR="00D72CFD" w:rsidRPr="000D405A" w14:paraId="4950675F" w14:textId="77777777" w:rsidTr="001849DC">
        <w:trPr>
          <w:trHeight w:val="386"/>
        </w:trPr>
        <w:tc>
          <w:tcPr>
            <w:tcW w:w="1090" w:type="dxa"/>
            <w:gridSpan w:val="7"/>
            <w:tcBorders>
              <w:top w:val="nil"/>
              <w:left w:val="single" w:sz="4" w:space="0" w:color="auto"/>
              <w:bottom w:val="nil"/>
              <w:right w:val="nil"/>
            </w:tcBorders>
            <w:vAlign w:val="bottom"/>
          </w:tcPr>
          <w:p w14:paraId="1623D78F" w14:textId="77777777" w:rsidR="00D72CFD" w:rsidRPr="000D405A" w:rsidRDefault="00D72CFD" w:rsidP="00D72CFD">
            <w:pPr>
              <w:ind w:right="-3"/>
              <w:rPr>
                <w:szCs w:val="18"/>
                <w:lang w:val="fr-BE"/>
              </w:rPr>
            </w:pPr>
            <w:r w:rsidRPr="000D405A">
              <w:rPr>
                <w:szCs w:val="18"/>
                <w:lang w:val="fr-BE"/>
              </w:rPr>
              <w:t>Fonction</w:t>
            </w:r>
            <w:r>
              <w:rPr>
                <w:szCs w:val="18"/>
                <w:lang w:val="fr-BE"/>
              </w:rPr>
              <w:t>*</w:t>
            </w:r>
          </w:p>
        </w:tc>
        <w:tc>
          <w:tcPr>
            <w:tcW w:w="5714" w:type="dxa"/>
            <w:gridSpan w:val="18"/>
            <w:tcBorders>
              <w:top w:val="nil"/>
              <w:left w:val="nil"/>
              <w:bottom w:val="single" w:sz="2" w:space="0" w:color="A6A6A6" w:themeColor="background1" w:themeShade="A6"/>
              <w:right w:val="nil"/>
            </w:tcBorders>
            <w:vAlign w:val="center"/>
          </w:tcPr>
          <w:p w14:paraId="280095D1" w14:textId="77777777" w:rsidR="00D72CFD" w:rsidRPr="000D405A" w:rsidRDefault="00D72CFD" w:rsidP="00D72CFD">
            <w:pPr>
              <w:ind w:right="-3"/>
              <w:rPr>
                <w:szCs w:val="18"/>
                <w:lang w:val="fr-BE"/>
              </w:rPr>
            </w:pPr>
          </w:p>
        </w:tc>
        <w:tc>
          <w:tcPr>
            <w:tcW w:w="2835" w:type="dxa"/>
            <w:gridSpan w:val="7"/>
            <w:tcBorders>
              <w:top w:val="single" w:sz="2" w:space="0" w:color="A6A6A6" w:themeColor="background1" w:themeShade="A6"/>
              <w:left w:val="nil"/>
              <w:bottom w:val="single" w:sz="2" w:space="0" w:color="A6A6A6" w:themeColor="background1" w:themeShade="A6"/>
              <w:right w:val="nil"/>
            </w:tcBorders>
            <w:vAlign w:val="center"/>
          </w:tcPr>
          <w:p w14:paraId="18BC1D25" w14:textId="78B08C3A" w:rsidR="00D72CFD" w:rsidRPr="000D405A" w:rsidRDefault="00D72CFD" w:rsidP="00D72CFD">
            <w:pPr>
              <w:ind w:right="-3"/>
              <w:rPr>
                <w:szCs w:val="18"/>
                <w:lang w:val="fr-BE"/>
              </w:rPr>
            </w:pPr>
          </w:p>
        </w:tc>
        <w:tc>
          <w:tcPr>
            <w:tcW w:w="284" w:type="dxa"/>
            <w:tcBorders>
              <w:top w:val="nil"/>
              <w:left w:val="nil"/>
              <w:bottom w:val="nil"/>
              <w:right w:val="single" w:sz="4" w:space="0" w:color="auto"/>
            </w:tcBorders>
            <w:vAlign w:val="center"/>
          </w:tcPr>
          <w:p w14:paraId="78114351" w14:textId="50CB0CEF" w:rsidR="00D72CFD" w:rsidRPr="000D405A" w:rsidRDefault="00D72CFD" w:rsidP="00D72CFD">
            <w:pPr>
              <w:ind w:right="-3"/>
              <w:rPr>
                <w:szCs w:val="18"/>
                <w:lang w:val="fr-BE"/>
              </w:rPr>
            </w:pPr>
          </w:p>
        </w:tc>
      </w:tr>
      <w:tr w:rsidR="00D72CFD" w:rsidRPr="000D405A" w14:paraId="3F022420" w14:textId="77777777" w:rsidTr="00D72CFD">
        <w:tc>
          <w:tcPr>
            <w:tcW w:w="9923" w:type="dxa"/>
            <w:gridSpan w:val="33"/>
            <w:tcBorders>
              <w:top w:val="nil"/>
              <w:left w:val="single" w:sz="4" w:space="0" w:color="auto"/>
              <w:bottom w:val="single" w:sz="4" w:space="0" w:color="auto"/>
              <w:right w:val="single" w:sz="4" w:space="0" w:color="auto"/>
            </w:tcBorders>
            <w:vAlign w:val="center"/>
          </w:tcPr>
          <w:p w14:paraId="2C9A858C" w14:textId="77777777" w:rsidR="00D72CFD" w:rsidRPr="000D405A" w:rsidRDefault="00D72CFD" w:rsidP="00D72CFD">
            <w:pPr>
              <w:ind w:right="-3"/>
              <w:rPr>
                <w:szCs w:val="18"/>
                <w:lang w:val="fr-BE"/>
              </w:rPr>
            </w:pPr>
          </w:p>
        </w:tc>
      </w:tr>
      <w:bookmarkEnd w:id="8"/>
    </w:tbl>
    <w:p w14:paraId="5030B86A" w14:textId="77777777" w:rsidR="00611EB8" w:rsidRPr="000D405A" w:rsidRDefault="00611EB8">
      <w:pPr>
        <w:rPr>
          <w:lang w:val="fr-BE"/>
        </w:rPr>
      </w:pPr>
    </w:p>
    <w:p w14:paraId="6FF23BD6" w14:textId="77777777" w:rsidR="00611EB8" w:rsidRPr="000D405A" w:rsidRDefault="00611EB8">
      <w:pPr>
        <w:rPr>
          <w:lang w:val="fr-BE"/>
        </w:rPr>
      </w:pPr>
    </w:p>
    <w:tbl>
      <w:tblPr>
        <w:tblStyle w:val="Grilledutableau"/>
        <w:tblW w:w="9923" w:type="dxa"/>
        <w:tblInd w:w="-5" w:type="dxa"/>
        <w:tblLayout w:type="fixed"/>
        <w:tblLook w:val="04A0" w:firstRow="1" w:lastRow="0" w:firstColumn="1" w:lastColumn="0" w:noHBand="0" w:noVBand="1"/>
      </w:tblPr>
      <w:tblGrid>
        <w:gridCol w:w="242"/>
        <w:gridCol w:w="465"/>
        <w:gridCol w:w="236"/>
        <w:gridCol w:w="46"/>
        <w:gridCol w:w="240"/>
        <w:gridCol w:w="185"/>
        <w:gridCol w:w="387"/>
        <w:gridCol w:w="562"/>
        <w:gridCol w:w="288"/>
        <w:gridCol w:w="705"/>
        <w:gridCol w:w="141"/>
        <w:gridCol w:w="992"/>
        <w:gridCol w:w="1279"/>
        <w:gridCol w:w="1034"/>
        <w:gridCol w:w="567"/>
        <w:gridCol w:w="817"/>
        <w:gridCol w:w="745"/>
        <w:gridCol w:w="708"/>
        <w:gridCol w:w="284"/>
      </w:tblGrid>
      <w:tr w:rsidR="00611EB8" w:rsidRPr="000D405A" w14:paraId="6851B2A1" w14:textId="77777777" w:rsidTr="005641CF">
        <w:trPr>
          <w:trHeight w:val="284"/>
        </w:trPr>
        <w:tc>
          <w:tcPr>
            <w:tcW w:w="9923" w:type="dxa"/>
            <w:gridSpan w:val="19"/>
            <w:tcBorders>
              <w:top w:val="single" w:sz="4" w:space="0" w:color="auto"/>
              <w:left w:val="single" w:sz="4" w:space="0" w:color="auto"/>
              <w:bottom w:val="nil"/>
              <w:right w:val="single" w:sz="4" w:space="0" w:color="auto"/>
            </w:tcBorders>
            <w:vAlign w:val="center"/>
          </w:tcPr>
          <w:p w14:paraId="3AEE7029" w14:textId="77777777" w:rsidR="00611EB8" w:rsidRPr="000D405A" w:rsidRDefault="00611EB8" w:rsidP="00611EB8">
            <w:pPr>
              <w:ind w:right="-3"/>
              <w:rPr>
                <w:b/>
                <w:szCs w:val="18"/>
                <w:lang w:val="fr-BE"/>
              </w:rPr>
            </w:pPr>
            <w:r w:rsidRPr="000D405A">
              <w:rPr>
                <w:b/>
                <w:szCs w:val="18"/>
                <w:lang w:val="fr-BE"/>
              </w:rPr>
              <w:t>Personne pouvant être contactée par l’Administration</w:t>
            </w:r>
          </w:p>
        </w:tc>
      </w:tr>
      <w:tr w:rsidR="005641CF" w:rsidRPr="000D405A" w14:paraId="54284926" w14:textId="77777777" w:rsidTr="005641CF">
        <w:trPr>
          <w:trHeight w:val="386"/>
        </w:trPr>
        <w:tc>
          <w:tcPr>
            <w:tcW w:w="243" w:type="dxa"/>
            <w:tcBorders>
              <w:top w:val="nil"/>
              <w:left w:val="single" w:sz="4" w:space="0" w:color="auto"/>
              <w:bottom w:val="nil"/>
              <w:right w:val="nil"/>
            </w:tcBorders>
            <w:vAlign w:val="bottom"/>
          </w:tcPr>
          <w:p w14:paraId="463AF4F8" w14:textId="77777777" w:rsidR="005641CF" w:rsidRPr="000D405A" w:rsidRDefault="005641CF" w:rsidP="00202F2C">
            <w:pPr>
              <w:ind w:left="-142" w:right="-108"/>
              <w:jc w:val="center"/>
              <w:rPr>
                <w:szCs w:val="18"/>
                <w:lang w:val="fr-BE"/>
              </w:rPr>
            </w:pPr>
            <w:r w:rsidRPr="000D405A">
              <w:rPr>
                <w:szCs w:val="18"/>
                <w:lang w:val="fr-BE"/>
              </w:rPr>
              <w:sym w:font="Wingdings 2" w:char="F099"/>
            </w:r>
          </w:p>
        </w:tc>
        <w:tc>
          <w:tcPr>
            <w:tcW w:w="461" w:type="dxa"/>
            <w:tcBorders>
              <w:top w:val="nil"/>
              <w:left w:val="nil"/>
              <w:bottom w:val="nil"/>
              <w:right w:val="nil"/>
            </w:tcBorders>
            <w:vAlign w:val="bottom"/>
          </w:tcPr>
          <w:p w14:paraId="5ED4A3A9" w14:textId="77777777" w:rsidR="005641CF" w:rsidRPr="000D405A" w:rsidRDefault="005641CF" w:rsidP="00202F2C">
            <w:pPr>
              <w:ind w:left="-108"/>
              <w:rPr>
                <w:rFonts w:cstheme="minorHAnsi"/>
                <w:lang w:val="fr-BE"/>
              </w:rPr>
            </w:pPr>
            <w:r w:rsidRPr="000D405A">
              <w:rPr>
                <w:rFonts w:cstheme="minorHAnsi"/>
                <w:lang w:val="fr-BE"/>
              </w:rPr>
              <w:t>M.</w:t>
            </w:r>
          </w:p>
        </w:tc>
        <w:tc>
          <w:tcPr>
            <w:tcW w:w="236" w:type="dxa"/>
            <w:tcBorders>
              <w:top w:val="nil"/>
              <w:left w:val="nil"/>
              <w:bottom w:val="nil"/>
              <w:right w:val="nil"/>
            </w:tcBorders>
            <w:vAlign w:val="bottom"/>
          </w:tcPr>
          <w:p w14:paraId="1E9774DF" w14:textId="77777777" w:rsidR="005641CF" w:rsidRPr="000D405A" w:rsidRDefault="005641CF" w:rsidP="00202F2C">
            <w:pPr>
              <w:ind w:left="-148" w:right="-194"/>
              <w:jc w:val="center"/>
              <w:rPr>
                <w:rFonts w:cstheme="minorHAnsi"/>
                <w:lang w:val="fr-BE"/>
              </w:rPr>
            </w:pPr>
            <w:r w:rsidRPr="000D405A">
              <w:rPr>
                <w:szCs w:val="18"/>
                <w:lang w:val="fr-BE"/>
              </w:rPr>
              <w:sym w:font="Wingdings 2" w:char="F099"/>
            </w:r>
          </w:p>
        </w:tc>
        <w:tc>
          <w:tcPr>
            <w:tcW w:w="858" w:type="dxa"/>
            <w:gridSpan w:val="4"/>
            <w:tcBorders>
              <w:top w:val="nil"/>
              <w:left w:val="nil"/>
              <w:bottom w:val="nil"/>
              <w:right w:val="nil"/>
            </w:tcBorders>
            <w:vAlign w:val="bottom"/>
          </w:tcPr>
          <w:p w14:paraId="336B46C2" w14:textId="77777777" w:rsidR="005641CF" w:rsidRPr="000D405A" w:rsidRDefault="005641CF" w:rsidP="00202F2C">
            <w:pPr>
              <w:ind w:left="-108"/>
              <w:rPr>
                <w:rFonts w:cstheme="minorHAnsi"/>
                <w:lang w:val="fr-BE"/>
              </w:rPr>
            </w:pPr>
            <w:r w:rsidRPr="000D405A">
              <w:rPr>
                <w:rFonts w:cstheme="minorHAnsi"/>
                <w:lang w:val="fr-BE"/>
              </w:rPr>
              <w:t>Mme</w:t>
            </w:r>
            <w:r>
              <w:rPr>
                <w:rFonts w:cstheme="minorHAnsi"/>
                <w:lang w:val="fr-BE"/>
              </w:rPr>
              <w:t xml:space="preserve"> *</w:t>
            </w:r>
          </w:p>
        </w:tc>
        <w:tc>
          <w:tcPr>
            <w:tcW w:w="850" w:type="dxa"/>
            <w:gridSpan w:val="2"/>
            <w:tcBorders>
              <w:top w:val="nil"/>
              <w:left w:val="nil"/>
              <w:bottom w:val="nil"/>
              <w:right w:val="nil"/>
            </w:tcBorders>
            <w:vAlign w:val="bottom"/>
          </w:tcPr>
          <w:p w14:paraId="35865FB6" w14:textId="77777777" w:rsidR="005641CF" w:rsidRPr="000D405A" w:rsidRDefault="005641CF" w:rsidP="00202F2C">
            <w:pPr>
              <w:jc w:val="right"/>
              <w:rPr>
                <w:rFonts w:cstheme="minorHAnsi"/>
                <w:lang w:val="fr-BE"/>
              </w:rPr>
            </w:pPr>
            <w:r w:rsidRPr="000D405A">
              <w:rPr>
                <w:rFonts w:cstheme="minorHAnsi"/>
                <w:lang w:val="fr-BE"/>
              </w:rPr>
              <w:t>Nom</w:t>
            </w:r>
            <w:r>
              <w:rPr>
                <w:rFonts w:cstheme="minorHAnsi"/>
                <w:lang w:val="fr-BE"/>
              </w:rPr>
              <w:t>*</w:t>
            </w:r>
          </w:p>
        </w:tc>
        <w:tc>
          <w:tcPr>
            <w:tcW w:w="3119" w:type="dxa"/>
            <w:gridSpan w:val="4"/>
            <w:tcBorders>
              <w:top w:val="nil"/>
              <w:left w:val="nil"/>
              <w:bottom w:val="single" w:sz="2" w:space="0" w:color="A6A6A6" w:themeColor="background1" w:themeShade="A6"/>
              <w:right w:val="nil"/>
            </w:tcBorders>
            <w:vAlign w:val="center"/>
          </w:tcPr>
          <w:p w14:paraId="7F129DC8" w14:textId="77777777" w:rsidR="005641CF" w:rsidRPr="000D405A" w:rsidRDefault="005641CF" w:rsidP="00202F2C">
            <w:pPr>
              <w:ind w:left="-108" w:right="-108"/>
              <w:rPr>
                <w:rFonts w:cstheme="minorHAnsi"/>
                <w:lang w:val="fr-BE"/>
              </w:rPr>
            </w:pPr>
          </w:p>
        </w:tc>
        <w:tc>
          <w:tcPr>
            <w:tcW w:w="1035" w:type="dxa"/>
            <w:tcBorders>
              <w:top w:val="nil"/>
              <w:left w:val="nil"/>
              <w:bottom w:val="nil"/>
              <w:right w:val="nil"/>
            </w:tcBorders>
            <w:vAlign w:val="bottom"/>
          </w:tcPr>
          <w:p w14:paraId="083C0B9A" w14:textId="77777777" w:rsidR="005641CF" w:rsidRPr="000D405A" w:rsidRDefault="005641CF" w:rsidP="00202F2C">
            <w:pPr>
              <w:ind w:right="-45"/>
              <w:jc w:val="right"/>
              <w:rPr>
                <w:rFonts w:cstheme="minorHAnsi"/>
                <w:lang w:val="fr-BE"/>
              </w:rPr>
            </w:pPr>
            <w:r w:rsidRPr="000D405A">
              <w:rPr>
                <w:rFonts w:cstheme="minorHAnsi"/>
                <w:lang w:val="fr-BE"/>
              </w:rPr>
              <w:t>Prénom</w:t>
            </w:r>
            <w:r>
              <w:rPr>
                <w:rFonts w:cstheme="minorHAnsi"/>
                <w:lang w:val="fr-BE"/>
              </w:rPr>
              <w:t>*</w:t>
            </w:r>
          </w:p>
        </w:tc>
        <w:tc>
          <w:tcPr>
            <w:tcW w:w="2837" w:type="dxa"/>
            <w:gridSpan w:val="4"/>
            <w:tcBorders>
              <w:top w:val="nil"/>
              <w:left w:val="nil"/>
              <w:bottom w:val="single" w:sz="2" w:space="0" w:color="A6A6A6" w:themeColor="background1" w:themeShade="A6"/>
              <w:right w:val="nil"/>
            </w:tcBorders>
            <w:vAlign w:val="center"/>
          </w:tcPr>
          <w:p w14:paraId="0295D5DC" w14:textId="77777777" w:rsidR="005641CF" w:rsidRPr="000D405A" w:rsidRDefault="005641CF" w:rsidP="00202F2C">
            <w:pPr>
              <w:ind w:left="-250"/>
              <w:jc w:val="right"/>
              <w:rPr>
                <w:rFonts w:cstheme="minorHAnsi"/>
                <w:lang w:val="fr-BE"/>
              </w:rPr>
            </w:pPr>
          </w:p>
        </w:tc>
        <w:tc>
          <w:tcPr>
            <w:tcW w:w="284" w:type="dxa"/>
            <w:tcBorders>
              <w:top w:val="nil"/>
              <w:left w:val="nil"/>
              <w:bottom w:val="nil"/>
              <w:right w:val="single" w:sz="4" w:space="0" w:color="auto"/>
            </w:tcBorders>
            <w:vAlign w:val="center"/>
          </w:tcPr>
          <w:p w14:paraId="493A1444" w14:textId="77777777" w:rsidR="005641CF" w:rsidRPr="000D405A" w:rsidRDefault="005641CF" w:rsidP="00202F2C">
            <w:pPr>
              <w:ind w:left="-250"/>
              <w:jc w:val="right"/>
              <w:rPr>
                <w:rFonts w:cstheme="minorHAnsi"/>
                <w:lang w:val="fr-BE"/>
              </w:rPr>
            </w:pPr>
          </w:p>
        </w:tc>
      </w:tr>
      <w:tr w:rsidR="005641CF" w:rsidRPr="000D405A" w14:paraId="7BCC84E0" w14:textId="77777777" w:rsidTr="00C7406E">
        <w:trPr>
          <w:trHeight w:val="386"/>
        </w:trPr>
        <w:tc>
          <w:tcPr>
            <w:tcW w:w="709" w:type="dxa"/>
            <w:gridSpan w:val="2"/>
            <w:tcBorders>
              <w:top w:val="nil"/>
              <w:left w:val="single" w:sz="4" w:space="0" w:color="auto"/>
              <w:bottom w:val="nil"/>
              <w:right w:val="nil"/>
            </w:tcBorders>
            <w:vAlign w:val="bottom"/>
          </w:tcPr>
          <w:p w14:paraId="6B5E1C7F" w14:textId="77777777" w:rsidR="005641CF" w:rsidRPr="000D405A" w:rsidRDefault="005641CF" w:rsidP="00202F2C">
            <w:pPr>
              <w:ind w:right="-108"/>
              <w:rPr>
                <w:szCs w:val="18"/>
                <w:lang w:val="fr-BE"/>
              </w:rPr>
            </w:pPr>
            <w:r w:rsidRPr="000D405A">
              <w:rPr>
                <w:rFonts w:cstheme="minorHAnsi"/>
                <w:lang w:val="fr-BE"/>
              </w:rPr>
              <w:t>Rue* </w:t>
            </w:r>
          </w:p>
        </w:tc>
        <w:tc>
          <w:tcPr>
            <w:tcW w:w="6093" w:type="dxa"/>
            <w:gridSpan w:val="12"/>
            <w:tcBorders>
              <w:top w:val="nil"/>
              <w:left w:val="nil"/>
              <w:bottom w:val="single" w:sz="2" w:space="0" w:color="A6A6A6" w:themeColor="background1" w:themeShade="A6"/>
              <w:right w:val="nil"/>
            </w:tcBorders>
            <w:vAlign w:val="bottom"/>
          </w:tcPr>
          <w:p w14:paraId="14782B33" w14:textId="77777777" w:rsidR="005641CF" w:rsidRPr="000D405A" w:rsidRDefault="005641CF" w:rsidP="00202F2C">
            <w:pPr>
              <w:ind w:left="-108" w:right="-108"/>
              <w:jc w:val="right"/>
              <w:rPr>
                <w:rFonts w:cstheme="minorHAnsi"/>
                <w:lang w:val="fr-BE"/>
              </w:rPr>
            </w:pPr>
          </w:p>
        </w:tc>
        <w:tc>
          <w:tcPr>
            <w:tcW w:w="567" w:type="dxa"/>
            <w:tcBorders>
              <w:top w:val="nil"/>
              <w:left w:val="nil"/>
              <w:bottom w:val="nil"/>
              <w:right w:val="nil"/>
            </w:tcBorders>
            <w:vAlign w:val="bottom"/>
          </w:tcPr>
          <w:p w14:paraId="611E0F21" w14:textId="77777777" w:rsidR="005641CF" w:rsidRPr="000D405A" w:rsidRDefault="005641CF" w:rsidP="00202F2C">
            <w:pPr>
              <w:jc w:val="right"/>
              <w:rPr>
                <w:rFonts w:cstheme="minorHAnsi"/>
                <w:lang w:val="fr-BE"/>
              </w:rPr>
            </w:pPr>
            <w:r w:rsidRPr="000D405A">
              <w:rPr>
                <w:rFonts w:cstheme="minorHAnsi"/>
                <w:lang w:val="fr-BE"/>
              </w:rPr>
              <w:t>n°*</w:t>
            </w:r>
          </w:p>
        </w:tc>
        <w:tc>
          <w:tcPr>
            <w:tcW w:w="817" w:type="dxa"/>
            <w:tcBorders>
              <w:top w:val="nil"/>
              <w:left w:val="nil"/>
              <w:bottom w:val="single" w:sz="2" w:space="0" w:color="A6A6A6" w:themeColor="background1" w:themeShade="A6"/>
              <w:right w:val="nil"/>
            </w:tcBorders>
            <w:vAlign w:val="bottom"/>
          </w:tcPr>
          <w:p w14:paraId="59374964" w14:textId="77777777" w:rsidR="005641CF" w:rsidRPr="000D405A" w:rsidRDefault="005641CF" w:rsidP="00202F2C">
            <w:pPr>
              <w:ind w:left="-136" w:right="-108"/>
              <w:jc w:val="right"/>
              <w:rPr>
                <w:szCs w:val="18"/>
                <w:lang w:val="fr-BE"/>
              </w:rPr>
            </w:pPr>
          </w:p>
        </w:tc>
        <w:tc>
          <w:tcPr>
            <w:tcW w:w="745" w:type="dxa"/>
            <w:tcBorders>
              <w:top w:val="nil"/>
              <w:left w:val="nil"/>
              <w:bottom w:val="nil"/>
              <w:right w:val="nil"/>
            </w:tcBorders>
            <w:vAlign w:val="bottom"/>
          </w:tcPr>
          <w:p w14:paraId="39076A74" w14:textId="77777777" w:rsidR="005641CF" w:rsidRPr="000D405A" w:rsidRDefault="005641CF" w:rsidP="00202F2C">
            <w:pPr>
              <w:ind w:right="-45"/>
              <w:jc w:val="right"/>
              <w:rPr>
                <w:rFonts w:cstheme="minorHAnsi"/>
                <w:lang w:val="fr-BE"/>
              </w:rPr>
            </w:pPr>
            <w:r w:rsidRPr="000D405A">
              <w:rPr>
                <w:rFonts w:cstheme="minorHAnsi"/>
                <w:lang w:val="fr-BE"/>
              </w:rPr>
              <w:t>boîte</w:t>
            </w:r>
          </w:p>
        </w:tc>
        <w:tc>
          <w:tcPr>
            <w:tcW w:w="708" w:type="dxa"/>
            <w:tcBorders>
              <w:top w:val="nil"/>
              <w:left w:val="nil"/>
              <w:bottom w:val="single" w:sz="2" w:space="0" w:color="A6A6A6" w:themeColor="background1" w:themeShade="A6"/>
              <w:right w:val="nil"/>
            </w:tcBorders>
            <w:vAlign w:val="bottom"/>
          </w:tcPr>
          <w:p w14:paraId="6C8BB7E8" w14:textId="77777777" w:rsidR="005641CF" w:rsidRPr="000D405A" w:rsidRDefault="005641CF" w:rsidP="00202F2C">
            <w:pPr>
              <w:ind w:left="-108" w:right="-3"/>
              <w:jc w:val="right"/>
              <w:rPr>
                <w:szCs w:val="18"/>
                <w:lang w:val="fr-BE"/>
              </w:rPr>
            </w:pPr>
          </w:p>
        </w:tc>
        <w:tc>
          <w:tcPr>
            <w:tcW w:w="284" w:type="dxa"/>
            <w:tcBorders>
              <w:top w:val="nil"/>
              <w:left w:val="nil"/>
              <w:bottom w:val="nil"/>
              <w:right w:val="single" w:sz="4" w:space="0" w:color="auto"/>
            </w:tcBorders>
            <w:vAlign w:val="bottom"/>
          </w:tcPr>
          <w:p w14:paraId="471B4255" w14:textId="77777777" w:rsidR="005641CF" w:rsidRPr="000D405A" w:rsidRDefault="005641CF" w:rsidP="00202F2C">
            <w:pPr>
              <w:ind w:left="-108" w:right="-3"/>
              <w:jc w:val="right"/>
              <w:rPr>
                <w:szCs w:val="18"/>
                <w:lang w:val="fr-BE"/>
              </w:rPr>
            </w:pPr>
          </w:p>
        </w:tc>
      </w:tr>
      <w:tr w:rsidR="005641CF" w:rsidRPr="000D405A" w14:paraId="09E276F7" w14:textId="77777777" w:rsidTr="005641CF">
        <w:trPr>
          <w:trHeight w:val="386"/>
        </w:trPr>
        <w:tc>
          <w:tcPr>
            <w:tcW w:w="1416" w:type="dxa"/>
            <w:gridSpan w:val="6"/>
            <w:tcBorders>
              <w:top w:val="nil"/>
              <w:left w:val="single" w:sz="4" w:space="0" w:color="auto"/>
              <w:bottom w:val="nil"/>
              <w:right w:val="nil"/>
            </w:tcBorders>
            <w:vAlign w:val="bottom"/>
          </w:tcPr>
          <w:p w14:paraId="5EED2A05" w14:textId="77777777" w:rsidR="005641CF" w:rsidRPr="000D405A" w:rsidRDefault="005641CF" w:rsidP="00202F2C">
            <w:pPr>
              <w:ind w:right="-108"/>
              <w:rPr>
                <w:rFonts w:cstheme="minorHAnsi"/>
                <w:lang w:val="fr-BE"/>
              </w:rPr>
            </w:pPr>
            <w:r w:rsidRPr="000D405A">
              <w:rPr>
                <w:rFonts w:cstheme="minorHAnsi"/>
                <w:lang w:val="fr-BE"/>
              </w:rPr>
              <w:t>Code postal*</w:t>
            </w:r>
          </w:p>
        </w:tc>
        <w:tc>
          <w:tcPr>
            <w:tcW w:w="949" w:type="dxa"/>
            <w:gridSpan w:val="2"/>
            <w:tcBorders>
              <w:top w:val="single" w:sz="2" w:space="0" w:color="A6A6A6" w:themeColor="background1" w:themeShade="A6"/>
              <w:left w:val="nil"/>
              <w:bottom w:val="single" w:sz="2" w:space="0" w:color="A6A6A6" w:themeColor="background1" w:themeShade="A6"/>
              <w:right w:val="nil"/>
            </w:tcBorders>
            <w:vAlign w:val="bottom"/>
          </w:tcPr>
          <w:p w14:paraId="4B71F9B4" w14:textId="77777777" w:rsidR="005641CF" w:rsidRPr="000D405A" w:rsidRDefault="005641CF" w:rsidP="00202F2C">
            <w:pPr>
              <w:ind w:left="-108" w:right="-108"/>
              <w:jc w:val="right"/>
              <w:rPr>
                <w:szCs w:val="18"/>
                <w:lang w:val="fr-BE"/>
              </w:rPr>
            </w:pPr>
          </w:p>
        </w:tc>
        <w:tc>
          <w:tcPr>
            <w:tcW w:w="993" w:type="dxa"/>
            <w:gridSpan w:val="2"/>
            <w:tcBorders>
              <w:top w:val="single" w:sz="2" w:space="0" w:color="A6A6A6" w:themeColor="background1" w:themeShade="A6"/>
              <w:left w:val="nil"/>
              <w:bottom w:val="nil"/>
              <w:right w:val="nil"/>
            </w:tcBorders>
            <w:vAlign w:val="bottom"/>
          </w:tcPr>
          <w:p w14:paraId="6E8539D7" w14:textId="77777777" w:rsidR="005641CF" w:rsidRPr="000D405A" w:rsidRDefault="005641CF" w:rsidP="00202F2C">
            <w:pPr>
              <w:jc w:val="right"/>
              <w:rPr>
                <w:rFonts w:cstheme="minorHAnsi"/>
                <w:lang w:val="fr-BE"/>
              </w:rPr>
            </w:pPr>
            <w:r w:rsidRPr="000D405A">
              <w:rPr>
                <w:rFonts w:cstheme="minorHAnsi"/>
                <w:lang w:val="fr-BE"/>
              </w:rPr>
              <w:t>Localité*</w:t>
            </w:r>
          </w:p>
        </w:tc>
        <w:tc>
          <w:tcPr>
            <w:tcW w:w="3444" w:type="dxa"/>
            <w:gridSpan w:val="4"/>
            <w:tcBorders>
              <w:top w:val="single" w:sz="2" w:space="0" w:color="A6A6A6" w:themeColor="background1" w:themeShade="A6"/>
              <w:left w:val="nil"/>
              <w:bottom w:val="single" w:sz="4" w:space="0" w:color="A6A6A6" w:themeColor="background1" w:themeShade="A6"/>
              <w:right w:val="nil"/>
            </w:tcBorders>
            <w:vAlign w:val="bottom"/>
          </w:tcPr>
          <w:p w14:paraId="0808E9F1" w14:textId="77777777" w:rsidR="005641CF" w:rsidRPr="000D405A" w:rsidRDefault="005641CF" w:rsidP="00202F2C">
            <w:pPr>
              <w:ind w:left="-108" w:right="-108"/>
              <w:jc w:val="right"/>
              <w:rPr>
                <w:szCs w:val="18"/>
                <w:lang w:val="fr-BE"/>
              </w:rPr>
            </w:pPr>
          </w:p>
        </w:tc>
        <w:tc>
          <w:tcPr>
            <w:tcW w:w="567" w:type="dxa"/>
            <w:tcBorders>
              <w:top w:val="nil"/>
              <w:left w:val="nil"/>
              <w:bottom w:val="nil"/>
              <w:right w:val="nil"/>
            </w:tcBorders>
            <w:vAlign w:val="bottom"/>
          </w:tcPr>
          <w:p w14:paraId="59036757" w14:textId="77777777" w:rsidR="005641CF" w:rsidRPr="000D405A" w:rsidRDefault="005641CF" w:rsidP="00202F2C">
            <w:pPr>
              <w:ind w:right="-45"/>
              <w:jc w:val="right"/>
              <w:rPr>
                <w:rFonts w:cstheme="minorHAnsi"/>
                <w:lang w:val="fr-BE"/>
              </w:rPr>
            </w:pPr>
            <w:r w:rsidRPr="000D405A">
              <w:rPr>
                <w:rFonts w:cstheme="minorHAnsi"/>
                <w:lang w:val="fr-BE"/>
              </w:rPr>
              <w:t>Pays</w:t>
            </w:r>
          </w:p>
        </w:tc>
        <w:tc>
          <w:tcPr>
            <w:tcW w:w="1562" w:type="dxa"/>
            <w:gridSpan w:val="2"/>
            <w:tcBorders>
              <w:top w:val="nil"/>
              <w:left w:val="nil"/>
              <w:bottom w:val="single" w:sz="4" w:space="0" w:color="A6A6A6" w:themeColor="background1" w:themeShade="A6"/>
              <w:right w:val="nil"/>
            </w:tcBorders>
            <w:vAlign w:val="bottom"/>
          </w:tcPr>
          <w:p w14:paraId="72A0558F" w14:textId="77777777" w:rsidR="005641CF" w:rsidRPr="000D405A" w:rsidRDefault="005641CF" w:rsidP="00202F2C">
            <w:pPr>
              <w:ind w:left="-108"/>
              <w:jc w:val="right"/>
              <w:rPr>
                <w:szCs w:val="18"/>
                <w:lang w:val="fr-BE"/>
              </w:rPr>
            </w:pPr>
          </w:p>
        </w:tc>
        <w:tc>
          <w:tcPr>
            <w:tcW w:w="708" w:type="dxa"/>
            <w:tcBorders>
              <w:top w:val="single" w:sz="2" w:space="0" w:color="A6A6A6" w:themeColor="background1" w:themeShade="A6"/>
              <w:left w:val="nil"/>
              <w:bottom w:val="single" w:sz="4" w:space="0" w:color="A6A6A6" w:themeColor="background1" w:themeShade="A6"/>
              <w:right w:val="nil"/>
            </w:tcBorders>
            <w:vAlign w:val="bottom"/>
          </w:tcPr>
          <w:p w14:paraId="0BFF50CE" w14:textId="77777777" w:rsidR="005641CF" w:rsidRPr="000D405A" w:rsidRDefault="005641CF" w:rsidP="00202F2C">
            <w:pPr>
              <w:ind w:left="-108"/>
              <w:jc w:val="right"/>
              <w:rPr>
                <w:szCs w:val="18"/>
                <w:lang w:val="fr-BE"/>
              </w:rPr>
            </w:pPr>
          </w:p>
        </w:tc>
        <w:tc>
          <w:tcPr>
            <w:tcW w:w="284" w:type="dxa"/>
            <w:tcBorders>
              <w:top w:val="nil"/>
              <w:left w:val="nil"/>
              <w:bottom w:val="nil"/>
              <w:right w:val="single" w:sz="4" w:space="0" w:color="auto"/>
            </w:tcBorders>
            <w:vAlign w:val="bottom"/>
          </w:tcPr>
          <w:p w14:paraId="5CCB9A11" w14:textId="77777777" w:rsidR="005641CF" w:rsidRPr="000D405A" w:rsidRDefault="005641CF" w:rsidP="00202F2C">
            <w:pPr>
              <w:ind w:left="-108"/>
              <w:jc w:val="right"/>
              <w:rPr>
                <w:szCs w:val="18"/>
                <w:lang w:val="fr-BE"/>
              </w:rPr>
            </w:pPr>
          </w:p>
        </w:tc>
      </w:tr>
      <w:tr w:rsidR="005641CF" w:rsidRPr="000D405A" w14:paraId="04FEE06E" w14:textId="77777777" w:rsidTr="005641CF">
        <w:trPr>
          <w:trHeight w:val="386"/>
        </w:trPr>
        <w:tc>
          <w:tcPr>
            <w:tcW w:w="1231" w:type="dxa"/>
            <w:gridSpan w:val="5"/>
            <w:tcBorders>
              <w:top w:val="nil"/>
              <w:left w:val="single" w:sz="4" w:space="0" w:color="auto"/>
              <w:bottom w:val="nil"/>
              <w:right w:val="nil"/>
            </w:tcBorders>
            <w:vAlign w:val="bottom"/>
          </w:tcPr>
          <w:p w14:paraId="4FFA8DB6" w14:textId="77777777" w:rsidR="005641CF" w:rsidRPr="000D405A" w:rsidRDefault="005641CF" w:rsidP="00202F2C">
            <w:pPr>
              <w:ind w:right="-108"/>
              <w:rPr>
                <w:szCs w:val="18"/>
                <w:lang w:val="fr-BE"/>
              </w:rPr>
            </w:pPr>
            <w:r w:rsidRPr="000D405A">
              <w:rPr>
                <w:szCs w:val="18"/>
                <w:lang w:val="fr-BE"/>
              </w:rPr>
              <w:t>Téléphone*</w:t>
            </w:r>
          </w:p>
        </w:tc>
        <w:tc>
          <w:tcPr>
            <w:tcW w:w="2268" w:type="dxa"/>
            <w:gridSpan w:val="6"/>
            <w:tcBorders>
              <w:top w:val="nil"/>
              <w:left w:val="nil"/>
              <w:bottom w:val="single" w:sz="4" w:space="0" w:color="A6A6A6" w:themeColor="background1" w:themeShade="A6"/>
              <w:right w:val="nil"/>
            </w:tcBorders>
            <w:vAlign w:val="center"/>
          </w:tcPr>
          <w:p w14:paraId="5A1B70DB" w14:textId="77777777" w:rsidR="005641CF" w:rsidRPr="000D405A" w:rsidRDefault="005641CF" w:rsidP="00202F2C">
            <w:pPr>
              <w:ind w:left="-108" w:right="-108"/>
              <w:jc w:val="both"/>
              <w:rPr>
                <w:rFonts w:cstheme="minorHAnsi"/>
                <w:lang w:val="fr-BE"/>
              </w:rPr>
            </w:pPr>
          </w:p>
        </w:tc>
        <w:tc>
          <w:tcPr>
            <w:tcW w:w="993" w:type="dxa"/>
            <w:tcBorders>
              <w:top w:val="nil"/>
              <w:left w:val="nil"/>
              <w:bottom w:val="nil"/>
              <w:right w:val="nil"/>
            </w:tcBorders>
            <w:vAlign w:val="bottom"/>
          </w:tcPr>
          <w:p w14:paraId="69C5776B" w14:textId="088EC1F3" w:rsidR="005641CF" w:rsidRPr="000D405A" w:rsidRDefault="005641CF" w:rsidP="00202F2C">
            <w:pPr>
              <w:jc w:val="right"/>
              <w:rPr>
                <w:szCs w:val="18"/>
                <w:lang w:val="fr-BE"/>
              </w:rPr>
            </w:pPr>
            <w:r>
              <w:rPr>
                <w:szCs w:val="18"/>
                <w:lang w:val="fr-BE"/>
              </w:rPr>
              <w:t>Courriel</w:t>
            </w:r>
          </w:p>
        </w:tc>
        <w:tc>
          <w:tcPr>
            <w:tcW w:w="5147" w:type="dxa"/>
            <w:gridSpan w:val="6"/>
            <w:tcBorders>
              <w:top w:val="nil"/>
              <w:left w:val="nil"/>
              <w:bottom w:val="single" w:sz="2" w:space="0" w:color="A6A6A6" w:themeColor="background1" w:themeShade="A6"/>
              <w:right w:val="nil"/>
            </w:tcBorders>
            <w:vAlign w:val="center"/>
          </w:tcPr>
          <w:p w14:paraId="5783395C" w14:textId="77777777" w:rsidR="005641CF" w:rsidRPr="000D405A" w:rsidRDefault="005641CF" w:rsidP="00202F2C">
            <w:pPr>
              <w:ind w:left="-108" w:right="-3"/>
              <w:jc w:val="right"/>
              <w:rPr>
                <w:szCs w:val="18"/>
                <w:lang w:val="fr-BE"/>
              </w:rPr>
            </w:pPr>
          </w:p>
        </w:tc>
        <w:tc>
          <w:tcPr>
            <w:tcW w:w="284" w:type="dxa"/>
            <w:tcBorders>
              <w:top w:val="nil"/>
              <w:left w:val="nil"/>
              <w:bottom w:val="nil"/>
              <w:right w:val="single" w:sz="4" w:space="0" w:color="auto"/>
            </w:tcBorders>
            <w:vAlign w:val="center"/>
          </w:tcPr>
          <w:p w14:paraId="603C5111" w14:textId="77777777" w:rsidR="005641CF" w:rsidRPr="000D405A" w:rsidRDefault="005641CF" w:rsidP="00202F2C">
            <w:pPr>
              <w:ind w:left="-108" w:right="-3"/>
              <w:jc w:val="right"/>
              <w:rPr>
                <w:szCs w:val="18"/>
                <w:lang w:val="fr-BE"/>
              </w:rPr>
            </w:pPr>
          </w:p>
        </w:tc>
      </w:tr>
      <w:tr w:rsidR="005641CF" w:rsidRPr="000D405A" w14:paraId="203BC805" w14:textId="77777777" w:rsidTr="005641CF">
        <w:trPr>
          <w:trHeight w:val="386"/>
        </w:trPr>
        <w:tc>
          <w:tcPr>
            <w:tcW w:w="991" w:type="dxa"/>
            <w:gridSpan w:val="4"/>
            <w:tcBorders>
              <w:top w:val="nil"/>
              <w:left w:val="single" w:sz="4" w:space="0" w:color="auto"/>
              <w:bottom w:val="nil"/>
              <w:right w:val="nil"/>
            </w:tcBorders>
            <w:vAlign w:val="bottom"/>
          </w:tcPr>
          <w:p w14:paraId="40F49AFA" w14:textId="0A81994D" w:rsidR="005641CF" w:rsidRPr="000D405A" w:rsidRDefault="005641CF" w:rsidP="00202F2C">
            <w:pPr>
              <w:ind w:right="-108"/>
              <w:rPr>
                <w:szCs w:val="18"/>
                <w:lang w:val="fr-BE"/>
              </w:rPr>
            </w:pPr>
            <w:r>
              <w:rPr>
                <w:szCs w:val="18"/>
                <w:lang w:val="fr-BE"/>
              </w:rPr>
              <w:t>Fonction*</w:t>
            </w:r>
          </w:p>
        </w:tc>
        <w:tc>
          <w:tcPr>
            <w:tcW w:w="8648" w:type="dxa"/>
            <w:gridSpan w:val="14"/>
            <w:tcBorders>
              <w:top w:val="nil"/>
              <w:left w:val="nil"/>
              <w:bottom w:val="single" w:sz="2" w:space="0" w:color="A6A6A6" w:themeColor="background1" w:themeShade="A6"/>
              <w:right w:val="nil"/>
            </w:tcBorders>
            <w:vAlign w:val="center"/>
          </w:tcPr>
          <w:p w14:paraId="02EA3972" w14:textId="77777777" w:rsidR="005641CF" w:rsidRPr="000D405A" w:rsidRDefault="005641CF" w:rsidP="00202F2C">
            <w:pPr>
              <w:ind w:left="-108" w:right="-3"/>
              <w:jc w:val="right"/>
              <w:rPr>
                <w:szCs w:val="18"/>
                <w:lang w:val="fr-BE"/>
              </w:rPr>
            </w:pPr>
          </w:p>
        </w:tc>
        <w:tc>
          <w:tcPr>
            <w:tcW w:w="284" w:type="dxa"/>
            <w:tcBorders>
              <w:top w:val="nil"/>
              <w:left w:val="nil"/>
              <w:bottom w:val="nil"/>
              <w:right w:val="single" w:sz="4" w:space="0" w:color="auto"/>
            </w:tcBorders>
            <w:vAlign w:val="center"/>
          </w:tcPr>
          <w:p w14:paraId="6EAA8EF9" w14:textId="77777777" w:rsidR="005641CF" w:rsidRPr="000D405A" w:rsidRDefault="005641CF" w:rsidP="00202F2C">
            <w:pPr>
              <w:ind w:left="-108" w:right="-3"/>
              <w:jc w:val="right"/>
              <w:rPr>
                <w:szCs w:val="18"/>
                <w:lang w:val="fr-BE"/>
              </w:rPr>
            </w:pPr>
          </w:p>
        </w:tc>
      </w:tr>
      <w:tr w:rsidR="00104869" w:rsidRPr="000D405A" w14:paraId="3FC3B9B5" w14:textId="77777777" w:rsidTr="005641CF">
        <w:tc>
          <w:tcPr>
            <w:tcW w:w="9923" w:type="dxa"/>
            <w:gridSpan w:val="19"/>
            <w:tcBorders>
              <w:top w:val="nil"/>
              <w:left w:val="single" w:sz="4" w:space="0" w:color="auto"/>
              <w:bottom w:val="single" w:sz="4" w:space="0" w:color="auto"/>
              <w:right w:val="single" w:sz="4" w:space="0" w:color="auto"/>
            </w:tcBorders>
            <w:vAlign w:val="center"/>
          </w:tcPr>
          <w:p w14:paraId="2AC76D95" w14:textId="77777777" w:rsidR="00104869" w:rsidRPr="000D405A" w:rsidRDefault="00104869" w:rsidP="00611EB8">
            <w:pPr>
              <w:ind w:left="-108" w:right="-3"/>
              <w:rPr>
                <w:szCs w:val="18"/>
                <w:lang w:val="fr-BE"/>
              </w:rPr>
            </w:pPr>
          </w:p>
        </w:tc>
      </w:tr>
    </w:tbl>
    <w:p w14:paraId="52B820A8" w14:textId="77777777" w:rsidR="007E2575" w:rsidRPr="000D405A" w:rsidRDefault="007E2575" w:rsidP="007E2575">
      <w:pPr>
        <w:rPr>
          <w:szCs w:val="18"/>
          <w:lang w:val="fr-BE"/>
        </w:rPr>
      </w:pPr>
    </w:p>
    <w:p w14:paraId="7CC9A6F1" w14:textId="77777777" w:rsidR="007E2575" w:rsidRPr="000D405A" w:rsidRDefault="007E2575" w:rsidP="007E2575">
      <w:pPr>
        <w:rPr>
          <w:szCs w:val="18"/>
          <w:lang w:val="fr-BE"/>
        </w:rPr>
      </w:pPr>
    </w:p>
    <w:p w14:paraId="5F166A8D" w14:textId="77777777" w:rsidR="007E2575" w:rsidRPr="000D405A" w:rsidRDefault="007E2575" w:rsidP="007E2575">
      <w:pPr>
        <w:rPr>
          <w:szCs w:val="18"/>
          <w:lang w:val="fr-BE"/>
        </w:rPr>
      </w:pPr>
    </w:p>
    <w:p w14:paraId="7A029EED" w14:textId="77777777" w:rsidR="007E2575" w:rsidRPr="000D405A" w:rsidRDefault="007E2575" w:rsidP="007E2575">
      <w:pPr>
        <w:rPr>
          <w:rFonts w:eastAsiaTheme="majorEastAsia" w:cstheme="majorBidi"/>
          <w:szCs w:val="18"/>
          <w:lang w:val="fr-BE"/>
        </w:rPr>
      </w:pPr>
    </w:p>
    <w:p w14:paraId="5197E607" w14:textId="77777777" w:rsidR="007E2575" w:rsidRPr="000D405A" w:rsidRDefault="007E2575" w:rsidP="007E2575">
      <w:pPr>
        <w:rPr>
          <w:rFonts w:eastAsiaTheme="majorEastAsia" w:cstheme="majorBidi"/>
          <w:szCs w:val="18"/>
          <w:lang w:val="fr-BE"/>
        </w:rPr>
      </w:pPr>
    </w:p>
    <w:p w14:paraId="4B60852A" w14:textId="77777777" w:rsidR="007E2575" w:rsidRPr="000D405A" w:rsidRDefault="007E2575" w:rsidP="007E2575">
      <w:pPr>
        <w:rPr>
          <w:rFonts w:eastAsiaTheme="majorEastAsia" w:cstheme="majorBidi"/>
          <w:szCs w:val="18"/>
          <w:lang w:val="fr-BE"/>
        </w:rPr>
      </w:pPr>
    </w:p>
    <w:p w14:paraId="50E1884E" w14:textId="77777777" w:rsidR="007E2575" w:rsidRPr="000D405A" w:rsidRDefault="007E2575" w:rsidP="007E2575">
      <w:pPr>
        <w:rPr>
          <w:rFonts w:eastAsiaTheme="majorEastAsia" w:cstheme="majorBidi"/>
          <w:szCs w:val="18"/>
          <w:lang w:val="fr-BE"/>
        </w:rPr>
      </w:pPr>
    </w:p>
    <w:p w14:paraId="7736EF53" w14:textId="77777777" w:rsidR="007E2575" w:rsidRPr="000D405A" w:rsidRDefault="007E2575" w:rsidP="007E2575">
      <w:pPr>
        <w:rPr>
          <w:rFonts w:eastAsiaTheme="majorEastAsia" w:cstheme="majorBidi"/>
          <w:szCs w:val="18"/>
          <w:lang w:val="fr-BE"/>
        </w:rPr>
      </w:pPr>
    </w:p>
    <w:p w14:paraId="66CD64B0" w14:textId="77777777" w:rsidR="00703E49" w:rsidRDefault="00703E49">
      <w:pPr>
        <w:rPr>
          <w:lang w:val="fr-BE"/>
        </w:rPr>
        <w:sectPr w:rsidR="00703E49" w:rsidSect="001704D0">
          <w:headerReference w:type="default" r:id="rId12"/>
          <w:headerReference w:type="first" r:id="rId13"/>
          <w:footerReference w:type="first" r:id="rId14"/>
          <w:pgSz w:w="11900" w:h="16840"/>
          <w:pgMar w:top="1103" w:right="1134" w:bottom="1389" w:left="1134" w:header="567" w:footer="567" w:gutter="0"/>
          <w:cols w:space="708"/>
          <w:titlePg/>
          <w:docGrid w:linePitch="360"/>
        </w:sectPr>
      </w:pPr>
      <w:bookmarkStart w:id="13" w:name="_Ref6379249"/>
    </w:p>
    <w:p w14:paraId="79369EE6" w14:textId="34F99B73" w:rsidR="007E2575" w:rsidRPr="000D405A" w:rsidRDefault="007E2575">
      <w:pPr>
        <w:rPr>
          <w:lang w:val="fr-BE"/>
        </w:rPr>
      </w:pPr>
    </w:p>
    <w:p w14:paraId="3F7AE434" w14:textId="2790AEAB" w:rsidR="007C759B" w:rsidRDefault="00BE5E47" w:rsidP="00D00754">
      <w:pPr>
        <w:pStyle w:val="Titre3"/>
        <w:rPr>
          <w:lang w:val="fr-BE"/>
        </w:rPr>
      </w:pPr>
      <w:bookmarkStart w:id="14" w:name="_Ref12525073"/>
      <w:bookmarkStart w:id="15" w:name="_Ref12525086"/>
      <w:bookmarkStart w:id="16" w:name="_Toc13806063"/>
      <w:r>
        <w:rPr>
          <w:lang w:val="fr-BE"/>
        </w:rPr>
        <w:t xml:space="preserve">1.2.2 </w:t>
      </w:r>
      <w:r w:rsidR="007C759B" w:rsidRPr="000D405A">
        <w:rPr>
          <w:lang w:val="fr-BE"/>
        </w:rPr>
        <w:t>Liste des parcelles</w:t>
      </w:r>
      <w:bookmarkEnd w:id="13"/>
      <w:bookmarkEnd w:id="14"/>
      <w:bookmarkEnd w:id="15"/>
      <w:bookmarkEnd w:id="16"/>
    </w:p>
    <w:tbl>
      <w:tblPr>
        <w:tblStyle w:val="Grilledutableau"/>
        <w:tblW w:w="15027" w:type="dxa"/>
        <w:tblInd w:w="-318" w:type="dxa"/>
        <w:tblLayout w:type="fixed"/>
        <w:tblLook w:val="04A0" w:firstRow="1" w:lastRow="0" w:firstColumn="1" w:lastColumn="0" w:noHBand="0" w:noVBand="1"/>
      </w:tblPr>
      <w:tblGrid>
        <w:gridCol w:w="1277"/>
        <w:gridCol w:w="2977"/>
        <w:gridCol w:w="992"/>
        <w:gridCol w:w="850"/>
        <w:gridCol w:w="993"/>
        <w:gridCol w:w="850"/>
        <w:gridCol w:w="851"/>
        <w:gridCol w:w="1134"/>
        <w:gridCol w:w="992"/>
        <w:gridCol w:w="1984"/>
        <w:gridCol w:w="2127"/>
      </w:tblGrid>
      <w:tr w:rsidR="00E467A4" w:rsidRPr="000D405A" w14:paraId="4DAF6369" w14:textId="77777777" w:rsidTr="00703E49">
        <w:trPr>
          <w:tblHeader/>
        </w:trPr>
        <w:tc>
          <w:tcPr>
            <w:tcW w:w="1277" w:type="dxa"/>
            <w:vAlign w:val="bottom"/>
          </w:tcPr>
          <w:p w14:paraId="68916219" w14:textId="77777777" w:rsidR="007C759B" w:rsidRPr="000D405A" w:rsidRDefault="00C44478" w:rsidP="00E467A4">
            <w:pPr>
              <w:ind w:left="-57" w:right="-57"/>
              <w:jc w:val="center"/>
              <w:rPr>
                <w:sz w:val="16"/>
                <w:szCs w:val="16"/>
                <w:lang w:val="fr-BE"/>
              </w:rPr>
            </w:pPr>
            <w:r w:rsidRPr="000D405A">
              <w:rPr>
                <w:sz w:val="16"/>
                <w:szCs w:val="16"/>
                <w:lang w:val="fr-BE"/>
              </w:rPr>
              <w:t>Identification de la parcelle</w:t>
            </w:r>
            <w:r w:rsidR="00E467A4" w:rsidRPr="000D405A">
              <w:rPr>
                <w:sz w:val="16"/>
                <w:szCs w:val="16"/>
                <w:lang w:val="fr-BE"/>
              </w:rPr>
              <w:t xml:space="preserve"> sur le plan cadastral</w:t>
            </w:r>
            <w:r w:rsidR="00C801EB">
              <w:rPr>
                <w:sz w:val="16"/>
                <w:szCs w:val="16"/>
                <w:lang w:val="fr-BE"/>
              </w:rPr>
              <w:t>*</w:t>
            </w:r>
          </w:p>
        </w:tc>
        <w:tc>
          <w:tcPr>
            <w:tcW w:w="2977" w:type="dxa"/>
            <w:vAlign w:val="bottom"/>
          </w:tcPr>
          <w:p w14:paraId="2C6D56AA" w14:textId="77777777" w:rsidR="007C759B" w:rsidRPr="000D405A" w:rsidRDefault="007C759B" w:rsidP="00E467A4">
            <w:pPr>
              <w:ind w:left="-57" w:right="-57"/>
              <w:jc w:val="center"/>
              <w:rPr>
                <w:sz w:val="16"/>
                <w:szCs w:val="16"/>
                <w:lang w:val="fr-BE"/>
              </w:rPr>
            </w:pPr>
            <w:r w:rsidRPr="000D405A">
              <w:rPr>
                <w:sz w:val="16"/>
                <w:szCs w:val="16"/>
                <w:lang w:val="fr-BE"/>
              </w:rPr>
              <w:t>Commune</w:t>
            </w:r>
            <w:r w:rsidR="00C801EB">
              <w:rPr>
                <w:sz w:val="16"/>
                <w:szCs w:val="16"/>
                <w:lang w:val="fr-BE"/>
              </w:rPr>
              <w:t>*</w:t>
            </w:r>
          </w:p>
        </w:tc>
        <w:tc>
          <w:tcPr>
            <w:tcW w:w="992" w:type="dxa"/>
            <w:vAlign w:val="bottom"/>
          </w:tcPr>
          <w:p w14:paraId="79A27BB7" w14:textId="77777777" w:rsidR="007C759B" w:rsidRPr="000D405A" w:rsidRDefault="007C759B" w:rsidP="00E467A4">
            <w:pPr>
              <w:ind w:left="-57" w:right="-57"/>
              <w:jc w:val="center"/>
              <w:rPr>
                <w:sz w:val="16"/>
                <w:szCs w:val="16"/>
                <w:lang w:val="fr-BE"/>
              </w:rPr>
            </w:pPr>
            <w:r w:rsidRPr="000D405A">
              <w:rPr>
                <w:sz w:val="16"/>
                <w:szCs w:val="16"/>
                <w:lang w:val="fr-BE"/>
              </w:rPr>
              <w:t>Division</w:t>
            </w:r>
            <w:r w:rsidR="00C801EB">
              <w:rPr>
                <w:sz w:val="16"/>
                <w:szCs w:val="16"/>
                <w:lang w:val="fr-BE"/>
              </w:rPr>
              <w:t>*</w:t>
            </w:r>
          </w:p>
        </w:tc>
        <w:tc>
          <w:tcPr>
            <w:tcW w:w="850" w:type="dxa"/>
            <w:vAlign w:val="bottom"/>
          </w:tcPr>
          <w:p w14:paraId="69711204" w14:textId="0712C7C0" w:rsidR="007C759B" w:rsidRPr="000D405A" w:rsidRDefault="007C759B" w:rsidP="00E467A4">
            <w:pPr>
              <w:ind w:left="-57" w:right="-57"/>
              <w:jc w:val="center"/>
              <w:rPr>
                <w:sz w:val="16"/>
                <w:szCs w:val="16"/>
                <w:lang w:val="fr-BE"/>
              </w:rPr>
            </w:pPr>
            <w:r w:rsidRPr="000D405A">
              <w:rPr>
                <w:sz w:val="16"/>
                <w:szCs w:val="16"/>
                <w:lang w:val="fr-BE"/>
              </w:rPr>
              <w:t>Sec</w:t>
            </w:r>
            <w:r w:rsidR="00E467A4" w:rsidRPr="000D405A">
              <w:rPr>
                <w:sz w:val="16"/>
                <w:szCs w:val="16"/>
                <w:lang w:val="fr-BE"/>
              </w:rPr>
              <w:t>t</w:t>
            </w:r>
            <w:r w:rsidRPr="000D405A">
              <w:rPr>
                <w:sz w:val="16"/>
                <w:szCs w:val="16"/>
                <w:lang w:val="fr-BE"/>
              </w:rPr>
              <w:t>ion</w:t>
            </w:r>
            <w:r w:rsidR="00C801EB">
              <w:rPr>
                <w:sz w:val="16"/>
                <w:szCs w:val="16"/>
                <w:lang w:val="fr-BE"/>
              </w:rPr>
              <w:t>*</w:t>
            </w:r>
          </w:p>
        </w:tc>
        <w:tc>
          <w:tcPr>
            <w:tcW w:w="993" w:type="dxa"/>
            <w:vAlign w:val="bottom"/>
          </w:tcPr>
          <w:p w14:paraId="31CD0B15" w14:textId="6DE94C6D" w:rsidR="007C759B" w:rsidRPr="000D405A" w:rsidRDefault="007C759B" w:rsidP="00E467A4">
            <w:pPr>
              <w:ind w:left="-57" w:right="-57"/>
              <w:jc w:val="center"/>
              <w:rPr>
                <w:sz w:val="16"/>
                <w:szCs w:val="16"/>
                <w:lang w:val="fr-BE"/>
              </w:rPr>
            </w:pPr>
            <w:r w:rsidRPr="000D405A">
              <w:rPr>
                <w:sz w:val="16"/>
                <w:szCs w:val="16"/>
                <w:lang w:val="fr-BE"/>
              </w:rPr>
              <w:t>Rad</w:t>
            </w:r>
            <w:r w:rsidR="00E467A4" w:rsidRPr="000D405A">
              <w:rPr>
                <w:sz w:val="16"/>
                <w:szCs w:val="16"/>
                <w:lang w:val="fr-BE"/>
              </w:rPr>
              <w:t>i</w:t>
            </w:r>
            <w:r w:rsidRPr="000D405A">
              <w:rPr>
                <w:sz w:val="16"/>
                <w:szCs w:val="16"/>
                <w:lang w:val="fr-BE"/>
              </w:rPr>
              <w:t>cal</w:t>
            </w:r>
          </w:p>
        </w:tc>
        <w:tc>
          <w:tcPr>
            <w:tcW w:w="850" w:type="dxa"/>
            <w:vAlign w:val="bottom"/>
          </w:tcPr>
          <w:p w14:paraId="222EE020" w14:textId="4ACDBF1D" w:rsidR="007C759B" w:rsidRPr="000D405A" w:rsidRDefault="007C759B" w:rsidP="00E467A4">
            <w:pPr>
              <w:ind w:left="-57" w:right="-57"/>
              <w:jc w:val="center"/>
              <w:rPr>
                <w:sz w:val="16"/>
                <w:szCs w:val="16"/>
                <w:lang w:val="fr-BE"/>
              </w:rPr>
            </w:pPr>
            <w:r w:rsidRPr="000D405A">
              <w:rPr>
                <w:sz w:val="16"/>
                <w:szCs w:val="16"/>
                <w:lang w:val="fr-BE"/>
              </w:rPr>
              <w:t>Bis/Ter</w:t>
            </w:r>
          </w:p>
        </w:tc>
        <w:tc>
          <w:tcPr>
            <w:tcW w:w="851" w:type="dxa"/>
            <w:vAlign w:val="bottom"/>
          </w:tcPr>
          <w:p w14:paraId="7B58E7A4" w14:textId="4819D7C0" w:rsidR="007C759B" w:rsidRPr="000D405A" w:rsidRDefault="007C759B" w:rsidP="00E467A4">
            <w:pPr>
              <w:ind w:left="-57" w:right="-57"/>
              <w:jc w:val="center"/>
              <w:rPr>
                <w:sz w:val="16"/>
                <w:szCs w:val="16"/>
                <w:lang w:val="fr-BE"/>
              </w:rPr>
            </w:pPr>
            <w:r w:rsidRPr="000D405A">
              <w:rPr>
                <w:sz w:val="16"/>
                <w:szCs w:val="16"/>
                <w:lang w:val="fr-BE"/>
              </w:rPr>
              <w:t>Exposant</w:t>
            </w:r>
          </w:p>
        </w:tc>
        <w:tc>
          <w:tcPr>
            <w:tcW w:w="1134" w:type="dxa"/>
            <w:vAlign w:val="bottom"/>
          </w:tcPr>
          <w:p w14:paraId="1CBB6B60" w14:textId="6DFD082C" w:rsidR="007C759B" w:rsidRPr="000D405A" w:rsidRDefault="007C759B" w:rsidP="00E467A4">
            <w:pPr>
              <w:ind w:left="-57" w:right="-57"/>
              <w:jc w:val="center"/>
              <w:rPr>
                <w:sz w:val="16"/>
                <w:szCs w:val="16"/>
                <w:lang w:val="fr-BE"/>
              </w:rPr>
            </w:pPr>
            <w:r w:rsidRPr="000D405A">
              <w:rPr>
                <w:sz w:val="16"/>
                <w:szCs w:val="16"/>
                <w:lang w:val="fr-BE"/>
              </w:rPr>
              <w:t>Puissance</w:t>
            </w:r>
          </w:p>
        </w:tc>
        <w:tc>
          <w:tcPr>
            <w:tcW w:w="992" w:type="dxa"/>
            <w:vAlign w:val="bottom"/>
          </w:tcPr>
          <w:p w14:paraId="5D1311D2" w14:textId="2AC59605" w:rsidR="007C759B" w:rsidRPr="000D405A" w:rsidRDefault="007C759B" w:rsidP="00E467A4">
            <w:pPr>
              <w:ind w:left="-57" w:right="-57"/>
              <w:jc w:val="center"/>
              <w:rPr>
                <w:sz w:val="16"/>
                <w:szCs w:val="16"/>
                <w:lang w:val="fr-BE"/>
              </w:rPr>
            </w:pPr>
            <w:r w:rsidRPr="000D405A">
              <w:rPr>
                <w:sz w:val="16"/>
                <w:szCs w:val="16"/>
                <w:lang w:val="fr-BE"/>
              </w:rPr>
              <w:t>Partie</w:t>
            </w:r>
          </w:p>
        </w:tc>
        <w:tc>
          <w:tcPr>
            <w:tcW w:w="1984" w:type="dxa"/>
            <w:vAlign w:val="bottom"/>
          </w:tcPr>
          <w:p w14:paraId="3F9F9E39" w14:textId="77777777" w:rsidR="007C759B" w:rsidRPr="000D405A" w:rsidRDefault="001C2A6E" w:rsidP="00E467A4">
            <w:pPr>
              <w:ind w:left="-57" w:right="-57"/>
              <w:jc w:val="center"/>
              <w:rPr>
                <w:sz w:val="16"/>
                <w:szCs w:val="16"/>
                <w:lang w:val="fr-BE"/>
              </w:rPr>
            </w:pPr>
            <w:r w:rsidRPr="000D405A">
              <w:rPr>
                <w:sz w:val="16"/>
                <w:szCs w:val="16"/>
                <w:lang w:val="fr-BE"/>
              </w:rPr>
              <w:t>Droit réel</w:t>
            </w:r>
          </w:p>
        </w:tc>
        <w:tc>
          <w:tcPr>
            <w:tcW w:w="2127" w:type="dxa"/>
            <w:vAlign w:val="bottom"/>
          </w:tcPr>
          <w:p w14:paraId="6985D0FD" w14:textId="77777777" w:rsidR="007C759B" w:rsidRPr="000D405A" w:rsidRDefault="001C2A6E" w:rsidP="00C801EB">
            <w:pPr>
              <w:ind w:left="-57" w:right="-57"/>
              <w:jc w:val="center"/>
              <w:rPr>
                <w:sz w:val="16"/>
                <w:szCs w:val="16"/>
                <w:lang w:val="fr-BE"/>
              </w:rPr>
            </w:pPr>
            <w:r w:rsidRPr="000D405A">
              <w:rPr>
                <w:sz w:val="16"/>
                <w:szCs w:val="16"/>
                <w:lang w:val="fr-BE"/>
              </w:rPr>
              <w:t>Statut</w:t>
            </w:r>
            <w:r w:rsidR="005C4379" w:rsidRPr="000D405A">
              <w:rPr>
                <w:rStyle w:val="Appelnotedebasdep"/>
                <w:sz w:val="16"/>
                <w:szCs w:val="16"/>
                <w:lang w:val="fr-BE"/>
              </w:rPr>
              <w:footnoteReference w:id="1"/>
            </w:r>
            <w:r w:rsidRPr="000D405A">
              <w:rPr>
                <w:sz w:val="16"/>
                <w:szCs w:val="16"/>
                <w:lang w:val="fr-BE"/>
              </w:rPr>
              <w:t xml:space="preserve"> </w:t>
            </w:r>
            <w:r w:rsidR="005C4379" w:rsidRPr="000D405A">
              <w:rPr>
                <w:sz w:val="16"/>
                <w:szCs w:val="16"/>
                <w:lang w:val="fr-BE"/>
              </w:rPr>
              <w:t xml:space="preserve">de la parcelle </w:t>
            </w:r>
            <w:r w:rsidRPr="000D405A">
              <w:rPr>
                <w:sz w:val="16"/>
                <w:szCs w:val="16"/>
                <w:lang w:val="fr-BE"/>
              </w:rPr>
              <w:t>par rapport au précédent permis</w:t>
            </w:r>
            <w:r w:rsidR="00C801EB">
              <w:rPr>
                <w:noProof/>
                <w:szCs w:val="18"/>
                <w:lang w:val="fr-BE" w:eastAsia="fr-BE"/>
              </w:rPr>
              <w:t>*</w:t>
            </w:r>
          </w:p>
        </w:tc>
      </w:tr>
      <w:tr w:rsidR="00E467A4" w:rsidRPr="000D405A" w14:paraId="5E24E90D" w14:textId="77777777" w:rsidTr="00703E49">
        <w:trPr>
          <w:trHeight w:val="397"/>
        </w:trPr>
        <w:tc>
          <w:tcPr>
            <w:tcW w:w="1277" w:type="dxa"/>
            <w:vAlign w:val="center"/>
          </w:tcPr>
          <w:p w14:paraId="5C858364" w14:textId="77777777" w:rsidR="007C759B" w:rsidRPr="000D405A" w:rsidRDefault="00523D98" w:rsidP="00E05633">
            <w:pPr>
              <w:ind w:left="-108" w:right="-108"/>
              <w:jc w:val="center"/>
              <w:rPr>
                <w:sz w:val="16"/>
                <w:szCs w:val="16"/>
                <w:lang w:val="fr-BE"/>
              </w:rPr>
            </w:pPr>
            <w:r w:rsidRPr="000D405A">
              <w:rPr>
                <w:sz w:val="16"/>
                <w:szCs w:val="16"/>
                <w:lang w:val="fr-BE"/>
              </w:rPr>
              <w:t>P…</w:t>
            </w:r>
          </w:p>
        </w:tc>
        <w:tc>
          <w:tcPr>
            <w:tcW w:w="2977" w:type="dxa"/>
            <w:vAlign w:val="center"/>
          </w:tcPr>
          <w:p w14:paraId="090E81C7" w14:textId="77777777" w:rsidR="007C759B" w:rsidRPr="000D405A" w:rsidRDefault="007C759B" w:rsidP="003A7C43">
            <w:pPr>
              <w:ind w:left="-74" w:right="-142"/>
              <w:rPr>
                <w:sz w:val="16"/>
                <w:szCs w:val="16"/>
                <w:lang w:val="fr-BE"/>
              </w:rPr>
            </w:pPr>
          </w:p>
        </w:tc>
        <w:tc>
          <w:tcPr>
            <w:tcW w:w="992" w:type="dxa"/>
            <w:vAlign w:val="center"/>
          </w:tcPr>
          <w:p w14:paraId="0C9558BB" w14:textId="77777777" w:rsidR="007C759B" w:rsidRPr="000D405A" w:rsidRDefault="007C759B" w:rsidP="003A7C43">
            <w:pPr>
              <w:ind w:left="-74" w:right="-142"/>
              <w:rPr>
                <w:sz w:val="16"/>
                <w:szCs w:val="16"/>
                <w:lang w:val="fr-BE"/>
              </w:rPr>
            </w:pPr>
          </w:p>
        </w:tc>
        <w:tc>
          <w:tcPr>
            <w:tcW w:w="850" w:type="dxa"/>
            <w:vAlign w:val="center"/>
          </w:tcPr>
          <w:p w14:paraId="5879C291" w14:textId="77777777" w:rsidR="007C759B" w:rsidRPr="000D405A" w:rsidRDefault="007C759B" w:rsidP="003A7C43">
            <w:pPr>
              <w:ind w:left="-74" w:right="-142"/>
              <w:rPr>
                <w:sz w:val="16"/>
                <w:szCs w:val="16"/>
                <w:lang w:val="fr-BE"/>
              </w:rPr>
            </w:pPr>
          </w:p>
        </w:tc>
        <w:tc>
          <w:tcPr>
            <w:tcW w:w="993" w:type="dxa"/>
            <w:vAlign w:val="center"/>
          </w:tcPr>
          <w:p w14:paraId="522A1D33" w14:textId="77777777" w:rsidR="007C759B" w:rsidRPr="000D405A" w:rsidRDefault="007C759B" w:rsidP="003A7C43">
            <w:pPr>
              <w:ind w:left="-82" w:right="-108" w:firstLine="4"/>
              <w:rPr>
                <w:sz w:val="16"/>
                <w:szCs w:val="16"/>
                <w:lang w:val="fr-BE"/>
              </w:rPr>
            </w:pPr>
          </w:p>
        </w:tc>
        <w:tc>
          <w:tcPr>
            <w:tcW w:w="850" w:type="dxa"/>
            <w:vAlign w:val="center"/>
          </w:tcPr>
          <w:p w14:paraId="34AF1647" w14:textId="77777777" w:rsidR="007C759B" w:rsidRPr="000D405A" w:rsidRDefault="007C759B" w:rsidP="003A7C43">
            <w:pPr>
              <w:ind w:left="-74" w:right="-142"/>
              <w:rPr>
                <w:sz w:val="16"/>
                <w:szCs w:val="16"/>
                <w:lang w:val="fr-BE"/>
              </w:rPr>
            </w:pPr>
          </w:p>
        </w:tc>
        <w:tc>
          <w:tcPr>
            <w:tcW w:w="851" w:type="dxa"/>
            <w:vAlign w:val="center"/>
          </w:tcPr>
          <w:p w14:paraId="3BF67916" w14:textId="77777777" w:rsidR="007C759B" w:rsidRPr="000D405A" w:rsidRDefault="007C759B" w:rsidP="003A7C43">
            <w:pPr>
              <w:ind w:left="-74" w:right="-142"/>
              <w:rPr>
                <w:sz w:val="16"/>
                <w:szCs w:val="16"/>
                <w:lang w:val="fr-BE"/>
              </w:rPr>
            </w:pPr>
          </w:p>
        </w:tc>
        <w:tc>
          <w:tcPr>
            <w:tcW w:w="1134" w:type="dxa"/>
            <w:vAlign w:val="center"/>
          </w:tcPr>
          <w:p w14:paraId="79900BEB" w14:textId="77777777" w:rsidR="007C759B" w:rsidRPr="000D405A" w:rsidRDefault="007C759B" w:rsidP="003A7C43">
            <w:pPr>
              <w:ind w:left="-74" w:right="-142"/>
              <w:rPr>
                <w:sz w:val="16"/>
                <w:szCs w:val="16"/>
                <w:lang w:val="fr-BE"/>
              </w:rPr>
            </w:pPr>
          </w:p>
        </w:tc>
        <w:tc>
          <w:tcPr>
            <w:tcW w:w="992" w:type="dxa"/>
            <w:vAlign w:val="center"/>
          </w:tcPr>
          <w:p w14:paraId="262628CA" w14:textId="77777777" w:rsidR="007C759B" w:rsidRPr="000D405A" w:rsidRDefault="003A0CD3" w:rsidP="00E05633">
            <w:pPr>
              <w:ind w:left="-74" w:right="-142"/>
              <w:jc w:val="center"/>
              <w:rPr>
                <w:sz w:val="16"/>
                <w:szCs w:val="16"/>
                <w:lang w:val="fr-BE"/>
              </w:rPr>
            </w:pPr>
            <w:r w:rsidRPr="000D405A">
              <w:rPr>
                <w:rFonts w:ascii="Wingdings 2" w:hAnsi="Wingdings 2"/>
                <w:sz w:val="16"/>
                <w:szCs w:val="16"/>
                <w:lang w:val="fr-BE"/>
              </w:rPr>
              <w:t></w:t>
            </w:r>
          </w:p>
        </w:tc>
        <w:tc>
          <w:tcPr>
            <w:tcW w:w="1984" w:type="dxa"/>
            <w:vAlign w:val="center"/>
          </w:tcPr>
          <w:p w14:paraId="20F78EF3" w14:textId="77777777" w:rsidR="007C759B" w:rsidRPr="000D405A" w:rsidRDefault="003A0CD3" w:rsidP="00E05633">
            <w:pPr>
              <w:jc w:val="center"/>
              <w:rPr>
                <w:sz w:val="16"/>
                <w:szCs w:val="16"/>
                <w:lang w:val="fr-BE"/>
              </w:rPr>
            </w:pPr>
            <w:r w:rsidRPr="000D405A">
              <w:rPr>
                <w:rFonts w:ascii="Wingdings 2" w:hAnsi="Wingdings 2"/>
                <w:sz w:val="16"/>
                <w:szCs w:val="16"/>
                <w:lang w:val="fr-BE"/>
              </w:rPr>
              <w:t></w:t>
            </w:r>
          </w:p>
        </w:tc>
        <w:tc>
          <w:tcPr>
            <w:tcW w:w="2127" w:type="dxa"/>
            <w:vAlign w:val="center"/>
          </w:tcPr>
          <w:p w14:paraId="5433B148" w14:textId="77777777" w:rsidR="007C759B" w:rsidRPr="000D405A" w:rsidRDefault="007C759B" w:rsidP="00E05633">
            <w:pPr>
              <w:ind w:left="-74" w:right="-59"/>
              <w:jc w:val="center"/>
              <w:rPr>
                <w:sz w:val="16"/>
                <w:szCs w:val="16"/>
                <w:lang w:val="fr-BE"/>
              </w:rPr>
            </w:pPr>
          </w:p>
        </w:tc>
      </w:tr>
      <w:tr w:rsidR="00E467A4" w:rsidRPr="000D405A" w14:paraId="1528E4C8" w14:textId="77777777" w:rsidTr="00703E49">
        <w:trPr>
          <w:trHeight w:val="397"/>
        </w:trPr>
        <w:tc>
          <w:tcPr>
            <w:tcW w:w="1277" w:type="dxa"/>
            <w:vAlign w:val="center"/>
          </w:tcPr>
          <w:p w14:paraId="490D8604" w14:textId="77777777" w:rsidR="004816D5" w:rsidRPr="000D405A" w:rsidRDefault="00523D98" w:rsidP="004816D5">
            <w:pPr>
              <w:ind w:left="-108" w:right="-108"/>
              <w:jc w:val="center"/>
              <w:rPr>
                <w:sz w:val="16"/>
                <w:szCs w:val="16"/>
                <w:lang w:val="fr-BE"/>
              </w:rPr>
            </w:pPr>
            <w:r w:rsidRPr="000D405A">
              <w:rPr>
                <w:sz w:val="16"/>
                <w:szCs w:val="16"/>
                <w:lang w:val="fr-BE"/>
              </w:rPr>
              <w:t>P…</w:t>
            </w:r>
          </w:p>
        </w:tc>
        <w:tc>
          <w:tcPr>
            <w:tcW w:w="2977" w:type="dxa"/>
            <w:vAlign w:val="center"/>
          </w:tcPr>
          <w:p w14:paraId="26DB2FAE" w14:textId="77777777" w:rsidR="004816D5" w:rsidRPr="000D405A" w:rsidRDefault="004816D5" w:rsidP="004816D5">
            <w:pPr>
              <w:ind w:left="-74" w:right="-142"/>
              <w:rPr>
                <w:sz w:val="16"/>
                <w:szCs w:val="16"/>
                <w:lang w:val="fr-BE"/>
              </w:rPr>
            </w:pPr>
          </w:p>
        </w:tc>
        <w:tc>
          <w:tcPr>
            <w:tcW w:w="992" w:type="dxa"/>
            <w:vAlign w:val="center"/>
          </w:tcPr>
          <w:p w14:paraId="41C0F316" w14:textId="77777777" w:rsidR="004816D5" w:rsidRPr="000D405A" w:rsidRDefault="004816D5" w:rsidP="004816D5">
            <w:pPr>
              <w:ind w:left="-74" w:right="-142"/>
              <w:rPr>
                <w:sz w:val="16"/>
                <w:szCs w:val="16"/>
                <w:lang w:val="fr-BE"/>
              </w:rPr>
            </w:pPr>
          </w:p>
        </w:tc>
        <w:tc>
          <w:tcPr>
            <w:tcW w:w="850" w:type="dxa"/>
            <w:vAlign w:val="center"/>
          </w:tcPr>
          <w:p w14:paraId="223A7AC5" w14:textId="77777777" w:rsidR="004816D5" w:rsidRPr="000D405A" w:rsidRDefault="004816D5" w:rsidP="004816D5">
            <w:pPr>
              <w:ind w:left="-74" w:right="-142"/>
              <w:rPr>
                <w:sz w:val="16"/>
                <w:szCs w:val="16"/>
                <w:lang w:val="fr-BE"/>
              </w:rPr>
            </w:pPr>
          </w:p>
        </w:tc>
        <w:tc>
          <w:tcPr>
            <w:tcW w:w="993" w:type="dxa"/>
            <w:vAlign w:val="center"/>
          </w:tcPr>
          <w:p w14:paraId="3884A0FF" w14:textId="77777777" w:rsidR="004816D5" w:rsidRPr="000D405A" w:rsidRDefault="004816D5" w:rsidP="004816D5">
            <w:pPr>
              <w:ind w:left="-82" w:right="-108" w:firstLine="4"/>
              <w:rPr>
                <w:sz w:val="16"/>
                <w:szCs w:val="16"/>
                <w:lang w:val="fr-BE"/>
              </w:rPr>
            </w:pPr>
          </w:p>
        </w:tc>
        <w:tc>
          <w:tcPr>
            <w:tcW w:w="850" w:type="dxa"/>
            <w:vAlign w:val="center"/>
          </w:tcPr>
          <w:p w14:paraId="532130C6" w14:textId="77777777" w:rsidR="004816D5" w:rsidRPr="000D405A" w:rsidRDefault="004816D5" w:rsidP="004816D5">
            <w:pPr>
              <w:ind w:left="-74" w:right="-142"/>
              <w:rPr>
                <w:sz w:val="16"/>
                <w:szCs w:val="16"/>
                <w:lang w:val="fr-BE"/>
              </w:rPr>
            </w:pPr>
          </w:p>
        </w:tc>
        <w:tc>
          <w:tcPr>
            <w:tcW w:w="851" w:type="dxa"/>
            <w:vAlign w:val="center"/>
          </w:tcPr>
          <w:p w14:paraId="3B59097A" w14:textId="77777777" w:rsidR="004816D5" w:rsidRPr="000D405A" w:rsidRDefault="004816D5" w:rsidP="004816D5">
            <w:pPr>
              <w:ind w:left="-74" w:right="-142"/>
              <w:rPr>
                <w:sz w:val="16"/>
                <w:szCs w:val="16"/>
                <w:lang w:val="fr-BE"/>
              </w:rPr>
            </w:pPr>
          </w:p>
        </w:tc>
        <w:tc>
          <w:tcPr>
            <w:tcW w:w="1134" w:type="dxa"/>
            <w:vAlign w:val="center"/>
          </w:tcPr>
          <w:p w14:paraId="61CD5639" w14:textId="77777777" w:rsidR="004816D5" w:rsidRPr="000D405A" w:rsidRDefault="004816D5" w:rsidP="004816D5">
            <w:pPr>
              <w:ind w:left="-74" w:right="-142"/>
              <w:rPr>
                <w:sz w:val="16"/>
                <w:szCs w:val="16"/>
                <w:lang w:val="fr-BE"/>
              </w:rPr>
            </w:pPr>
          </w:p>
        </w:tc>
        <w:tc>
          <w:tcPr>
            <w:tcW w:w="992" w:type="dxa"/>
            <w:vAlign w:val="center"/>
          </w:tcPr>
          <w:p w14:paraId="1D71BECC" w14:textId="77777777" w:rsidR="004816D5" w:rsidRPr="000D405A" w:rsidRDefault="003A0CD3" w:rsidP="004816D5">
            <w:pPr>
              <w:ind w:left="-74" w:right="-142"/>
              <w:jc w:val="center"/>
              <w:rPr>
                <w:sz w:val="16"/>
                <w:szCs w:val="16"/>
                <w:lang w:val="fr-BE"/>
              </w:rPr>
            </w:pPr>
            <w:r w:rsidRPr="000D405A">
              <w:rPr>
                <w:rFonts w:ascii="Wingdings 2" w:hAnsi="Wingdings 2"/>
                <w:sz w:val="16"/>
                <w:szCs w:val="16"/>
                <w:lang w:val="fr-BE"/>
              </w:rPr>
              <w:t></w:t>
            </w:r>
          </w:p>
        </w:tc>
        <w:tc>
          <w:tcPr>
            <w:tcW w:w="1984" w:type="dxa"/>
            <w:vAlign w:val="center"/>
          </w:tcPr>
          <w:p w14:paraId="2FB155C7" w14:textId="77777777" w:rsidR="004816D5" w:rsidRPr="000D405A" w:rsidRDefault="003A0CD3" w:rsidP="004816D5">
            <w:pPr>
              <w:jc w:val="center"/>
              <w:rPr>
                <w:sz w:val="16"/>
                <w:szCs w:val="16"/>
                <w:lang w:val="fr-BE"/>
              </w:rPr>
            </w:pPr>
            <w:r w:rsidRPr="000D405A">
              <w:rPr>
                <w:rFonts w:ascii="Wingdings 2" w:hAnsi="Wingdings 2"/>
                <w:sz w:val="16"/>
                <w:szCs w:val="16"/>
                <w:lang w:val="fr-BE"/>
              </w:rPr>
              <w:t></w:t>
            </w:r>
          </w:p>
        </w:tc>
        <w:tc>
          <w:tcPr>
            <w:tcW w:w="2127" w:type="dxa"/>
            <w:vAlign w:val="center"/>
          </w:tcPr>
          <w:p w14:paraId="41347993" w14:textId="77777777" w:rsidR="004816D5" w:rsidRPr="000D405A" w:rsidRDefault="004816D5" w:rsidP="004816D5">
            <w:pPr>
              <w:ind w:left="-74" w:right="-59"/>
              <w:jc w:val="center"/>
              <w:rPr>
                <w:sz w:val="16"/>
                <w:szCs w:val="16"/>
                <w:lang w:val="fr-BE"/>
              </w:rPr>
            </w:pPr>
          </w:p>
        </w:tc>
      </w:tr>
      <w:tr w:rsidR="00E467A4" w:rsidRPr="000D405A" w14:paraId="5EE31F63" w14:textId="77777777" w:rsidTr="00703E49">
        <w:trPr>
          <w:trHeight w:val="397"/>
        </w:trPr>
        <w:tc>
          <w:tcPr>
            <w:tcW w:w="1277" w:type="dxa"/>
            <w:vAlign w:val="center"/>
          </w:tcPr>
          <w:p w14:paraId="5CDD811B" w14:textId="77777777" w:rsidR="003A0CD3" w:rsidRPr="000D405A" w:rsidRDefault="003A0CD3" w:rsidP="00E0672A">
            <w:pPr>
              <w:ind w:left="-108" w:right="-108"/>
              <w:jc w:val="center"/>
              <w:rPr>
                <w:sz w:val="16"/>
                <w:szCs w:val="16"/>
                <w:lang w:val="fr-BE"/>
              </w:rPr>
            </w:pPr>
            <w:r w:rsidRPr="000D405A">
              <w:rPr>
                <w:sz w:val="16"/>
                <w:szCs w:val="16"/>
                <w:lang w:val="fr-BE"/>
              </w:rPr>
              <w:t>P…</w:t>
            </w:r>
          </w:p>
        </w:tc>
        <w:tc>
          <w:tcPr>
            <w:tcW w:w="2977" w:type="dxa"/>
            <w:vAlign w:val="center"/>
          </w:tcPr>
          <w:p w14:paraId="38AEC858" w14:textId="77777777" w:rsidR="003A0CD3" w:rsidRPr="000D405A" w:rsidRDefault="003A0CD3" w:rsidP="00E0672A">
            <w:pPr>
              <w:ind w:left="-74" w:right="-142"/>
              <w:rPr>
                <w:sz w:val="16"/>
                <w:szCs w:val="16"/>
                <w:lang w:val="fr-BE"/>
              </w:rPr>
            </w:pPr>
          </w:p>
        </w:tc>
        <w:tc>
          <w:tcPr>
            <w:tcW w:w="992" w:type="dxa"/>
            <w:vAlign w:val="center"/>
          </w:tcPr>
          <w:p w14:paraId="2448A226" w14:textId="77777777" w:rsidR="003A0CD3" w:rsidRPr="000D405A" w:rsidRDefault="003A0CD3" w:rsidP="00E0672A">
            <w:pPr>
              <w:ind w:left="-74" w:right="-142"/>
              <w:rPr>
                <w:sz w:val="16"/>
                <w:szCs w:val="16"/>
                <w:lang w:val="fr-BE"/>
              </w:rPr>
            </w:pPr>
          </w:p>
        </w:tc>
        <w:tc>
          <w:tcPr>
            <w:tcW w:w="850" w:type="dxa"/>
            <w:vAlign w:val="center"/>
          </w:tcPr>
          <w:p w14:paraId="11815EE7" w14:textId="77777777" w:rsidR="003A0CD3" w:rsidRPr="000D405A" w:rsidRDefault="003A0CD3" w:rsidP="00E0672A">
            <w:pPr>
              <w:ind w:left="-74" w:right="-142"/>
              <w:rPr>
                <w:sz w:val="16"/>
                <w:szCs w:val="16"/>
                <w:lang w:val="fr-BE"/>
              </w:rPr>
            </w:pPr>
          </w:p>
        </w:tc>
        <w:tc>
          <w:tcPr>
            <w:tcW w:w="993" w:type="dxa"/>
            <w:vAlign w:val="center"/>
          </w:tcPr>
          <w:p w14:paraId="2B228841" w14:textId="77777777" w:rsidR="003A0CD3" w:rsidRPr="000D405A" w:rsidRDefault="003A0CD3" w:rsidP="00E0672A">
            <w:pPr>
              <w:ind w:left="-82" w:right="-108" w:firstLine="4"/>
              <w:rPr>
                <w:sz w:val="16"/>
                <w:szCs w:val="16"/>
                <w:lang w:val="fr-BE"/>
              </w:rPr>
            </w:pPr>
          </w:p>
        </w:tc>
        <w:tc>
          <w:tcPr>
            <w:tcW w:w="850" w:type="dxa"/>
            <w:vAlign w:val="center"/>
          </w:tcPr>
          <w:p w14:paraId="66D1F243" w14:textId="77777777" w:rsidR="003A0CD3" w:rsidRPr="000D405A" w:rsidRDefault="003A0CD3" w:rsidP="00E0672A">
            <w:pPr>
              <w:ind w:left="-74" w:right="-142"/>
              <w:rPr>
                <w:sz w:val="16"/>
                <w:szCs w:val="16"/>
                <w:lang w:val="fr-BE"/>
              </w:rPr>
            </w:pPr>
          </w:p>
        </w:tc>
        <w:tc>
          <w:tcPr>
            <w:tcW w:w="851" w:type="dxa"/>
            <w:vAlign w:val="center"/>
          </w:tcPr>
          <w:p w14:paraId="1F47ED93" w14:textId="77777777" w:rsidR="003A0CD3" w:rsidRPr="000D405A" w:rsidRDefault="003A0CD3" w:rsidP="00E0672A">
            <w:pPr>
              <w:ind w:left="-74" w:right="-142"/>
              <w:rPr>
                <w:sz w:val="16"/>
                <w:szCs w:val="16"/>
                <w:lang w:val="fr-BE"/>
              </w:rPr>
            </w:pPr>
          </w:p>
        </w:tc>
        <w:tc>
          <w:tcPr>
            <w:tcW w:w="1134" w:type="dxa"/>
            <w:vAlign w:val="center"/>
          </w:tcPr>
          <w:p w14:paraId="2571F632" w14:textId="77777777" w:rsidR="003A0CD3" w:rsidRPr="000D405A" w:rsidRDefault="003A0CD3" w:rsidP="00E0672A">
            <w:pPr>
              <w:ind w:left="-74" w:right="-142"/>
              <w:rPr>
                <w:sz w:val="16"/>
                <w:szCs w:val="16"/>
                <w:lang w:val="fr-BE"/>
              </w:rPr>
            </w:pPr>
          </w:p>
        </w:tc>
        <w:tc>
          <w:tcPr>
            <w:tcW w:w="992" w:type="dxa"/>
            <w:vAlign w:val="center"/>
          </w:tcPr>
          <w:p w14:paraId="1FFEB52E" w14:textId="77777777" w:rsidR="003A0CD3" w:rsidRPr="000D405A" w:rsidRDefault="003A0CD3" w:rsidP="006E01DA">
            <w:pPr>
              <w:ind w:left="-74" w:right="-142"/>
              <w:jc w:val="center"/>
              <w:rPr>
                <w:sz w:val="16"/>
                <w:szCs w:val="16"/>
                <w:lang w:val="fr-BE"/>
              </w:rPr>
            </w:pPr>
            <w:r w:rsidRPr="000D405A">
              <w:rPr>
                <w:rFonts w:ascii="Wingdings 2" w:hAnsi="Wingdings 2"/>
                <w:sz w:val="16"/>
                <w:szCs w:val="16"/>
                <w:lang w:val="fr-BE"/>
              </w:rPr>
              <w:t></w:t>
            </w:r>
          </w:p>
        </w:tc>
        <w:tc>
          <w:tcPr>
            <w:tcW w:w="1984" w:type="dxa"/>
            <w:vAlign w:val="center"/>
          </w:tcPr>
          <w:p w14:paraId="09797776" w14:textId="77777777" w:rsidR="003A0CD3" w:rsidRPr="000D405A" w:rsidRDefault="003A0CD3" w:rsidP="006E01DA">
            <w:pPr>
              <w:jc w:val="center"/>
              <w:rPr>
                <w:sz w:val="16"/>
                <w:szCs w:val="16"/>
                <w:lang w:val="fr-BE"/>
              </w:rPr>
            </w:pPr>
            <w:r w:rsidRPr="000D405A">
              <w:rPr>
                <w:rFonts w:ascii="Wingdings 2" w:hAnsi="Wingdings 2"/>
                <w:sz w:val="16"/>
                <w:szCs w:val="16"/>
                <w:lang w:val="fr-BE"/>
              </w:rPr>
              <w:t></w:t>
            </w:r>
          </w:p>
        </w:tc>
        <w:tc>
          <w:tcPr>
            <w:tcW w:w="2127" w:type="dxa"/>
            <w:vAlign w:val="center"/>
          </w:tcPr>
          <w:p w14:paraId="13E8A3DD" w14:textId="77777777" w:rsidR="003A0CD3" w:rsidRPr="000D405A" w:rsidRDefault="003A0CD3" w:rsidP="00E0672A">
            <w:pPr>
              <w:ind w:left="-74" w:right="-59"/>
              <w:jc w:val="center"/>
              <w:rPr>
                <w:sz w:val="16"/>
                <w:szCs w:val="16"/>
                <w:lang w:val="fr-BE"/>
              </w:rPr>
            </w:pPr>
          </w:p>
        </w:tc>
      </w:tr>
      <w:tr w:rsidR="00E467A4" w:rsidRPr="000D405A" w14:paraId="2167F661" w14:textId="77777777" w:rsidTr="00703E49">
        <w:trPr>
          <w:trHeight w:val="397"/>
        </w:trPr>
        <w:tc>
          <w:tcPr>
            <w:tcW w:w="1277" w:type="dxa"/>
            <w:vAlign w:val="center"/>
          </w:tcPr>
          <w:p w14:paraId="4A380B74" w14:textId="77777777" w:rsidR="003A0CD3" w:rsidRPr="000D405A" w:rsidRDefault="003A0CD3" w:rsidP="00E0672A">
            <w:pPr>
              <w:ind w:left="-108" w:right="-108"/>
              <w:jc w:val="center"/>
              <w:rPr>
                <w:sz w:val="16"/>
                <w:szCs w:val="16"/>
                <w:lang w:val="fr-BE"/>
              </w:rPr>
            </w:pPr>
            <w:r w:rsidRPr="000D405A">
              <w:rPr>
                <w:sz w:val="16"/>
                <w:szCs w:val="16"/>
                <w:lang w:val="fr-BE"/>
              </w:rPr>
              <w:t>P…</w:t>
            </w:r>
          </w:p>
        </w:tc>
        <w:tc>
          <w:tcPr>
            <w:tcW w:w="2977" w:type="dxa"/>
            <w:vAlign w:val="center"/>
          </w:tcPr>
          <w:p w14:paraId="631C4FF5" w14:textId="77777777" w:rsidR="003A0CD3" w:rsidRPr="000D405A" w:rsidRDefault="003A0CD3" w:rsidP="00E0672A">
            <w:pPr>
              <w:ind w:left="-74" w:right="-142"/>
              <w:rPr>
                <w:sz w:val="16"/>
                <w:szCs w:val="16"/>
                <w:lang w:val="fr-BE"/>
              </w:rPr>
            </w:pPr>
          </w:p>
        </w:tc>
        <w:tc>
          <w:tcPr>
            <w:tcW w:w="992" w:type="dxa"/>
            <w:vAlign w:val="center"/>
          </w:tcPr>
          <w:p w14:paraId="50345CA5" w14:textId="77777777" w:rsidR="003A0CD3" w:rsidRPr="000D405A" w:rsidRDefault="003A0CD3" w:rsidP="00E0672A">
            <w:pPr>
              <w:ind w:left="-74" w:right="-142"/>
              <w:rPr>
                <w:sz w:val="16"/>
                <w:szCs w:val="16"/>
                <w:lang w:val="fr-BE"/>
              </w:rPr>
            </w:pPr>
          </w:p>
        </w:tc>
        <w:tc>
          <w:tcPr>
            <w:tcW w:w="850" w:type="dxa"/>
            <w:vAlign w:val="center"/>
          </w:tcPr>
          <w:p w14:paraId="03D2FC56" w14:textId="77777777" w:rsidR="003A0CD3" w:rsidRPr="000D405A" w:rsidRDefault="003A0CD3" w:rsidP="00E0672A">
            <w:pPr>
              <w:ind w:left="-74" w:right="-142"/>
              <w:rPr>
                <w:sz w:val="16"/>
                <w:szCs w:val="16"/>
                <w:lang w:val="fr-BE"/>
              </w:rPr>
            </w:pPr>
          </w:p>
        </w:tc>
        <w:tc>
          <w:tcPr>
            <w:tcW w:w="993" w:type="dxa"/>
            <w:vAlign w:val="center"/>
          </w:tcPr>
          <w:p w14:paraId="50273347" w14:textId="77777777" w:rsidR="003A0CD3" w:rsidRPr="000D405A" w:rsidRDefault="003A0CD3" w:rsidP="00E0672A">
            <w:pPr>
              <w:ind w:left="-82" w:right="-108" w:firstLine="4"/>
              <w:rPr>
                <w:sz w:val="16"/>
                <w:szCs w:val="16"/>
                <w:lang w:val="fr-BE"/>
              </w:rPr>
            </w:pPr>
          </w:p>
        </w:tc>
        <w:tc>
          <w:tcPr>
            <w:tcW w:w="850" w:type="dxa"/>
            <w:vAlign w:val="center"/>
          </w:tcPr>
          <w:p w14:paraId="0AE701F0" w14:textId="77777777" w:rsidR="003A0CD3" w:rsidRPr="000D405A" w:rsidRDefault="003A0CD3" w:rsidP="00E0672A">
            <w:pPr>
              <w:ind w:left="-74" w:right="-142"/>
              <w:rPr>
                <w:sz w:val="16"/>
                <w:szCs w:val="16"/>
                <w:lang w:val="fr-BE"/>
              </w:rPr>
            </w:pPr>
          </w:p>
        </w:tc>
        <w:tc>
          <w:tcPr>
            <w:tcW w:w="851" w:type="dxa"/>
            <w:vAlign w:val="center"/>
          </w:tcPr>
          <w:p w14:paraId="5B42112E" w14:textId="77777777" w:rsidR="003A0CD3" w:rsidRPr="000D405A" w:rsidRDefault="003A0CD3" w:rsidP="00E0672A">
            <w:pPr>
              <w:ind w:left="-74" w:right="-142"/>
              <w:rPr>
                <w:sz w:val="16"/>
                <w:szCs w:val="16"/>
                <w:lang w:val="fr-BE"/>
              </w:rPr>
            </w:pPr>
          </w:p>
        </w:tc>
        <w:tc>
          <w:tcPr>
            <w:tcW w:w="1134" w:type="dxa"/>
            <w:vAlign w:val="center"/>
          </w:tcPr>
          <w:p w14:paraId="1099E602" w14:textId="77777777" w:rsidR="003A0CD3" w:rsidRPr="000D405A" w:rsidRDefault="003A0CD3" w:rsidP="00E0672A">
            <w:pPr>
              <w:ind w:left="-74" w:right="-142"/>
              <w:rPr>
                <w:sz w:val="16"/>
                <w:szCs w:val="16"/>
                <w:lang w:val="fr-BE"/>
              </w:rPr>
            </w:pPr>
          </w:p>
        </w:tc>
        <w:tc>
          <w:tcPr>
            <w:tcW w:w="992" w:type="dxa"/>
            <w:vAlign w:val="center"/>
          </w:tcPr>
          <w:p w14:paraId="7B199B76" w14:textId="77777777" w:rsidR="003A0CD3" w:rsidRPr="000D405A" w:rsidRDefault="003A0CD3" w:rsidP="006E01DA">
            <w:pPr>
              <w:ind w:left="-74" w:right="-142"/>
              <w:jc w:val="center"/>
              <w:rPr>
                <w:sz w:val="16"/>
                <w:szCs w:val="16"/>
                <w:lang w:val="fr-BE"/>
              </w:rPr>
            </w:pPr>
            <w:r w:rsidRPr="000D405A">
              <w:rPr>
                <w:rFonts w:ascii="Wingdings 2" w:hAnsi="Wingdings 2"/>
                <w:sz w:val="16"/>
                <w:szCs w:val="16"/>
                <w:lang w:val="fr-BE"/>
              </w:rPr>
              <w:t></w:t>
            </w:r>
          </w:p>
        </w:tc>
        <w:tc>
          <w:tcPr>
            <w:tcW w:w="1984" w:type="dxa"/>
            <w:vAlign w:val="center"/>
          </w:tcPr>
          <w:p w14:paraId="206DFBAD" w14:textId="77777777" w:rsidR="003A0CD3" w:rsidRPr="000D405A" w:rsidRDefault="003A0CD3" w:rsidP="006E01DA">
            <w:pPr>
              <w:jc w:val="center"/>
              <w:rPr>
                <w:sz w:val="16"/>
                <w:szCs w:val="16"/>
                <w:lang w:val="fr-BE"/>
              </w:rPr>
            </w:pPr>
            <w:r w:rsidRPr="000D405A">
              <w:rPr>
                <w:rFonts w:ascii="Wingdings 2" w:hAnsi="Wingdings 2"/>
                <w:sz w:val="16"/>
                <w:szCs w:val="16"/>
                <w:lang w:val="fr-BE"/>
              </w:rPr>
              <w:t></w:t>
            </w:r>
          </w:p>
        </w:tc>
        <w:tc>
          <w:tcPr>
            <w:tcW w:w="2127" w:type="dxa"/>
            <w:vAlign w:val="center"/>
          </w:tcPr>
          <w:p w14:paraId="365CCE6D" w14:textId="77777777" w:rsidR="003A0CD3" w:rsidRPr="000D405A" w:rsidRDefault="003A0CD3" w:rsidP="00E0672A">
            <w:pPr>
              <w:ind w:left="-74" w:right="-59"/>
              <w:jc w:val="center"/>
              <w:rPr>
                <w:sz w:val="16"/>
                <w:szCs w:val="16"/>
                <w:lang w:val="fr-BE"/>
              </w:rPr>
            </w:pPr>
          </w:p>
        </w:tc>
      </w:tr>
      <w:tr w:rsidR="00E467A4" w:rsidRPr="000D405A" w14:paraId="46965CCE" w14:textId="77777777" w:rsidTr="00703E49">
        <w:trPr>
          <w:trHeight w:val="397"/>
        </w:trPr>
        <w:tc>
          <w:tcPr>
            <w:tcW w:w="1277" w:type="dxa"/>
            <w:vAlign w:val="center"/>
          </w:tcPr>
          <w:p w14:paraId="2C63A55B" w14:textId="77777777" w:rsidR="007E2575" w:rsidRPr="000D405A" w:rsidRDefault="007E2575" w:rsidP="00F225EC">
            <w:pPr>
              <w:ind w:left="-108" w:right="-108"/>
              <w:jc w:val="center"/>
              <w:rPr>
                <w:sz w:val="16"/>
                <w:szCs w:val="16"/>
                <w:lang w:val="fr-BE"/>
              </w:rPr>
            </w:pPr>
            <w:r w:rsidRPr="000D405A">
              <w:rPr>
                <w:sz w:val="16"/>
                <w:szCs w:val="16"/>
                <w:lang w:val="fr-BE"/>
              </w:rPr>
              <w:t>P…</w:t>
            </w:r>
          </w:p>
        </w:tc>
        <w:tc>
          <w:tcPr>
            <w:tcW w:w="2977" w:type="dxa"/>
            <w:vAlign w:val="center"/>
          </w:tcPr>
          <w:p w14:paraId="05CB5DCB" w14:textId="77777777" w:rsidR="007E2575" w:rsidRPr="000D405A" w:rsidRDefault="007E2575" w:rsidP="00F225EC">
            <w:pPr>
              <w:ind w:left="-74" w:right="-142"/>
              <w:rPr>
                <w:sz w:val="16"/>
                <w:szCs w:val="16"/>
                <w:lang w:val="fr-BE"/>
              </w:rPr>
            </w:pPr>
          </w:p>
        </w:tc>
        <w:tc>
          <w:tcPr>
            <w:tcW w:w="992" w:type="dxa"/>
            <w:vAlign w:val="center"/>
          </w:tcPr>
          <w:p w14:paraId="65D9DE08" w14:textId="77777777" w:rsidR="007E2575" w:rsidRPr="000D405A" w:rsidRDefault="007E2575" w:rsidP="00F225EC">
            <w:pPr>
              <w:ind w:left="-74" w:right="-142"/>
              <w:rPr>
                <w:sz w:val="16"/>
                <w:szCs w:val="16"/>
                <w:lang w:val="fr-BE"/>
              </w:rPr>
            </w:pPr>
          </w:p>
        </w:tc>
        <w:tc>
          <w:tcPr>
            <w:tcW w:w="850" w:type="dxa"/>
            <w:vAlign w:val="center"/>
          </w:tcPr>
          <w:p w14:paraId="7227B5F7" w14:textId="77777777" w:rsidR="007E2575" w:rsidRPr="000D405A" w:rsidRDefault="007E2575" w:rsidP="00F225EC">
            <w:pPr>
              <w:ind w:left="-74" w:right="-142"/>
              <w:rPr>
                <w:sz w:val="16"/>
                <w:szCs w:val="16"/>
                <w:lang w:val="fr-BE"/>
              </w:rPr>
            </w:pPr>
          </w:p>
        </w:tc>
        <w:tc>
          <w:tcPr>
            <w:tcW w:w="993" w:type="dxa"/>
            <w:vAlign w:val="center"/>
          </w:tcPr>
          <w:p w14:paraId="787CB57F" w14:textId="77777777" w:rsidR="007E2575" w:rsidRPr="000D405A" w:rsidRDefault="007E2575" w:rsidP="00F225EC">
            <w:pPr>
              <w:ind w:left="-82" w:right="-108" w:firstLine="4"/>
              <w:rPr>
                <w:sz w:val="16"/>
                <w:szCs w:val="16"/>
                <w:lang w:val="fr-BE"/>
              </w:rPr>
            </w:pPr>
          </w:p>
        </w:tc>
        <w:tc>
          <w:tcPr>
            <w:tcW w:w="850" w:type="dxa"/>
            <w:vAlign w:val="center"/>
          </w:tcPr>
          <w:p w14:paraId="634BB136" w14:textId="77777777" w:rsidR="007E2575" w:rsidRPr="000D405A" w:rsidRDefault="007E2575" w:rsidP="00F225EC">
            <w:pPr>
              <w:ind w:left="-74" w:right="-142"/>
              <w:rPr>
                <w:sz w:val="16"/>
                <w:szCs w:val="16"/>
                <w:lang w:val="fr-BE"/>
              </w:rPr>
            </w:pPr>
          </w:p>
        </w:tc>
        <w:tc>
          <w:tcPr>
            <w:tcW w:w="851" w:type="dxa"/>
            <w:vAlign w:val="center"/>
          </w:tcPr>
          <w:p w14:paraId="69DA49FE" w14:textId="77777777" w:rsidR="007E2575" w:rsidRPr="000D405A" w:rsidRDefault="007E2575" w:rsidP="00F225EC">
            <w:pPr>
              <w:ind w:left="-74" w:right="-142"/>
              <w:rPr>
                <w:sz w:val="16"/>
                <w:szCs w:val="16"/>
                <w:lang w:val="fr-BE"/>
              </w:rPr>
            </w:pPr>
          </w:p>
        </w:tc>
        <w:tc>
          <w:tcPr>
            <w:tcW w:w="1134" w:type="dxa"/>
            <w:vAlign w:val="center"/>
          </w:tcPr>
          <w:p w14:paraId="76558C42" w14:textId="77777777" w:rsidR="007E2575" w:rsidRPr="000D405A" w:rsidRDefault="007E2575" w:rsidP="00F225EC">
            <w:pPr>
              <w:ind w:left="-74" w:right="-142"/>
              <w:rPr>
                <w:sz w:val="16"/>
                <w:szCs w:val="16"/>
                <w:lang w:val="fr-BE"/>
              </w:rPr>
            </w:pPr>
          </w:p>
        </w:tc>
        <w:tc>
          <w:tcPr>
            <w:tcW w:w="992" w:type="dxa"/>
            <w:vAlign w:val="center"/>
          </w:tcPr>
          <w:p w14:paraId="4AF2AAE6" w14:textId="77777777" w:rsidR="007E2575" w:rsidRPr="000D405A" w:rsidRDefault="007E2575" w:rsidP="00F225EC">
            <w:pPr>
              <w:ind w:left="-74" w:right="-142"/>
              <w:jc w:val="center"/>
              <w:rPr>
                <w:sz w:val="16"/>
                <w:szCs w:val="16"/>
                <w:lang w:val="fr-BE"/>
              </w:rPr>
            </w:pPr>
            <w:r w:rsidRPr="000D405A">
              <w:rPr>
                <w:rFonts w:ascii="Wingdings 2" w:hAnsi="Wingdings 2"/>
                <w:sz w:val="16"/>
                <w:szCs w:val="16"/>
                <w:lang w:val="fr-BE"/>
              </w:rPr>
              <w:t></w:t>
            </w:r>
          </w:p>
        </w:tc>
        <w:tc>
          <w:tcPr>
            <w:tcW w:w="1984" w:type="dxa"/>
            <w:vAlign w:val="center"/>
          </w:tcPr>
          <w:p w14:paraId="5A931B2F" w14:textId="77777777" w:rsidR="007E2575" w:rsidRPr="000D405A" w:rsidRDefault="007E2575" w:rsidP="00F225EC">
            <w:pPr>
              <w:jc w:val="center"/>
              <w:rPr>
                <w:sz w:val="16"/>
                <w:szCs w:val="16"/>
                <w:lang w:val="fr-BE"/>
              </w:rPr>
            </w:pPr>
            <w:r w:rsidRPr="000D405A">
              <w:rPr>
                <w:rFonts w:ascii="Wingdings 2" w:hAnsi="Wingdings 2"/>
                <w:sz w:val="16"/>
                <w:szCs w:val="16"/>
                <w:lang w:val="fr-BE"/>
              </w:rPr>
              <w:t></w:t>
            </w:r>
          </w:p>
        </w:tc>
        <w:tc>
          <w:tcPr>
            <w:tcW w:w="2127" w:type="dxa"/>
            <w:vAlign w:val="center"/>
          </w:tcPr>
          <w:p w14:paraId="5886CDEA" w14:textId="77777777" w:rsidR="007E2575" w:rsidRPr="000D405A" w:rsidRDefault="007E2575" w:rsidP="00F225EC">
            <w:pPr>
              <w:ind w:left="-74" w:right="-59"/>
              <w:jc w:val="center"/>
              <w:rPr>
                <w:sz w:val="16"/>
                <w:szCs w:val="16"/>
                <w:lang w:val="fr-BE"/>
              </w:rPr>
            </w:pPr>
          </w:p>
        </w:tc>
      </w:tr>
      <w:tr w:rsidR="00E467A4" w:rsidRPr="000D405A" w14:paraId="44AC62A4" w14:textId="77777777" w:rsidTr="00703E49">
        <w:trPr>
          <w:trHeight w:val="397"/>
        </w:trPr>
        <w:tc>
          <w:tcPr>
            <w:tcW w:w="1277" w:type="dxa"/>
            <w:vAlign w:val="center"/>
          </w:tcPr>
          <w:p w14:paraId="117319AA" w14:textId="77777777" w:rsidR="007E2575" w:rsidRPr="000D405A" w:rsidRDefault="007E2575" w:rsidP="00F225EC">
            <w:pPr>
              <w:ind w:left="-108" w:right="-108"/>
              <w:jc w:val="center"/>
              <w:rPr>
                <w:sz w:val="16"/>
                <w:szCs w:val="16"/>
                <w:lang w:val="fr-BE"/>
              </w:rPr>
            </w:pPr>
            <w:r w:rsidRPr="000D405A">
              <w:rPr>
                <w:sz w:val="16"/>
                <w:szCs w:val="16"/>
                <w:lang w:val="fr-BE"/>
              </w:rPr>
              <w:t>P…</w:t>
            </w:r>
          </w:p>
        </w:tc>
        <w:tc>
          <w:tcPr>
            <w:tcW w:w="2977" w:type="dxa"/>
            <w:vAlign w:val="center"/>
          </w:tcPr>
          <w:p w14:paraId="07AC4589" w14:textId="77777777" w:rsidR="007E2575" w:rsidRPr="000D405A" w:rsidRDefault="007E2575" w:rsidP="00F225EC">
            <w:pPr>
              <w:ind w:left="-74" w:right="-142"/>
              <w:rPr>
                <w:sz w:val="16"/>
                <w:szCs w:val="16"/>
                <w:lang w:val="fr-BE"/>
              </w:rPr>
            </w:pPr>
          </w:p>
        </w:tc>
        <w:tc>
          <w:tcPr>
            <w:tcW w:w="992" w:type="dxa"/>
            <w:vAlign w:val="center"/>
          </w:tcPr>
          <w:p w14:paraId="76F443C6" w14:textId="77777777" w:rsidR="007E2575" w:rsidRPr="000D405A" w:rsidRDefault="007E2575" w:rsidP="00F225EC">
            <w:pPr>
              <w:ind w:left="-74" w:right="-142"/>
              <w:rPr>
                <w:sz w:val="16"/>
                <w:szCs w:val="16"/>
                <w:lang w:val="fr-BE"/>
              </w:rPr>
            </w:pPr>
          </w:p>
        </w:tc>
        <w:tc>
          <w:tcPr>
            <w:tcW w:w="850" w:type="dxa"/>
            <w:vAlign w:val="center"/>
          </w:tcPr>
          <w:p w14:paraId="13D90D2D" w14:textId="77777777" w:rsidR="007E2575" w:rsidRPr="000D405A" w:rsidRDefault="007E2575" w:rsidP="00F225EC">
            <w:pPr>
              <w:ind w:left="-74" w:right="-142"/>
              <w:rPr>
                <w:sz w:val="16"/>
                <w:szCs w:val="16"/>
                <w:lang w:val="fr-BE"/>
              </w:rPr>
            </w:pPr>
          </w:p>
        </w:tc>
        <w:tc>
          <w:tcPr>
            <w:tcW w:w="993" w:type="dxa"/>
            <w:vAlign w:val="center"/>
          </w:tcPr>
          <w:p w14:paraId="08DB2FC6" w14:textId="77777777" w:rsidR="007E2575" w:rsidRPr="000D405A" w:rsidRDefault="007E2575" w:rsidP="00F225EC">
            <w:pPr>
              <w:ind w:left="-82" w:right="-108" w:firstLine="4"/>
              <w:rPr>
                <w:sz w:val="16"/>
                <w:szCs w:val="16"/>
                <w:lang w:val="fr-BE"/>
              </w:rPr>
            </w:pPr>
          </w:p>
        </w:tc>
        <w:tc>
          <w:tcPr>
            <w:tcW w:w="850" w:type="dxa"/>
            <w:vAlign w:val="center"/>
          </w:tcPr>
          <w:p w14:paraId="5BC469CA" w14:textId="77777777" w:rsidR="007E2575" w:rsidRPr="000D405A" w:rsidRDefault="007E2575" w:rsidP="00F225EC">
            <w:pPr>
              <w:ind w:left="-74" w:right="-142"/>
              <w:rPr>
                <w:sz w:val="16"/>
                <w:szCs w:val="16"/>
                <w:lang w:val="fr-BE"/>
              </w:rPr>
            </w:pPr>
          </w:p>
        </w:tc>
        <w:tc>
          <w:tcPr>
            <w:tcW w:w="851" w:type="dxa"/>
            <w:vAlign w:val="center"/>
          </w:tcPr>
          <w:p w14:paraId="191B4054" w14:textId="77777777" w:rsidR="007E2575" w:rsidRPr="000D405A" w:rsidRDefault="007E2575" w:rsidP="00F225EC">
            <w:pPr>
              <w:ind w:left="-74" w:right="-142"/>
              <w:rPr>
                <w:sz w:val="16"/>
                <w:szCs w:val="16"/>
                <w:lang w:val="fr-BE"/>
              </w:rPr>
            </w:pPr>
          </w:p>
        </w:tc>
        <w:tc>
          <w:tcPr>
            <w:tcW w:w="1134" w:type="dxa"/>
            <w:vAlign w:val="center"/>
          </w:tcPr>
          <w:p w14:paraId="457F971B" w14:textId="77777777" w:rsidR="007E2575" w:rsidRPr="000D405A" w:rsidRDefault="007E2575" w:rsidP="00F225EC">
            <w:pPr>
              <w:ind w:left="-74" w:right="-142"/>
              <w:rPr>
                <w:sz w:val="16"/>
                <w:szCs w:val="16"/>
                <w:lang w:val="fr-BE"/>
              </w:rPr>
            </w:pPr>
          </w:p>
        </w:tc>
        <w:tc>
          <w:tcPr>
            <w:tcW w:w="992" w:type="dxa"/>
            <w:vAlign w:val="center"/>
          </w:tcPr>
          <w:p w14:paraId="4AD4B050" w14:textId="77777777" w:rsidR="007E2575" w:rsidRPr="000D405A" w:rsidRDefault="007E2575" w:rsidP="00F225EC">
            <w:pPr>
              <w:ind w:left="-74" w:right="-142"/>
              <w:jc w:val="center"/>
              <w:rPr>
                <w:sz w:val="16"/>
                <w:szCs w:val="16"/>
                <w:lang w:val="fr-BE"/>
              </w:rPr>
            </w:pPr>
            <w:r w:rsidRPr="000D405A">
              <w:rPr>
                <w:rFonts w:ascii="Wingdings 2" w:hAnsi="Wingdings 2"/>
                <w:sz w:val="16"/>
                <w:szCs w:val="16"/>
                <w:lang w:val="fr-BE"/>
              </w:rPr>
              <w:t></w:t>
            </w:r>
          </w:p>
        </w:tc>
        <w:tc>
          <w:tcPr>
            <w:tcW w:w="1984" w:type="dxa"/>
            <w:vAlign w:val="center"/>
          </w:tcPr>
          <w:p w14:paraId="5C7CCE2B" w14:textId="77777777" w:rsidR="007E2575" w:rsidRPr="000D405A" w:rsidRDefault="007E2575" w:rsidP="00F225EC">
            <w:pPr>
              <w:jc w:val="center"/>
              <w:rPr>
                <w:sz w:val="16"/>
                <w:szCs w:val="16"/>
                <w:lang w:val="fr-BE"/>
              </w:rPr>
            </w:pPr>
            <w:r w:rsidRPr="000D405A">
              <w:rPr>
                <w:rFonts w:ascii="Wingdings 2" w:hAnsi="Wingdings 2"/>
                <w:sz w:val="16"/>
                <w:szCs w:val="16"/>
                <w:lang w:val="fr-BE"/>
              </w:rPr>
              <w:t></w:t>
            </w:r>
          </w:p>
        </w:tc>
        <w:tc>
          <w:tcPr>
            <w:tcW w:w="2127" w:type="dxa"/>
            <w:vAlign w:val="center"/>
          </w:tcPr>
          <w:p w14:paraId="3AFE310C" w14:textId="77777777" w:rsidR="007E2575" w:rsidRPr="000D405A" w:rsidRDefault="007E2575" w:rsidP="00F225EC">
            <w:pPr>
              <w:ind w:left="-74" w:right="-59"/>
              <w:jc w:val="center"/>
              <w:rPr>
                <w:sz w:val="16"/>
                <w:szCs w:val="16"/>
                <w:lang w:val="fr-BE"/>
              </w:rPr>
            </w:pPr>
          </w:p>
        </w:tc>
      </w:tr>
      <w:tr w:rsidR="00E467A4" w:rsidRPr="000D405A" w14:paraId="7727D712" w14:textId="77777777" w:rsidTr="00703E49">
        <w:trPr>
          <w:trHeight w:val="397"/>
        </w:trPr>
        <w:tc>
          <w:tcPr>
            <w:tcW w:w="1277" w:type="dxa"/>
            <w:vAlign w:val="center"/>
          </w:tcPr>
          <w:p w14:paraId="2450F9C8" w14:textId="77777777" w:rsidR="007E2575" w:rsidRPr="000D405A" w:rsidRDefault="007E2575" w:rsidP="00F225EC">
            <w:pPr>
              <w:ind w:left="-108" w:right="-108"/>
              <w:jc w:val="center"/>
              <w:rPr>
                <w:sz w:val="16"/>
                <w:szCs w:val="16"/>
                <w:lang w:val="fr-BE"/>
              </w:rPr>
            </w:pPr>
            <w:r w:rsidRPr="000D405A">
              <w:rPr>
                <w:sz w:val="16"/>
                <w:szCs w:val="16"/>
                <w:lang w:val="fr-BE"/>
              </w:rPr>
              <w:t>P…</w:t>
            </w:r>
          </w:p>
        </w:tc>
        <w:tc>
          <w:tcPr>
            <w:tcW w:w="2977" w:type="dxa"/>
            <w:vAlign w:val="center"/>
          </w:tcPr>
          <w:p w14:paraId="518B3D14" w14:textId="77777777" w:rsidR="007E2575" w:rsidRPr="000D405A" w:rsidRDefault="007E2575" w:rsidP="00F225EC">
            <w:pPr>
              <w:ind w:left="-74" w:right="-142"/>
              <w:rPr>
                <w:sz w:val="16"/>
                <w:szCs w:val="16"/>
                <w:lang w:val="fr-BE"/>
              </w:rPr>
            </w:pPr>
          </w:p>
        </w:tc>
        <w:tc>
          <w:tcPr>
            <w:tcW w:w="992" w:type="dxa"/>
            <w:vAlign w:val="center"/>
          </w:tcPr>
          <w:p w14:paraId="65B316C8" w14:textId="77777777" w:rsidR="007E2575" w:rsidRPr="000D405A" w:rsidRDefault="007E2575" w:rsidP="00F225EC">
            <w:pPr>
              <w:ind w:left="-74" w:right="-142"/>
              <w:rPr>
                <w:sz w:val="16"/>
                <w:szCs w:val="16"/>
                <w:lang w:val="fr-BE"/>
              </w:rPr>
            </w:pPr>
          </w:p>
        </w:tc>
        <w:tc>
          <w:tcPr>
            <w:tcW w:w="850" w:type="dxa"/>
            <w:vAlign w:val="center"/>
          </w:tcPr>
          <w:p w14:paraId="227DF3CA" w14:textId="77777777" w:rsidR="007E2575" w:rsidRPr="000D405A" w:rsidRDefault="007E2575" w:rsidP="00F225EC">
            <w:pPr>
              <w:ind w:left="-74" w:right="-142"/>
              <w:rPr>
                <w:sz w:val="16"/>
                <w:szCs w:val="16"/>
                <w:lang w:val="fr-BE"/>
              </w:rPr>
            </w:pPr>
          </w:p>
        </w:tc>
        <w:tc>
          <w:tcPr>
            <w:tcW w:w="993" w:type="dxa"/>
            <w:vAlign w:val="center"/>
          </w:tcPr>
          <w:p w14:paraId="54FE4CE5" w14:textId="77777777" w:rsidR="007E2575" w:rsidRPr="000D405A" w:rsidRDefault="007E2575" w:rsidP="00F225EC">
            <w:pPr>
              <w:ind w:left="-82" w:right="-108" w:firstLine="4"/>
              <w:rPr>
                <w:sz w:val="16"/>
                <w:szCs w:val="16"/>
                <w:lang w:val="fr-BE"/>
              </w:rPr>
            </w:pPr>
          </w:p>
        </w:tc>
        <w:tc>
          <w:tcPr>
            <w:tcW w:w="850" w:type="dxa"/>
            <w:vAlign w:val="center"/>
          </w:tcPr>
          <w:p w14:paraId="3AD8D617" w14:textId="77777777" w:rsidR="007E2575" w:rsidRPr="000D405A" w:rsidRDefault="007E2575" w:rsidP="00F225EC">
            <w:pPr>
              <w:ind w:left="-74" w:right="-142"/>
              <w:rPr>
                <w:sz w:val="16"/>
                <w:szCs w:val="16"/>
                <w:lang w:val="fr-BE"/>
              </w:rPr>
            </w:pPr>
          </w:p>
        </w:tc>
        <w:tc>
          <w:tcPr>
            <w:tcW w:w="851" w:type="dxa"/>
            <w:vAlign w:val="center"/>
          </w:tcPr>
          <w:p w14:paraId="2B9A1596" w14:textId="77777777" w:rsidR="007E2575" w:rsidRPr="000D405A" w:rsidRDefault="007E2575" w:rsidP="00F225EC">
            <w:pPr>
              <w:ind w:left="-74" w:right="-142"/>
              <w:rPr>
                <w:sz w:val="16"/>
                <w:szCs w:val="16"/>
                <w:lang w:val="fr-BE"/>
              </w:rPr>
            </w:pPr>
          </w:p>
        </w:tc>
        <w:tc>
          <w:tcPr>
            <w:tcW w:w="1134" w:type="dxa"/>
            <w:vAlign w:val="center"/>
          </w:tcPr>
          <w:p w14:paraId="513ADE2D" w14:textId="77777777" w:rsidR="007E2575" w:rsidRPr="000D405A" w:rsidRDefault="007E2575" w:rsidP="00F225EC">
            <w:pPr>
              <w:ind w:left="-74" w:right="-142"/>
              <w:rPr>
                <w:sz w:val="16"/>
                <w:szCs w:val="16"/>
                <w:lang w:val="fr-BE"/>
              </w:rPr>
            </w:pPr>
          </w:p>
        </w:tc>
        <w:tc>
          <w:tcPr>
            <w:tcW w:w="992" w:type="dxa"/>
            <w:vAlign w:val="center"/>
          </w:tcPr>
          <w:p w14:paraId="5A6A5783" w14:textId="77777777" w:rsidR="007E2575" w:rsidRPr="000D405A" w:rsidRDefault="007E2575" w:rsidP="00F225EC">
            <w:pPr>
              <w:ind w:left="-74" w:right="-142"/>
              <w:jc w:val="center"/>
              <w:rPr>
                <w:sz w:val="16"/>
                <w:szCs w:val="16"/>
                <w:lang w:val="fr-BE"/>
              </w:rPr>
            </w:pPr>
            <w:r w:rsidRPr="000D405A">
              <w:rPr>
                <w:rFonts w:ascii="Wingdings 2" w:hAnsi="Wingdings 2"/>
                <w:sz w:val="16"/>
                <w:szCs w:val="16"/>
                <w:lang w:val="fr-BE"/>
              </w:rPr>
              <w:t></w:t>
            </w:r>
          </w:p>
        </w:tc>
        <w:tc>
          <w:tcPr>
            <w:tcW w:w="1984" w:type="dxa"/>
            <w:vAlign w:val="center"/>
          </w:tcPr>
          <w:p w14:paraId="3CAC1D66" w14:textId="77777777" w:rsidR="007E2575" w:rsidRPr="000D405A" w:rsidRDefault="007E2575" w:rsidP="00F225EC">
            <w:pPr>
              <w:jc w:val="center"/>
              <w:rPr>
                <w:sz w:val="16"/>
                <w:szCs w:val="16"/>
                <w:lang w:val="fr-BE"/>
              </w:rPr>
            </w:pPr>
            <w:r w:rsidRPr="000D405A">
              <w:rPr>
                <w:rFonts w:ascii="Wingdings 2" w:hAnsi="Wingdings 2"/>
                <w:sz w:val="16"/>
                <w:szCs w:val="16"/>
                <w:lang w:val="fr-BE"/>
              </w:rPr>
              <w:t></w:t>
            </w:r>
          </w:p>
        </w:tc>
        <w:tc>
          <w:tcPr>
            <w:tcW w:w="2127" w:type="dxa"/>
            <w:vAlign w:val="center"/>
          </w:tcPr>
          <w:p w14:paraId="31F09F9B" w14:textId="77777777" w:rsidR="007E2575" w:rsidRPr="000D405A" w:rsidRDefault="007E2575" w:rsidP="00F225EC">
            <w:pPr>
              <w:ind w:left="-74" w:right="-59"/>
              <w:jc w:val="center"/>
              <w:rPr>
                <w:sz w:val="16"/>
                <w:szCs w:val="16"/>
                <w:lang w:val="fr-BE"/>
              </w:rPr>
            </w:pPr>
          </w:p>
        </w:tc>
      </w:tr>
      <w:tr w:rsidR="00E467A4" w:rsidRPr="000D405A" w14:paraId="50F678BB" w14:textId="77777777" w:rsidTr="00703E49">
        <w:trPr>
          <w:trHeight w:val="397"/>
        </w:trPr>
        <w:tc>
          <w:tcPr>
            <w:tcW w:w="1277" w:type="dxa"/>
            <w:vAlign w:val="center"/>
          </w:tcPr>
          <w:p w14:paraId="4E72BE9B" w14:textId="77777777" w:rsidR="007E2575" w:rsidRPr="000D405A" w:rsidRDefault="007E2575" w:rsidP="00F225EC">
            <w:pPr>
              <w:ind w:left="-108" w:right="-108"/>
              <w:jc w:val="center"/>
              <w:rPr>
                <w:sz w:val="16"/>
                <w:szCs w:val="16"/>
                <w:lang w:val="fr-BE"/>
              </w:rPr>
            </w:pPr>
            <w:r w:rsidRPr="000D405A">
              <w:rPr>
                <w:sz w:val="16"/>
                <w:szCs w:val="16"/>
                <w:lang w:val="fr-BE"/>
              </w:rPr>
              <w:t>P…</w:t>
            </w:r>
          </w:p>
        </w:tc>
        <w:tc>
          <w:tcPr>
            <w:tcW w:w="2977" w:type="dxa"/>
            <w:vAlign w:val="center"/>
          </w:tcPr>
          <w:p w14:paraId="23071DE5" w14:textId="77777777" w:rsidR="007E2575" w:rsidRPr="000D405A" w:rsidRDefault="007E2575" w:rsidP="00F225EC">
            <w:pPr>
              <w:ind w:left="-74" w:right="-142"/>
              <w:rPr>
                <w:sz w:val="16"/>
                <w:szCs w:val="16"/>
                <w:lang w:val="fr-BE"/>
              </w:rPr>
            </w:pPr>
          </w:p>
        </w:tc>
        <w:tc>
          <w:tcPr>
            <w:tcW w:w="992" w:type="dxa"/>
            <w:vAlign w:val="center"/>
          </w:tcPr>
          <w:p w14:paraId="6312AF02" w14:textId="77777777" w:rsidR="007E2575" w:rsidRPr="000D405A" w:rsidRDefault="007E2575" w:rsidP="00F225EC">
            <w:pPr>
              <w:ind w:left="-74" w:right="-142"/>
              <w:rPr>
                <w:sz w:val="16"/>
                <w:szCs w:val="16"/>
                <w:lang w:val="fr-BE"/>
              </w:rPr>
            </w:pPr>
          </w:p>
        </w:tc>
        <w:tc>
          <w:tcPr>
            <w:tcW w:w="850" w:type="dxa"/>
            <w:vAlign w:val="center"/>
          </w:tcPr>
          <w:p w14:paraId="5ED0D13E" w14:textId="77777777" w:rsidR="007E2575" w:rsidRPr="000D405A" w:rsidRDefault="007E2575" w:rsidP="00F225EC">
            <w:pPr>
              <w:ind w:left="-74" w:right="-142"/>
              <w:rPr>
                <w:sz w:val="16"/>
                <w:szCs w:val="16"/>
                <w:lang w:val="fr-BE"/>
              </w:rPr>
            </w:pPr>
          </w:p>
        </w:tc>
        <w:tc>
          <w:tcPr>
            <w:tcW w:w="993" w:type="dxa"/>
            <w:vAlign w:val="center"/>
          </w:tcPr>
          <w:p w14:paraId="0BF8187C" w14:textId="77777777" w:rsidR="007E2575" w:rsidRPr="000D405A" w:rsidRDefault="007E2575" w:rsidP="00F225EC">
            <w:pPr>
              <w:ind w:left="-82" w:right="-108" w:firstLine="4"/>
              <w:rPr>
                <w:sz w:val="16"/>
                <w:szCs w:val="16"/>
                <w:lang w:val="fr-BE"/>
              </w:rPr>
            </w:pPr>
          </w:p>
        </w:tc>
        <w:tc>
          <w:tcPr>
            <w:tcW w:w="850" w:type="dxa"/>
            <w:vAlign w:val="center"/>
          </w:tcPr>
          <w:p w14:paraId="47D0022C" w14:textId="77777777" w:rsidR="007E2575" w:rsidRPr="000D405A" w:rsidRDefault="007E2575" w:rsidP="00F225EC">
            <w:pPr>
              <w:ind w:left="-74" w:right="-142"/>
              <w:rPr>
                <w:sz w:val="16"/>
                <w:szCs w:val="16"/>
                <w:lang w:val="fr-BE"/>
              </w:rPr>
            </w:pPr>
          </w:p>
        </w:tc>
        <w:tc>
          <w:tcPr>
            <w:tcW w:w="851" w:type="dxa"/>
            <w:vAlign w:val="center"/>
          </w:tcPr>
          <w:p w14:paraId="11F02382" w14:textId="77777777" w:rsidR="007E2575" w:rsidRPr="000D405A" w:rsidRDefault="007E2575" w:rsidP="00F225EC">
            <w:pPr>
              <w:ind w:left="-74" w:right="-142"/>
              <w:rPr>
                <w:sz w:val="16"/>
                <w:szCs w:val="16"/>
                <w:lang w:val="fr-BE"/>
              </w:rPr>
            </w:pPr>
          </w:p>
        </w:tc>
        <w:tc>
          <w:tcPr>
            <w:tcW w:w="1134" w:type="dxa"/>
            <w:vAlign w:val="center"/>
          </w:tcPr>
          <w:p w14:paraId="448EFDAE" w14:textId="77777777" w:rsidR="007E2575" w:rsidRPr="000D405A" w:rsidRDefault="007E2575" w:rsidP="00F225EC">
            <w:pPr>
              <w:ind w:left="-74" w:right="-142"/>
              <w:rPr>
                <w:sz w:val="16"/>
                <w:szCs w:val="16"/>
                <w:lang w:val="fr-BE"/>
              </w:rPr>
            </w:pPr>
          </w:p>
        </w:tc>
        <w:tc>
          <w:tcPr>
            <w:tcW w:w="992" w:type="dxa"/>
            <w:vAlign w:val="center"/>
          </w:tcPr>
          <w:p w14:paraId="3CA6D2AE" w14:textId="77777777" w:rsidR="007E2575" w:rsidRPr="000D405A" w:rsidRDefault="007E2575" w:rsidP="00F225EC">
            <w:pPr>
              <w:ind w:left="-74" w:right="-142"/>
              <w:jc w:val="center"/>
              <w:rPr>
                <w:sz w:val="16"/>
                <w:szCs w:val="16"/>
                <w:lang w:val="fr-BE"/>
              </w:rPr>
            </w:pPr>
            <w:r w:rsidRPr="000D405A">
              <w:rPr>
                <w:rFonts w:ascii="Wingdings 2" w:hAnsi="Wingdings 2"/>
                <w:sz w:val="16"/>
                <w:szCs w:val="16"/>
                <w:lang w:val="fr-BE"/>
              </w:rPr>
              <w:t></w:t>
            </w:r>
          </w:p>
        </w:tc>
        <w:tc>
          <w:tcPr>
            <w:tcW w:w="1984" w:type="dxa"/>
            <w:vAlign w:val="center"/>
          </w:tcPr>
          <w:p w14:paraId="66ED2836" w14:textId="77777777" w:rsidR="007E2575" w:rsidRPr="000D405A" w:rsidRDefault="007E2575" w:rsidP="00F225EC">
            <w:pPr>
              <w:jc w:val="center"/>
              <w:rPr>
                <w:sz w:val="16"/>
                <w:szCs w:val="16"/>
                <w:lang w:val="fr-BE"/>
              </w:rPr>
            </w:pPr>
            <w:r w:rsidRPr="000D405A">
              <w:rPr>
                <w:rFonts w:ascii="Wingdings 2" w:hAnsi="Wingdings 2"/>
                <w:sz w:val="16"/>
                <w:szCs w:val="16"/>
                <w:lang w:val="fr-BE"/>
              </w:rPr>
              <w:t></w:t>
            </w:r>
          </w:p>
        </w:tc>
        <w:tc>
          <w:tcPr>
            <w:tcW w:w="2127" w:type="dxa"/>
            <w:vAlign w:val="center"/>
          </w:tcPr>
          <w:p w14:paraId="332C9901" w14:textId="77777777" w:rsidR="007E2575" w:rsidRPr="000D405A" w:rsidRDefault="007E2575" w:rsidP="00F225EC">
            <w:pPr>
              <w:ind w:left="-74" w:right="-59"/>
              <w:jc w:val="center"/>
              <w:rPr>
                <w:sz w:val="16"/>
                <w:szCs w:val="16"/>
                <w:lang w:val="fr-BE"/>
              </w:rPr>
            </w:pPr>
          </w:p>
        </w:tc>
      </w:tr>
      <w:tr w:rsidR="00E467A4" w:rsidRPr="000D405A" w14:paraId="22AFC595" w14:textId="77777777" w:rsidTr="00703E49">
        <w:trPr>
          <w:trHeight w:val="397"/>
        </w:trPr>
        <w:tc>
          <w:tcPr>
            <w:tcW w:w="1277" w:type="dxa"/>
            <w:vAlign w:val="center"/>
          </w:tcPr>
          <w:p w14:paraId="1A826EB5" w14:textId="77777777" w:rsidR="007E2575" w:rsidRPr="000D405A" w:rsidRDefault="007E2575" w:rsidP="00F225EC">
            <w:pPr>
              <w:ind w:left="-108" w:right="-108"/>
              <w:jc w:val="center"/>
              <w:rPr>
                <w:sz w:val="16"/>
                <w:szCs w:val="16"/>
                <w:lang w:val="fr-BE"/>
              </w:rPr>
            </w:pPr>
            <w:r w:rsidRPr="000D405A">
              <w:rPr>
                <w:sz w:val="16"/>
                <w:szCs w:val="16"/>
                <w:lang w:val="fr-BE"/>
              </w:rPr>
              <w:t>P…</w:t>
            </w:r>
          </w:p>
        </w:tc>
        <w:tc>
          <w:tcPr>
            <w:tcW w:w="2977" w:type="dxa"/>
            <w:vAlign w:val="center"/>
          </w:tcPr>
          <w:p w14:paraId="18DDE841" w14:textId="77777777" w:rsidR="007E2575" w:rsidRPr="000D405A" w:rsidRDefault="007E2575" w:rsidP="00F225EC">
            <w:pPr>
              <w:ind w:left="-74" w:right="-142"/>
              <w:rPr>
                <w:sz w:val="16"/>
                <w:szCs w:val="16"/>
                <w:lang w:val="fr-BE"/>
              </w:rPr>
            </w:pPr>
          </w:p>
        </w:tc>
        <w:tc>
          <w:tcPr>
            <w:tcW w:w="992" w:type="dxa"/>
            <w:vAlign w:val="center"/>
          </w:tcPr>
          <w:p w14:paraId="1423B891" w14:textId="77777777" w:rsidR="007E2575" w:rsidRPr="000D405A" w:rsidRDefault="007E2575" w:rsidP="00F225EC">
            <w:pPr>
              <w:ind w:left="-74" w:right="-142"/>
              <w:rPr>
                <w:sz w:val="16"/>
                <w:szCs w:val="16"/>
                <w:lang w:val="fr-BE"/>
              </w:rPr>
            </w:pPr>
          </w:p>
        </w:tc>
        <w:tc>
          <w:tcPr>
            <w:tcW w:w="850" w:type="dxa"/>
            <w:vAlign w:val="center"/>
          </w:tcPr>
          <w:p w14:paraId="396C59EF" w14:textId="77777777" w:rsidR="007E2575" w:rsidRPr="000D405A" w:rsidRDefault="007E2575" w:rsidP="00F225EC">
            <w:pPr>
              <w:ind w:left="-74" w:right="-142"/>
              <w:rPr>
                <w:sz w:val="16"/>
                <w:szCs w:val="16"/>
                <w:lang w:val="fr-BE"/>
              </w:rPr>
            </w:pPr>
          </w:p>
        </w:tc>
        <w:tc>
          <w:tcPr>
            <w:tcW w:w="993" w:type="dxa"/>
            <w:vAlign w:val="center"/>
          </w:tcPr>
          <w:p w14:paraId="0CC2F5B4" w14:textId="77777777" w:rsidR="007E2575" w:rsidRPr="000D405A" w:rsidRDefault="007E2575" w:rsidP="00F225EC">
            <w:pPr>
              <w:ind w:left="-82" w:right="-108" w:firstLine="4"/>
              <w:rPr>
                <w:sz w:val="16"/>
                <w:szCs w:val="16"/>
                <w:lang w:val="fr-BE"/>
              </w:rPr>
            </w:pPr>
          </w:p>
        </w:tc>
        <w:tc>
          <w:tcPr>
            <w:tcW w:w="850" w:type="dxa"/>
            <w:vAlign w:val="center"/>
          </w:tcPr>
          <w:p w14:paraId="2E589FA2" w14:textId="77777777" w:rsidR="007E2575" w:rsidRPr="000D405A" w:rsidRDefault="007E2575" w:rsidP="00F225EC">
            <w:pPr>
              <w:ind w:left="-74" w:right="-142"/>
              <w:rPr>
                <w:sz w:val="16"/>
                <w:szCs w:val="16"/>
                <w:lang w:val="fr-BE"/>
              </w:rPr>
            </w:pPr>
          </w:p>
        </w:tc>
        <w:tc>
          <w:tcPr>
            <w:tcW w:w="851" w:type="dxa"/>
            <w:vAlign w:val="center"/>
          </w:tcPr>
          <w:p w14:paraId="18F0C7E5" w14:textId="77777777" w:rsidR="007E2575" w:rsidRPr="000D405A" w:rsidRDefault="007E2575" w:rsidP="00F225EC">
            <w:pPr>
              <w:ind w:left="-74" w:right="-142"/>
              <w:rPr>
                <w:sz w:val="16"/>
                <w:szCs w:val="16"/>
                <w:lang w:val="fr-BE"/>
              </w:rPr>
            </w:pPr>
          </w:p>
        </w:tc>
        <w:tc>
          <w:tcPr>
            <w:tcW w:w="1134" w:type="dxa"/>
            <w:vAlign w:val="center"/>
          </w:tcPr>
          <w:p w14:paraId="68315EF3" w14:textId="77777777" w:rsidR="007E2575" w:rsidRPr="000D405A" w:rsidRDefault="007E2575" w:rsidP="00F225EC">
            <w:pPr>
              <w:ind w:left="-74" w:right="-142"/>
              <w:rPr>
                <w:sz w:val="16"/>
                <w:szCs w:val="16"/>
                <w:lang w:val="fr-BE"/>
              </w:rPr>
            </w:pPr>
          </w:p>
        </w:tc>
        <w:tc>
          <w:tcPr>
            <w:tcW w:w="992" w:type="dxa"/>
            <w:vAlign w:val="center"/>
          </w:tcPr>
          <w:p w14:paraId="49148A69" w14:textId="77777777" w:rsidR="007E2575" w:rsidRPr="000D405A" w:rsidRDefault="007E2575" w:rsidP="00F225EC">
            <w:pPr>
              <w:ind w:left="-74" w:right="-142"/>
              <w:jc w:val="center"/>
              <w:rPr>
                <w:sz w:val="16"/>
                <w:szCs w:val="16"/>
                <w:lang w:val="fr-BE"/>
              </w:rPr>
            </w:pPr>
            <w:r w:rsidRPr="000D405A">
              <w:rPr>
                <w:rFonts w:ascii="Wingdings 2" w:hAnsi="Wingdings 2"/>
                <w:sz w:val="16"/>
                <w:szCs w:val="16"/>
                <w:lang w:val="fr-BE"/>
              </w:rPr>
              <w:t></w:t>
            </w:r>
          </w:p>
        </w:tc>
        <w:tc>
          <w:tcPr>
            <w:tcW w:w="1984" w:type="dxa"/>
            <w:vAlign w:val="center"/>
          </w:tcPr>
          <w:p w14:paraId="340EBAD5" w14:textId="77777777" w:rsidR="007E2575" w:rsidRPr="000D405A" w:rsidRDefault="007E2575" w:rsidP="00F225EC">
            <w:pPr>
              <w:jc w:val="center"/>
              <w:rPr>
                <w:sz w:val="16"/>
                <w:szCs w:val="16"/>
                <w:lang w:val="fr-BE"/>
              </w:rPr>
            </w:pPr>
            <w:r w:rsidRPr="000D405A">
              <w:rPr>
                <w:rFonts w:ascii="Wingdings 2" w:hAnsi="Wingdings 2"/>
                <w:sz w:val="16"/>
                <w:szCs w:val="16"/>
                <w:lang w:val="fr-BE"/>
              </w:rPr>
              <w:t></w:t>
            </w:r>
          </w:p>
        </w:tc>
        <w:tc>
          <w:tcPr>
            <w:tcW w:w="2127" w:type="dxa"/>
            <w:vAlign w:val="center"/>
          </w:tcPr>
          <w:p w14:paraId="34224B4E" w14:textId="77777777" w:rsidR="007E2575" w:rsidRPr="000D405A" w:rsidRDefault="007E2575" w:rsidP="00F225EC">
            <w:pPr>
              <w:ind w:left="-74" w:right="-59"/>
              <w:jc w:val="center"/>
              <w:rPr>
                <w:sz w:val="16"/>
                <w:szCs w:val="16"/>
                <w:lang w:val="fr-BE"/>
              </w:rPr>
            </w:pPr>
          </w:p>
        </w:tc>
      </w:tr>
      <w:tr w:rsidR="00E467A4" w:rsidRPr="000D405A" w14:paraId="46F290DB" w14:textId="77777777" w:rsidTr="00703E49">
        <w:trPr>
          <w:trHeight w:val="397"/>
        </w:trPr>
        <w:tc>
          <w:tcPr>
            <w:tcW w:w="1277" w:type="dxa"/>
            <w:vAlign w:val="center"/>
          </w:tcPr>
          <w:p w14:paraId="4C3B9B3A" w14:textId="77777777" w:rsidR="003A0CD3" w:rsidRPr="000D405A" w:rsidRDefault="003A0CD3" w:rsidP="00E0672A">
            <w:pPr>
              <w:ind w:left="-108" w:right="-108"/>
              <w:jc w:val="center"/>
              <w:rPr>
                <w:sz w:val="16"/>
                <w:szCs w:val="16"/>
                <w:lang w:val="fr-BE"/>
              </w:rPr>
            </w:pPr>
            <w:r w:rsidRPr="000D405A">
              <w:rPr>
                <w:sz w:val="16"/>
                <w:szCs w:val="16"/>
                <w:lang w:val="fr-BE"/>
              </w:rPr>
              <w:t>P…</w:t>
            </w:r>
          </w:p>
        </w:tc>
        <w:tc>
          <w:tcPr>
            <w:tcW w:w="2977" w:type="dxa"/>
            <w:vAlign w:val="center"/>
          </w:tcPr>
          <w:p w14:paraId="25BEDF75" w14:textId="77777777" w:rsidR="003A0CD3" w:rsidRPr="000D405A" w:rsidRDefault="003A0CD3" w:rsidP="00E0672A">
            <w:pPr>
              <w:ind w:left="-74" w:right="-142"/>
              <w:rPr>
                <w:sz w:val="16"/>
                <w:szCs w:val="16"/>
                <w:lang w:val="fr-BE"/>
              </w:rPr>
            </w:pPr>
          </w:p>
        </w:tc>
        <w:tc>
          <w:tcPr>
            <w:tcW w:w="992" w:type="dxa"/>
            <w:vAlign w:val="center"/>
          </w:tcPr>
          <w:p w14:paraId="268F47C0" w14:textId="77777777" w:rsidR="003A0CD3" w:rsidRPr="000D405A" w:rsidRDefault="003A0CD3" w:rsidP="00E0672A">
            <w:pPr>
              <w:ind w:left="-74" w:right="-142"/>
              <w:rPr>
                <w:sz w:val="16"/>
                <w:szCs w:val="16"/>
                <w:lang w:val="fr-BE"/>
              </w:rPr>
            </w:pPr>
          </w:p>
        </w:tc>
        <w:tc>
          <w:tcPr>
            <w:tcW w:w="850" w:type="dxa"/>
            <w:vAlign w:val="center"/>
          </w:tcPr>
          <w:p w14:paraId="61C045B9" w14:textId="77777777" w:rsidR="003A0CD3" w:rsidRPr="000D405A" w:rsidRDefault="003A0CD3" w:rsidP="00E0672A">
            <w:pPr>
              <w:ind w:left="-74" w:right="-142"/>
              <w:rPr>
                <w:sz w:val="16"/>
                <w:szCs w:val="16"/>
                <w:lang w:val="fr-BE"/>
              </w:rPr>
            </w:pPr>
          </w:p>
        </w:tc>
        <w:tc>
          <w:tcPr>
            <w:tcW w:w="993" w:type="dxa"/>
            <w:vAlign w:val="center"/>
          </w:tcPr>
          <w:p w14:paraId="283FB428" w14:textId="77777777" w:rsidR="003A0CD3" w:rsidRPr="000D405A" w:rsidRDefault="003A0CD3" w:rsidP="00E0672A">
            <w:pPr>
              <w:ind w:left="-82" w:right="-108" w:firstLine="4"/>
              <w:rPr>
                <w:sz w:val="16"/>
                <w:szCs w:val="16"/>
                <w:lang w:val="fr-BE"/>
              </w:rPr>
            </w:pPr>
          </w:p>
        </w:tc>
        <w:tc>
          <w:tcPr>
            <w:tcW w:w="850" w:type="dxa"/>
            <w:vAlign w:val="center"/>
          </w:tcPr>
          <w:p w14:paraId="2EEF363A" w14:textId="77777777" w:rsidR="003A0CD3" w:rsidRPr="000D405A" w:rsidRDefault="003A0CD3" w:rsidP="00E0672A">
            <w:pPr>
              <w:ind w:left="-74" w:right="-142"/>
              <w:rPr>
                <w:sz w:val="16"/>
                <w:szCs w:val="16"/>
                <w:lang w:val="fr-BE"/>
              </w:rPr>
            </w:pPr>
          </w:p>
        </w:tc>
        <w:tc>
          <w:tcPr>
            <w:tcW w:w="851" w:type="dxa"/>
            <w:vAlign w:val="center"/>
          </w:tcPr>
          <w:p w14:paraId="2A0024CA" w14:textId="77777777" w:rsidR="003A0CD3" w:rsidRPr="000D405A" w:rsidRDefault="003A0CD3" w:rsidP="00E0672A">
            <w:pPr>
              <w:ind w:left="-74" w:right="-142"/>
              <w:rPr>
                <w:sz w:val="16"/>
                <w:szCs w:val="16"/>
                <w:lang w:val="fr-BE"/>
              </w:rPr>
            </w:pPr>
          </w:p>
        </w:tc>
        <w:tc>
          <w:tcPr>
            <w:tcW w:w="1134" w:type="dxa"/>
            <w:vAlign w:val="center"/>
          </w:tcPr>
          <w:p w14:paraId="62902B6D" w14:textId="77777777" w:rsidR="003A0CD3" w:rsidRPr="000D405A" w:rsidRDefault="003A0CD3" w:rsidP="00E0672A">
            <w:pPr>
              <w:ind w:left="-74" w:right="-142"/>
              <w:rPr>
                <w:sz w:val="16"/>
                <w:szCs w:val="16"/>
                <w:lang w:val="fr-BE"/>
              </w:rPr>
            </w:pPr>
          </w:p>
        </w:tc>
        <w:tc>
          <w:tcPr>
            <w:tcW w:w="992" w:type="dxa"/>
            <w:vAlign w:val="center"/>
          </w:tcPr>
          <w:p w14:paraId="4FDEF0D4" w14:textId="77777777" w:rsidR="003A0CD3" w:rsidRPr="000D405A" w:rsidRDefault="003A0CD3" w:rsidP="006E01DA">
            <w:pPr>
              <w:ind w:left="-74" w:right="-142"/>
              <w:jc w:val="center"/>
              <w:rPr>
                <w:sz w:val="16"/>
                <w:szCs w:val="16"/>
                <w:lang w:val="fr-BE"/>
              </w:rPr>
            </w:pPr>
            <w:r w:rsidRPr="000D405A">
              <w:rPr>
                <w:rFonts w:ascii="Wingdings 2" w:hAnsi="Wingdings 2"/>
                <w:sz w:val="16"/>
                <w:szCs w:val="16"/>
                <w:lang w:val="fr-BE"/>
              </w:rPr>
              <w:t></w:t>
            </w:r>
          </w:p>
        </w:tc>
        <w:tc>
          <w:tcPr>
            <w:tcW w:w="1984" w:type="dxa"/>
            <w:vAlign w:val="center"/>
          </w:tcPr>
          <w:p w14:paraId="36C9D500" w14:textId="77777777" w:rsidR="003A0CD3" w:rsidRPr="000D405A" w:rsidRDefault="003A0CD3" w:rsidP="006E01DA">
            <w:pPr>
              <w:jc w:val="center"/>
              <w:rPr>
                <w:sz w:val="16"/>
                <w:szCs w:val="16"/>
                <w:lang w:val="fr-BE"/>
              </w:rPr>
            </w:pPr>
            <w:r w:rsidRPr="000D405A">
              <w:rPr>
                <w:rFonts w:ascii="Wingdings 2" w:hAnsi="Wingdings 2"/>
                <w:sz w:val="16"/>
                <w:szCs w:val="16"/>
                <w:lang w:val="fr-BE"/>
              </w:rPr>
              <w:t></w:t>
            </w:r>
          </w:p>
        </w:tc>
        <w:tc>
          <w:tcPr>
            <w:tcW w:w="2127" w:type="dxa"/>
            <w:vAlign w:val="center"/>
          </w:tcPr>
          <w:p w14:paraId="77FD2E9F" w14:textId="77777777" w:rsidR="003A0CD3" w:rsidRPr="000D405A" w:rsidRDefault="003A0CD3" w:rsidP="00E0672A">
            <w:pPr>
              <w:ind w:left="-74" w:right="-59"/>
              <w:jc w:val="center"/>
              <w:rPr>
                <w:sz w:val="16"/>
                <w:szCs w:val="16"/>
                <w:lang w:val="fr-BE"/>
              </w:rPr>
            </w:pPr>
          </w:p>
        </w:tc>
      </w:tr>
      <w:tr w:rsidR="00E467A4" w:rsidRPr="000D405A" w14:paraId="2D2571FC" w14:textId="77777777" w:rsidTr="00703E49">
        <w:trPr>
          <w:trHeight w:val="397"/>
        </w:trPr>
        <w:tc>
          <w:tcPr>
            <w:tcW w:w="1277" w:type="dxa"/>
            <w:vAlign w:val="center"/>
          </w:tcPr>
          <w:p w14:paraId="62AC0E94" w14:textId="77777777" w:rsidR="003A0CD3" w:rsidRPr="000D405A" w:rsidRDefault="003A0CD3" w:rsidP="00E0672A">
            <w:pPr>
              <w:ind w:left="-108" w:right="-108"/>
              <w:jc w:val="center"/>
              <w:rPr>
                <w:sz w:val="16"/>
                <w:szCs w:val="16"/>
                <w:lang w:val="fr-BE"/>
              </w:rPr>
            </w:pPr>
            <w:r w:rsidRPr="000D405A">
              <w:rPr>
                <w:sz w:val="16"/>
                <w:szCs w:val="16"/>
                <w:lang w:val="fr-BE"/>
              </w:rPr>
              <w:t>P…</w:t>
            </w:r>
          </w:p>
        </w:tc>
        <w:tc>
          <w:tcPr>
            <w:tcW w:w="2977" w:type="dxa"/>
            <w:vAlign w:val="center"/>
          </w:tcPr>
          <w:p w14:paraId="7DB8289E" w14:textId="77777777" w:rsidR="003A0CD3" w:rsidRPr="000D405A" w:rsidRDefault="003A0CD3" w:rsidP="00E0672A">
            <w:pPr>
              <w:ind w:left="-74" w:right="-142"/>
              <w:rPr>
                <w:sz w:val="16"/>
                <w:szCs w:val="16"/>
                <w:lang w:val="fr-BE"/>
              </w:rPr>
            </w:pPr>
          </w:p>
        </w:tc>
        <w:tc>
          <w:tcPr>
            <w:tcW w:w="992" w:type="dxa"/>
            <w:vAlign w:val="center"/>
          </w:tcPr>
          <w:p w14:paraId="1CFB21F9" w14:textId="77777777" w:rsidR="003A0CD3" w:rsidRPr="000D405A" w:rsidRDefault="003A0CD3" w:rsidP="00E0672A">
            <w:pPr>
              <w:ind w:left="-74" w:right="-142"/>
              <w:rPr>
                <w:sz w:val="16"/>
                <w:szCs w:val="16"/>
                <w:lang w:val="fr-BE"/>
              </w:rPr>
            </w:pPr>
          </w:p>
        </w:tc>
        <w:tc>
          <w:tcPr>
            <w:tcW w:w="850" w:type="dxa"/>
            <w:vAlign w:val="center"/>
          </w:tcPr>
          <w:p w14:paraId="69530893" w14:textId="77777777" w:rsidR="003A0CD3" w:rsidRPr="000D405A" w:rsidRDefault="003A0CD3" w:rsidP="00E0672A">
            <w:pPr>
              <w:ind w:left="-74" w:right="-142"/>
              <w:rPr>
                <w:sz w:val="16"/>
                <w:szCs w:val="16"/>
                <w:lang w:val="fr-BE"/>
              </w:rPr>
            </w:pPr>
          </w:p>
        </w:tc>
        <w:tc>
          <w:tcPr>
            <w:tcW w:w="993" w:type="dxa"/>
            <w:vAlign w:val="center"/>
          </w:tcPr>
          <w:p w14:paraId="317CD54E" w14:textId="77777777" w:rsidR="003A0CD3" w:rsidRPr="000D405A" w:rsidRDefault="003A0CD3" w:rsidP="00E0672A">
            <w:pPr>
              <w:ind w:left="-82" w:right="-108" w:firstLine="4"/>
              <w:rPr>
                <w:sz w:val="16"/>
                <w:szCs w:val="16"/>
                <w:lang w:val="fr-BE"/>
              </w:rPr>
            </w:pPr>
          </w:p>
        </w:tc>
        <w:tc>
          <w:tcPr>
            <w:tcW w:w="850" w:type="dxa"/>
            <w:vAlign w:val="center"/>
          </w:tcPr>
          <w:p w14:paraId="1D0FEC60" w14:textId="77777777" w:rsidR="003A0CD3" w:rsidRPr="000D405A" w:rsidRDefault="003A0CD3" w:rsidP="00E0672A">
            <w:pPr>
              <w:ind w:left="-74" w:right="-142"/>
              <w:rPr>
                <w:sz w:val="16"/>
                <w:szCs w:val="16"/>
                <w:lang w:val="fr-BE"/>
              </w:rPr>
            </w:pPr>
          </w:p>
        </w:tc>
        <w:tc>
          <w:tcPr>
            <w:tcW w:w="851" w:type="dxa"/>
            <w:vAlign w:val="center"/>
          </w:tcPr>
          <w:p w14:paraId="06EBECF4" w14:textId="77777777" w:rsidR="003A0CD3" w:rsidRPr="000D405A" w:rsidRDefault="003A0CD3" w:rsidP="00E0672A">
            <w:pPr>
              <w:ind w:left="-74" w:right="-142"/>
              <w:rPr>
                <w:sz w:val="16"/>
                <w:szCs w:val="16"/>
                <w:lang w:val="fr-BE"/>
              </w:rPr>
            </w:pPr>
          </w:p>
        </w:tc>
        <w:tc>
          <w:tcPr>
            <w:tcW w:w="1134" w:type="dxa"/>
            <w:vAlign w:val="center"/>
          </w:tcPr>
          <w:p w14:paraId="23EE0A75" w14:textId="77777777" w:rsidR="003A0CD3" w:rsidRPr="000D405A" w:rsidRDefault="003A0CD3" w:rsidP="00E0672A">
            <w:pPr>
              <w:ind w:left="-74" w:right="-142"/>
              <w:rPr>
                <w:sz w:val="16"/>
                <w:szCs w:val="16"/>
                <w:lang w:val="fr-BE"/>
              </w:rPr>
            </w:pPr>
          </w:p>
        </w:tc>
        <w:tc>
          <w:tcPr>
            <w:tcW w:w="992" w:type="dxa"/>
            <w:vAlign w:val="center"/>
          </w:tcPr>
          <w:p w14:paraId="7E13FEB8" w14:textId="77777777" w:rsidR="003A0CD3" w:rsidRPr="000D405A" w:rsidRDefault="003A0CD3" w:rsidP="006E01DA">
            <w:pPr>
              <w:ind w:left="-74" w:right="-142"/>
              <w:jc w:val="center"/>
              <w:rPr>
                <w:sz w:val="16"/>
                <w:szCs w:val="16"/>
                <w:lang w:val="fr-BE"/>
              </w:rPr>
            </w:pPr>
            <w:r w:rsidRPr="000D405A">
              <w:rPr>
                <w:rFonts w:ascii="Wingdings 2" w:hAnsi="Wingdings 2"/>
                <w:sz w:val="16"/>
                <w:szCs w:val="16"/>
                <w:lang w:val="fr-BE"/>
              </w:rPr>
              <w:t></w:t>
            </w:r>
          </w:p>
        </w:tc>
        <w:tc>
          <w:tcPr>
            <w:tcW w:w="1984" w:type="dxa"/>
            <w:vAlign w:val="center"/>
          </w:tcPr>
          <w:p w14:paraId="601FDF57" w14:textId="77777777" w:rsidR="003A0CD3" w:rsidRPr="000D405A" w:rsidRDefault="003A0CD3" w:rsidP="006E01DA">
            <w:pPr>
              <w:jc w:val="center"/>
              <w:rPr>
                <w:sz w:val="16"/>
                <w:szCs w:val="16"/>
                <w:lang w:val="fr-BE"/>
              </w:rPr>
            </w:pPr>
            <w:r w:rsidRPr="000D405A">
              <w:rPr>
                <w:rFonts w:ascii="Wingdings 2" w:hAnsi="Wingdings 2"/>
                <w:sz w:val="16"/>
                <w:szCs w:val="16"/>
                <w:lang w:val="fr-BE"/>
              </w:rPr>
              <w:t></w:t>
            </w:r>
          </w:p>
        </w:tc>
        <w:tc>
          <w:tcPr>
            <w:tcW w:w="2127" w:type="dxa"/>
            <w:vAlign w:val="center"/>
          </w:tcPr>
          <w:p w14:paraId="41C7E83E" w14:textId="77777777" w:rsidR="003A0CD3" w:rsidRPr="000D405A" w:rsidRDefault="003A0CD3" w:rsidP="00E0672A">
            <w:pPr>
              <w:ind w:left="-74" w:right="-59"/>
              <w:jc w:val="center"/>
              <w:rPr>
                <w:sz w:val="16"/>
                <w:szCs w:val="16"/>
                <w:lang w:val="fr-BE"/>
              </w:rPr>
            </w:pPr>
          </w:p>
        </w:tc>
      </w:tr>
      <w:tr w:rsidR="00E467A4" w:rsidRPr="000D405A" w14:paraId="7535EEFF" w14:textId="77777777" w:rsidTr="00703E49">
        <w:trPr>
          <w:trHeight w:val="397"/>
        </w:trPr>
        <w:tc>
          <w:tcPr>
            <w:tcW w:w="1277" w:type="dxa"/>
            <w:vAlign w:val="center"/>
          </w:tcPr>
          <w:p w14:paraId="109293C3" w14:textId="77777777" w:rsidR="003A0CD3" w:rsidRPr="000D405A" w:rsidRDefault="003A0CD3" w:rsidP="00E0672A">
            <w:pPr>
              <w:ind w:left="-108" w:right="-108"/>
              <w:jc w:val="center"/>
              <w:rPr>
                <w:sz w:val="16"/>
                <w:szCs w:val="16"/>
                <w:lang w:val="fr-BE"/>
              </w:rPr>
            </w:pPr>
            <w:r w:rsidRPr="000D405A">
              <w:rPr>
                <w:sz w:val="16"/>
                <w:szCs w:val="16"/>
                <w:lang w:val="fr-BE"/>
              </w:rPr>
              <w:t>P…</w:t>
            </w:r>
          </w:p>
        </w:tc>
        <w:tc>
          <w:tcPr>
            <w:tcW w:w="2977" w:type="dxa"/>
            <w:vAlign w:val="center"/>
          </w:tcPr>
          <w:p w14:paraId="623B50B1" w14:textId="77777777" w:rsidR="003A0CD3" w:rsidRPr="000D405A" w:rsidRDefault="003A0CD3" w:rsidP="00E0672A">
            <w:pPr>
              <w:ind w:left="-74" w:right="-142"/>
              <w:rPr>
                <w:sz w:val="16"/>
                <w:szCs w:val="16"/>
                <w:lang w:val="fr-BE"/>
              </w:rPr>
            </w:pPr>
          </w:p>
        </w:tc>
        <w:tc>
          <w:tcPr>
            <w:tcW w:w="992" w:type="dxa"/>
            <w:vAlign w:val="center"/>
          </w:tcPr>
          <w:p w14:paraId="189380A0" w14:textId="77777777" w:rsidR="003A0CD3" w:rsidRPr="000D405A" w:rsidRDefault="003A0CD3" w:rsidP="00E0672A">
            <w:pPr>
              <w:ind w:left="-74" w:right="-142"/>
              <w:rPr>
                <w:sz w:val="16"/>
                <w:szCs w:val="16"/>
                <w:lang w:val="fr-BE"/>
              </w:rPr>
            </w:pPr>
          </w:p>
        </w:tc>
        <w:tc>
          <w:tcPr>
            <w:tcW w:w="850" w:type="dxa"/>
            <w:vAlign w:val="center"/>
          </w:tcPr>
          <w:p w14:paraId="6DBA4A4C" w14:textId="77777777" w:rsidR="003A0CD3" w:rsidRPr="000D405A" w:rsidRDefault="003A0CD3" w:rsidP="00E0672A">
            <w:pPr>
              <w:ind w:left="-74" w:right="-142"/>
              <w:rPr>
                <w:sz w:val="16"/>
                <w:szCs w:val="16"/>
                <w:lang w:val="fr-BE"/>
              </w:rPr>
            </w:pPr>
          </w:p>
        </w:tc>
        <w:tc>
          <w:tcPr>
            <w:tcW w:w="993" w:type="dxa"/>
            <w:vAlign w:val="center"/>
          </w:tcPr>
          <w:p w14:paraId="1EC12D16" w14:textId="77777777" w:rsidR="003A0CD3" w:rsidRPr="000D405A" w:rsidRDefault="003A0CD3" w:rsidP="00E0672A">
            <w:pPr>
              <w:ind w:left="-82" w:right="-108" w:firstLine="4"/>
              <w:rPr>
                <w:sz w:val="16"/>
                <w:szCs w:val="16"/>
                <w:lang w:val="fr-BE"/>
              </w:rPr>
            </w:pPr>
          </w:p>
        </w:tc>
        <w:tc>
          <w:tcPr>
            <w:tcW w:w="850" w:type="dxa"/>
            <w:vAlign w:val="center"/>
          </w:tcPr>
          <w:p w14:paraId="73EB78FC" w14:textId="77777777" w:rsidR="003A0CD3" w:rsidRPr="000D405A" w:rsidRDefault="003A0CD3" w:rsidP="00E0672A">
            <w:pPr>
              <w:ind w:left="-74" w:right="-142"/>
              <w:rPr>
                <w:sz w:val="16"/>
                <w:szCs w:val="16"/>
                <w:lang w:val="fr-BE"/>
              </w:rPr>
            </w:pPr>
          </w:p>
        </w:tc>
        <w:tc>
          <w:tcPr>
            <w:tcW w:w="851" w:type="dxa"/>
            <w:vAlign w:val="center"/>
          </w:tcPr>
          <w:p w14:paraId="2B8D4D24" w14:textId="77777777" w:rsidR="003A0CD3" w:rsidRPr="000D405A" w:rsidRDefault="003A0CD3" w:rsidP="00E0672A">
            <w:pPr>
              <w:ind w:left="-74" w:right="-142"/>
              <w:rPr>
                <w:sz w:val="16"/>
                <w:szCs w:val="16"/>
                <w:lang w:val="fr-BE"/>
              </w:rPr>
            </w:pPr>
          </w:p>
        </w:tc>
        <w:tc>
          <w:tcPr>
            <w:tcW w:w="1134" w:type="dxa"/>
            <w:vAlign w:val="center"/>
          </w:tcPr>
          <w:p w14:paraId="66D51FA3" w14:textId="77777777" w:rsidR="003A0CD3" w:rsidRPr="000D405A" w:rsidRDefault="003A0CD3" w:rsidP="00E0672A">
            <w:pPr>
              <w:ind w:left="-74" w:right="-142"/>
              <w:rPr>
                <w:sz w:val="16"/>
                <w:szCs w:val="16"/>
                <w:lang w:val="fr-BE"/>
              </w:rPr>
            </w:pPr>
          </w:p>
        </w:tc>
        <w:tc>
          <w:tcPr>
            <w:tcW w:w="992" w:type="dxa"/>
            <w:vAlign w:val="center"/>
          </w:tcPr>
          <w:p w14:paraId="192BADF2" w14:textId="77777777" w:rsidR="003A0CD3" w:rsidRPr="000D405A" w:rsidRDefault="003A0CD3" w:rsidP="006E01DA">
            <w:pPr>
              <w:ind w:left="-74" w:right="-142"/>
              <w:jc w:val="center"/>
              <w:rPr>
                <w:sz w:val="16"/>
                <w:szCs w:val="16"/>
                <w:lang w:val="fr-BE"/>
              </w:rPr>
            </w:pPr>
            <w:r w:rsidRPr="000D405A">
              <w:rPr>
                <w:rFonts w:ascii="Wingdings 2" w:hAnsi="Wingdings 2"/>
                <w:sz w:val="16"/>
                <w:szCs w:val="16"/>
                <w:lang w:val="fr-BE"/>
              </w:rPr>
              <w:t></w:t>
            </w:r>
          </w:p>
        </w:tc>
        <w:tc>
          <w:tcPr>
            <w:tcW w:w="1984" w:type="dxa"/>
            <w:vAlign w:val="center"/>
          </w:tcPr>
          <w:p w14:paraId="3BBCEED0" w14:textId="77777777" w:rsidR="003A0CD3" w:rsidRPr="000D405A" w:rsidRDefault="003A0CD3" w:rsidP="006E01DA">
            <w:pPr>
              <w:jc w:val="center"/>
              <w:rPr>
                <w:sz w:val="16"/>
                <w:szCs w:val="16"/>
                <w:lang w:val="fr-BE"/>
              </w:rPr>
            </w:pPr>
            <w:r w:rsidRPr="000D405A">
              <w:rPr>
                <w:rFonts w:ascii="Wingdings 2" w:hAnsi="Wingdings 2"/>
                <w:sz w:val="16"/>
                <w:szCs w:val="16"/>
                <w:lang w:val="fr-BE"/>
              </w:rPr>
              <w:t></w:t>
            </w:r>
          </w:p>
        </w:tc>
        <w:tc>
          <w:tcPr>
            <w:tcW w:w="2127" w:type="dxa"/>
            <w:vAlign w:val="center"/>
          </w:tcPr>
          <w:p w14:paraId="5A22697E" w14:textId="77777777" w:rsidR="003A0CD3" w:rsidRPr="000D405A" w:rsidRDefault="003A0CD3" w:rsidP="00E0672A">
            <w:pPr>
              <w:ind w:left="-74" w:right="-59"/>
              <w:jc w:val="center"/>
              <w:rPr>
                <w:sz w:val="16"/>
                <w:szCs w:val="16"/>
                <w:lang w:val="fr-BE"/>
              </w:rPr>
            </w:pPr>
          </w:p>
        </w:tc>
      </w:tr>
      <w:tr w:rsidR="00E467A4" w:rsidRPr="000D405A" w14:paraId="108B1C66" w14:textId="77777777" w:rsidTr="00703E49">
        <w:trPr>
          <w:trHeight w:val="397"/>
        </w:trPr>
        <w:tc>
          <w:tcPr>
            <w:tcW w:w="1277" w:type="dxa"/>
            <w:vAlign w:val="center"/>
          </w:tcPr>
          <w:p w14:paraId="311E9FE1" w14:textId="77777777" w:rsidR="007E2575" w:rsidRPr="000D405A" w:rsidRDefault="007E2575" w:rsidP="00F225EC">
            <w:pPr>
              <w:ind w:left="-108" w:right="-108"/>
              <w:jc w:val="center"/>
              <w:rPr>
                <w:sz w:val="16"/>
                <w:szCs w:val="16"/>
                <w:lang w:val="fr-BE"/>
              </w:rPr>
            </w:pPr>
            <w:r w:rsidRPr="000D405A">
              <w:rPr>
                <w:sz w:val="16"/>
                <w:szCs w:val="16"/>
                <w:lang w:val="fr-BE"/>
              </w:rPr>
              <w:t>P…</w:t>
            </w:r>
          </w:p>
        </w:tc>
        <w:tc>
          <w:tcPr>
            <w:tcW w:w="2977" w:type="dxa"/>
            <w:vAlign w:val="center"/>
          </w:tcPr>
          <w:p w14:paraId="7EE83C4C" w14:textId="77777777" w:rsidR="007E2575" w:rsidRPr="000D405A" w:rsidRDefault="007E2575" w:rsidP="00F225EC">
            <w:pPr>
              <w:ind w:left="-74" w:right="-142"/>
              <w:rPr>
                <w:sz w:val="16"/>
                <w:szCs w:val="16"/>
                <w:lang w:val="fr-BE"/>
              </w:rPr>
            </w:pPr>
          </w:p>
        </w:tc>
        <w:tc>
          <w:tcPr>
            <w:tcW w:w="992" w:type="dxa"/>
            <w:vAlign w:val="center"/>
          </w:tcPr>
          <w:p w14:paraId="2E5E2D57" w14:textId="77777777" w:rsidR="007E2575" w:rsidRPr="000D405A" w:rsidRDefault="007E2575" w:rsidP="00F225EC">
            <w:pPr>
              <w:ind w:left="-74" w:right="-142"/>
              <w:rPr>
                <w:sz w:val="16"/>
                <w:szCs w:val="16"/>
                <w:lang w:val="fr-BE"/>
              </w:rPr>
            </w:pPr>
          </w:p>
        </w:tc>
        <w:tc>
          <w:tcPr>
            <w:tcW w:w="850" w:type="dxa"/>
            <w:vAlign w:val="center"/>
          </w:tcPr>
          <w:p w14:paraId="6DFE34A6" w14:textId="77777777" w:rsidR="007E2575" w:rsidRPr="000D405A" w:rsidRDefault="007E2575" w:rsidP="00F225EC">
            <w:pPr>
              <w:ind w:left="-74" w:right="-142"/>
              <w:rPr>
                <w:sz w:val="16"/>
                <w:szCs w:val="16"/>
                <w:lang w:val="fr-BE"/>
              </w:rPr>
            </w:pPr>
          </w:p>
        </w:tc>
        <w:tc>
          <w:tcPr>
            <w:tcW w:w="993" w:type="dxa"/>
            <w:vAlign w:val="center"/>
          </w:tcPr>
          <w:p w14:paraId="4C36C089" w14:textId="77777777" w:rsidR="007E2575" w:rsidRPr="000D405A" w:rsidRDefault="007E2575" w:rsidP="00F225EC">
            <w:pPr>
              <w:ind w:left="-82" w:right="-108" w:firstLine="4"/>
              <w:rPr>
                <w:sz w:val="16"/>
                <w:szCs w:val="16"/>
                <w:lang w:val="fr-BE"/>
              </w:rPr>
            </w:pPr>
          </w:p>
        </w:tc>
        <w:tc>
          <w:tcPr>
            <w:tcW w:w="850" w:type="dxa"/>
            <w:vAlign w:val="center"/>
          </w:tcPr>
          <w:p w14:paraId="6B8527E6" w14:textId="77777777" w:rsidR="007E2575" w:rsidRPr="000D405A" w:rsidRDefault="007E2575" w:rsidP="00F225EC">
            <w:pPr>
              <w:ind w:left="-74" w:right="-142"/>
              <w:rPr>
                <w:sz w:val="16"/>
                <w:szCs w:val="16"/>
                <w:lang w:val="fr-BE"/>
              </w:rPr>
            </w:pPr>
          </w:p>
        </w:tc>
        <w:tc>
          <w:tcPr>
            <w:tcW w:w="851" w:type="dxa"/>
            <w:vAlign w:val="center"/>
          </w:tcPr>
          <w:p w14:paraId="6E58A47A" w14:textId="77777777" w:rsidR="007E2575" w:rsidRPr="000D405A" w:rsidRDefault="007E2575" w:rsidP="00F225EC">
            <w:pPr>
              <w:ind w:left="-74" w:right="-142"/>
              <w:rPr>
                <w:sz w:val="16"/>
                <w:szCs w:val="16"/>
                <w:lang w:val="fr-BE"/>
              </w:rPr>
            </w:pPr>
          </w:p>
        </w:tc>
        <w:tc>
          <w:tcPr>
            <w:tcW w:w="1134" w:type="dxa"/>
            <w:vAlign w:val="center"/>
          </w:tcPr>
          <w:p w14:paraId="59AADB53" w14:textId="77777777" w:rsidR="007E2575" w:rsidRPr="000D405A" w:rsidRDefault="007E2575" w:rsidP="00F225EC">
            <w:pPr>
              <w:ind w:left="-74" w:right="-142"/>
              <w:rPr>
                <w:sz w:val="16"/>
                <w:szCs w:val="16"/>
                <w:lang w:val="fr-BE"/>
              </w:rPr>
            </w:pPr>
          </w:p>
        </w:tc>
        <w:tc>
          <w:tcPr>
            <w:tcW w:w="992" w:type="dxa"/>
            <w:vAlign w:val="center"/>
          </w:tcPr>
          <w:p w14:paraId="0AACD480" w14:textId="77777777" w:rsidR="007E2575" w:rsidRPr="000D405A" w:rsidRDefault="007E2575" w:rsidP="00F225EC">
            <w:pPr>
              <w:ind w:left="-74" w:right="-142"/>
              <w:jc w:val="center"/>
              <w:rPr>
                <w:sz w:val="16"/>
                <w:szCs w:val="16"/>
                <w:lang w:val="fr-BE"/>
              </w:rPr>
            </w:pPr>
            <w:r w:rsidRPr="000D405A">
              <w:rPr>
                <w:rFonts w:ascii="Wingdings 2" w:hAnsi="Wingdings 2"/>
                <w:sz w:val="16"/>
                <w:szCs w:val="16"/>
                <w:lang w:val="fr-BE"/>
              </w:rPr>
              <w:t></w:t>
            </w:r>
          </w:p>
        </w:tc>
        <w:tc>
          <w:tcPr>
            <w:tcW w:w="1984" w:type="dxa"/>
            <w:vAlign w:val="center"/>
          </w:tcPr>
          <w:p w14:paraId="2360E1B5" w14:textId="77777777" w:rsidR="007E2575" w:rsidRPr="000D405A" w:rsidRDefault="007E2575" w:rsidP="00F225EC">
            <w:pPr>
              <w:jc w:val="center"/>
              <w:rPr>
                <w:sz w:val="16"/>
                <w:szCs w:val="16"/>
                <w:lang w:val="fr-BE"/>
              </w:rPr>
            </w:pPr>
            <w:r w:rsidRPr="000D405A">
              <w:rPr>
                <w:rFonts w:ascii="Wingdings 2" w:hAnsi="Wingdings 2"/>
                <w:sz w:val="16"/>
                <w:szCs w:val="16"/>
                <w:lang w:val="fr-BE"/>
              </w:rPr>
              <w:t></w:t>
            </w:r>
          </w:p>
        </w:tc>
        <w:tc>
          <w:tcPr>
            <w:tcW w:w="2127" w:type="dxa"/>
            <w:vAlign w:val="center"/>
          </w:tcPr>
          <w:p w14:paraId="56BFA0DD" w14:textId="77777777" w:rsidR="007E2575" w:rsidRPr="000D405A" w:rsidRDefault="007E2575" w:rsidP="00F225EC">
            <w:pPr>
              <w:ind w:left="-74" w:right="-59"/>
              <w:jc w:val="center"/>
              <w:rPr>
                <w:sz w:val="16"/>
                <w:szCs w:val="16"/>
                <w:lang w:val="fr-BE"/>
              </w:rPr>
            </w:pPr>
          </w:p>
        </w:tc>
      </w:tr>
      <w:tr w:rsidR="00E467A4" w:rsidRPr="000D405A" w14:paraId="4148ABAA" w14:textId="77777777" w:rsidTr="00703E49">
        <w:trPr>
          <w:trHeight w:val="397"/>
        </w:trPr>
        <w:tc>
          <w:tcPr>
            <w:tcW w:w="1277" w:type="dxa"/>
            <w:vAlign w:val="center"/>
          </w:tcPr>
          <w:p w14:paraId="43CD2DED" w14:textId="77777777" w:rsidR="007E2575" w:rsidRPr="000D405A" w:rsidRDefault="007E2575" w:rsidP="00F225EC">
            <w:pPr>
              <w:ind w:left="-108" w:right="-108"/>
              <w:jc w:val="center"/>
              <w:rPr>
                <w:sz w:val="16"/>
                <w:szCs w:val="16"/>
                <w:lang w:val="fr-BE"/>
              </w:rPr>
            </w:pPr>
            <w:r w:rsidRPr="000D405A">
              <w:rPr>
                <w:sz w:val="16"/>
                <w:szCs w:val="16"/>
                <w:lang w:val="fr-BE"/>
              </w:rPr>
              <w:t>P…</w:t>
            </w:r>
          </w:p>
        </w:tc>
        <w:tc>
          <w:tcPr>
            <w:tcW w:w="2977" w:type="dxa"/>
            <w:vAlign w:val="center"/>
          </w:tcPr>
          <w:p w14:paraId="3167B1C5" w14:textId="77777777" w:rsidR="007E2575" w:rsidRPr="000D405A" w:rsidRDefault="007E2575" w:rsidP="00F225EC">
            <w:pPr>
              <w:ind w:left="-74" w:right="-142"/>
              <w:rPr>
                <w:sz w:val="16"/>
                <w:szCs w:val="16"/>
                <w:lang w:val="fr-BE"/>
              </w:rPr>
            </w:pPr>
          </w:p>
        </w:tc>
        <w:tc>
          <w:tcPr>
            <w:tcW w:w="992" w:type="dxa"/>
            <w:vAlign w:val="center"/>
          </w:tcPr>
          <w:p w14:paraId="721B8FC8" w14:textId="77777777" w:rsidR="007E2575" w:rsidRPr="000D405A" w:rsidRDefault="007E2575" w:rsidP="00F225EC">
            <w:pPr>
              <w:ind w:left="-74" w:right="-142"/>
              <w:rPr>
                <w:sz w:val="16"/>
                <w:szCs w:val="16"/>
                <w:lang w:val="fr-BE"/>
              </w:rPr>
            </w:pPr>
          </w:p>
        </w:tc>
        <w:tc>
          <w:tcPr>
            <w:tcW w:w="850" w:type="dxa"/>
            <w:vAlign w:val="center"/>
          </w:tcPr>
          <w:p w14:paraId="2667D4DC" w14:textId="77777777" w:rsidR="007E2575" w:rsidRPr="000D405A" w:rsidRDefault="007E2575" w:rsidP="00F225EC">
            <w:pPr>
              <w:ind w:left="-74" w:right="-142"/>
              <w:rPr>
                <w:sz w:val="16"/>
                <w:szCs w:val="16"/>
                <w:lang w:val="fr-BE"/>
              </w:rPr>
            </w:pPr>
          </w:p>
        </w:tc>
        <w:tc>
          <w:tcPr>
            <w:tcW w:w="993" w:type="dxa"/>
            <w:vAlign w:val="center"/>
          </w:tcPr>
          <w:p w14:paraId="785DB04B" w14:textId="77777777" w:rsidR="007E2575" w:rsidRPr="000D405A" w:rsidRDefault="007E2575" w:rsidP="00F225EC">
            <w:pPr>
              <w:ind w:left="-82" w:right="-108" w:firstLine="4"/>
              <w:rPr>
                <w:sz w:val="16"/>
                <w:szCs w:val="16"/>
                <w:lang w:val="fr-BE"/>
              </w:rPr>
            </w:pPr>
          </w:p>
        </w:tc>
        <w:tc>
          <w:tcPr>
            <w:tcW w:w="850" w:type="dxa"/>
            <w:vAlign w:val="center"/>
          </w:tcPr>
          <w:p w14:paraId="3D412C2D" w14:textId="77777777" w:rsidR="007E2575" w:rsidRPr="000D405A" w:rsidRDefault="007E2575" w:rsidP="00F225EC">
            <w:pPr>
              <w:ind w:left="-74" w:right="-142"/>
              <w:rPr>
                <w:sz w:val="16"/>
                <w:szCs w:val="16"/>
                <w:lang w:val="fr-BE"/>
              </w:rPr>
            </w:pPr>
          </w:p>
        </w:tc>
        <w:tc>
          <w:tcPr>
            <w:tcW w:w="851" w:type="dxa"/>
            <w:vAlign w:val="center"/>
          </w:tcPr>
          <w:p w14:paraId="084888CD" w14:textId="77777777" w:rsidR="007E2575" w:rsidRPr="000D405A" w:rsidRDefault="007E2575" w:rsidP="00F225EC">
            <w:pPr>
              <w:ind w:left="-74" w:right="-142"/>
              <w:rPr>
                <w:sz w:val="16"/>
                <w:szCs w:val="16"/>
                <w:lang w:val="fr-BE"/>
              </w:rPr>
            </w:pPr>
          </w:p>
        </w:tc>
        <w:tc>
          <w:tcPr>
            <w:tcW w:w="1134" w:type="dxa"/>
            <w:vAlign w:val="center"/>
          </w:tcPr>
          <w:p w14:paraId="61B4DAC4" w14:textId="77777777" w:rsidR="007E2575" w:rsidRPr="000D405A" w:rsidRDefault="007E2575" w:rsidP="00F225EC">
            <w:pPr>
              <w:ind w:left="-74" w:right="-142"/>
              <w:rPr>
                <w:sz w:val="16"/>
                <w:szCs w:val="16"/>
                <w:lang w:val="fr-BE"/>
              </w:rPr>
            </w:pPr>
          </w:p>
        </w:tc>
        <w:tc>
          <w:tcPr>
            <w:tcW w:w="992" w:type="dxa"/>
            <w:vAlign w:val="center"/>
          </w:tcPr>
          <w:p w14:paraId="7239772E" w14:textId="77777777" w:rsidR="007E2575" w:rsidRPr="000D405A" w:rsidRDefault="007E2575" w:rsidP="00F225EC">
            <w:pPr>
              <w:ind w:left="-74" w:right="-142"/>
              <w:jc w:val="center"/>
              <w:rPr>
                <w:sz w:val="16"/>
                <w:szCs w:val="16"/>
                <w:lang w:val="fr-BE"/>
              </w:rPr>
            </w:pPr>
            <w:r w:rsidRPr="000D405A">
              <w:rPr>
                <w:rFonts w:ascii="Wingdings 2" w:hAnsi="Wingdings 2"/>
                <w:sz w:val="16"/>
                <w:szCs w:val="16"/>
                <w:lang w:val="fr-BE"/>
              </w:rPr>
              <w:t></w:t>
            </w:r>
          </w:p>
        </w:tc>
        <w:tc>
          <w:tcPr>
            <w:tcW w:w="1984" w:type="dxa"/>
            <w:vAlign w:val="center"/>
          </w:tcPr>
          <w:p w14:paraId="219E01B8" w14:textId="77777777" w:rsidR="007E2575" w:rsidRPr="000D405A" w:rsidRDefault="007E2575" w:rsidP="00F225EC">
            <w:pPr>
              <w:jc w:val="center"/>
              <w:rPr>
                <w:sz w:val="16"/>
                <w:szCs w:val="16"/>
                <w:lang w:val="fr-BE"/>
              </w:rPr>
            </w:pPr>
            <w:r w:rsidRPr="000D405A">
              <w:rPr>
                <w:rFonts w:ascii="Wingdings 2" w:hAnsi="Wingdings 2"/>
                <w:sz w:val="16"/>
                <w:szCs w:val="16"/>
                <w:lang w:val="fr-BE"/>
              </w:rPr>
              <w:t></w:t>
            </w:r>
          </w:p>
        </w:tc>
        <w:tc>
          <w:tcPr>
            <w:tcW w:w="2127" w:type="dxa"/>
            <w:vAlign w:val="center"/>
          </w:tcPr>
          <w:p w14:paraId="45B4B9CC" w14:textId="77777777" w:rsidR="007E2575" w:rsidRPr="000D405A" w:rsidRDefault="007E2575" w:rsidP="00F225EC">
            <w:pPr>
              <w:ind w:left="-74" w:right="-59"/>
              <w:jc w:val="center"/>
              <w:rPr>
                <w:sz w:val="16"/>
                <w:szCs w:val="16"/>
                <w:lang w:val="fr-BE"/>
              </w:rPr>
            </w:pPr>
          </w:p>
        </w:tc>
      </w:tr>
      <w:tr w:rsidR="00E467A4" w:rsidRPr="000D405A" w14:paraId="3DB24DE8" w14:textId="77777777" w:rsidTr="00703E49">
        <w:trPr>
          <w:trHeight w:val="397"/>
        </w:trPr>
        <w:tc>
          <w:tcPr>
            <w:tcW w:w="1277" w:type="dxa"/>
            <w:vAlign w:val="center"/>
          </w:tcPr>
          <w:p w14:paraId="1BEE6975" w14:textId="77777777" w:rsidR="007E2575" w:rsidRPr="000D405A" w:rsidRDefault="007E2575" w:rsidP="00F225EC">
            <w:pPr>
              <w:ind w:left="-108" w:right="-108"/>
              <w:jc w:val="center"/>
              <w:rPr>
                <w:sz w:val="16"/>
                <w:szCs w:val="16"/>
                <w:lang w:val="fr-BE"/>
              </w:rPr>
            </w:pPr>
            <w:r w:rsidRPr="000D405A">
              <w:rPr>
                <w:sz w:val="16"/>
                <w:szCs w:val="16"/>
                <w:lang w:val="fr-BE"/>
              </w:rPr>
              <w:t>P…</w:t>
            </w:r>
          </w:p>
        </w:tc>
        <w:tc>
          <w:tcPr>
            <w:tcW w:w="2977" w:type="dxa"/>
            <w:vAlign w:val="center"/>
          </w:tcPr>
          <w:p w14:paraId="24507909" w14:textId="77777777" w:rsidR="007E2575" w:rsidRPr="000D405A" w:rsidRDefault="007E2575" w:rsidP="00F225EC">
            <w:pPr>
              <w:ind w:left="-74" w:right="-142"/>
              <w:rPr>
                <w:sz w:val="16"/>
                <w:szCs w:val="16"/>
                <w:lang w:val="fr-BE"/>
              </w:rPr>
            </w:pPr>
          </w:p>
        </w:tc>
        <w:tc>
          <w:tcPr>
            <w:tcW w:w="992" w:type="dxa"/>
            <w:vAlign w:val="center"/>
          </w:tcPr>
          <w:p w14:paraId="3E400558" w14:textId="77777777" w:rsidR="007E2575" w:rsidRPr="000D405A" w:rsidRDefault="007E2575" w:rsidP="00F225EC">
            <w:pPr>
              <w:ind w:left="-74" w:right="-142"/>
              <w:rPr>
                <w:sz w:val="16"/>
                <w:szCs w:val="16"/>
                <w:lang w:val="fr-BE"/>
              </w:rPr>
            </w:pPr>
          </w:p>
        </w:tc>
        <w:tc>
          <w:tcPr>
            <w:tcW w:w="850" w:type="dxa"/>
            <w:vAlign w:val="center"/>
          </w:tcPr>
          <w:p w14:paraId="3919C7DA" w14:textId="77777777" w:rsidR="007E2575" w:rsidRPr="000D405A" w:rsidRDefault="007E2575" w:rsidP="00F225EC">
            <w:pPr>
              <w:ind w:left="-74" w:right="-142"/>
              <w:rPr>
                <w:sz w:val="16"/>
                <w:szCs w:val="16"/>
                <w:lang w:val="fr-BE"/>
              </w:rPr>
            </w:pPr>
          </w:p>
        </w:tc>
        <w:tc>
          <w:tcPr>
            <w:tcW w:w="993" w:type="dxa"/>
            <w:vAlign w:val="center"/>
          </w:tcPr>
          <w:p w14:paraId="2D14C998" w14:textId="77777777" w:rsidR="007E2575" w:rsidRPr="000D405A" w:rsidRDefault="007E2575" w:rsidP="00F225EC">
            <w:pPr>
              <w:ind w:left="-82" w:right="-108" w:firstLine="4"/>
              <w:rPr>
                <w:sz w:val="16"/>
                <w:szCs w:val="16"/>
                <w:lang w:val="fr-BE"/>
              </w:rPr>
            </w:pPr>
          </w:p>
        </w:tc>
        <w:tc>
          <w:tcPr>
            <w:tcW w:w="850" w:type="dxa"/>
            <w:vAlign w:val="center"/>
          </w:tcPr>
          <w:p w14:paraId="11868611" w14:textId="77777777" w:rsidR="007E2575" w:rsidRPr="000D405A" w:rsidRDefault="007E2575" w:rsidP="00F225EC">
            <w:pPr>
              <w:ind w:left="-74" w:right="-142"/>
              <w:rPr>
                <w:sz w:val="16"/>
                <w:szCs w:val="16"/>
                <w:lang w:val="fr-BE"/>
              </w:rPr>
            </w:pPr>
          </w:p>
        </w:tc>
        <w:tc>
          <w:tcPr>
            <w:tcW w:w="851" w:type="dxa"/>
            <w:vAlign w:val="center"/>
          </w:tcPr>
          <w:p w14:paraId="70D1F657" w14:textId="77777777" w:rsidR="007E2575" w:rsidRPr="000D405A" w:rsidRDefault="007E2575" w:rsidP="00F225EC">
            <w:pPr>
              <w:ind w:left="-74" w:right="-142"/>
              <w:rPr>
                <w:sz w:val="16"/>
                <w:szCs w:val="16"/>
                <w:lang w:val="fr-BE"/>
              </w:rPr>
            </w:pPr>
          </w:p>
        </w:tc>
        <w:tc>
          <w:tcPr>
            <w:tcW w:w="1134" w:type="dxa"/>
            <w:vAlign w:val="center"/>
          </w:tcPr>
          <w:p w14:paraId="41E46257" w14:textId="77777777" w:rsidR="007E2575" w:rsidRPr="000D405A" w:rsidRDefault="007E2575" w:rsidP="00F225EC">
            <w:pPr>
              <w:ind w:left="-74" w:right="-142"/>
              <w:rPr>
                <w:sz w:val="16"/>
                <w:szCs w:val="16"/>
                <w:lang w:val="fr-BE"/>
              </w:rPr>
            </w:pPr>
          </w:p>
        </w:tc>
        <w:tc>
          <w:tcPr>
            <w:tcW w:w="992" w:type="dxa"/>
            <w:vAlign w:val="center"/>
          </w:tcPr>
          <w:p w14:paraId="719D6B76" w14:textId="77777777" w:rsidR="007E2575" w:rsidRPr="000D405A" w:rsidRDefault="007E2575" w:rsidP="00F225EC">
            <w:pPr>
              <w:ind w:left="-74" w:right="-142"/>
              <w:jc w:val="center"/>
              <w:rPr>
                <w:sz w:val="16"/>
                <w:szCs w:val="16"/>
                <w:lang w:val="fr-BE"/>
              </w:rPr>
            </w:pPr>
            <w:r w:rsidRPr="000D405A">
              <w:rPr>
                <w:rFonts w:ascii="Wingdings 2" w:hAnsi="Wingdings 2"/>
                <w:sz w:val="16"/>
                <w:szCs w:val="16"/>
                <w:lang w:val="fr-BE"/>
              </w:rPr>
              <w:t></w:t>
            </w:r>
          </w:p>
        </w:tc>
        <w:tc>
          <w:tcPr>
            <w:tcW w:w="1984" w:type="dxa"/>
            <w:vAlign w:val="center"/>
          </w:tcPr>
          <w:p w14:paraId="3F306F20" w14:textId="77777777" w:rsidR="007E2575" w:rsidRPr="000D405A" w:rsidRDefault="007E2575" w:rsidP="00F225EC">
            <w:pPr>
              <w:jc w:val="center"/>
              <w:rPr>
                <w:sz w:val="16"/>
                <w:szCs w:val="16"/>
                <w:lang w:val="fr-BE"/>
              </w:rPr>
            </w:pPr>
            <w:r w:rsidRPr="000D405A">
              <w:rPr>
                <w:rFonts w:ascii="Wingdings 2" w:hAnsi="Wingdings 2"/>
                <w:sz w:val="16"/>
                <w:szCs w:val="16"/>
                <w:lang w:val="fr-BE"/>
              </w:rPr>
              <w:t></w:t>
            </w:r>
          </w:p>
        </w:tc>
        <w:tc>
          <w:tcPr>
            <w:tcW w:w="2127" w:type="dxa"/>
            <w:vAlign w:val="center"/>
          </w:tcPr>
          <w:p w14:paraId="4023EFC6" w14:textId="77777777" w:rsidR="007E2575" w:rsidRPr="000D405A" w:rsidRDefault="007E2575" w:rsidP="00F225EC">
            <w:pPr>
              <w:ind w:left="-74" w:right="-59"/>
              <w:jc w:val="center"/>
              <w:rPr>
                <w:sz w:val="16"/>
                <w:szCs w:val="16"/>
                <w:lang w:val="fr-BE"/>
              </w:rPr>
            </w:pPr>
          </w:p>
        </w:tc>
      </w:tr>
      <w:tr w:rsidR="00E467A4" w:rsidRPr="000D405A" w14:paraId="4135B484" w14:textId="77777777" w:rsidTr="00703E49">
        <w:trPr>
          <w:trHeight w:val="397"/>
        </w:trPr>
        <w:tc>
          <w:tcPr>
            <w:tcW w:w="1277" w:type="dxa"/>
            <w:vAlign w:val="center"/>
          </w:tcPr>
          <w:p w14:paraId="7C6381FD" w14:textId="77777777" w:rsidR="007E2575" w:rsidRPr="000D405A" w:rsidRDefault="007E2575" w:rsidP="00F225EC">
            <w:pPr>
              <w:ind w:left="-108" w:right="-108"/>
              <w:jc w:val="center"/>
              <w:rPr>
                <w:sz w:val="16"/>
                <w:szCs w:val="16"/>
                <w:lang w:val="fr-BE"/>
              </w:rPr>
            </w:pPr>
            <w:r w:rsidRPr="000D405A">
              <w:rPr>
                <w:sz w:val="16"/>
                <w:szCs w:val="16"/>
                <w:lang w:val="fr-BE"/>
              </w:rPr>
              <w:t>P…</w:t>
            </w:r>
          </w:p>
        </w:tc>
        <w:tc>
          <w:tcPr>
            <w:tcW w:w="2977" w:type="dxa"/>
            <w:vAlign w:val="center"/>
          </w:tcPr>
          <w:p w14:paraId="107EB668" w14:textId="77777777" w:rsidR="007E2575" w:rsidRPr="000D405A" w:rsidRDefault="007E2575" w:rsidP="00F225EC">
            <w:pPr>
              <w:ind w:left="-74" w:right="-142"/>
              <w:rPr>
                <w:sz w:val="16"/>
                <w:szCs w:val="16"/>
                <w:lang w:val="fr-BE"/>
              </w:rPr>
            </w:pPr>
          </w:p>
        </w:tc>
        <w:tc>
          <w:tcPr>
            <w:tcW w:w="992" w:type="dxa"/>
            <w:vAlign w:val="center"/>
          </w:tcPr>
          <w:p w14:paraId="6828720B" w14:textId="77777777" w:rsidR="007E2575" w:rsidRPr="000D405A" w:rsidRDefault="007E2575" w:rsidP="00F225EC">
            <w:pPr>
              <w:ind w:left="-74" w:right="-142"/>
              <w:rPr>
                <w:sz w:val="16"/>
                <w:szCs w:val="16"/>
                <w:lang w:val="fr-BE"/>
              </w:rPr>
            </w:pPr>
          </w:p>
        </w:tc>
        <w:tc>
          <w:tcPr>
            <w:tcW w:w="850" w:type="dxa"/>
            <w:vAlign w:val="center"/>
          </w:tcPr>
          <w:p w14:paraId="72AC0E06" w14:textId="77777777" w:rsidR="007E2575" w:rsidRPr="000D405A" w:rsidRDefault="007E2575" w:rsidP="00F225EC">
            <w:pPr>
              <w:ind w:left="-74" w:right="-142"/>
              <w:rPr>
                <w:sz w:val="16"/>
                <w:szCs w:val="16"/>
                <w:lang w:val="fr-BE"/>
              </w:rPr>
            </w:pPr>
          </w:p>
        </w:tc>
        <w:tc>
          <w:tcPr>
            <w:tcW w:w="993" w:type="dxa"/>
            <w:vAlign w:val="center"/>
          </w:tcPr>
          <w:p w14:paraId="4DA2E9F3" w14:textId="77777777" w:rsidR="007E2575" w:rsidRPr="000D405A" w:rsidRDefault="007E2575" w:rsidP="00F225EC">
            <w:pPr>
              <w:ind w:left="-82" w:right="-108" w:firstLine="4"/>
              <w:rPr>
                <w:sz w:val="16"/>
                <w:szCs w:val="16"/>
                <w:lang w:val="fr-BE"/>
              </w:rPr>
            </w:pPr>
          </w:p>
        </w:tc>
        <w:tc>
          <w:tcPr>
            <w:tcW w:w="850" w:type="dxa"/>
            <w:vAlign w:val="center"/>
          </w:tcPr>
          <w:p w14:paraId="7DF5ED29" w14:textId="77777777" w:rsidR="007E2575" w:rsidRPr="000D405A" w:rsidRDefault="007E2575" w:rsidP="00F225EC">
            <w:pPr>
              <w:ind w:left="-74" w:right="-142"/>
              <w:rPr>
                <w:sz w:val="16"/>
                <w:szCs w:val="16"/>
                <w:lang w:val="fr-BE"/>
              </w:rPr>
            </w:pPr>
          </w:p>
        </w:tc>
        <w:tc>
          <w:tcPr>
            <w:tcW w:w="851" w:type="dxa"/>
            <w:vAlign w:val="center"/>
          </w:tcPr>
          <w:p w14:paraId="5E982E96" w14:textId="77777777" w:rsidR="007E2575" w:rsidRPr="000D405A" w:rsidRDefault="007E2575" w:rsidP="00F225EC">
            <w:pPr>
              <w:ind w:left="-74" w:right="-142"/>
              <w:rPr>
                <w:sz w:val="16"/>
                <w:szCs w:val="16"/>
                <w:lang w:val="fr-BE"/>
              </w:rPr>
            </w:pPr>
          </w:p>
        </w:tc>
        <w:tc>
          <w:tcPr>
            <w:tcW w:w="1134" w:type="dxa"/>
            <w:vAlign w:val="center"/>
          </w:tcPr>
          <w:p w14:paraId="0F401187" w14:textId="77777777" w:rsidR="007E2575" w:rsidRPr="000D405A" w:rsidRDefault="007E2575" w:rsidP="00F225EC">
            <w:pPr>
              <w:ind w:left="-74" w:right="-142"/>
              <w:rPr>
                <w:sz w:val="16"/>
                <w:szCs w:val="16"/>
                <w:lang w:val="fr-BE"/>
              </w:rPr>
            </w:pPr>
          </w:p>
        </w:tc>
        <w:tc>
          <w:tcPr>
            <w:tcW w:w="992" w:type="dxa"/>
            <w:vAlign w:val="center"/>
          </w:tcPr>
          <w:p w14:paraId="27ED2423" w14:textId="77777777" w:rsidR="007E2575" w:rsidRPr="000D405A" w:rsidRDefault="007E2575" w:rsidP="00F225EC">
            <w:pPr>
              <w:ind w:left="-74" w:right="-142"/>
              <w:jc w:val="center"/>
              <w:rPr>
                <w:sz w:val="16"/>
                <w:szCs w:val="16"/>
                <w:lang w:val="fr-BE"/>
              </w:rPr>
            </w:pPr>
            <w:r w:rsidRPr="000D405A">
              <w:rPr>
                <w:rFonts w:ascii="Wingdings 2" w:hAnsi="Wingdings 2"/>
                <w:sz w:val="16"/>
                <w:szCs w:val="16"/>
                <w:lang w:val="fr-BE"/>
              </w:rPr>
              <w:t></w:t>
            </w:r>
          </w:p>
        </w:tc>
        <w:tc>
          <w:tcPr>
            <w:tcW w:w="1984" w:type="dxa"/>
            <w:vAlign w:val="center"/>
          </w:tcPr>
          <w:p w14:paraId="4F90201D" w14:textId="77777777" w:rsidR="007E2575" w:rsidRPr="000D405A" w:rsidRDefault="007E2575" w:rsidP="00F225EC">
            <w:pPr>
              <w:jc w:val="center"/>
              <w:rPr>
                <w:sz w:val="16"/>
                <w:szCs w:val="16"/>
                <w:lang w:val="fr-BE"/>
              </w:rPr>
            </w:pPr>
            <w:r w:rsidRPr="000D405A">
              <w:rPr>
                <w:rFonts w:ascii="Wingdings 2" w:hAnsi="Wingdings 2"/>
                <w:sz w:val="16"/>
                <w:szCs w:val="16"/>
                <w:lang w:val="fr-BE"/>
              </w:rPr>
              <w:t></w:t>
            </w:r>
          </w:p>
        </w:tc>
        <w:tc>
          <w:tcPr>
            <w:tcW w:w="2127" w:type="dxa"/>
            <w:vAlign w:val="center"/>
          </w:tcPr>
          <w:p w14:paraId="672CEAB9" w14:textId="77777777" w:rsidR="007E2575" w:rsidRPr="000D405A" w:rsidRDefault="007E2575" w:rsidP="00F225EC">
            <w:pPr>
              <w:ind w:left="-74" w:right="-59"/>
              <w:jc w:val="center"/>
              <w:rPr>
                <w:sz w:val="16"/>
                <w:szCs w:val="16"/>
                <w:lang w:val="fr-BE"/>
              </w:rPr>
            </w:pPr>
          </w:p>
        </w:tc>
      </w:tr>
      <w:tr w:rsidR="00E467A4" w:rsidRPr="000D405A" w14:paraId="79371D16" w14:textId="77777777" w:rsidTr="00703E49">
        <w:trPr>
          <w:trHeight w:val="397"/>
        </w:trPr>
        <w:tc>
          <w:tcPr>
            <w:tcW w:w="1277" w:type="dxa"/>
            <w:vAlign w:val="center"/>
          </w:tcPr>
          <w:p w14:paraId="445B08B7" w14:textId="77777777" w:rsidR="007E2575" w:rsidRPr="000D405A" w:rsidRDefault="007E2575" w:rsidP="00F225EC">
            <w:pPr>
              <w:ind w:left="-108" w:right="-108"/>
              <w:jc w:val="center"/>
              <w:rPr>
                <w:sz w:val="16"/>
                <w:szCs w:val="16"/>
                <w:lang w:val="fr-BE"/>
              </w:rPr>
            </w:pPr>
            <w:r w:rsidRPr="000D405A">
              <w:rPr>
                <w:sz w:val="16"/>
                <w:szCs w:val="16"/>
                <w:lang w:val="fr-BE"/>
              </w:rPr>
              <w:t>P…</w:t>
            </w:r>
          </w:p>
        </w:tc>
        <w:tc>
          <w:tcPr>
            <w:tcW w:w="2977" w:type="dxa"/>
            <w:vAlign w:val="center"/>
          </w:tcPr>
          <w:p w14:paraId="736A295F" w14:textId="77777777" w:rsidR="007E2575" w:rsidRPr="000D405A" w:rsidRDefault="007E2575" w:rsidP="00F225EC">
            <w:pPr>
              <w:ind w:left="-74" w:right="-142"/>
              <w:rPr>
                <w:sz w:val="16"/>
                <w:szCs w:val="16"/>
                <w:lang w:val="fr-BE"/>
              </w:rPr>
            </w:pPr>
          </w:p>
        </w:tc>
        <w:tc>
          <w:tcPr>
            <w:tcW w:w="992" w:type="dxa"/>
            <w:vAlign w:val="center"/>
          </w:tcPr>
          <w:p w14:paraId="4AC219FF" w14:textId="77777777" w:rsidR="007E2575" w:rsidRPr="000D405A" w:rsidRDefault="007E2575" w:rsidP="00F225EC">
            <w:pPr>
              <w:ind w:left="-74" w:right="-142"/>
              <w:rPr>
                <w:sz w:val="16"/>
                <w:szCs w:val="16"/>
                <w:lang w:val="fr-BE"/>
              </w:rPr>
            </w:pPr>
          </w:p>
        </w:tc>
        <w:tc>
          <w:tcPr>
            <w:tcW w:w="850" w:type="dxa"/>
            <w:vAlign w:val="center"/>
          </w:tcPr>
          <w:p w14:paraId="136C287A" w14:textId="77777777" w:rsidR="007E2575" w:rsidRPr="000D405A" w:rsidRDefault="007E2575" w:rsidP="00F225EC">
            <w:pPr>
              <w:ind w:left="-74" w:right="-142"/>
              <w:rPr>
                <w:sz w:val="16"/>
                <w:szCs w:val="16"/>
                <w:lang w:val="fr-BE"/>
              </w:rPr>
            </w:pPr>
          </w:p>
        </w:tc>
        <w:tc>
          <w:tcPr>
            <w:tcW w:w="993" w:type="dxa"/>
            <w:vAlign w:val="center"/>
          </w:tcPr>
          <w:p w14:paraId="375985D2" w14:textId="77777777" w:rsidR="007E2575" w:rsidRPr="000D405A" w:rsidRDefault="007E2575" w:rsidP="00F225EC">
            <w:pPr>
              <w:ind w:left="-82" w:right="-108" w:firstLine="4"/>
              <w:rPr>
                <w:sz w:val="16"/>
                <w:szCs w:val="16"/>
                <w:lang w:val="fr-BE"/>
              </w:rPr>
            </w:pPr>
          </w:p>
        </w:tc>
        <w:tc>
          <w:tcPr>
            <w:tcW w:w="850" w:type="dxa"/>
            <w:vAlign w:val="center"/>
          </w:tcPr>
          <w:p w14:paraId="006F974B" w14:textId="77777777" w:rsidR="007E2575" w:rsidRPr="000D405A" w:rsidRDefault="007E2575" w:rsidP="00F225EC">
            <w:pPr>
              <w:ind w:left="-74" w:right="-142"/>
              <w:rPr>
                <w:sz w:val="16"/>
                <w:szCs w:val="16"/>
                <w:lang w:val="fr-BE"/>
              </w:rPr>
            </w:pPr>
          </w:p>
        </w:tc>
        <w:tc>
          <w:tcPr>
            <w:tcW w:w="851" w:type="dxa"/>
            <w:vAlign w:val="center"/>
          </w:tcPr>
          <w:p w14:paraId="540BCF18" w14:textId="77777777" w:rsidR="007E2575" w:rsidRPr="000D405A" w:rsidRDefault="007E2575" w:rsidP="00F225EC">
            <w:pPr>
              <w:ind w:left="-74" w:right="-142"/>
              <w:rPr>
                <w:sz w:val="16"/>
                <w:szCs w:val="16"/>
                <w:lang w:val="fr-BE"/>
              </w:rPr>
            </w:pPr>
          </w:p>
        </w:tc>
        <w:tc>
          <w:tcPr>
            <w:tcW w:w="1134" w:type="dxa"/>
            <w:vAlign w:val="center"/>
          </w:tcPr>
          <w:p w14:paraId="6414A40F" w14:textId="77777777" w:rsidR="007E2575" w:rsidRPr="000D405A" w:rsidRDefault="007E2575" w:rsidP="00F225EC">
            <w:pPr>
              <w:ind w:left="-74" w:right="-142"/>
              <w:rPr>
                <w:sz w:val="16"/>
                <w:szCs w:val="16"/>
                <w:lang w:val="fr-BE"/>
              </w:rPr>
            </w:pPr>
          </w:p>
        </w:tc>
        <w:tc>
          <w:tcPr>
            <w:tcW w:w="992" w:type="dxa"/>
            <w:vAlign w:val="center"/>
          </w:tcPr>
          <w:p w14:paraId="06E6BEAD" w14:textId="77777777" w:rsidR="007E2575" w:rsidRPr="000D405A" w:rsidRDefault="007E2575" w:rsidP="00F225EC">
            <w:pPr>
              <w:ind w:left="-74" w:right="-142"/>
              <w:jc w:val="center"/>
              <w:rPr>
                <w:sz w:val="16"/>
                <w:szCs w:val="16"/>
                <w:lang w:val="fr-BE"/>
              </w:rPr>
            </w:pPr>
            <w:r w:rsidRPr="000D405A">
              <w:rPr>
                <w:rFonts w:ascii="Wingdings 2" w:hAnsi="Wingdings 2"/>
                <w:sz w:val="16"/>
                <w:szCs w:val="16"/>
                <w:lang w:val="fr-BE"/>
              </w:rPr>
              <w:t></w:t>
            </w:r>
          </w:p>
        </w:tc>
        <w:tc>
          <w:tcPr>
            <w:tcW w:w="1984" w:type="dxa"/>
            <w:vAlign w:val="center"/>
          </w:tcPr>
          <w:p w14:paraId="5D2DA38D" w14:textId="77777777" w:rsidR="007E2575" w:rsidRPr="000D405A" w:rsidRDefault="007E2575" w:rsidP="00F225EC">
            <w:pPr>
              <w:jc w:val="center"/>
              <w:rPr>
                <w:sz w:val="16"/>
                <w:szCs w:val="16"/>
                <w:lang w:val="fr-BE"/>
              </w:rPr>
            </w:pPr>
            <w:r w:rsidRPr="000D405A">
              <w:rPr>
                <w:rFonts w:ascii="Wingdings 2" w:hAnsi="Wingdings 2"/>
                <w:sz w:val="16"/>
                <w:szCs w:val="16"/>
                <w:lang w:val="fr-BE"/>
              </w:rPr>
              <w:t></w:t>
            </w:r>
          </w:p>
        </w:tc>
        <w:tc>
          <w:tcPr>
            <w:tcW w:w="2127" w:type="dxa"/>
            <w:vAlign w:val="center"/>
          </w:tcPr>
          <w:p w14:paraId="3AE8349C" w14:textId="77777777" w:rsidR="007E2575" w:rsidRPr="000D405A" w:rsidRDefault="007E2575" w:rsidP="00F225EC">
            <w:pPr>
              <w:ind w:left="-74" w:right="-59"/>
              <w:jc w:val="center"/>
              <w:rPr>
                <w:sz w:val="16"/>
                <w:szCs w:val="16"/>
                <w:lang w:val="fr-BE"/>
              </w:rPr>
            </w:pPr>
          </w:p>
        </w:tc>
      </w:tr>
    </w:tbl>
    <w:p w14:paraId="629D4123" w14:textId="77777777" w:rsidR="00B07AB3" w:rsidRDefault="00B07AB3" w:rsidP="00B07AB3">
      <w:pPr>
        <w:rPr>
          <w:sz w:val="16"/>
          <w:szCs w:val="16"/>
          <w:lang w:val="fr-BE"/>
        </w:rPr>
      </w:pPr>
    </w:p>
    <w:p w14:paraId="524AE542" w14:textId="656DB42B" w:rsidR="00703E49" w:rsidRDefault="00703E49" w:rsidP="00B07AB3">
      <w:pPr>
        <w:rPr>
          <w:sz w:val="16"/>
          <w:szCs w:val="16"/>
          <w:lang w:val="fr-BE"/>
        </w:rPr>
        <w:sectPr w:rsidR="00703E49" w:rsidSect="001704D0">
          <w:headerReference w:type="default" r:id="rId15"/>
          <w:footerReference w:type="default" r:id="rId16"/>
          <w:headerReference w:type="first" r:id="rId17"/>
          <w:footerReference w:type="first" r:id="rId18"/>
          <w:pgSz w:w="16840" w:h="11900" w:orient="landscape"/>
          <w:pgMar w:top="1134" w:right="1103" w:bottom="1134" w:left="1389" w:header="567" w:footer="567" w:gutter="0"/>
          <w:cols w:space="708"/>
          <w:titlePg/>
          <w:docGrid w:linePitch="360"/>
        </w:sectPr>
      </w:pPr>
    </w:p>
    <w:p w14:paraId="3A5F3844" w14:textId="07BC8F67" w:rsidR="00A36BAD" w:rsidRPr="000D405A" w:rsidRDefault="00C565EE" w:rsidP="00D00754">
      <w:pPr>
        <w:pStyle w:val="Titre3"/>
        <w:rPr>
          <w:lang w:val="fr-BE"/>
        </w:rPr>
      </w:pPr>
      <w:bookmarkStart w:id="17" w:name="_Toc13806064"/>
      <w:r>
        <w:rPr>
          <w:lang w:val="fr-BE"/>
        </w:rPr>
        <w:lastRenderedPageBreak/>
        <w:t xml:space="preserve">1.3.3 </w:t>
      </w:r>
      <w:r w:rsidR="00A36BAD" w:rsidRPr="000D405A">
        <w:rPr>
          <w:lang w:val="fr-BE"/>
        </w:rPr>
        <w:t>Servitudes et autres droits</w:t>
      </w:r>
      <w:bookmarkEnd w:id="17"/>
    </w:p>
    <w:p w14:paraId="2FDB8B87" w14:textId="77777777" w:rsidR="00A36BAD" w:rsidRPr="000D405A" w:rsidRDefault="00A36BAD">
      <w:pPr>
        <w:rPr>
          <w:lang w:val="fr-BE"/>
        </w:rPr>
      </w:pPr>
    </w:p>
    <w:tbl>
      <w:tblPr>
        <w:tblStyle w:val="Grilledutableau"/>
        <w:tblW w:w="9918" w:type="dxa"/>
        <w:tblLook w:val="04A0" w:firstRow="1" w:lastRow="0" w:firstColumn="1" w:lastColumn="0" w:noHBand="0" w:noVBand="1"/>
      </w:tblPr>
      <w:tblGrid>
        <w:gridCol w:w="1378"/>
        <w:gridCol w:w="2216"/>
        <w:gridCol w:w="3707"/>
        <w:gridCol w:w="2617"/>
      </w:tblGrid>
      <w:tr w:rsidR="008F4051" w:rsidRPr="000D405A" w14:paraId="502B6467" w14:textId="77777777" w:rsidTr="001E0D39">
        <w:trPr>
          <w:trHeight w:val="480"/>
        </w:trPr>
        <w:tc>
          <w:tcPr>
            <w:tcW w:w="1378" w:type="dxa"/>
            <w:vAlign w:val="bottom"/>
          </w:tcPr>
          <w:p w14:paraId="148476E3" w14:textId="77777777" w:rsidR="008F4051" w:rsidRPr="000D405A" w:rsidRDefault="00C44478" w:rsidP="00E467A4">
            <w:pPr>
              <w:jc w:val="center"/>
              <w:rPr>
                <w:sz w:val="16"/>
                <w:szCs w:val="16"/>
                <w:lang w:val="fr-BE"/>
              </w:rPr>
            </w:pPr>
            <w:r w:rsidRPr="000D405A">
              <w:rPr>
                <w:sz w:val="16"/>
                <w:szCs w:val="16"/>
                <w:lang w:val="fr-BE"/>
              </w:rPr>
              <w:t>Identification de la parcelle</w:t>
            </w:r>
            <w:r w:rsidR="00E467A4" w:rsidRPr="000D405A">
              <w:rPr>
                <w:sz w:val="16"/>
                <w:szCs w:val="16"/>
                <w:lang w:val="fr-BE"/>
              </w:rPr>
              <w:t xml:space="preserve"> sur le plan cadastral</w:t>
            </w:r>
            <w:r w:rsidR="00BE5259">
              <w:rPr>
                <w:sz w:val="16"/>
                <w:szCs w:val="16"/>
                <w:lang w:val="fr-BE"/>
              </w:rPr>
              <w:t>*</w:t>
            </w:r>
          </w:p>
        </w:tc>
        <w:tc>
          <w:tcPr>
            <w:tcW w:w="2216" w:type="dxa"/>
            <w:vAlign w:val="bottom"/>
          </w:tcPr>
          <w:p w14:paraId="38D1A8D3" w14:textId="77777777" w:rsidR="008F4051" w:rsidRPr="000D405A" w:rsidRDefault="008F4051" w:rsidP="00AF3489">
            <w:pPr>
              <w:jc w:val="center"/>
              <w:rPr>
                <w:sz w:val="16"/>
                <w:szCs w:val="16"/>
                <w:lang w:val="fr-BE"/>
              </w:rPr>
            </w:pPr>
            <w:r w:rsidRPr="000D405A">
              <w:rPr>
                <w:sz w:val="16"/>
                <w:szCs w:val="16"/>
                <w:lang w:val="fr-BE"/>
              </w:rPr>
              <w:t>Type de servitude</w:t>
            </w:r>
            <w:r w:rsidR="00BE5259">
              <w:rPr>
                <w:sz w:val="16"/>
                <w:szCs w:val="16"/>
                <w:lang w:val="fr-BE"/>
              </w:rPr>
              <w:t>*</w:t>
            </w:r>
          </w:p>
        </w:tc>
        <w:tc>
          <w:tcPr>
            <w:tcW w:w="3707" w:type="dxa"/>
            <w:vAlign w:val="bottom"/>
          </w:tcPr>
          <w:p w14:paraId="5E466FA2" w14:textId="77777777" w:rsidR="008F4051" w:rsidRPr="000D405A" w:rsidRDefault="008F4051" w:rsidP="00AF3489">
            <w:pPr>
              <w:jc w:val="center"/>
              <w:rPr>
                <w:sz w:val="16"/>
                <w:szCs w:val="16"/>
                <w:lang w:val="fr-BE"/>
              </w:rPr>
            </w:pPr>
            <w:r w:rsidRPr="000D405A">
              <w:rPr>
                <w:sz w:val="16"/>
                <w:szCs w:val="16"/>
                <w:lang w:val="fr-BE"/>
              </w:rPr>
              <w:t>Nature des servitudes et autres droits</w:t>
            </w:r>
            <w:r w:rsidR="00BE5259">
              <w:rPr>
                <w:sz w:val="16"/>
                <w:szCs w:val="16"/>
                <w:lang w:val="fr-BE"/>
              </w:rPr>
              <w:t>*</w:t>
            </w:r>
            <w:r w:rsidR="00BE5259">
              <w:rPr>
                <w:noProof/>
                <w:szCs w:val="18"/>
                <w:lang w:val="fr-BE" w:eastAsia="fr-BE"/>
              </w:rPr>
              <w:sym w:font="Webdings" w:char="F069"/>
            </w:r>
          </w:p>
        </w:tc>
        <w:tc>
          <w:tcPr>
            <w:tcW w:w="2617" w:type="dxa"/>
            <w:vAlign w:val="bottom"/>
          </w:tcPr>
          <w:p w14:paraId="4F35708B" w14:textId="77777777" w:rsidR="008F4051" w:rsidRPr="000D405A" w:rsidRDefault="008F4051" w:rsidP="00AF3489">
            <w:pPr>
              <w:jc w:val="center"/>
              <w:rPr>
                <w:sz w:val="16"/>
                <w:szCs w:val="16"/>
                <w:lang w:val="fr-BE"/>
              </w:rPr>
            </w:pPr>
            <w:r w:rsidRPr="000D405A">
              <w:rPr>
                <w:sz w:val="16"/>
                <w:szCs w:val="16"/>
                <w:lang w:val="fr-BE"/>
              </w:rPr>
              <w:t>Contraintes induites</w:t>
            </w:r>
            <w:r w:rsidR="00BE5259">
              <w:rPr>
                <w:noProof/>
                <w:szCs w:val="18"/>
                <w:lang w:val="fr-BE" w:eastAsia="fr-BE"/>
              </w:rPr>
              <w:sym w:font="Webdings" w:char="F069"/>
            </w:r>
          </w:p>
        </w:tc>
      </w:tr>
      <w:tr w:rsidR="008F4051" w:rsidRPr="000D405A" w14:paraId="4B989E0B" w14:textId="77777777" w:rsidTr="001E0D39">
        <w:trPr>
          <w:trHeight w:val="397"/>
        </w:trPr>
        <w:tc>
          <w:tcPr>
            <w:tcW w:w="1378" w:type="dxa"/>
            <w:vAlign w:val="center"/>
          </w:tcPr>
          <w:p w14:paraId="2BB7B071" w14:textId="77777777" w:rsidR="008F4051" w:rsidRPr="000D405A" w:rsidRDefault="006E01DA" w:rsidP="008F4051">
            <w:pPr>
              <w:jc w:val="center"/>
              <w:rPr>
                <w:sz w:val="16"/>
                <w:szCs w:val="16"/>
                <w:lang w:val="fr-BE"/>
              </w:rPr>
            </w:pPr>
            <w:r w:rsidRPr="000D405A">
              <w:rPr>
                <w:sz w:val="16"/>
                <w:szCs w:val="16"/>
                <w:lang w:val="fr-BE"/>
              </w:rPr>
              <w:t>P…</w:t>
            </w:r>
          </w:p>
        </w:tc>
        <w:tc>
          <w:tcPr>
            <w:tcW w:w="2216" w:type="dxa"/>
            <w:vAlign w:val="center"/>
          </w:tcPr>
          <w:p w14:paraId="40F89D8B" w14:textId="77777777" w:rsidR="008F4051" w:rsidRPr="000D405A" w:rsidRDefault="008F4051" w:rsidP="008F4051">
            <w:pPr>
              <w:jc w:val="center"/>
              <w:rPr>
                <w:sz w:val="16"/>
                <w:szCs w:val="16"/>
                <w:lang w:val="fr-BE"/>
              </w:rPr>
            </w:pPr>
          </w:p>
        </w:tc>
        <w:tc>
          <w:tcPr>
            <w:tcW w:w="3707" w:type="dxa"/>
            <w:vAlign w:val="center"/>
          </w:tcPr>
          <w:p w14:paraId="1CC0A3B5" w14:textId="77777777" w:rsidR="008F4051" w:rsidRPr="000D405A" w:rsidRDefault="008F4051" w:rsidP="008F4051">
            <w:pPr>
              <w:jc w:val="center"/>
              <w:rPr>
                <w:sz w:val="16"/>
                <w:szCs w:val="16"/>
                <w:lang w:val="fr-BE"/>
              </w:rPr>
            </w:pPr>
          </w:p>
        </w:tc>
        <w:tc>
          <w:tcPr>
            <w:tcW w:w="2617" w:type="dxa"/>
            <w:vAlign w:val="center"/>
          </w:tcPr>
          <w:p w14:paraId="255511CD" w14:textId="77777777" w:rsidR="008F4051" w:rsidRPr="000D405A" w:rsidRDefault="008F4051" w:rsidP="008F4051">
            <w:pPr>
              <w:jc w:val="center"/>
              <w:rPr>
                <w:sz w:val="16"/>
                <w:szCs w:val="16"/>
                <w:lang w:val="fr-BE"/>
              </w:rPr>
            </w:pPr>
          </w:p>
        </w:tc>
      </w:tr>
      <w:tr w:rsidR="00745FC9" w:rsidRPr="000D405A" w14:paraId="4D47D312" w14:textId="77777777" w:rsidTr="001E0D39">
        <w:trPr>
          <w:trHeight w:val="397"/>
        </w:trPr>
        <w:tc>
          <w:tcPr>
            <w:tcW w:w="1378" w:type="dxa"/>
            <w:vAlign w:val="center"/>
          </w:tcPr>
          <w:p w14:paraId="38F3EB28" w14:textId="77777777" w:rsidR="00745FC9" w:rsidRPr="000D405A" w:rsidRDefault="006E01DA" w:rsidP="008F4051">
            <w:pPr>
              <w:jc w:val="center"/>
              <w:rPr>
                <w:sz w:val="16"/>
                <w:szCs w:val="16"/>
                <w:lang w:val="fr-BE"/>
              </w:rPr>
            </w:pPr>
            <w:r w:rsidRPr="000D405A">
              <w:rPr>
                <w:sz w:val="16"/>
                <w:szCs w:val="16"/>
                <w:lang w:val="fr-BE"/>
              </w:rPr>
              <w:t>P…</w:t>
            </w:r>
          </w:p>
        </w:tc>
        <w:tc>
          <w:tcPr>
            <w:tcW w:w="2216" w:type="dxa"/>
            <w:vAlign w:val="center"/>
          </w:tcPr>
          <w:p w14:paraId="00912B3C" w14:textId="77777777" w:rsidR="00745FC9" w:rsidRPr="000D405A" w:rsidRDefault="00745FC9" w:rsidP="002A143D">
            <w:pPr>
              <w:jc w:val="center"/>
              <w:rPr>
                <w:sz w:val="16"/>
                <w:szCs w:val="16"/>
                <w:lang w:val="fr-BE"/>
              </w:rPr>
            </w:pPr>
          </w:p>
        </w:tc>
        <w:tc>
          <w:tcPr>
            <w:tcW w:w="3707" w:type="dxa"/>
            <w:vAlign w:val="center"/>
          </w:tcPr>
          <w:p w14:paraId="5C345E22" w14:textId="77777777" w:rsidR="00745FC9" w:rsidRPr="000D405A" w:rsidRDefault="00745FC9" w:rsidP="002A143D">
            <w:pPr>
              <w:jc w:val="center"/>
              <w:rPr>
                <w:sz w:val="16"/>
                <w:szCs w:val="16"/>
                <w:lang w:val="fr-BE"/>
              </w:rPr>
            </w:pPr>
          </w:p>
        </w:tc>
        <w:tc>
          <w:tcPr>
            <w:tcW w:w="2617" w:type="dxa"/>
            <w:vAlign w:val="center"/>
          </w:tcPr>
          <w:p w14:paraId="600C272D" w14:textId="77777777" w:rsidR="00745FC9" w:rsidRPr="000D405A" w:rsidRDefault="00745FC9" w:rsidP="002A143D">
            <w:pPr>
              <w:jc w:val="center"/>
              <w:rPr>
                <w:sz w:val="16"/>
                <w:szCs w:val="16"/>
                <w:lang w:val="fr-BE"/>
              </w:rPr>
            </w:pPr>
          </w:p>
        </w:tc>
      </w:tr>
      <w:tr w:rsidR="00745FC9" w:rsidRPr="000D405A" w14:paraId="6B72509B" w14:textId="77777777" w:rsidTr="001E0D39">
        <w:trPr>
          <w:trHeight w:val="397"/>
        </w:trPr>
        <w:tc>
          <w:tcPr>
            <w:tcW w:w="1378" w:type="dxa"/>
            <w:vAlign w:val="center"/>
          </w:tcPr>
          <w:p w14:paraId="57793EB1" w14:textId="77777777" w:rsidR="00745FC9" w:rsidRPr="000D405A" w:rsidRDefault="006E01DA" w:rsidP="008F4051">
            <w:pPr>
              <w:jc w:val="center"/>
              <w:rPr>
                <w:sz w:val="16"/>
                <w:szCs w:val="16"/>
                <w:lang w:val="fr-BE"/>
              </w:rPr>
            </w:pPr>
            <w:r w:rsidRPr="000D405A">
              <w:rPr>
                <w:sz w:val="16"/>
                <w:szCs w:val="16"/>
                <w:lang w:val="fr-BE"/>
              </w:rPr>
              <w:t>P…</w:t>
            </w:r>
          </w:p>
        </w:tc>
        <w:tc>
          <w:tcPr>
            <w:tcW w:w="2216" w:type="dxa"/>
            <w:vAlign w:val="center"/>
          </w:tcPr>
          <w:p w14:paraId="6166EE61" w14:textId="77777777" w:rsidR="00745FC9" w:rsidRPr="000D405A" w:rsidRDefault="00745FC9" w:rsidP="002A143D">
            <w:pPr>
              <w:jc w:val="center"/>
              <w:rPr>
                <w:sz w:val="16"/>
                <w:szCs w:val="16"/>
                <w:lang w:val="fr-BE"/>
              </w:rPr>
            </w:pPr>
          </w:p>
        </w:tc>
        <w:tc>
          <w:tcPr>
            <w:tcW w:w="3707" w:type="dxa"/>
            <w:vAlign w:val="center"/>
          </w:tcPr>
          <w:p w14:paraId="44D3F686" w14:textId="77777777" w:rsidR="00745FC9" w:rsidRPr="000D405A" w:rsidRDefault="00745FC9" w:rsidP="002A143D">
            <w:pPr>
              <w:jc w:val="center"/>
              <w:rPr>
                <w:sz w:val="16"/>
                <w:szCs w:val="16"/>
                <w:lang w:val="fr-BE"/>
              </w:rPr>
            </w:pPr>
          </w:p>
        </w:tc>
        <w:tc>
          <w:tcPr>
            <w:tcW w:w="2617" w:type="dxa"/>
            <w:vAlign w:val="center"/>
          </w:tcPr>
          <w:p w14:paraId="12A5531E" w14:textId="77777777" w:rsidR="00745FC9" w:rsidRPr="000D405A" w:rsidRDefault="00745FC9" w:rsidP="002A143D">
            <w:pPr>
              <w:jc w:val="center"/>
              <w:rPr>
                <w:sz w:val="16"/>
                <w:szCs w:val="16"/>
                <w:lang w:val="fr-BE"/>
              </w:rPr>
            </w:pPr>
          </w:p>
        </w:tc>
      </w:tr>
      <w:tr w:rsidR="00745FC9" w:rsidRPr="000D405A" w14:paraId="5BAAEF1A" w14:textId="77777777" w:rsidTr="001E0D39">
        <w:trPr>
          <w:trHeight w:val="397"/>
        </w:trPr>
        <w:tc>
          <w:tcPr>
            <w:tcW w:w="1378" w:type="dxa"/>
            <w:vAlign w:val="center"/>
          </w:tcPr>
          <w:p w14:paraId="1B8B38AE" w14:textId="77777777" w:rsidR="00745FC9" w:rsidRPr="000D405A" w:rsidRDefault="006E01DA" w:rsidP="008F4051">
            <w:pPr>
              <w:jc w:val="center"/>
              <w:rPr>
                <w:sz w:val="16"/>
                <w:szCs w:val="16"/>
                <w:lang w:val="fr-BE"/>
              </w:rPr>
            </w:pPr>
            <w:r w:rsidRPr="000D405A">
              <w:rPr>
                <w:sz w:val="16"/>
                <w:szCs w:val="16"/>
                <w:lang w:val="fr-BE"/>
              </w:rPr>
              <w:t>P…</w:t>
            </w:r>
          </w:p>
        </w:tc>
        <w:tc>
          <w:tcPr>
            <w:tcW w:w="2216" w:type="dxa"/>
            <w:vAlign w:val="center"/>
          </w:tcPr>
          <w:p w14:paraId="470A341E" w14:textId="77777777" w:rsidR="00745FC9" w:rsidRPr="000D405A" w:rsidRDefault="00745FC9" w:rsidP="002A143D">
            <w:pPr>
              <w:jc w:val="center"/>
              <w:rPr>
                <w:sz w:val="16"/>
                <w:szCs w:val="16"/>
                <w:lang w:val="fr-BE"/>
              </w:rPr>
            </w:pPr>
          </w:p>
        </w:tc>
        <w:tc>
          <w:tcPr>
            <w:tcW w:w="3707" w:type="dxa"/>
            <w:vAlign w:val="center"/>
          </w:tcPr>
          <w:p w14:paraId="6D7E329F" w14:textId="77777777" w:rsidR="00745FC9" w:rsidRPr="000D405A" w:rsidRDefault="00745FC9" w:rsidP="002A143D">
            <w:pPr>
              <w:jc w:val="center"/>
              <w:rPr>
                <w:sz w:val="16"/>
                <w:szCs w:val="16"/>
                <w:lang w:val="fr-BE"/>
              </w:rPr>
            </w:pPr>
          </w:p>
        </w:tc>
        <w:tc>
          <w:tcPr>
            <w:tcW w:w="2617" w:type="dxa"/>
            <w:vAlign w:val="center"/>
          </w:tcPr>
          <w:p w14:paraId="1D68E1CB" w14:textId="77777777" w:rsidR="00745FC9" w:rsidRPr="000D405A" w:rsidRDefault="00745FC9" w:rsidP="002A143D">
            <w:pPr>
              <w:jc w:val="center"/>
              <w:rPr>
                <w:sz w:val="16"/>
                <w:szCs w:val="16"/>
                <w:lang w:val="fr-BE"/>
              </w:rPr>
            </w:pPr>
          </w:p>
        </w:tc>
      </w:tr>
      <w:tr w:rsidR="00745FC9" w:rsidRPr="000D405A" w14:paraId="20AB8E33" w14:textId="77777777" w:rsidTr="001E0D39">
        <w:trPr>
          <w:trHeight w:val="397"/>
        </w:trPr>
        <w:tc>
          <w:tcPr>
            <w:tcW w:w="1378" w:type="dxa"/>
            <w:vAlign w:val="center"/>
          </w:tcPr>
          <w:p w14:paraId="47A3A7CA" w14:textId="77777777" w:rsidR="00745FC9" w:rsidRPr="000D405A" w:rsidRDefault="006E01DA" w:rsidP="008F4051">
            <w:pPr>
              <w:jc w:val="center"/>
              <w:rPr>
                <w:sz w:val="16"/>
                <w:szCs w:val="16"/>
                <w:lang w:val="fr-BE"/>
              </w:rPr>
            </w:pPr>
            <w:r w:rsidRPr="000D405A">
              <w:rPr>
                <w:sz w:val="16"/>
                <w:szCs w:val="16"/>
                <w:lang w:val="fr-BE"/>
              </w:rPr>
              <w:t>P…</w:t>
            </w:r>
          </w:p>
        </w:tc>
        <w:tc>
          <w:tcPr>
            <w:tcW w:w="2216" w:type="dxa"/>
            <w:vAlign w:val="center"/>
          </w:tcPr>
          <w:p w14:paraId="6C68C713" w14:textId="77777777" w:rsidR="00745FC9" w:rsidRPr="000D405A" w:rsidRDefault="00745FC9" w:rsidP="002A143D">
            <w:pPr>
              <w:jc w:val="center"/>
              <w:rPr>
                <w:sz w:val="16"/>
                <w:szCs w:val="16"/>
                <w:lang w:val="fr-BE"/>
              </w:rPr>
            </w:pPr>
          </w:p>
        </w:tc>
        <w:tc>
          <w:tcPr>
            <w:tcW w:w="3707" w:type="dxa"/>
            <w:vAlign w:val="center"/>
          </w:tcPr>
          <w:p w14:paraId="0AAA03D0" w14:textId="77777777" w:rsidR="00745FC9" w:rsidRPr="000D405A" w:rsidRDefault="00745FC9" w:rsidP="002A143D">
            <w:pPr>
              <w:jc w:val="center"/>
              <w:rPr>
                <w:sz w:val="16"/>
                <w:szCs w:val="16"/>
                <w:lang w:val="fr-BE"/>
              </w:rPr>
            </w:pPr>
          </w:p>
        </w:tc>
        <w:tc>
          <w:tcPr>
            <w:tcW w:w="2617" w:type="dxa"/>
            <w:vAlign w:val="center"/>
          </w:tcPr>
          <w:p w14:paraId="37610939" w14:textId="77777777" w:rsidR="00745FC9" w:rsidRPr="000D405A" w:rsidRDefault="00745FC9" w:rsidP="002A143D">
            <w:pPr>
              <w:jc w:val="center"/>
              <w:rPr>
                <w:sz w:val="16"/>
                <w:szCs w:val="16"/>
                <w:lang w:val="fr-BE"/>
              </w:rPr>
            </w:pPr>
          </w:p>
        </w:tc>
      </w:tr>
      <w:tr w:rsidR="00745FC9" w:rsidRPr="000D405A" w14:paraId="3C2556C4" w14:textId="77777777" w:rsidTr="001E0D39">
        <w:trPr>
          <w:trHeight w:val="397"/>
        </w:trPr>
        <w:tc>
          <w:tcPr>
            <w:tcW w:w="1378" w:type="dxa"/>
            <w:vAlign w:val="center"/>
          </w:tcPr>
          <w:p w14:paraId="707B00BC" w14:textId="77777777" w:rsidR="00745FC9" w:rsidRPr="000D405A" w:rsidRDefault="006E01DA" w:rsidP="008F4051">
            <w:pPr>
              <w:jc w:val="center"/>
              <w:rPr>
                <w:sz w:val="16"/>
                <w:szCs w:val="16"/>
                <w:lang w:val="fr-BE"/>
              </w:rPr>
            </w:pPr>
            <w:r w:rsidRPr="000D405A">
              <w:rPr>
                <w:sz w:val="16"/>
                <w:szCs w:val="16"/>
                <w:lang w:val="fr-BE"/>
              </w:rPr>
              <w:t>P…</w:t>
            </w:r>
          </w:p>
        </w:tc>
        <w:tc>
          <w:tcPr>
            <w:tcW w:w="2216" w:type="dxa"/>
            <w:vAlign w:val="center"/>
          </w:tcPr>
          <w:p w14:paraId="39D80DB4" w14:textId="77777777" w:rsidR="00745FC9" w:rsidRPr="000D405A" w:rsidRDefault="00745FC9" w:rsidP="002A143D">
            <w:pPr>
              <w:jc w:val="center"/>
              <w:rPr>
                <w:sz w:val="16"/>
                <w:szCs w:val="16"/>
                <w:lang w:val="fr-BE"/>
              </w:rPr>
            </w:pPr>
          </w:p>
        </w:tc>
        <w:tc>
          <w:tcPr>
            <w:tcW w:w="3707" w:type="dxa"/>
            <w:vAlign w:val="center"/>
          </w:tcPr>
          <w:p w14:paraId="30929153" w14:textId="77777777" w:rsidR="00745FC9" w:rsidRPr="000D405A" w:rsidRDefault="00745FC9" w:rsidP="002A143D">
            <w:pPr>
              <w:jc w:val="center"/>
              <w:rPr>
                <w:sz w:val="16"/>
                <w:szCs w:val="16"/>
                <w:lang w:val="fr-BE"/>
              </w:rPr>
            </w:pPr>
          </w:p>
        </w:tc>
        <w:tc>
          <w:tcPr>
            <w:tcW w:w="2617" w:type="dxa"/>
            <w:vAlign w:val="center"/>
          </w:tcPr>
          <w:p w14:paraId="01DDFC51" w14:textId="77777777" w:rsidR="00745FC9" w:rsidRPr="000D405A" w:rsidRDefault="00745FC9" w:rsidP="002A143D">
            <w:pPr>
              <w:jc w:val="center"/>
              <w:rPr>
                <w:sz w:val="16"/>
                <w:szCs w:val="16"/>
                <w:lang w:val="fr-BE"/>
              </w:rPr>
            </w:pPr>
          </w:p>
        </w:tc>
      </w:tr>
      <w:tr w:rsidR="00745FC9" w:rsidRPr="000D405A" w14:paraId="60F6D432" w14:textId="77777777" w:rsidTr="001E0D39">
        <w:trPr>
          <w:trHeight w:val="397"/>
        </w:trPr>
        <w:tc>
          <w:tcPr>
            <w:tcW w:w="1378" w:type="dxa"/>
            <w:vAlign w:val="center"/>
          </w:tcPr>
          <w:p w14:paraId="7F7E5E8A" w14:textId="77777777" w:rsidR="00745FC9" w:rsidRPr="000D405A" w:rsidRDefault="006E01DA" w:rsidP="008F4051">
            <w:pPr>
              <w:jc w:val="center"/>
              <w:rPr>
                <w:sz w:val="16"/>
                <w:szCs w:val="16"/>
                <w:lang w:val="fr-BE"/>
              </w:rPr>
            </w:pPr>
            <w:r w:rsidRPr="000D405A">
              <w:rPr>
                <w:sz w:val="16"/>
                <w:szCs w:val="16"/>
                <w:lang w:val="fr-BE"/>
              </w:rPr>
              <w:t>P…</w:t>
            </w:r>
          </w:p>
        </w:tc>
        <w:tc>
          <w:tcPr>
            <w:tcW w:w="2216" w:type="dxa"/>
            <w:vAlign w:val="center"/>
          </w:tcPr>
          <w:p w14:paraId="2DFDD3F6" w14:textId="77777777" w:rsidR="00745FC9" w:rsidRPr="000D405A" w:rsidRDefault="00745FC9" w:rsidP="002A143D">
            <w:pPr>
              <w:jc w:val="center"/>
              <w:rPr>
                <w:sz w:val="16"/>
                <w:szCs w:val="16"/>
                <w:lang w:val="fr-BE"/>
              </w:rPr>
            </w:pPr>
          </w:p>
        </w:tc>
        <w:tc>
          <w:tcPr>
            <w:tcW w:w="3707" w:type="dxa"/>
            <w:vAlign w:val="center"/>
          </w:tcPr>
          <w:p w14:paraId="7DB959B5" w14:textId="77777777" w:rsidR="00745FC9" w:rsidRPr="000D405A" w:rsidRDefault="00745FC9" w:rsidP="002A143D">
            <w:pPr>
              <w:jc w:val="center"/>
              <w:rPr>
                <w:sz w:val="16"/>
                <w:szCs w:val="16"/>
                <w:lang w:val="fr-BE"/>
              </w:rPr>
            </w:pPr>
          </w:p>
        </w:tc>
        <w:tc>
          <w:tcPr>
            <w:tcW w:w="2617" w:type="dxa"/>
            <w:vAlign w:val="center"/>
          </w:tcPr>
          <w:p w14:paraId="4AB370AF" w14:textId="77777777" w:rsidR="00745FC9" w:rsidRPr="000D405A" w:rsidRDefault="00745FC9" w:rsidP="002A143D">
            <w:pPr>
              <w:jc w:val="center"/>
              <w:rPr>
                <w:sz w:val="16"/>
                <w:szCs w:val="16"/>
                <w:lang w:val="fr-BE"/>
              </w:rPr>
            </w:pPr>
          </w:p>
        </w:tc>
      </w:tr>
      <w:tr w:rsidR="00745FC9" w:rsidRPr="000D405A" w14:paraId="5D1DB69C" w14:textId="77777777" w:rsidTr="001E0D39">
        <w:trPr>
          <w:trHeight w:val="397"/>
        </w:trPr>
        <w:tc>
          <w:tcPr>
            <w:tcW w:w="1378" w:type="dxa"/>
            <w:vAlign w:val="center"/>
          </w:tcPr>
          <w:p w14:paraId="78376E35" w14:textId="77777777" w:rsidR="00745FC9" w:rsidRPr="000D405A" w:rsidRDefault="006E01DA" w:rsidP="008F4051">
            <w:pPr>
              <w:jc w:val="center"/>
              <w:rPr>
                <w:sz w:val="16"/>
                <w:szCs w:val="16"/>
                <w:lang w:val="fr-BE"/>
              </w:rPr>
            </w:pPr>
            <w:r w:rsidRPr="000D405A">
              <w:rPr>
                <w:sz w:val="16"/>
                <w:szCs w:val="16"/>
                <w:lang w:val="fr-BE"/>
              </w:rPr>
              <w:t>P…</w:t>
            </w:r>
          </w:p>
        </w:tc>
        <w:tc>
          <w:tcPr>
            <w:tcW w:w="2216" w:type="dxa"/>
            <w:vAlign w:val="center"/>
          </w:tcPr>
          <w:p w14:paraId="018BE49D" w14:textId="77777777" w:rsidR="00745FC9" w:rsidRPr="000D405A" w:rsidRDefault="00745FC9" w:rsidP="002A143D">
            <w:pPr>
              <w:jc w:val="center"/>
              <w:rPr>
                <w:sz w:val="16"/>
                <w:szCs w:val="16"/>
                <w:lang w:val="fr-BE"/>
              </w:rPr>
            </w:pPr>
          </w:p>
        </w:tc>
        <w:tc>
          <w:tcPr>
            <w:tcW w:w="3707" w:type="dxa"/>
            <w:vAlign w:val="center"/>
          </w:tcPr>
          <w:p w14:paraId="6ECE0A2A" w14:textId="77777777" w:rsidR="00745FC9" w:rsidRPr="000D405A" w:rsidRDefault="00745FC9" w:rsidP="002A143D">
            <w:pPr>
              <w:jc w:val="center"/>
              <w:rPr>
                <w:sz w:val="16"/>
                <w:szCs w:val="16"/>
                <w:lang w:val="fr-BE"/>
              </w:rPr>
            </w:pPr>
          </w:p>
        </w:tc>
        <w:tc>
          <w:tcPr>
            <w:tcW w:w="2617" w:type="dxa"/>
            <w:vAlign w:val="center"/>
          </w:tcPr>
          <w:p w14:paraId="7168D0C3" w14:textId="77777777" w:rsidR="00745FC9" w:rsidRPr="000D405A" w:rsidRDefault="00745FC9" w:rsidP="002A143D">
            <w:pPr>
              <w:jc w:val="center"/>
              <w:rPr>
                <w:sz w:val="16"/>
                <w:szCs w:val="16"/>
                <w:lang w:val="fr-BE"/>
              </w:rPr>
            </w:pPr>
          </w:p>
        </w:tc>
      </w:tr>
      <w:tr w:rsidR="00745FC9" w:rsidRPr="000D405A" w14:paraId="5669B492" w14:textId="77777777" w:rsidTr="001E0D39">
        <w:trPr>
          <w:trHeight w:val="397"/>
        </w:trPr>
        <w:tc>
          <w:tcPr>
            <w:tcW w:w="1378" w:type="dxa"/>
            <w:vAlign w:val="center"/>
          </w:tcPr>
          <w:p w14:paraId="57F35C8E" w14:textId="77777777" w:rsidR="00745FC9" w:rsidRPr="000D405A" w:rsidRDefault="006E01DA" w:rsidP="008F4051">
            <w:pPr>
              <w:jc w:val="center"/>
              <w:rPr>
                <w:sz w:val="16"/>
                <w:szCs w:val="16"/>
                <w:lang w:val="fr-BE"/>
              </w:rPr>
            </w:pPr>
            <w:r w:rsidRPr="000D405A">
              <w:rPr>
                <w:sz w:val="16"/>
                <w:szCs w:val="16"/>
                <w:lang w:val="fr-BE"/>
              </w:rPr>
              <w:t>P…</w:t>
            </w:r>
          </w:p>
        </w:tc>
        <w:tc>
          <w:tcPr>
            <w:tcW w:w="2216" w:type="dxa"/>
            <w:vAlign w:val="center"/>
          </w:tcPr>
          <w:p w14:paraId="2E32A448" w14:textId="77777777" w:rsidR="00745FC9" w:rsidRPr="000D405A" w:rsidRDefault="00745FC9" w:rsidP="00276CBE">
            <w:pPr>
              <w:jc w:val="center"/>
              <w:rPr>
                <w:sz w:val="16"/>
                <w:szCs w:val="16"/>
                <w:lang w:val="fr-BE"/>
              </w:rPr>
            </w:pPr>
          </w:p>
        </w:tc>
        <w:tc>
          <w:tcPr>
            <w:tcW w:w="3707" w:type="dxa"/>
            <w:vAlign w:val="center"/>
          </w:tcPr>
          <w:p w14:paraId="67D518D3" w14:textId="77777777" w:rsidR="00745FC9" w:rsidRPr="000D405A" w:rsidRDefault="00745FC9" w:rsidP="002A143D">
            <w:pPr>
              <w:jc w:val="center"/>
              <w:rPr>
                <w:sz w:val="16"/>
                <w:szCs w:val="16"/>
                <w:lang w:val="fr-BE"/>
              </w:rPr>
            </w:pPr>
          </w:p>
        </w:tc>
        <w:tc>
          <w:tcPr>
            <w:tcW w:w="2617" w:type="dxa"/>
            <w:vAlign w:val="center"/>
          </w:tcPr>
          <w:p w14:paraId="7526391B" w14:textId="77777777" w:rsidR="00745FC9" w:rsidRPr="000D405A" w:rsidRDefault="00745FC9" w:rsidP="002A143D">
            <w:pPr>
              <w:jc w:val="center"/>
              <w:rPr>
                <w:sz w:val="16"/>
                <w:szCs w:val="16"/>
                <w:lang w:val="fr-BE"/>
              </w:rPr>
            </w:pPr>
          </w:p>
        </w:tc>
      </w:tr>
      <w:tr w:rsidR="00745FC9" w:rsidRPr="000D405A" w14:paraId="0E5D4DAF" w14:textId="77777777" w:rsidTr="001E0D39">
        <w:trPr>
          <w:trHeight w:val="397"/>
        </w:trPr>
        <w:tc>
          <w:tcPr>
            <w:tcW w:w="1378" w:type="dxa"/>
            <w:vAlign w:val="center"/>
          </w:tcPr>
          <w:p w14:paraId="3041374E" w14:textId="77777777" w:rsidR="00745FC9" w:rsidRPr="000D405A" w:rsidRDefault="006E01DA" w:rsidP="008F4051">
            <w:pPr>
              <w:jc w:val="center"/>
              <w:rPr>
                <w:sz w:val="16"/>
                <w:szCs w:val="16"/>
                <w:lang w:val="fr-BE"/>
              </w:rPr>
            </w:pPr>
            <w:r w:rsidRPr="000D405A">
              <w:rPr>
                <w:sz w:val="16"/>
                <w:szCs w:val="16"/>
                <w:lang w:val="fr-BE"/>
              </w:rPr>
              <w:t>P…</w:t>
            </w:r>
          </w:p>
        </w:tc>
        <w:tc>
          <w:tcPr>
            <w:tcW w:w="2216" w:type="dxa"/>
            <w:vAlign w:val="center"/>
          </w:tcPr>
          <w:p w14:paraId="50F38540" w14:textId="77777777" w:rsidR="00745FC9" w:rsidRPr="000D405A" w:rsidRDefault="00745FC9" w:rsidP="002A143D">
            <w:pPr>
              <w:jc w:val="center"/>
              <w:rPr>
                <w:sz w:val="16"/>
                <w:szCs w:val="16"/>
                <w:lang w:val="fr-BE"/>
              </w:rPr>
            </w:pPr>
          </w:p>
        </w:tc>
        <w:tc>
          <w:tcPr>
            <w:tcW w:w="3707" w:type="dxa"/>
            <w:vAlign w:val="center"/>
          </w:tcPr>
          <w:p w14:paraId="294BC0E4" w14:textId="77777777" w:rsidR="00745FC9" w:rsidRPr="000D405A" w:rsidRDefault="00745FC9" w:rsidP="002A143D">
            <w:pPr>
              <w:jc w:val="center"/>
              <w:rPr>
                <w:sz w:val="16"/>
                <w:szCs w:val="16"/>
                <w:lang w:val="fr-BE"/>
              </w:rPr>
            </w:pPr>
          </w:p>
        </w:tc>
        <w:tc>
          <w:tcPr>
            <w:tcW w:w="2617" w:type="dxa"/>
            <w:vAlign w:val="center"/>
          </w:tcPr>
          <w:p w14:paraId="5A33C018" w14:textId="77777777" w:rsidR="00745FC9" w:rsidRPr="000D405A" w:rsidRDefault="00745FC9" w:rsidP="002A143D">
            <w:pPr>
              <w:jc w:val="center"/>
              <w:rPr>
                <w:sz w:val="16"/>
                <w:szCs w:val="16"/>
                <w:lang w:val="fr-BE"/>
              </w:rPr>
            </w:pPr>
          </w:p>
        </w:tc>
      </w:tr>
      <w:tr w:rsidR="00745FC9" w:rsidRPr="000D405A" w14:paraId="2791639A" w14:textId="77777777" w:rsidTr="001E0D39">
        <w:trPr>
          <w:trHeight w:val="397"/>
        </w:trPr>
        <w:tc>
          <w:tcPr>
            <w:tcW w:w="1378" w:type="dxa"/>
            <w:vAlign w:val="center"/>
          </w:tcPr>
          <w:p w14:paraId="2C79FACE" w14:textId="77777777" w:rsidR="00745FC9" w:rsidRPr="000D405A" w:rsidRDefault="006E01DA" w:rsidP="008F4051">
            <w:pPr>
              <w:jc w:val="center"/>
              <w:rPr>
                <w:sz w:val="16"/>
                <w:szCs w:val="16"/>
                <w:lang w:val="fr-BE"/>
              </w:rPr>
            </w:pPr>
            <w:r w:rsidRPr="000D405A">
              <w:rPr>
                <w:sz w:val="16"/>
                <w:szCs w:val="16"/>
                <w:lang w:val="fr-BE"/>
              </w:rPr>
              <w:t>P…</w:t>
            </w:r>
          </w:p>
        </w:tc>
        <w:tc>
          <w:tcPr>
            <w:tcW w:w="2216" w:type="dxa"/>
            <w:vAlign w:val="center"/>
          </w:tcPr>
          <w:p w14:paraId="5E978E92" w14:textId="77777777" w:rsidR="00745FC9" w:rsidRPr="000D405A" w:rsidRDefault="00745FC9" w:rsidP="002A143D">
            <w:pPr>
              <w:jc w:val="center"/>
              <w:rPr>
                <w:sz w:val="16"/>
                <w:szCs w:val="16"/>
                <w:lang w:val="fr-BE"/>
              </w:rPr>
            </w:pPr>
          </w:p>
        </w:tc>
        <w:tc>
          <w:tcPr>
            <w:tcW w:w="3707" w:type="dxa"/>
            <w:vAlign w:val="center"/>
          </w:tcPr>
          <w:p w14:paraId="774559CB" w14:textId="77777777" w:rsidR="00745FC9" w:rsidRPr="000D405A" w:rsidRDefault="00745FC9" w:rsidP="002A143D">
            <w:pPr>
              <w:jc w:val="center"/>
              <w:rPr>
                <w:sz w:val="16"/>
                <w:szCs w:val="16"/>
                <w:lang w:val="fr-BE"/>
              </w:rPr>
            </w:pPr>
          </w:p>
        </w:tc>
        <w:tc>
          <w:tcPr>
            <w:tcW w:w="2617" w:type="dxa"/>
            <w:vAlign w:val="center"/>
          </w:tcPr>
          <w:p w14:paraId="3A92AA05" w14:textId="77777777" w:rsidR="00745FC9" w:rsidRPr="000D405A" w:rsidRDefault="00745FC9" w:rsidP="002A143D">
            <w:pPr>
              <w:jc w:val="center"/>
              <w:rPr>
                <w:sz w:val="16"/>
                <w:szCs w:val="16"/>
                <w:lang w:val="fr-BE"/>
              </w:rPr>
            </w:pPr>
          </w:p>
        </w:tc>
      </w:tr>
      <w:tr w:rsidR="00745FC9" w:rsidRPr="000D405A" w14:paraId="2CC4E3B2" w14:textId="77777777" w:rsidTr="001E0D39">
        <w:trPr>
          <w:trHeight w:val="397"/>
        </w:trPr>
        <w:tc>
          <w:tcPr>
            <w:tcW w:w="1378" w:type="dxa"/>
            <w:vAlign w:val="center"/>
          </w:tcPr>
          <w:p w14:paraId="0FA6BFFF" w14:textId="77777777" w:rsidR="00745FC9" w:rsidRPr="000D405A" w:rsidRDefault="006E01DA" w:rsidP="008F4051">
            <w:pPr>
              <w:jc w:val="center"/>
              <w:rPr>
                <w:sz w:val="16"/>
                <w:szCs w:val="16"/>
                <w:lang w:val="fr-BE"/>
              </w:rPr>
            </w:pPr>
            <w:r w:rsidRPr="000D405A">
              <w:rPr>
                <w:sz w:val="16"/>
                <w:szCs w:val="16"/>
                <w:lang w:val="fr-BE"/>
              </w:rPr>
              <w:t>P…</w:t>
            </w:r>
          </w:p>
        </w:tc>
        <w:tc>
          <w:tcPr>
            <w:tcW w:w="2216" w:type="dxa"/>
            <w:vAlign w:val="center"/>
          </w:tcPr>
          <w:p w14:paraId="0B206432" w14:textId="77777777" w:rsidR="00745FC9" w:rsidRPr="000D405A" w:rsidRDefault="00745FC9" w:rsidP="002A143D">
            <w:pPr>
              <w:jc w:val="center"/>
              <w:rPr>
                <w:sz w:val="16"/>
                <w:szCs w:val="16"/>
                <w:lang w:val="fr-BE"/>
              </w:rPr>
            </w:pPr>
          </w:p>
        </w:tc>
        <w:tc>
          <w:tcPr>
            <w:tcW w:w="3707" w:type="dxa"/>
            <w:vAlign w:val="center"/>
          </w:tcPr>
          <w:p w14:paraId="74B07B5F" w14:textId="77777777" w:rsidR="00745FC9" w:rsidRPr="000D405A" w:rsidRDefault="00745FC9" w:rsidP="002A143D">
            <w:pPr>
              <w:jc w:val="center"/>
              <w:rPr>
                <w:sz w:val="16"/>
                <w:szCs w:val="16"/>
                <w:lang w:val="fr-BE"/>
              </w:rPr>
            </w:pPr>
          </w:p>
        </w:tc>
        <w:tc>
          <w:tcPr>
            <w:tcW w:w="2617" w:type="dxa"/>
            <w:vAlign w:val="center"/>
          </w:tcPr>
          <w:p w14:paraId="3179E7F8" w14:textId="77777777" w:rsidR="00745FC9" w:rsidRPr="000D405A" w:rsidRDefault="00745FC9" w:rsidP="002A143D">
            <w:pPr>
              <w:jc w:val="center"/>
              <w:rPr>
                <w:sz w:val="16"/>
                <w:szCs w:val="16"/>
                <w:lang w:val="fr-BE"/>
              </w:rPr>
            </w:pPr>
          </w:p>
        </w:tc>
      </w:tr>
      <w:tr w:rsidR="00745FC9" w:rsidRPr="000D405A" w14:paraId="18AB784E" w14:textId="77777777" w:rsidTr="001E0D39">
        <w:trPr>
          <w:trHeight w:val="397"/>
        </w:trPr>
        <w:tc>
          <w:tcPr>
            <w:tcW w:w="1378" w:type="dxa"/>
            <w:vAlign w:val="center"/>
          </w:tcPr>
          <w:p w14:paraId="185FEBE6" w14:textId="77777777" w:rsidR="00745FC9" w:rsidRPr="000D405A" w:rsidRDefault="006E01DA" w:rsidP="008F4051">
            <w:pPr>
              <w:jc w:val="center"/>
              <w:rPr>
                <w:sz w:val="16"/>
                <w:szCs w:val="16"/>
                <w:lang w:val="fr-BE"/>
              </w:rPr>
            </w:pPr>
            <w:r w:rsidRPr="000D405A">
              <w:rPr>
                <w:sz w:val="16"/>
                <w:szCs w:val="16"/>
                <w:lang w:val="fr-BE"/>
              </w:rPr>
              <w:t>P…</w:t>
            </w:r>
          </w:p>
        </w:tc>
        <w:tc>
          <w:tcPr>
            <w:tcW w:w="2216" w:type="dxa"/>
            <w:vAlign w:val="center"/>
          </w:tcPr>
          <w:p w14:paraId="32E98DEE" w14:textId="77777777" w:rsidR="00745FC9" w:rsidRPr="000D405A" w:rsidRDefault="00745FC9" w:rsidP="002A143D">
            <w:pPr>
              <w:jc w:val="center"/>
              <w:rPr>
                <w:sz w:val="16"/>
                <w:szCs w:val="16"/>
                <w:lang w:val="fr-BE"/>
              </w:rPr>
            </w:pPr>
          </w:p>
        </w:tc>
        <w:tc>
          <w:tcPr>
            <w:tcW w:w="3707" w:type="dxa"/>
            <w:vAlign w:val="center"/>
          </w:tcPr>
          <w:p w14:paraId="44F69FDA" w14:textId="77777777" w:rsidR="00745FC9" w:rsidRPr="000D405A" w:rsidRDefault="00745FC9" w:rsidP="002A143D">
            <w:pPr>
              <w:jc w:val="center"/>
              <w:rPr>
                <w:sz w:val="16"/>
                <w:szCs w:val="16"/>
                <w:lang w:val="fr-BE"/>
              </w:rPr>
            </w:pPr>
          </w:p>
        </w:tc>
        <w:tc>
          <w:tcPr>
            <w:tcW w:w="2617" w:type="dxa"/>
            <w:vAlign w:val="center"/>
          </w:tcPr>
          <w:p w14:paraId="445F5778" w14:textId="77777777" w:rsidR="00745FC9" w:rsidRPr="000D405A" w:rsidRDefault="00745FC9" w:rsidP="002A143D">
            <w:pPr>
              <w:jc w:val="center"/>
              <w:rPr>
                <w:sz w:val="16"/>
                <w:szCs w:val="16"/>
                <w:lang w:val="fr-BE"/>
              </w:rPr>
            </w:pPr>
          </w:p>
        </w:tc>
      </w:tr>
      <w:tr w:rsidR="002D6C89" w:rsidRPr="000D405A" w14:paraId="670800F1" w14:textId="77777777" w:rsidTr="001E0D39">
        <w:trPr>
          <w:trHeight w:val="397"/>
        </w:trPr>
        <w:tc>
          <w:tcPr>
            <w:tcW w:w="1378" w:type="dxa"/>
            <w:vAlign w:val="center"/>
          </w:tcPr>
          <w:p w14:paraId="0532F66C" w14:textId="77777777" w:rsidR="002D6C89" w:rsidRPr="000D405A" w:rsidRDefault="002D6C89" w:rsidP="00B51FA6">
            <w:pPr>
              <w:jc w:val="center"/>
              <w:rPr>
                <w:sz w:val="16"/>
                <w:szCs w:val="16"/>
                <w:lang w:val="fr-BE"/>
              </w:rPr>
            </w:pPr>
            <w:r w:rsidRPr="000D405A">
              <w:rPr>
                <w:sz w:val="16"/>
                <w:szCs w:val="16"/>
                <w:lang w:val="fr-BE"/>
              </w:rPr>
              <w:t>P…</w:t>
            </w:r>
          </w:p>
        </w:tc>
        <w:tc>
          <w:tcPr>
            <w:tcW w:w="2216" w:type="dxa"/>
            <w:vAlign w:val="center"/>
          </w:tcPr>
          <w:p w14:paraId="0F24358D" w14:textId="77777777" w:rsidR="002D6C89" w:rsidRPr="000D405A" w:rsidRDefault="002D6C89" w:rsidP="00B51FA6">
            <w:pPr>
              <w:jc w:val="center"/>
              <w:rPr>
                <w:sz w:val="16"/>
                <w:szCs w:val="16"/>
                <w:lang w:val="fr-BE"/>
              </w:rPr>
            </w:pPr>
          </w:p>
        </w:tc>
        <w:tc>
          <w:tcPr>
            <w:tcW w:w="3707" w:type="dxa"/>
            <w:vAlign w:val="center"/>
          </w:tcPr>
          <w:p w14:paraId="7B270B0E" w14:textId="77777777" w:rsidR="002D6C89" w:rsidRPr="000D405A" w:rsidRDefault="002D6C89" w:rsidP="00B51FA6">
            <w:pPr>
              <w:jc w:val="center"/>
              <w:rPr>
                <w:sz w:val="16"/>
                <w:szCs w:val="16"/>
                <w:lang w:val="fr-BE"/>
              </w:rPr>
            </w:pPr>
          </w:p>
        </w:tc>
        <w:tc>
          <w:tcPr>
            <w:tcW w:w="2617" w:type="dxa"/>
            <w:vAlign w:val="center"/>
          </w:tcPr>
          <w:p w14:paraId="23E01811" w14:textId="77777777" w:rsidR="002D6C89" w:rsidRPr="000D405A" w:rsidRDefault="002D6C89" w:rsidP="00B51FA6">
            <w:pPr>
              <w:jc w:val="center"/>
              <w:rPr>
                <w:sz w:val="16"/>
                <w:szCs w:val="16"/>
                <w:lang w:val="fr-BE"/>
              </w:rPr>
            </w:pPr>
          </w:p>
        </w:tc>
      </w:tr>
      <w:tr w:rsidR="002D6C89" w:rsidRPr="000D405A" w14:paraId="65A54702" w14:textId="77777777" w:rsidTr="001E0D39">
        <w:trPr>
          <w:trHeight w:val="397"/>
        </w:trPr>
        <w:tc>
          <w:tcPr>
            <w:tcW w:w="1378" w:type="dxa"/>
            <w:vAlign w:val="center"/>
          </w:tcPr>
          <w:p w14:paraId="3919034E" w14:textId="77777777" w:rsidR="002D6C89" w:rsidRPr="000D405A" w:rsidRDefault="002D6C89" w:rsidP="00B51FA6">
            <w:pPr>
              <w:jc w:val="center"/>
              <w:rPr>
                <w:sz w:val="16"/>
                <w:szCs w:val="16"/>
                <w:lang w:val="fr-BE"/>
              </w:rPr>
            </w:pPr>
            <w:r w:rsidRPr="000D405A">
              <w:rPr>
                <w:sz w:val="16"/>
                <w:szCs w:val="16"/>
                <w:lang w:val="fr-BE"/>
              </w:rPr>
              <w:t>P…</w:t>
            </w:r>
          </w:p>
        </w:tc>
        <w:tc>
          <w:tcPr>
            <w:tcW w:w="2216" w:type="dxa"/>
            <w:vAlign w:val="center"/>
          </w:tcPr>
          <w:p w14:paraId="0FA09471" w14:textId="77777777" w:rsidR="002D6C89" w:rsidRPr="000D405A" w:rsidRDefault="002D6C89" w:rsidP="00B51FA6">
            <w:pPr>
              <w:jc w:val="center"/>
              <w:rPr>
                <w:sz w:val="16"/>
                <w:szCs w:val="16"/>
                <w:lang w:val="fr-BE"/>
              </w:rPr>
            </w:pPr>
          </w:p>
        </w:tc>
        <w:tc>
          <w:tcPr>
            <w:tcW w:w="3707" w:type="dxa"/>
            <w:vAlign w:val="center"/>
          </w:tcPr>
          <w:p w14:paraId="1E6B6302" w14:textId="77777777" w:rsidR="002D6C89" w:rsidRPr="000D405A" w:rsidRDefault="002D6C89" w:rsidP="00B51FA6">
            <w:pPr>
              <w:jc w:val="center"/>
              <w:rPr>
                <w:sz w:val="16"/>
                <w:szCs w:val="16"/>
                <w:lang w:val="fr-BE"/>
              </w:rPr>
            </w:pPr>
          </w:p>
        </w:tc>
        <w:tc>
          <w:tcPr>
            <w:tcW w:w="2617" w:type="dxa"/>
            <w:vAlign w:val="center"/>
          </w:tcPr>
          <w:p w14:paraId="18C200CC" w14:textId="77777777" w:rsidR="002D6C89" w:rsidRPr="000D405A" w:rsidRDefault="002D6C89" w:rsidP="00B51FA6">
            <w:pPr>
              <w:jc w:val="center"/>
              <w:rPr>
                <w:sz w:val="16"/>
                <w:szCs w:val="16"/>
                <w:lang w:val="fr-BE"/>
              </w:rPr>
            </w:pPr>
          </w:p>
        </w:tc>
      </w:tr>
      <w:tr w:rsidR="002D6C89" w:rsidRPr="000D405A" w14:paraId="18028019" w14:textId="77777777" w:rsidTr="001E0D39">
        <w:trPr>
          <w:trHeight w:val="397"/>
        </w:trPr>
        <w:tc>
          <w:tcPr>
            <w:tcW w:w="1378" w:type="dxa"/>
            <w:vAlign w:val="center"/>
          </w:tcPr>
          <w:p w14:paraId="10A1FAB6" w14:textId="77777777" w:rsidR="002D6C89" w:rsidRPr="000D405A" w:rsidRDefault="002D6C89" w:rsidP="00B51FA6">
            <w:pPr>
              <w:jc w:val="center"/>
              <w:rPr>
                <w:sz w:val="16"/>
                <w:szCs w:val="16"/>
                <w:lang w:val="fr-BE"/>
              </w:rPr>
            </w:pPr>
            <w:r w:rsidRPr="000D405A">
              <w:rPr>
                <w:sz w:val="16"/>
                <w:szCs w:val="16"/>
                <w:lang w:val="fr-BE"/>
              </w:rPr>
              <w:t>P…</w:t>
            </w:r>
          </w:p>
        </w:tc>
        <w:tc>
          <w:tcPr>
            <w:tcW w:w="2216" w:type="dxa"/>
            <w:vAlign w:val="center"/>
          </w:tcPr>
          <w:p w14:paraId="311BC992" w14:textId="77777777" w:rsidR="002D6C89" w:rsidRPr="000D405A" w:rsidRDefault="002D6C89" w:rsidP="00B51FA6">
            <w:pPr>
              <w:jc w:val="center"/>
              <w:rPr>
                <w:sz w:val="16"/>
                <w:szCs w:val="16"/>
                <w:lang w:val="fr-BE"/>
              </w:rPr>
            </w:pPr>
          </w:p>
        </w:tc>
        <w:tc>
          <w:tcPr>
            <w:tcW w:w="3707" w:type="dxa"/>
            <w:vAlign w:val="center"/>
          </w:tcPr>
          <w:p w14:paraId="1210BB63" w14:textId="77777777" w:rsidR="002D6C89" w:rsidRPr="000D405A" w:rsidRDefault="002D6C89" w:rsidP="00B51FA6">
            <w:pPr>
              <w:jc w:val="center"/>
              <w:rPr>
                <w:sz w:val="16"/>
                <w:szCs w:val="16"/>
                <w:lang w:val="fr-BE"/>
              </w:rPr>
            </w:pPr>
          </w:p>
        </w:tc>
        <w:tc>
          <w:tcPr>
            <w:tcW w:w="2617" w:type="dxa"/>
            <w:vAlign w:val="center"/>
          </w:tcPr>
          <w:p w14:paraId="26F1742C" w14:textId="77777777" w:rsidR="002D6C89" w:rsidRPr="000D405A" w:rsidRDefault="002D6C89" w:rsidP="00B51FA6">
            <w:pPr>
              <w:jc w:val="center"/>
              <w:rPr>
                <w:sz w:val="16"/>
                <w:szCs w:val="16"/>
                <w:lang w:val="fr-BE"/>
              </w:rPr>
            </w:pPr>
          </w:p>
        </w:tc>
      </w:tr>
      <w:tr w:rsidR="002D6C89" w:rsidRPr="000D405A" w14:paraId="6259D28D" w14:textId="77777777" w:rsidTr="001E0D39">
        <w:trPr>
          <w:trHeight w:val="397"/>
        </w:trPr>
        <w:tc>
          <w:tcPr>
            <w:tcW w:w="1378" w:type="dxa"/>
            <w:vAlign w:val="center"/>
          </w:tcPr>
          <w:p w14:paraId="32F8F6D4" w14:textId="77777777" w:rsidR="002D6C89" w:rsidRPr="000D405A" w:rsidRDefault="002D6C89" w:rsidP="00B51FA6">
            <w:pPr>
              <w:jc w:val="center"/>
              <w:rPr>
                <w:sz w:val="16"/>
                <w:szCs w:val="16"/>
                <w:lang w:val="fr-BE"/>
              </w:rPr>
            </w:pPr>
            <w:r w:rsidRPr="000D405A">
              <w:rPr>
                <w:sz w:val="16"/>
                <w:szCs w:val="16"/>
                <w:lang w:val="fr-BE"/>
              </w:rPr>
              <w:t>P…</w:t>
            </w:r>
          </w:p>
        </w:tc>
        <w:tc>
          <w:tcPr>
            <w:tcW w:w="2216" w:type="dxa"/>
            <w:vAlign w:val="center"/>
          </w:tcPr>
          <w:p w14:paraId="14220241" w14:textId="77777777" w:rsidR="002D6C89" w:rsidRPr="000D405A" w:rsidRDefault="002D6C89" w:rsidP="00B51FA6">
            <w:pPr>
              <w:jc w:val="center"/>
              <w:rPr>
                <w:sz w:val="16"/>
                <w:szCs w:val="16"/>
                <w:lang w:val="fr-BE"/>
              </w:rPr>
            </w:pPr>
          </w:p>
        </w:tc>
        <w:tc>
          <w:tcPr>
            <w:tcW w:w="3707" w:type="dxa"/>
            <w:vAlign w:val="center"/>
          </w:tcPr>
          <w:p w14:paraId="77BD25EA" w14:textId="77777777" w:rsidR="002D6C89" w:rsidRPr="000D405A" w:rsidRDefault="002D6C89" w:rsidP="00B51FA6">
            <w:pPr>
              <w:jc w:val="center"/>
              <w:rPr>
                <w:sz w:val="16"/>
                <w:szCs w:val="16"/>
                <w:lang w:val="fr-BE"/>
              </w:rPr>
            </w:pPr>
          </w:p>
        </w:tc>
        <w:tc>
          <w:tcPr>
            <w:tcW w:w="2617" w:type="dxa"/>
            <w:vAlign w:val="center"/>
          </w:tcPr>
          <w:p w14:paraId="2E648BF4" w14:textId="77777777" w:rsidR="002D6C89" w:rsidRPr="000D405A" w:rsidRDefault="002D6C89" w:rsidP="00B51FA6">
            <w:pPr>
              <w:jc w:val="center"/>
              <w:rPr>
                <w:sz w:val="16"/>
                <w:szCs w:val="16"/>
                <w:lang w:val="fr-BE"/>
              </w:rPr>
            </w:pPr>
          </w:p>
        </w:tc>
      </w:tr>
      <w:tr w:rsidR="002D6C89" w:rsidRPr="000D405A" w14:paraId="546D7681" w14:textId="77777777" w:rsidTr="001E0D39">
        <w:trPr>
          <w:trHeight w:val="397"/>
        </w:trPr>
        <w:tc>
          <w:tcPr>
            <w:tcW w:w="1378" w:type="dxa"/>
            <w:vAlign w:val="center"/>
          </w:tcPr>
          <w:p w14:paraId="2AEF4CEE" w14:textId="77777777" w:rsidR="002D6C89" w:rsidRPr="000D405A" w:rsidRDefault="002D6C89" w:rsidP="00B51FA6">
            <w:pPr>
              <w:jc w:val="center"/>
              <w:rPr>
                <w:sz w:val="16"/>
                <w:szCs w:val="16"/>
                <w:lang w:val="fr-BE"/>
              </w:rPr>
            </w:pPr>
            <w:r w:rsidRPr="000D405A">
              <w:rPr>
                <w:sz w:val="16"/>
                <w:szCs w:val="16"/>
                <w:lang w:val="fr-BE"/>
              </w:rPr>
              <w:t>P…</w:t>
            </w:r>
          </w:p>
        </w:tc>
        <w:tc>
          <w:tcPr>
            <w:tcW w:w="2216" w:type="dxa"/>
            <w:vAlign w:val="center"/>
          </w:tcPr>
          <w:p w14:paraId="39671AE8" w14:textId="77777777" w:rsidR="002D6C89" w:rsidRPr="000D405A" w:rsidRDefault="002D6C89" w:rsidP="00B51FA6">
            <w:pPr>
              <w:jc w:val="center"/>
              <w:rPr>
                <w:sz w:val="16"/>
                <w:szCs w:val="16"/>
                <w:lang w:val="fr-BE"/>
              </w:rPr>
            </w:pPr>
          </w:p>
        </w:tc>
        <w:tc>
          <w:tcPr>
            <w:tcW w:w="3707" w:type="dxa"/>
            <w:vAlign w:val="center"/>
          </w:tcPr>
          <w:p w14:paraId="438004F5" w14:textId="77777777" w:rsidR="002D6C89" w:rsidRPr="000D405A" w:rsidRDefault="002D6C89" w:rsidP="00B51FA6">
            <w:pPr>
              <w:jc w:val="center"/>
              <w:rPr>
                <w:sz w:val="16"/>
                <w:szCs w:val="16"/>
                <w:lang w:val="fr-BE"/>
              </w:rPr>
            </w:pPr>
          </w:p>
        </w:tc>
        <w:tc>
          <w:tcPr>
            <w:tcW w:w="2617" w:type="dxa"/>
            <w:vAlign w:val="center"/>
          </w:tcPr>
          <w:p w14:paraId="214AFA35" w14:textId="77777777" w:rsidR="002D6C89" w:rsidRPr="000D405A" w:rsidRDefault="002D6C89" w:rsidP="00B51FA6">
            <w:pPr>
              <w:jc w:val="center"/>
              <w:rPr>
                <w:sz w:val="16"/>
                <w:szCs w:val="16"/>
                <w:lang w:val="fr-BE"/>
              </w:rPr>
            </w:pPr>
          </w:p>
        </w:tc>
      </w:tr>
      <w:tr w:rsidR="00745FC9" w:rsidRPr="000D405A" w14:paraId="3ECB6B68" w14:textId="77777777" w:rsidTr="001E0D39">
        <w:trPr>
          <w:trHeight w:val="397"/>
        </w:trPr>
        <w:tc>
          <w:tcPr>
            <w:tcW w:w="1378" w:type="dxa"/>
            <w:vAlign w:val="center"/>
          </w:tcPr>
          <w:p w14:paraId="066815FF" w14:textId="77777777" w:rsidR="00745FC9" w:rsidRPr="000D405A" w:rsidRDefault="006E01DA" w:rsidP="008F4051">
            <w:pPr>
              <w:jc w:val="center"/>
              <w:rPr>
                <w:sz w:val="16"/>
                <w:szCs w:val="16"/>
                <w:lang w:val="fr-BE"/>
              </w:rPr>
            </w:pPr>
            <w:r w:rsidRPr="000D405A">
              <w:rPr>
                <w:sz w:val="16"/>
                <w:szCs w:val="16"/>
                <w:lang w:val="fr-BE"/>
              </w:rPr>
              <w:t>P…</w:t>
            </w:r>
          </w:p>
        </w:tc>
        <w:tc>
          <w:tcPr>
            <w:tcW w:w="2216" w:type="dxa"/>
            <w:vAlign w:val="center"/>
          </w:tcPr>
          <w:p w14:paraId="62209706" w14:textId="77777777" w:rsidR="00745FC9" w:rsidRPr="000D405A" w:rsidRDefault="00745FC9" w:rsidP="002A143D">
            <w:pPr>
              <w:jc w:val="center"/>
              <w:rPr>
                <w:sz w:val="16"/>
                <w:szCs w:val="16"/>
                <w:lang w:val="fr-BE"/>
              </w:rPr>
            </w:pPr>
          </w:p>
        </w:tc>
        <w:tc>
          <w:tcPr>
            <w:tcW w:w="3707" w:type="dxa"/>
            <w:vAlign w:val="center"/>
          </w:tcPr>
          <w:p w14:paraId="174EB4A6" w14:textId="77777777" w:rsidR="00745FC9" w:rsidRPr="000D405A" w:rsidRDefault="00745FC9" w:rsidP="002A143D">
            <w:pPr>
              <w:jc w:val="center"/>
              <w:rPr>
                <w:sz w:val="16"/>
                <w:szCs w:val="16"/>
                <w:lang w:val="fr-BE"/>
              </w:rPr>
            </w:pPr>
          </w:p>
        </w:tc>
        <w:tc>
          <w:tcPr>
            <w:tcW w:w="2617" w:type="dxa"/>
            <w:vAlign w:val="center"/>
          </w:tcPr>
          <w:p w14:paraId="4174F442" w14:textId="77777777" w:rsidR="00745FC9" w:rsidRPr="000D405A" w:rsidRDefault="00745FC9" w:rsidP="002A143D">
            <w:pPr>
              <w:jc w:val="center"/>
              <w:rPr>
                <w:sz w:val="16"/>
                <w:szCs w:val="16"/>
                <w:lang w:val="fr-BE"/>
              </w:rPr>
            </w:pPr>
          </w:p>
        </w:tc>
      </w:tr>
      <w:tr w:rsidR="00745FC9" w:rsidRPr="000D405A" w14:paraId="1BAA7385" w14:textId="77777777" w:rsidTr="001E0D39">
        <w:trPr>
          <w:trHeight w:val="397"/>
        </w:trPr>
        <w:tc>
          <w:tcPr>
            <w:tcW w:w="1378" w:type="dxa"/>
            <w:vAlign w:val="center"/>
          </w:tcPr>
          <w:p w14:paraId="1CE4500C" w14:textId="77777777" w:rsidR="00745FC9" w:rsidRPr="000D405A" w:rsidRDefault="006E01DA" w:rsidP="008F4051">
            <w:pPr>
              <w:jc w:val="center"/>
              <w:rPr>
                <w:sz w:val="16"/>
                <w:szCs w:val="16"/>
                <w:lang w:val="fr-BE"/>
              </w:rPr>
            </w:pPr>
            <w:r w:rsidRPr="000D405A">
              <w:rPr>
                <w:sz w:val="16"/>
                <w:szCs w:val="16"/>
                <w:lang w:val="fr-BE"/>
              </w:rPr>
              <w:t>P…</w:t>
            </w:r>
          </w:p>
        </w:tc>
        <w:tc>
          <w:tcPr>
            <w:tcW w:w="2216" w:type="dxa"/>
            <w:vAlign w:val="center"/>
          </w:tcPr>
          <w:p w14:paraId="7DDF98F9" w14:textId="77777777" w:rsidR="00745FC9" w:rsidRPr="000D405A" w:rsidRDefault="00745FC9" w:rsidP="002A143D">
            <w:pPr>
              <w:jc w:val="center"/>
              <w:rPr>
                <w:sz w:val="16"/>
                <w:szCs w:val="16"/>
                <w:lang w:val="fr-BE"/>
              </w:rPr>
            </w:pPr>
          </w:p>
        </w:tc>
        <w:tc>
          <w:tcPr>
            <w:tcW w:w="3707" w:type="dxa"/>
            <w:vAlign w:val="center"/>
          </w:tcPr>
          <w:p w14:paraId="05FC86A4" w14:textId="77777777" w:rsidR="00745FC9" w:rsidRPr="000D405A" w:rsidRDefault="00745FC9" w:rsidP="002A143D">
            <w:pPr>
              <w:jc w:val="center"/>
              <w:rPr>
                <w:sz w:val="16"/>
                <w:szCs w:val="16"/>
                <w:lang w:val="fr-BE"/>
              </w:rPr>
            </w:pPr>
          </w:p>
        </w:tc>
        <w:tc>
          <w:tcPr>
            <w:tcW w:w="2617" w:type="dxa"/>
            <w:vAlign w:val="center"/>
          </w:tcPr>
          <w:p w14:paraId="43C5F08F" w14:textId="77777777" w:rsidR="00745FC9" w:rsidRPr="000D405A" w:rsidRDefault="00745FC9" w:rsidP="002A143D">
            <w:pPr>
              <w:jc w:val="center"/>
              <w:rPr>
                <w:sz w:val="16"/>
                <w:szCs w:val="16"/>
                <w:lang w:val="fr-BE"/>
              </w:rPr>
            </w:pPr>
          </w:p>
        </w:tc>
      </w:tr>
      <w:tr w:rsidR="00745FC9" w:rsidRPr="000D405A" w14:paraId="40AC4D58" w14:textId="77777777" w:rsidTr="001E0D39">
        <w:trPr>
          <w:trHeight w:val="397"/>
        </w:trPr>
        <w:tc>
          <w:tcPr>
            <w:tcW w:w="1378" w:type="dxa"/>
            <w:vAlign w:val="center"/>
          </w:tcPr>
          <w:p w14:paraId="751E796C" w14:textId="77777777" w:rsidR="00745FC9" w:rsidRPr="000D405A" w:rsidRDefault="006E01DA" w:rsidP="008F4051">
            <w:pPr>
              <w:jc w:val="center"/>
              <w:rPr>
                <w:sz w:val="16"/>
                <w:szCs w:val="16"/>
                <w:lang w:val="fr-BE"/>
              </w:rPr>
            </w:pPr>
            <w:r w:rsidRPr="000D405A">
              <w:rPr>
                <w:sz w:val="16"/>
                <w:szCs w:val="16"/>
                <w:lang w:val="fr-BE"/>
              </w:rPr>
              <w:t>P…</w:t>
            </w:r>
          </w:p>
        </w:tc>
        <w:tc>
          <w:tcPr>
            <w:tcW w:w="2216" w:type="dxa"/>
            <w:vAlign w:val="center"/>
          </w:tcPr>
          <w:p w14:paraId="2D2528B6" w14:textId="77777777" w:rsidR="00745FC9" w:rsidRPr="000D405A" w:rsidRDefault="00745FC9" w:rsidP="002A143D">
            <w:pPr>
              <w:jc w:val="center"/>
              <w:rPr>
                <w:sz w:val="16"/>
                <w:szCs w:val="16"/>
                <w:lang w:val="fr-BE"/>
              </w:rPr>
            </w:pPr>
          </w:p>
        </w:tc>
        <w:tc>
          <w:tcPr>
            <w:tcW w:w="3707" w:type="dxa"/>
            <w:vAlign w:val="center"/>
          </w:tcPr>
          <w:p w14:paraId="059786FE" w14:textId="77777777" w:rsidR="00745FC9" w:rsidRPr="000D405A" w:rsidRDefault="00745FC9" w:rsidP="002A143D">
            <w:pPr>
              <w:jc w:val="center"/>
              <w:rPr>
                <w:sz w:val="16"/>
                <w:szCs w:val="16"/>
                <w:lang w:val="fr-BE"/>
              </w:rPr>
            </w:pPr>
          </w:p>
        </w:tc>
        <w:tc>
          <w:tcPr>
            <w:tcW w:w="2617" w:type="dxa"/>
            <w:vAlign w:val="center"/>
          </w:tcPr>
          <w:p w14:paraId="21226C95" w14:textId="77777777" w:rsidR="00745FC9" w:rsidRPr="000D405A" w:rsidRDefault="00745FC9" w:rsidP="002A143D">
            <w:pPr>
              <w:jc w:val="center"/>
              <w:rPr>
                <w:sz w:val="16"/>
                <w:szCs w:val="16"/>
                <w:lang w:val="fr-BE"/>
              </w:rPr>
            </w:pPr>
          </w:p>
        </w:tc>
      </w:tr>
      <w:tr w:rsidR="00745FC9" w:rsidRPr="000D405A" w14:paraId="50C45956" w14:textId="77777777" w:rsidTr="001E0D39">
        <w:trPr>
          <w:trHeight w:val="397"/>
        </w:trPr>
        <w:tc>
          <w:tcPr>
            <w:tcW w:w="1378" w:type="dxa"/>
            <w:vAlign w:val="center"/>
          </w:tcPr>
          <w:p w14:paraId="2D20122B" w14:textId="77777777" w:rsidR="00745FC9" w:rsidRPr="000D405A" w:rsidRDefault="006E01DA" w:rsidP="008F4051">
            <w:pPr>
              <w:jc w:val="center"/>
              <w:rPr>
                <w:sz w:val="16"/>
                <w:szCs w:val="16"/>
                <w:lang w:val="fr-BE"/>
              </w:rPr>
            </w:pPr>
            <w:r w:rsidRPr="000D405A">
              <w:rPr>
                <w:sz w:val="16"/>
                <w:szCs w:val="16"/>
                <w:lang w:val="fr-BE"/>
              </w:rPr>
              <w:t>P…</w:t>
            </w:r>
          </w:p>
        </w:tc>
        <w:tc>
          <w:tcPr>
            <w:tcW w:w="2216" w:type="dxa"/>
            <w:vAlign w:val="center"/>
          </w:tcPr>
          <w:p w14:paraId="4265D65C" w14:textId="77777777" w:rsidR="00745FC9" w:rsidRPr="000D405A" w:rsidRDefault="00745FC9" w:rsidP="002A143D">
            <w:pPr>
              <w:jc w:val="center"/>
              <w:rPr>
                <w:sz w:val="16"/>
                <w:szCs w:val="16"/>
                <w:lang w:val="fr-BE"/>
              </w:rPr>
            </w:pPr>
          </w:p>
        </w:tc>
        <w:tc>
          <w:tcPr>
            <w:tcW w:w="3707" w:type="dxa"/>
            <w:vAlign w:val="center"/>
          </w:tcPr>
          <w:p w14:paraId="57DD5FFC" w14:textId="77777777" w:rsidR="00745FC9" w:rsidRPr="000D405A" w:rsidRDefault="00745FC9" w:rsidP="002A143D">
            <w:pPr>
              <w:jc w:val="center"/>
              <w:rPr>
                <w:sz w:val="16"/>
                <w:szCs w:val="16"/>
                <w:lang w:val="fr-BE"/>
              </w:rPr>
            </w:pPr>
          </w:p>
        </w:tc>
        <w:tc>
          <w:tcPr>
            <w:tcW w:w="2617" w:type="dxa"/>
            <w:vAlign w:val="center"/>
          </w:tcPr>
          <w:p w14:paraId="62B83B35" w14:textId="77777777" w:rsidR="00745FC9" w:rsidRPr="000D405A" w:rsidRDefault="00745FC9" w:rsidP="002A143D">
            <w:pPr>
              <w:jc w:val="center"/>
              <w:rPr>
                <w:sz w:val="16"/>
                <w:szCs w:val="16"/>
                <w:lang w:val="fr-BE"/>
              </w:rPr>
            </w:pPr>
          </w:p>
        </w:tc>
      </w:tr>
      <w:tr w:rsidR="00745FC9" w:rsidRPr="000D405A" w14:paraId="40925936" w14:textId="77777777" w:rsidTr="001E0D39">
        <w:trPr>
          <w:trHeight w:val="397"/>
        </w:trPr>
        <w:tc>
          <w:tcPr>
            <w:tcW w:w="1378" w:type="dxa"/>
            <w:vAlign w:val="center"/>
          </w:tcPr>
          <w:p w14:paraId="17A42677" w14:textId="77777777" w:rsidR="00745FC9" w:rsidRPr="000D405A" w:rsidRDefault="006E01DA" w:rsidP="008F4051">
            <w:pPr>
              <w:jc w:val="center"/>
              <w:rPr>
                <w:sz w:val="16"/>
                <w:szCs w:val="16"/>
                <w:lang w:val="fr-BE"/>
              </w:rPr>
            </w:pPr>
            <w:r w:rsidRPr="000D405A">
              <w:rPr>
                <w:sz w:val="16"/>
                <w:szCs w:val="16"/>
                <w:lang w:val="fr-BE"/>
              </w:rPr>
              <w:t>P…</w:t>
            </w:r>
          </w:p>
        </w:tc>
        <w:tc>
          <w:tcPr>
            <w:tcW w:w="2216" w:type="dxa"/>
            <w:vAlign w:val="center"/>
          </w:tcPr>
          <w:p w14:paraId="0F645E21" w14:textId="77777777" w:rsidR="00745FC9" w:rsidRPr="000D405A" w:rsidRDefault="00745FC9" w:rsidP="002A143D">
            <w:pPr>
              <w:jc w:val="center"/>
              <w:rPr>
                <w:sz w:val="16"/>
                <w:szCs w:val="16"/>
                <w:lang w:val="fr-BE"/>
              </w:rPr>
            </w:pPr>
          </w:p>
        </w:tc>
        <w:tc>
          <w:tcPr>
            <w:tcW w:w="3707" w:type="dxa"/>
            <w:vAlign w:val="center"/>
          </w:tcPr>
          <w:p w14:paraId="187BC2A0" w14:textId="77777777" w:rsidR="00745FC9" w:rsidRPr="000D405A" w:rsidRDefault="00745FC9" w:rsidP="002A143D">
            <w:pPr>
              <w:jc w:val="center"/>
              <w:rPr>
                <w:sz w:val="16"/>
                <w:szCs w:val="16"/>
                <w:lang w:val="fr-BE"/>
              </w:rPr>
            </w:pPr>
          </w:p>
        </w:tc>
        <w:tc>
          <w:tcPr>
            <w:tcW w:w="2617" w:type="dxa"/>
            <w:vAlign w:val="center"/>
          </w:tcPr>
          <w:p w14:paraId="5EE63529" w14:textId="77777777" w:rsidR="00745FC9" w:rsidRPr="000D405A" w:rsidRDefault="00745FC9" w:rsidP="002A143D">
            <w:pPr>
              <w:jc w:val="center"/>
              <w:rPr>
                <w:sz w:val="16"/>
                <w:szCs w:val="16"/>
                <w:lang w:val="fr-BE"/>
              </w:rPr>
            </w:pPr>
          </w:p>
        </w:tc>
      </w:tr>
      <w:tr w:rsidR="00745FC9" w:rsidRPr="000D405A" w14:paraId="4127E23E" w14:textId="77777777" w:rsidTr="001E0D39">
        <w:trPr>
          <w:trHeight w:val="397"/>
        </w:trPr>
        <w:tc>
          <w:tcPr>
            <w:tcW w:w="1378" w:type="dxa"/>
            <w:vAlign w:val="center"/>
          </w:tcPr>
          <w:p w14:paraId="497534FF" w14:textId="77777777" w:rsidR="00745FC9" w:rsidRPr="000D405A" w:rsidRDefault="006E01DA" w:rsidP="008F4051">
            <w:pPr>
              <w:jc w:val="center"/>
              <w:rPr>
                <w:sz w:val="16"/>
                <w:szCs w:val="16"/>
                <w:lang w:val="fr-BE"/>
              </w:rPr>
            </w:pPr>
            <w:r w:rsidRPr="000D405A">
              <w:rPr>
                <w:sz w:val="16"/>
                <w:szCs w:val="16"/>
                <w:lang w:val="fr-BE"/>
              </w:rPr>
              <w:t>P…</w:t>
            </w:r>
          </w:p>
        </w:tc>
        <w:tc>
          <w:tcPr>
            <w:tcW w:w="2216" w:type="dxa"/>
            <w:vAlign w:val="center"/>
          </w:tcPr>
          <w:p w14:paraId="307F064F" w14:textId="77777777" w:rsidR="00745FC9" w:rsidRPr="000D405A" w:rsidRDefault="00745FC9" w:rsidP="002A143D">
            <w:pPr>
              <w:jc w:val="center"/>
              <w:rPr>
                <w:sz w:val="16"/>
                <w:szCs w:val="16"/>
                <w:lang w:val="fr-BE"/>
              </w:rPr>
            </w:pPr>
          </w:p>
        </w:tc>
        <w:tc>
          <w:tcPr>
            <w:tcW w:w="3707" w:type="dxa"/>
            <w:vAlign w:val="center"/>
          </w:tcPr>
          <w:p w14:paraId="1421DF37" w14:textId="77777777" w:rsidR="00745FC9" w:rsidRPr="000D405A" w:rsidRDefault="00745FC9" w:rsidP="002A143D">
            <w:pPr>
              <w:jc w:val="center"/>
              <w:rPr>
                <w:sz w:val="16"/>
                <w:szCs w:val="16"/>
                <w:lang w:val="fr-BE"/>
              </w:rPr>
            </w:pPr>
          </w:p>
        </w:tc>
        <w:tc>
          <w:tcPr>
            <w:tcW w:w="2617" w:type="dxa"/>
            <w:vAlign w:val="center"/>
          </w:tcPr>
          <w:p w14:paraId="727D04A3" w14:textId="77777777" w:rsidR="00745FC9" w:rsidRPr="000D405A" w:rsidRDefault="00745FC9" w:rsidP="002A143D">
            <w:pPr>
              <w:jc w:val="center"/>
              <w:rPr>
                <w:sz w:val="16"/>
                <w:szCs w:val="16"/>
                <w:lang w:val="fr-BE"/>
              </w:rPr>
            </w:pPr>
          </w:p>
        </w:tc>
      </w:tr>
      <w:tr w:rsidR="00745FC9" w:rsidRPr="000D405A" w14:paraId="0435A7A6" w14:textId="77777777" w:rsidTr="001E0D39">
        <w:trPr>
          <w:trHeight w:val="397"/>
        </w:trPr>
        <w:tc>
          <w:tcPr>
            <w:tcW w:w="1378" w:type="dxa"/>
            <w:vAlign w:val="center"/>
          </w:tcPr>
          <w:p w14:paraId="321F3645" w14:textId="77777777" w:rsidR="00745FC9" w:rsidRPr="000D405A" w:rsidRDefault="006E01DA" w:rsidP="008F4051">
            <w:pPr>
              <w:jc w:val="center"/>
              <w:rPr>
                <w:sz w:val="16"/>
                <w:szCs w:val="16"/>
                <w:lang w:val="fr-BE"/>
              </w:rPr>
            </w:pPr>
            <w:r w:rsidRPr="000D405A">
              <w:rPr>
                <w:sz w:val="16"/>
                <w:szCs w:val="16"/>
                <w:lang w:val="fr-BE"/>
              </w:rPr>
              <w:t>P…</w:t>
            </w:r>
          </w:p>
        </w:tc>
        <w:tc>
          <w:tcPr>
            <w:tcW w:w="2216" w:type="dxa"/>
            <w:vAlign w:val="center"/>
          </w:tcPr>
          <w:p w14:paraId="7271D56C" w14:textId="77777777" w:rsidR="00745FC9" w:rsidRPr="000D405A" w:rsidRDefault="00745FC9" w:rsidP="002A143D">
            <w:pPr>
              <w:jc w:val="center"/>
              <w:rPr>
                <w:sz w:val="16"/>
                <w:szCs w:val="16"/>
                <w:lang w:val="fr-BE"/>
              </w:rPr>
            </w:pPr>
          </w:p>
        </w:tc>
        <w:tc>
          <w:tcPr>
            <w:tcW w:w="3707" w:type="dxa"/>
            <w:vAlign w:val="center"/>
          </w:tcPr>
          <w:p w14:paraId="141580B4" w14:textId="77777777" w:rsidR="00745FC9" w:rsidRPr="000D405A" w:rsidRDefault="00745FC9" w:rsidP="002A143D">
            <w:pPr>
              <w:jc w:val="center"/>
              <w:rPr>
                <w:sz w:val="16"/>
                <w:szCs w:val="16"/>
                <w:lang w:val="fr-BE"/>
              </w:rPr>
            </w:pPr>
          </w:p>
        </w:tc>
        <w:tc>
          <w:tcPr>
            <w:tcW w:w="2617" w:type="dxa"/>
            <w:vAlign w:val="center"/>
          </w:tcPr>
          <w:p w14:paraId="17F74598" w14:textId="77777777" w:rsidR="00745FC9" w:rsidRPr="000D405A" w:rsidRDefault="00745FC9" w:rsidP="002A143D">
            <w:pPr>
              <w:jc w:val="center"/>
              <w:rPr>
                <w:sz w:val="16"/>
                <w:szCs w:val="16"/>
                <w:lang w:val="fr-BE"/>
              </w:rPr>
            </w:pPr>
          </w:p>
        </w:tc>
      </w:tr>
    </w:tbl>
    <w:p w14:paraId="196D2D1A" w14:textId="77777777" w:rsidR="00140E02" w:rsidRPr="000D405A" w:rsidRDefault="00140E02">
      <w:pPr>
        <w:rPr>
          <w:sz w:val="16"/>
          <w:szCs w:val="16"/>
          <w:lang w:val="fr-BE"/>
        </w:rPr>
      </w:pPr>
    </w:p>
    <w:p w14:paraId="0A42E1B6" w14:textId="77777777" w:rsidR="00AF3489" w:rsidRPr="000D405A" w:rsidRDefault="00AF3489">
      <w:pPr>
        <w:rPr>
          <w:lang w:val="fr-BE"/>
        </w:rPr>
      </w:pPr>
      <w:r w:rsidRPr="000D405A">
        <w:rPr>
          <w:lang w:val="fr-BE"/>
        </w:rPr>
        <w:br w:type="page"/>
      </w:r>
    </w:p>
    <w:p w14:paraId="42D9C5A7" w14:textId="74BEC5DF" w:rsidR="002A143D" w:rsidRPr="000D405A" w:rsidRDefault="00C565EE" w:rsidP="00D00754">
      <w:pPr>
        <w:pStyle w:val="Titre3"/>
        <w:rPr>
          <w:lang w:val="fr-BE"/>
        </w:rPr>
      </w:pPr>
      <w:bookmarkStart w:id="18" w:name="_Toc13806065"/>
      <w:r>
        <w:rPr>
          <w:lang w:val="fr-BE"/>
        </w:rPr>
        <w:lastRenderedPageBreak/>
        <w:t xml:space="preserve">1.3.4 </w:t>
      </w:r>
      <w:r w:rsidR="002A143D" w:rsidRPr="000D405A">
        <w:rPr>
          <w:lang w:val="fr-BE"/>
        </w:rPr>
        <w:t>Liste des rubriques d’activités</w:t>
      </w:r>
      <w:r w:rsidR="00C4370D" w:rsidRPr="000D405A">
        <w:rPr>
          <w:lang w:val="fr-BE"/>
        </w:rPr>
        <w:t xml:space="preserve"> (« Rubriques PE »)</w:t>
      </w:r>
      <w:bookmarkEnd w:id="18"/>
    </w:p>
    <w:p w14:paraId="37807CE6" w14:textId="77777777" w:rsidR="002A143D" w:rsidRPr="000D405A" w:rsidRDefault="002A143D" w:rsidP="002A143D">
      <w:pPr>
        <w:pStyle w:val="Remarque"/>
        <w:jc w:val="left"/>
        <w:rPr>
          <w:rStyle w:val="Texteexplicatif"/>
          <w:rFonts w:ascii="Century Gothic" w:hAnsi="Century Gothic"/>
          <w:i w:val="0"/>
          <w:smallCaps/>
          <w:snapToGrid/>
          <w:color w:val="auto"/>
          <w:lang w:val="fr-BE"/>
        </w:rPr>
      </w:pPr>
      <w:r w:rsidRPr="000D405A">
        <w:rPr>
          <w:rStyle w:val="Texteexplicatif"/>
          <w:rFonts w:ascii="Century Gothic" w:hAnsi="Century Gothic"/>
          <w:b w:val="0"/>
          <w:i w:val="0"/>
          <w:snapToGrid/>
          <w:color w:val="auto"/>
          <w:lang w:val="fr-BE"/>
        </w:rPr>
        <w:t>Remplissez les numéros des rubriques concernées par la demande</w:t>
      </w:r>
      <w:r w:rsidR="00BE5259">
        <w:rPr>
          <w:rStyle w:val="Texteexplicatif"/>
          <w:rFonts w:ascii="Century Gothic" w:hAnsi="Century Gothic"/>
          <w:b w:val="0"/>
          <w:i w:val="0"/>
          <w:snapToGrid/>
          <w:color w:val="auto"/>
          <w:lang w:val="fr-BE"/>
        </w:rPr>
        <w:t>*</w:t>
      </w:r>
      <w:r w:rsidRPr="000D405A">
        <w:rPr>
          <w:rStyle w:val="Texteexplicatif"/>
          <w:rFonts w:ascii="Century Gothic" w:hAnsi="Century Gothic"/>
          <w:b w:val="0"/>
          <w:i w:val="0"/>
          <w:snapToGrid/>
          <w:color w:val="auto"/>
          <w:lang w:val="fr-BE"/>
        </w:rPr>
        <w:t> :</w:t>
      </w:r>
    </w:p>
    <w:tbl>
      <w:tblPr>
        <w:tblStyle w:val="Grilledutableau"/>
        <w:tblW w:w="9747" w:type="dxa"/>
        <w:tblBorders>
          <w:insideH w:val="none" w:sz="0" w:space="0" w:color="auto"/>
          <w:insideV w:val="none" w:sz="0" w:space="0" w:color="auto"/>
        </w:tblBorders>
        <w:tblLook w:val="04A0" w:firstRow="1" w:lastRow="0" w:firstColumn="1" w:lastColumn="0" w:noHBand="0" w:noVBand="1"/>
      </w:tblPr>
      <w:tblGrid>
        <w:gridCol w:w="4928"/>
        <w:gridCol w:w="709"/>
        <w:gridCol w:w="3118"/>
        <w:gridCol w:w="992"/>
      </w:tblGrid>
      <w:tr w:rsidR="007E2575" w:rsidRPr="000D405A" w14:paraId="6252095D" w14:textId="77777777" w:rsidTr="003D6424">
        <w:trPr>
          <w:trHeight w:val="397"/>
        </w:trPr>
        <w:tc>
          <w:tcPr>
            <w:tcW w:w="4928" w:type="dxa"/>
            <w:tcBorders>
              <w:top w:val="single" w:sz="4" w:space="0" w:color="auto"/>
              <w:bottom w:val="single" w:sz="2" w:space="0" w:color="A6A6A6" w:themeColor="background1" w:themeShade="A6"/>
            </w:tcBorders>
            <w:vAlign w:val="center"/>
          </w:tcPr>
          <w:p w14:paraId="5744463D" w14:textId="77777777" w:rsidR="007E2575" w:rsidRPr="000D405A" w:rsidRDefault="007E2575" w:rsidP="00ED7FC7">
            <w:pPr>
              <w:ind w:left="-142" w:right="-162"/>
              <w:jc w:val="center"/>
              <w:rPr>
                <w:rFonts w:ascii="Courier New" w:hAnsi="Courier New" w:cs="Courier New"/>
                <w:sz w:val="20"/>
                <w:szCs w:val="20"/>
                <w:lang w:val="fr-BE"/>
              </w:rPr>
            </w:pPr>
          </w:p>
        </w:tc>
        <w:tc>
          <w:tcPr>
            <w:tcW w:w="709" w:type="dxa"/>
            <w:vMerge w:val="restart"/>
          </w:tcPr>
          <w:p w14:paraId="71478552" w14:textId="77777777" w:rsidR="007E2575" w:rsidRPr="000D405A" w:rsidRDefault="007E2575" w:rsidP="00252CB8">
            <w:pPr>
              <w:ind w:right="-162"/>
              <w:rPr>
                <w:rFonts w:cs="Courier New"/>
                <w:sz w:val="16"/>
                <w:szCs w:val="16"/>
                <w:lang w:val="fr-BE"/>
              </w:rPr>
            </w:pPr>
          </w:p>
        </w:tc>
        <w:tc>
          <w:tcPr>
            <w:tcW w:w="3118" w:type="dxa"/>
            <w:vMerge w:val="restart"/>
          </w:tcPr>
          <w:p w14:paraId="5FD2A1F5" w14:textId="77777777" w:rsidR="007E2575" w:rsidRPr="000D405A" w:rsidRDefault="007E2575" w:rsidP="00D554AC">
            <w:pPr>
              <w:ind w:left="-142" w:right="80"/>
              <w:jc w:val="both"/>
              <w:rPr>
                <w:sz w:val="16"/>
                <w:szCs w:val="16"/>
                <w:lang w:val="fr-BE"/>
              </w:rPr>
            </w:pPr>
          </w:p>
          <w:p w14:paraId="2E9C27EB" w14:textId="77777777" w:rsidR="007E2575" w:rsidRPr="000D405A" w:rsidRDefault="007E2575" w:rsidP="00D554AC">
            <w:pPr>
              <w:ind w:left="-142" w:right="80"/>
              <w:jc w:val="both"/>
              <w:rPr>
                <w:sz w:val="16"/>
                <w:szCs w:val="16"/>
                <w:lang w:val="fr-BE"/>
              </w:rPr>
            </w:pPr>
          </w:p>
          <w:p w14:paraId="37B43C23" w14:textId="77777777" w:rsidR="007E2575" w:rsidRPr="000D405A" w:rsidRDefault="007E2575" w:rsidP="00D554AC">
            <w:pPr>
              <w:ind w:left="-142" w:right="80"/>
              <w:jc w:val="both"/>
              <w:rPr>
                <w:sz w:val="16"/>
                <w:szCs w:val="16"/>
                <w:lang w:val="fr-BE"/>
              </w:rPr>
            </w:pPr>
          </w:p>
          <w:p w14:paraId="1873D56C" w14:textId="77777777" w:rsidR="007E2575" w:rsidRPr="000D405A" w:rsidRDefault="007E2575" w:rsidP="00D554AC">
            <w:pPr>
              <w:ind w:left="-142" w:right="80"/>
              <w:jc w:val="both"/>
              <w:rPr>
                <w:sz w:val="16"/>
                <w:szCs w:val="16"/>
                <w:lang w:val="fr-BE"/>
              </w:rPr>
            </w:pPr>
          </w:p>
          <w:p w14:paraId="2ECF4762" w14:textId="77777777" w:rsidR="007E2575" w:rsidRPr="000D405A" w:rsidRDefault="007E2575" w:rsidP="00D554AC">
            <w:pPr>
              <w:ind w:left="-142" w:right="80"/>
              <w:jc w:val="both"/>
              <w:rPr>
                <w:sz w:val="16"/>
                <w:szCs w:val="16"/>
                <w:lang w:val="fr-BE"/>
              </w:rPr>
            </w:pPr>
          </w:p>
          <w:p w14:paraId="60F24873" w14:textId="77777777" w:rsidR="007E2575" w:rsidRPr="000D405A" w:rsidRDefault="007E2575" w:rsidP="00D554AC">
            <w:pPr>
              <w:ind w:left="-142" w:right="80"/>
              <w:jc w:val="both"/>
              <w:rPr>
                <w:sz w:val="16"/>
                <w:szCs w:val="16"/>
                <w:lang w:val="fr-BE"/>
              </w:rPr>
            </w:pPr>
          </w:p>
          <w:p w14:paraId="49D2596A" w14:textId="77777777" w:rsidR="007E2575" w:rsidRPr="000D405A" w:rsidRDefault="007E2575" w:rsidP="00D554AC">
            <w:pPr>
              <w:ind w:right="80"/>
              <w:jc w:val="both"/>
              <w:rPr>
                <w:sz w:val="16"/>
                <w:szCs w:val="16"/>
                <w:lang w:val="fr-BE"/>
              </w:rPr>
            </w:pPr>
            <w:r w:rsidRPr="000D405A">
              <w:rPr>
                <w:sz w:val="16"/>
                <w:szCs w:val="16"/>
                <w:lang w:val="fr-BE"/>
              </w:rPr>
              <w:t>Pour rappel, s’il y a une rubrique de classe 1, veuillez joindre une étude d’incidences sur l’environnement.</w:t>
            </w:r>
          </w:p>
        </w:tc>
        <w:tc>
          <w:tcPr>
            <w:tcW w:w="992" w:type="dxa"/>
            <w:vMerge w:val="restart"/>
          </w:tcPr>
          <w:p w14:paraId="25BD1818" w14:textId="77777777" w:rsidR="007E2575" w:rsidRPr="000D405A" w:rsidRDefault="007E2575" w:rsidP="00252CB8">
            <w:pPr>
              <w:ind w:left="-142" w:right="-162"/>
              <w:jc w:val="center"/>
              <w:rPr>
                <w:rFonts w:cs="Courier New"/>
                <w:sz w:val="16"/>
                <w:szCs w:val="16"/>
                <w:lang w:val="fr-BE"/>
              </w:rPr>
            </w:pPr>
          </w:p>
        </w:tc>
      </w:tr>
      <w:tr w:rsidR="007E2575" w:rsidRPr="000D405A" w14:paraId="30127F02" w14:textId="77777777" w:rsidTr="003D6424">
        <w:trPr>
          <w:trHeight w:val="397"/>
        </w:trPr>
        <w:tc>
          <w:tcPr>
            <w:tcW w:w="4928" w:type="dxa"/>
            <w:tcBorders>
              <w:top w:val="single" w:sz="2" w:space="0" w:color="A6A6A6" w:themeColor="background1" w:themeShade="A6"/>
              <w:bottom w:val="single" w:sz="2" w:space="0" w:color="A6A6A6" w:themeColor="background1" w:themeShade="A6"/>
            </w:tcBorders>
            <w:vAlign w:val="center"/>
          </w:tcPr>
          <w:p w14:paraId="003E1AEB" w14:textId="77777777" w:rsidR="007E2575" w:rsidRPr="000D405A" w:rsidRDefault="007E2575" w:rsidP="00ED7FC7">
            <w:pPr>
              <w:ind w:left="-142" w:right="-108"/>
              <w:jc w:val="center"/>
              <w:rPr>
                <w:rFonts w:ascii="Courier New" w:hAnsi="Courier New" w:cs="Courier New"/>
                <w:sz w:val="20"/>
                <w:szCs w:val="20"/>
                <w:lang w:val="fr-BE"/>
              </w:rPr>
            </w:pPr>
          </w:p>
        </w:tc>
        <w:tc>
          <w:tcPr>
            <w:tcW w:w="709" w:type="dxa"/>
            <w:vMerge/>
          </w:tcPr>
          <w:p w14:paraId="699B4C96" w14:textId="77777777" w:rsidR="007E2575" w:rsidRPr="000D405A" w:rsidRDefault="007E2575" w:rsidP="00124711">
            <w:pPr>
              <w:ind w:left="-142" w:right="-108"/>
              <w:jc w:val="center"/>
              <w:rPr>
                <w:rFonts w:ascii="Courier New" w:hAnsi="Courier New" w:cs="Courier New"/>
                <w:sz w:val="20"/>
                <w:szCs w:val="20"/>
                <w:lang w:val="fr-BE"/>
              </w:rPr>
            </w:pPr>
          </w:p>
        </w:tc>
        <w:tc>
          <w:tcPr>
            <w:tcW w:w="3118" w:type="dxa"/>
            <w:vMerge/>
          </w:tcPr>
          <w:p w14:paraId="05D5FE93" w14:textId="77777777" w:rsidR="007E2575" w:rsidRPr="000D405A" w:rsidRDefault="007E2575" w:rsidP="00124711">
            <w:pPr>
              <w:ind w:left="-142" w:right="-108"/>
              <w:jc w:val="center"/>
              <w:rPr>
                <w:rFonts w:ascii="Courier New" w:hAnsi="Courier New" w:cs="Courier New"/>
                <w:sz w:val="20"/>
                <w:szCs w:val="20"/>
                <w:lang w:val="fr-BE"/>
              </w:rPr>
            </w:pPr>
          </w:p>
        </w:tc>
        <w:tc>
          <w:tcPr>
            <w:tcW w:w="992" w:type="dxa"/>
            <w:vMerge/>
          </w:tcPr>
          <w:p w14:paraId="7D93F45D" w14:textId="77777777" w:rsidR="007E2575" w:rsidRPr="000D405A" w:rsidRDefault="007E2575" w:rsidP="00124711">
            <w:pPr>
              <w:ind w:left="-142" w:right="-108"/>
              <w:jc w:val="center"/>
              <w:rPr>
                <w:rFonts w:ascii="Courier New" w:hAnsi="Courier New" w:cs="Courier New"/>
                <w:sz w:val="20"/>
                <w:szCs w:val="20"/>
                <w:lang w:val="fr-BE"/>
              </w:rPr>
            </w:pPr>
          </w:p>
        </w:tc>
      </w:tr>
      <w:tr w:rsidR="007E2575" w:rsidRPr="000D405A" w14:paraId="2CFA6BCB" w14:textId="77777777" w:rsidTr="003D6424">
        <w:trPr>
          <w:trHeight w:val="397"/>
        </w:trPr>
        <w:tc>
          <w:tcPr>
            <w:tcW w:w="4928" w:type="dxa"/>
            <w:tcBorders>
              <w:top w:val="single" w:sz="2" w:space="0" w:color="A6A6A6" w:themeColor="background1" w:themeShade="A6"/>
              <w:bottom w:val="single" w:sz="2" w:space="0" w:color="A6A6A6" w:themeColor="background1" w:themeShade="A6"/>
            </w:tcBorders>
            <w:vAlign w:val="center"/>
          </w:tcPr>
          <w:p w14:paraId="509F46DE" w14:textId="77777777" w:rsidR="007E2575" w:rsidRPr="000D405A" w:rsidRDefault="007E2575" w:rsidP="00ED7FC7">
            <w:pPr>
              <w:ind w:left="-142" w:right="-108"/>
              <w:jc w:val="center"/>
              <w:rPr>
                <w:rFonts w:ascii="Courier New" w:hAnsi="Courier New" w:cs="Courier New"/>
                <w:sz w:val="20"/>
                <w:szCs w:val="20"/>
                <w:lang w:val="fr-BE"/>
              </w:rPr>
            </w:pPr>
          </w:p>
        </w:tc>
        <w:tc>
          <w:tcPr>
            <w:tcW w:w="709" w:type="dxa"/>
            <w:vMerge/>
          </w:tcPr>
          <w:p w14:paraId="096E9602" w14:textId="77777777" w:rsidR="007E2575" w:rsidRPr="000D405A" w:rsidRDefault="007E2575" w:rsidP="00124711">
            <w:pPr>
              <w:ind w:left="-142" w:right="-108"/>
              <w:jc w:val="center"/>
              <w:rPr>
                <w:rFonts w:ascii="Courier New" w:hAnsi="Courier New" w:cs="Courier New"/>
                <w:sz w:val="20"/>
                <w:szCs w:val="20"/>
                <w:lang w:val="fr-BE"/>
              </w:rPr>
            </w:pPr>
          </w:p>
        </w:tc>
        <w:tc>
          <w:tcPr>
            <w:tcW w:w="3118" w:type="dxa"/>
            <w:vMerge/>
          </w:tcPr>
          <w:p w14:paraId="727D78A8" w14:textId="77777777" w:rsidR="007E2575" w:rsidRPr="000D405A" w:rsidRDefault="007E2575" w:rsidP="00124711">
            <w:pPr>
              <w:ind w:left="-142" w:right="-108"/>
              <w:jc w:val="center"/>
              <w:rPr>
                <w:rFonts w:ascii="Courier New" w:hAnsi="Courier New" w:cs="Courier New"/>
                <w:sz w:val="20"/>
                <w:szCs w:val="20"/>
                <w:lang w:val="fr-BE"/>
              </w:rPr>
            </w:pPr>
          </w:p>
        </w:tc>
        <w:tc>
          <w:tcPr>
            <w:tcW w:w="992" w:type="dxa"/>
            <w:vMerge/>
          </w:tcPr>
          <w:p w14:paraId="528AAC22" w14:textId="77777777" w:rsidR="007E2575" w:rsidRPr="000D405A" w:rsidRDefault="007E2575" w:rsidP="00124711">
            <w:pPr>
              <w:ind w:left="-142" w:right="-108"/>
              <w:jc w:val="center"/>
              <w:rPr>
                <w:rFonts w:ascii="Courier New" w:hAnsi="Courier New" w:cs="Courier New"/>
                <w:sz w:val="20"/>
                <w:szCs w:val="20"/>
                <w:lang w:val="fr-BE"/>
              </w:rPr>
            </w:pPr>
          </w:p>
        </w:tc>
      </w:tr>
      <w:tr w:rsidR="007E2575" w:rsidRPr="000D405A" w14:paraId="33A5975D" w14:textId="77777777" w:rsidTr="003D6424">
        <w:trPr>
          <w:trHeight w:val="397"/>
        </w:trPr>
        <w:tc>
          <w:tcPr>
            <w:tcW w:w="4928" w:type="dxa"/>
            <w:tcBorders>
              <w:top w:val="single" w:sz="2" w:space="0" w:color="A6A6A6" w:themeColor="background1" w:themeShade="A6"/>
              <w:bottom w:val="single" w:sz="2" w:space="0" w:color="A6A6A6" w:themeColor="background1" w:themeShade="A6"/>
            </w:tcBorders>
            <w:vAlign w:val="center"/>
          </w:tcPr>
          <w:p w14:paraId="1E06239D" w14:textId="77777777" w:rsidR="007E2575" w:rsidRPr="000D405A" w:rsidRDefault="007E2575" w:rsidP="00ED7FC7">
            <w:pPr>
              <w:ind w:left="-142" w:right="-108"/>
              <w:jc w:val="center"/>
              <w:rPr>
                <w:rFonts w:ascii="Courier New" w:hAnsi="Courier New" w:cs="Courier New"/>
                <w:sz w:val="20"/>
                <w:szCs w:val="20"/>
                <w:lang w:val="fr-BE"/>
              </w:rPr>
            </w:pPr>
          </w:p>
        </w:tc>
        <w:tc>
          <w:tcPr>
            <w:tcW w:w="709" w:type="dxa"/>
            <w:vMerge/>
          </w:tcPr>
          <w:p w14:paraId="6C9101D8" w14:textId="77777777" w:rsidR="007E2575" w:rsidRPr="000D405A" w:rsidRDefault="007E2575" w:rsidP="00124711">
            <w:pPr>
              <w:ind w:left="-142" w:right="-108"/>
              <w:jc w:val="center"/>
              <w:rPr>
                <w:rFonts w:ascii="Courier New" w:hAnsi="Courier New" w:cs="Courier New"/>
                <w:sz w:val="20"/>
                <w:szCs w:val="20"/>
                <w:lang w:val="fr-BE"/>
              </w:rPr>
            </w:pPr>
          </w:p>
        </w:tc>
        <w:tc>
          <w:tcPr>
            <w:tcW w:w="3118" w:type="dxa"/>
            <w:vMerge/>
          </w:tcPr>
          <w:p w14:paraId="1200A412" w14:textId="77777777" w:rsidR="007E2575" w:rsidRPr="000D405A" w:rsidRDefault="007E2575" w:rsidP="00124711">
            <w:pPr>
              <w:ind w:left="-142" w:right="-108"/>
              <w:jc w:val="center"/>
              <w:rPr>
                <w:rFonts w:ascii="Courier New" w:hAnsi="Courier New" w:cs="Courier New"/>
                <w:sz w:val="20"/>
                <w:szCs w:val="20"/>
                <w:lang w:val="fr-BE"/>
              </w:rPr>
            </w:pPr>
          </w:p>
        </w:tc>
        <w:tc>
          <w:tcPr>
            <w:tcW w:w="992" w:type="dxa"/>
            <w:vMerge/>
          </w:tcPr>
          <w:p w14:paraId="3DA30FE5" w14:textId="77777777" w:rsidR="007E2575" w:rsidRPr="000D405A" w:rsidRDefault="007E2575" w:rsidP="00124711">
            <w:pPr>
              <w:ind w:left="-142" w:right="-108"/>
              <w:jc w:val="center"/>
              <w:rPr>
                <w:rFonts w:ascii="Courier New" w:hAnsi="Courier New" w:cs="Courier New"/>
                <w:sz w:val="20"/>
                <w:szCs w:val="20"/>
                <w:lang w:val="fr-BE"/>
              </w:rPr>
            </w:pPr>
          </w:p>
        </w:tc>
      </w:tr>
      <w:tr w:rsidR="007E2575" w:rsidRPr="000D405A" w14:paraId="139FDFBE" w14:textId="77777777" w:rsidTr="003D6424">
        <w:trPr>
          <w:trHeight w:val="397"/>
        </w:trPr>
        <w:tc>
          <w:tcPr>
            <w:tcW w:w="4928" w:type="dxa"/>
            <w:tcBorders>
              <w:top w:val="single" w:sz="2" w:space="0" w:color="A6A6A6" w:themeColor="background1" w:themeShade="A6"/>
              <w:bottom w:val="single" w:sz="2" w:space="0" w:color="A6A6A6" w:themeColor="background1" w:themeShade="A6"/>
            </w:tcBorders>
            <w:vAlign w:val="center"/>
          </w:tcPr>
          <w:p w14:paraId="72AC9616" w14:textId="77777777" w:rsidR="007E2575" w:rsidRPr="000D405A" w:rsidRDefault="007E2575" w:rsidP="00ED7FC7">
            <w:pPr>
              <w:ind w:left="-142" w:right="-108"/>
              <w:jc w:val="center"/>
              <w:rPr>
                <w:rFonts w:ascii="Courier New" w:hAnsi="Courier New" w:cs="Courier New"/>
                <w:sz w:val="20"/>
                <w:szCs w:val="20"/>
                <w:lang w:val="fr-BE"/>
              </w:rPr>
            </w:pPr>
          </w:p>
        </w:tc>
        <w:tc>
          <w:tcPr>
            <w:tcW w:w="709" w:type="dxa"/>
            <w:vMerge/>
          </w:tcPr>
          <w:p w14:paraId="6206B8E2" w14:textId="77777777" w:rsidR="007E2575" w:rsidRPr="000D405A" w:rsidRDefault="007E2575" w:rsidP="00124711">
            <w:pPr>
              <w:ind w:left="-142" w:right="-108"/>
              <w:jc w:val="center"/>
              <w:rPr>
                <w:rFonts w:ascii="Courier New" w:hAnsi="Courier New" w:cs="Courier New"/>
                <w:sz w:val="20"/>
                <w:szCs w:val="20"/>
                <w:lang w:val="fr-BE"/>
              </w:rPr>
            </w:pPr>
          </w:p>
        </w:tc>
        <w:tc>
          <w:tcPr>
            <w:tcW w:w="3118" w:type="dxa"/>
            <w:vMerge/>
          </w:tcPr>
          <w:p w14:paraId="36EFAFB6" w14:textId="77777777" w:rsidR="007E2575" w:rsidRPr="000D405A" w:rsidRDefault="007E2575" w:rsidP="00124711">
            <w:pPr>
              <w:ind w:left="-142" w:right="-108"/>
              <w:jc w:val="center"/>
              <w:rPr>
                <w:rFonts w:ascii="Courier New" w:hAnsi="Courier New" w:cs="Courier New"/>
                <w:sz w:val="20"/>
                <w:szCs w:val="20"/>
                <w:lang w:val="fr-BE"/>
              </w:rPr>
            </w:pPr>
          </w:p>
        </w:tc>
        <w:tc>
          <w:tcPr>
            <w:tcW w:w="992" w:type="dxa"/>
            <w:vMerge/>
          </w:tcPr>
          <w:p w14:paraId="2434AB64" w14:textId="77777777" w:rsidR="007E2575" w:rsidRPr="000D405A" w:rsidRDefault="007E2575" w:rsidP="00124711">
            <w:pPr>
              <w:ind w:left="-142" w:right="-108"/>
              <w:jc w:val="center"/>
              <w:rPr>
                <w:rFonts w:ascii="Courier New" w:hAnsi="Courier New" w:cs="Courier New"/>
                <w:sz w:val="20"/>
                <w:szCs w:val="20"/>
                <w:lang w:val="fr-BE"/>
              </w:rPr>
            </w:pPr>
          </w:p>
        </w:tc>
      </w:tr>
      <w:tr w:rsidR="007E2575" w:rsidRPr="000D405A" w14:paraId="1ABF2C77" w14:textId="77777777" w:rsidTr="003D6424">
        <w:trPr>
          <w:trHeight w:val="397"/>
        </w:trPr>
        <w:tc>
          <w:tcPr>
            <w:tcW w:w="4928" w:type="dxa"/>
            <w:tcBorders>
              <w:top w:val="single" w:sz="2" w:space="0" w:color="A6A6A6" w:themeColor="background1" w:themeShade="A6"/>
              <w:bottom w:val="single" w:sz="2" w:space="0" w:color="A6A6A6" w:themeColor="background1" w:themeShade="A6"/>
            </w:tcBorders>
            <w:vAlign w:val="center"/>
          </w:tcPr>
          <w:p w14:paraId="77572947" w14:textId="77777777" w:rsidR="007E2575" w:rsidRPr="000D405A" w:rsidRDefault="007E2575" w:rsidP="00ED7FC7">
            <w:pPr>
              <w:ind w:left="-142" w:right="-108"/>
              <w:jc w:val="center"/>
              <w:rPr>
                <w:rFonts w:ascii="Courier New" w:hAnsi="Courier New" w:cs="Courier New"/>
                <w:sz w:val="20"/>
                <w:szCs w:val="20"/>
                <w:lang w:val="fr-BE"/>
              </w:rPr>
            </w:pPr>
          </w:p>
        </w:tc>
        <w:tc>
          <w:tcPr>
            <w:tcW w:w="709" w:type="dxa"/>
            <w:vMerge/>
          </w:tcPr>
          <w:p w14:paraId="65D77DE7" w14:textId="77777777" w:rsidR="007E2575" w:rsidRPr="000D405A" w:rsidRDefault="007E2575" w:rsidP="00124711">
            <w:pPr>
              <w:ind w:left="-142" w:right="-108"/>
              <w:jc w:val="center"/>
              <w:rPr>
                <w:rFonts w:ascii="Courier New" w:hAnsi="Courier New" w:cs="Courier New"/>
                <w:sz w:val="20"/>
                <w:szCs w:val="20"/>
                <w:lang w:val="fr-BE"/>
              </w:rPr>
            </w:pPr>
          </w:p>
        </w:tc>
        <w:tc>
          <w:tcPr>
            <w:tcW w:w="3118" w:type="dxa"/>
            <w:vMerge/>
          </w:tcPr>
          <w:p w14:paraId="17060387" w14:textId="77777777" w:rsidR="007E2575" w:rsidRPr="000D405A" w:rsidRDefault="007E2575" w:rsidP="00124711">
            <w:pPr>
              <w:ind w:left="-142" w:right="-108"/>
              <w:jc w:val="center"/>
              <w:rPr>
                <w:rFonts w:ascii="Courier New" w:hAnsi="Courier New" w:cs="Courier New"/>
                <w:sz w:val="20"/>
                <w:szCs w:val="20"/>
                <w:lang w:val="fr-BE"/>
              </w:rPr>
            </w:pPr>
          </w:p>
        </w:tc>
        <w:tc>
          <w:tcPr>
            <w:tcW w:w="992" w:type="dxa"/>
            <w:vMerge/>
          </w:tcPr>
          <w:p w14:paraId="5CC20824" w14:textId="77777777" w:rsidR="007E2575" w:rsidRPr="000D405A" w:rsidRDefault="007E2575" w:rsidP="00124711">
            <w:pPr>
              <w:ind w:left="-142" w:right="-108"/>
              <w:jc w:val="center"/>
              <w:rPr>
                <w:rFonts w:ascii="Courier New" w:hAnsi="Courier New" w:cs="Courier New"/>
                <w:sz w:val="20"/>
                <w:szCs w:val="20"/>
                <w:lang w:val="fr-BE"/>
              </w:rPr>
            </w:pPr>
          </w:p>
        </w:tc>
      </w:tr>
      <w:tr w:rsidR="007E2575" w:rsidRPr="000D405A" w14:paraId="0D36A762" w14:textId="77777777" w:rsidTr="003D6424">
        <w:trPr>
          <w:trHeight w:val="397"/>
        </w:trPr>
        <w:tc>
          <w:tcPr>
            <w:tcW w:w="4928" w:type="dxa"/>
            <w:tcBorders>
              <w:top w:val="single" w:sz="2" w:space="0" w:color="A6A6A6" w:themeColor="background1" w:themeShade="A6"/>
              <w:bottom w:val="single" w:sz="2" w:space="0" w:color="A6A6A6" w:themeColor="background1" w:themeShade="A6"/>
            </w:tcBorders>
            <w:vAlign w:val="center"/>
          </w:tcPr>
          <w:p w14:paraId="33198D79" w14:textId="77777777" w:rsidR="007E2575" w:rsidRPr="000D405A" w:rsidRDefault="007E2575" w:rsidP="00ED7FC7">
            <w:pPr>
              <w:ind w:left="-142" w:right="-108"/>
              <w:jc w:val="center"/>
              <w:rPr>
                <w:rFonts w:ascii="Courier New" w:hAnsi="Courier New" w:cs="Courier New"/>
                <w:sz w:val="20"/>
                <w:szCs w:val="20"/>
                <w:lang w:val="fr-BE"/>
              </w:rPr>
            </w:pPr>
          </w:p>
        </w:tc>
        <w:tc>
          <w:tcPr>
            <w:tcW w:w="709" w:type="dxa"/>
            <w:vMerge/>
          </w:tcPr>
          <w:p w14:paraId="7655364B" w14:textId="77777777" w:rsidR="007E2575" w:rsidRPr="000D405A" w:rsidRDefault="007E2575" w:rsidP="00124711">
            <w:pPr>
              <w:ind w:left="-142" w:right="-108"/>
              <w:jc w:val="center"/>
              <w:rPr>
                <w:rFonts w:ascii="Courier New" w:hAnsi="Courier New" w:cs="Courier New"/>
                <w:sz w:val="20"/>
                <w:szCs w:val="20"/>
                <w:lang w:val="fr-BE"/>
              </w:rPr>
            </w:pPr>
          </w:p>
        </w:tc>
        <w:tc>
          <w:tcPr>
            <w:tcW w:w="3118" w:type="dxa"/>
            <w:vMerge/>
          </w:tcPr>
          <w:p w14:paraId="3E10C532" w14:textId="77777777" w:rsidR="007E2575" w:rsidRPr="000D405A" w:rsidRDefault="007E2575" w:rsidP="00124711">
            <w:pPr>
              <w:ind w:left="-142" w:right="-108"/>
              <w:jc w:val="center"/>
              <w:rPr>
                <w:rFonts w:ascii="Courier New" w:hAnsi="Courier New" w:cs="Courier New"/>
                <w:sz w:val="20"/>
                <w:szCs w:val="20"/>
                <w:lang w:val="fr-BE"/>
              </w:rPr>
            </w:pPr>
          </w:p>
        </w:tc>
        <w:tc>
          <w:tcPr>
            <w:tcW w:w="992" w:type="dxa"/>
            <w:vMerge/>
          </w:tcPr>
          <w:p w14:paraId="2469E303" w14:textId="77777777" w:rsidR="007E2575" w:rsidRPr="000D405A" w:rsidRDefault="007E2575" w:rsidP="00124711">
            <w:pPr>
              <w:ind w:left="-142" w:right="-108"/>
              <w:jc w:val="center"/>
              <w:rPr>
                <w:rFonts w:ascii="Courier New" w:hAnsi="Courier New" w:cs="Courier New"/>
                <w:sz w:val="20"/>
                <w:szCs w:val="20"/>
                <w:lang w:val="fr-BE"/>
              </w:rPr>
            </w:pPr>
          </w:p>
        </w:tc>
      </w:tr>
      <w:tr w:rsidR="007E2575" w:rsidRPr="000D405A" w14:paraId="2A848CFD" w14:textId="77777777" w:rsidTr="003D6424">
        <w:trPr>
          <w:trHeight w:val="397"/>
        </w:trPr>
        <w:tc>
          <w:tcPr>
            <w:tcW w:w="4928" w:type="dxa"/>
            <w:tcBorders>
              <w:top w:val="single" w:sz="2" w:space="0" w:color="A6A6A6" w:themeColor="background1" w:themeShade="A6"/>
              <w:bottom w:val="single" w:sz="2" w:space="0" w:color="A6A6A6" w:themeColor="background1" w:themeShade="A6"/>
            </w:tcBorders>
            <w:vAlign w:val="center"/>
          </w:tcPr>
          <w:p w14:paraId="04C02469" w14:textId="77777777" w:rsidR="007E2575" w:rsidRPr="000D405A" w:rsidRDefault="007E2575" w:rsidP="00ED7FC7">
            <w:pPr>
              <w:ind w:left="-142" w:right="-108"/>
              <w:jc w:val="center"/>
              <w:rPr>
                <w:rFonts w:ascii="Courier New" w:hAnsi="Courier New" w:cs="Courier New"/>
                <w:sz w:val="20"/>
                <w:szCs w:val="20"/>
                <w:lang w:val="fr-BE"/>
              </w:rPr>
            </w:pPr>
          </w:p>
        </w:tc>
        <w:tc>
          <w:tcPr>
            <w:tcW w:w="709" w:type="dxa"/>
            <w:vMerge/>
          </w:tcPr>
          <w:p w14:paraId="5A418066" w14:textId="77777777" w:rsidR="007E2575" w:rsidRPr="000D405A" w:rsidRDefault="007E2575" w:rsidP="00124711">
            <w:pPr>
              <w:ind w:left="-142" w:right="-108"/>
              <w:jc w:val="center"/>
              <w:rPr>
                <w:rFonts w:ascii="Courier New" w:hAnsi="Courier New" w:cs="Courier New"/>
                <w:sz w:val="20"/>
                <w:szCs w:val="20"/>
                <w:lang w:val="fr-BE"/>
              </w:rPr>
            </w:pPr>
          </w:p>
        </w:tc>
        <w:tc>
          <w:tcPr>
            <w:tcW w:w="3118" w:type="dxa"/>
            <w:vMerge/>
          </w:tcPr>
          <w:p w14:paraId="1DE7A1FF" w14:textId="77777777" w:rsidR="007E2575" w:rsidRPr="000D405A" w:rsidRDefault="007E2575" w:rsidP="00124711">
            <w:pPr>
              <w:ind w:left="-142" w:right="-108"/>
              <w:jc w:val="center"/>
              <w:rPr>
                <w:rFonts w:ascii="Courier New" w:hAnsi="Courier New" w:cs="Courier New"/>
                <w:sz w:val="20"/>
                <w:szCs w:val="20"/>
                <w:lang w:val="fr-BE"/>
              </w:rPr>
            </w:pPr>
          </w:p>
        </w:tc>
        <w:tc>
          <w:tcPr>
            <w:tcW w:w="992" w:type="dxa"/>
            <w:vMerge/>
          </w:tcPr>
          <w:p w14:paraId="5A3E7E6A" w14:textId="77777777" w:rsidR="007E2575" w:rsidRPr="000D405A" w:rsidRDefault="007E2575" w:rsidP="00124711">
            <w:pPr>
              <w:ind w:left="-142" w:right="-108"/>
              <w:jc w:val="center"/>
              <w:rPr>
                <w:rFonts w:ascii="Courier New" w:hAnsi="Courier New" w:cs="Courier New"/>
                <w:sz w:val="20"/>
                <w:szCs w:val="20"/>
                <w:lang w:val="fr-BE"/>
              </w:rPr>
            </w:pPr>
          </w:p>
        </w:tc>
      </w:tr>
      <w:tr w:rsidR="007E2575" w:rsidRPr="000D405A" w14:paraId="63F91A1D" w14:textId="77777777" w:rsidTr="003D6424">
        <w:trPr>
          <w:trHeight w:val="397"/>
        </w:trPr>
        <w:tc>
          <w:tcPr>
            <w:tcW w:w="4928" w:type="dxa"/>
            <w:tcBorders>
              <w:top w:val="single" w:sz="2" w:space="0" w:color="A6A6A6" w:themeColor="background1" w:themeShade="A6"/>
              <w:bottom w:val="single" w:sz="2" w:space="0" w:color="A6A6A6" w:themeColor="background1" w:themeShade="A6"/>
            </w:tcBorders>
            <w:vAlign w:val="center"/>
          </w:tcPr>
          <w:p w14:paraId="3A218FA4" w14:textId="77777777" w:rsidR="007E2575" w:rsidRPr="000D405A" w:rsidRDefault="007E2575" w:rsidP="00ED7FC7">
            <w:pPr>
              <w:ind w:left="-142" w:right="-108"/>
              <w:jc w:val="center"/>
              <w:rPr>
                <w:rFonts w:ascii="Courier New" w:hAnsi="Courier New" w:cs="Courier New"/>
                <w:sz w:val="20"/>
                <w:szCs w:val="20"/>
                <w:lang w:val="fr-BE"/>
              </w:rPr>
            </w:pPr>
          </w:p>
        </w:tc>
        <w:tc>
          <w:tcPr>
            <w:tcW w:w="709" w:type="dxa"/>
            <w:vMerge/>
          </w:tcPr>
          <w:p w14:paraId="3490563A" w14:textId="77777777" w:rsidR="007E2575" w:rsidRPr="000D405A" w:rsidRDefault="007E2575" w:rsidP="00124711">
            <w:pPr>
              <w:ind w:left="-142" w:right="-108"/>
              <w:jc w:val="center"/>
              <w:rPr>
                <w:rFonts w:ascii="Courier New" w:hAnsi="Courier New" w:cs="Courier New"/>
                <w:sz w:val="20"/>
                <w:szCs w:val="20"/>
                <w:lang w:val="fr-BE"/>
              </w:rPr>
            </w:pPr>
          </w:p>
        </w:tc>
        <w:tc>
          <w:tcPr>
            <w:tcW w:w="3118" w:type="dxa"/>
            <w:vMerge/>
          </w:tcPr>
          <w:p w14:paraId="2048CC22" w14:textId="77777777" w:rsidR="007E2575" w:rsidRPr="000D405A" w:rsidRDefault="007E2575" w:rsidP="00124711">
            <w:pPr>
              <w:ind w:left="-142" w:right="-108"/>
              <w:jc w:val="center"/>
              <w:rPr>
                <w:rFonts w:ascii="Courier New" w:hAnsi="Courier New" w:cs="Courier New"/>
                <w:sz w:val="20"/>
                <w:szCs w:val="20"/>
                <w:lang w:val="fr-BE"/>
              </w:rPr>
            </w:pPr>
          </w:p>
        </w:tc>
        <w:tc>
          <w:tcPr>
            <w:tcW w:w="992" w:type="dxa"/>
            <w:vMerge/>
          </w:tcPr>
          <w:p w14:paraId="23CBFEC2" w14:textId="77777777" w:rsidR="007E2575" w:rsidRPr="000D405A" w:rsidRDefault="007E2575" w:rsidP="00124711">
            <w:pPr>
              <w:ind w:left="-142" w:right="-108"/>
              <w:jc w:val="center"/>
              <w:rPr>
                <w:rFonts w:ascii="Courier New" w:hAnsi="Courier New" w:cs="Courier New"/>
                <w:sz w:val="20"/>
                <w:szCs w:val="20"/>
                <w:lang w:val="fr-BE"/>
              </w:rPr>
            </w:pPr>
          </w:p>
        </w:tc>
      </w:tr>
      <w:tr w:rsidR="007E2575" w:rsidRPr="000D405A" w14:paraId="570A9B36" w14:textId="77777777" w:rsidTr="003D6424">
        <w:trPr>
          <w:trHeight w:val="397"/>
        </w:trPr>
        <w:tc>
          <w:tcPr>
            <w:tcW w:w="4928" w:type="dxa"/>
            <w:tcBorders>
              <w:top w:val="single" w:sz="2" w:space="0" w:color="A6A6A6" w:themeColor="background1" w:themeShade="A6"/>
              <w:bottom w:val="single" w:sz="2" w:space="0" w:color="A6A6A6" w:themeColor="background1" w:themeShade="A6"/>
            </w:tcBorders>
            <w:vAlign w:val="center"/>
          </w:tcPr>
          <w:p w14:paraId="666BA8DE" w14:textId="77777777" w:rsidR="007E2575" w:rsidRPr="000D405A" w:rsidRDefault="007E2575" w:rsidP="00ED7FC7">
            <w:pPr>
              <w:ind w:left="-142" w:right="-108"/>
              <w:jc w:val="center"/>
              <w:rPr>
                <w:rFonts w:ascii="Courier New" w:hAnsi="Courier New" w:cs="Courier New"/>
                <w:sz w:val="20"/>
                <w:szCs w:val="20"/>
                <w:lang w:val="fr-BE"/>
              </w:rPr>
            </w:pPr>
          </w:p>
        </w:tc>
        <w:tc>
          <w:tcPr>
            <w:tcW w:w="709" w:type="dxa"/>
            <w:vMerge/>
          </w:tcPr>
          <w:p w14:paraId="4B3A40C9" w14:textId="77777777" w:rsidR="007E2575" w:rsidRPr="000D405A" w:rsidRDefault="007E2575" w:rsidP="00124711">
            <w:pPr>
              <w:ind w:left="-142" w:right="-108"/>
              <w:jc w:val="center"/>
              <w:rPr>
                <w:rFonts w:ascii="Courier New" w:hAnsi="Courier New" w:cs="Courier New"/>
                <w:sz w:val="20"/>
                <w:szCs w:val="20"/>
                <w:lang w:val="fr-BE"/>
              </w:rPr>
            </w:pPr>
          </w:p>
        </w:tc>
        <w:tc>
          <w:tcPr>
            <w:tcW w:w="3118" w:type="dxa"/>
            <w:vMerge/>
          </w:tcPr>
          <w:p w14:paraId="14D44DB1" w14:textId="77777777" w:rsidR="007E2575" w:rsidRPr="000D405A" w:rsidRDefault="007E2575" w:rsidP="00124711">
            <w:pPr>
              <w:ind w:left="-142" w:right="-108"/>
              <w:jc w:val="center"/>
              <w:rPr>
                <w:rFonts w:ascii="Courier New" w:hAnsi="Courier New" w:cs="Courier New"/>
                <w:sz w:val="20"/>
                <w:szCs w:val="20"/>
                <w:lang w:val="fr-BE"/>
              </w:rPr>
            </w:pPr>
          </w:p>
        </w:tc>
        <w:tc>
          <w:tcPr>
            <w:tcW w:w="992" w:type="dxa"/>
            <w:vMerge/>
          </w:tcPr>
          <w:p w14:paraId="2FB53DA4" w14:textId="77777777" w:rsidR="007E2575" w:rsidRPr="000D405A" w:rsidRDefault="007E2575" w:rsidP="00124711">
            <w:pPr>
              <w:ind w:left="-142" w:right="-108"/>
              <w:jc w:val="center"/>
              <w:rPr>
                <w:rFonts w:ascii="Courier New" w:hAnsi="Courier New" w:cs="Courier New"/>
                <w:sz w:val="20"/>
                <w:szCs w:val="20"/>
                <w:lang w:val="fr-BE"/>
              </w:rPr>
            </w:pPr>
          </w:p>
        </w:tc>
      </w:tr>
      <w:tr w:rsidR="007E2575" w:rsidRPr="000D405A" w14:paraId="39EA8413" w14:textId="77777777" w:rsidTr="003D6424">
        <w:trPr>
          <w:trHeight w:val="397"/>
        </w:trPr>
        <w:tc>
          <w:tcPr>
            <w:tcW w:w="4928" w:type="dxa"/>
            <w:tcBorders>
              <w:top w:val="single" w:sz="2" w:space="0" w:color="A6A6A6" w:themeColor="background1" w:themeShade="A6"/>
              <w:bottom w:val="single" w:sz="2" w:space="0" w:color="A6A6A6" w:themeColor="background1" w:themeShade="A6"/>
            </w:tcBorders>
            <w:vAlign w:val="center"/>
          </w:tcPr>
          <w:p w14:paraId="4CF15044" w14:textId="77777777" w:rsidR="007E2575" w:rsidRPr="000D405A" w:rsidRDefault="007E2575" w:rsidP="00ED7FC7">
            <w:pPr>
              <w:ind w:left="-142" w:right="-108"/>
              <w:jc w:val="center"/>
              <w:rPr>
                <w:rFonts w:ascii="Courier New" w:hAnsi="Courier New" w:cs="Courier New"/>
                <w:sz w:val="20"/>
                <w:szCs w:val="20"/>
                <w:lang w:val="fr-BE"/>
              </w:rPr>
            </w:pPr>
          </w:p>
        </w:tc>
        <w:tc>
          <w:tcPr>
            <w:tcW w:w="709" w:type="dxa"/>
            <w:vMerge/>
          </w:tcPr>
          <w:p w14:paraId="60A11EE3" w14:textId="77777777" w:rsidR="007E2575" w:rsidRPr="000D405A" w:rsidRDefault="007E2575" w:rsidP="00124711">
            <w:pPr>
              <w:ind w:left="-142" w:right="-108"/>
              <w:jc w:val="center"/>
              <w:rPr>
                <w:rFonts w:ascii="Courier New" w:hAnsi="Courier New" w:cs="Courier New"/>
                <w:sz w:val="20"/>
                <w:szCs w:val="20"/>
                <w:lang w:val="fr-BE"/>
              </w:rPr>
            </w:pPr>
          </w:p>
        </w:tc>
        <w:tc>
          <w:tcPr>
            <w:tcW w:w="3118" w:type="dxa"/>
            <w:vMerge/>
          </w:tcPr>
          <w:p w14:paraId="202AD0AB" w14:textId="77777777" w:rsidR="007E2575" w:rsidRPr="000D405A" w:rsidRDefault="007E2575" w:rsidP="00124711">
            <w:pPr>
              <w:ind w:left="-142" w:right="-108"/>
              <w:jc w:val="center"/>
              <w:rPr>
                <w:rFonts w:ascii="Courier New" w:hAnsi="Courier New" w:cs="Courier New"/>
                <w:sz w:val="20"/>
                <w:szCs w:val="20"/>
                <w:lang w:val="fr-BE"/>
              </w:rPr>
            </w:pPr>
          </w:p>
        </w:tc>
        <w:tc>
          <w:tcPr>
            <w:tcW w:w="992" w:type="dxa"/>
            <w:vMerge/>
          </w:tcPr>
          <w:p w14:paraId="259400AC" w14:textId="77777777" w:rsidR="007E2575" w:rsidRPr="000D405A" w:rsidRDefault="007E2575" w:rsidP="00124711">
            <w:pPr>
              <w:ind w:left="-142" w:right="-108"/>
              <w:jc w:val="center"/>
              <w:rPr>
                <w:rFonts w:ascii="Courier New" w:hAnsi="Courier New" w:cs="Courier New"/>
                <w:sz w:val="20"/>
                <w:szCs w:val="20"/>
                <w:lang w:val="fr-BE"/>
              </w:rPr>
            </w:pPr>
          </w:p>
        </w:tc>
      </w:tr>
      <w:tr w:rsidR="007E2575" w:rsidRPr="000D405A" w14:paraId="3620CE44" w14:textId="77777777" w:rsidTr="003D6424">
        <w:trPr>
          <w:trHeight w:val="397"/>
        </w:trPr>
        <w:tc>
          <w:tcPr>
            <w:tcW w:w="4928" w:type="dxa"/>
            <w:tcBorders>
              <w:top w:val="single" w:sz="2" w:space="0" w:color="A6A6A6" w:themeColor="background1" w:themeShade="A6"/>
              <w:bottom w:val="single" w:sz="2" w:space="0" w:color="A6A6A6" w:themeColor="background1" w:themeShade="A6"/>
            </w:tcBorders>
            <w:vAlign w:val="center"/>
          </w:tcPr>
          <w:p w14:paraId="74D9B294" w14:textId="77777777" w:rsidR="007E2575" w:rsidRPr="000D405A" w:rsidRDefault="007E2575" w:rsidP="00ED7FC7">
            <w:pPr>
              <w:ind w:left="-142" w:right="-108"/>
              <w:jc w:val="center"/>
              <w:rPr>
                <w:rFonts w:ascii="Courier New" w:hAnsi="Courier New" w:cs="Courier New"/>
                <w:sz w:val="20"/>
                <w:szCs w:val="20"/>
                <w:lang w:val="fr-BE"/>
              </w:rPr>
            </w:pPr>
          </w:p>
        </w:tc>
        <w:tc>
          <w:tcPr>
            <w:tcW w:w="709" w:type="dxa"/>
            <w:vMerge/>
          </w:tcPr>
          <w:p w14:paraId="5EA4C443" w14:textId="77777777" w:rsidR="007E2575" w:rsidRPr="000D405A" w:rsidRDefault="007E2575" w:rsidP="00124711">
            <w:pPr>
              <w:ind w:left="-142" w:right="-108"/>
              <w:jc w:val="center"/>
              <w:rPr>
                <w:rFonts w:ascii="Courier New" w:hAnsi="Courier New" w:cs="Courier New"/>
                <w:sz w:val="20"/>
                <w:szCs w:val="20"/>
                <w:lang w:val="fr-BE"/>
              </w:rPr>
            </w:pPr>
          </w:p>
        </w:tc>
        <w:tc>
          <w:tcPr>
            <w:tcW w:w="3118" w:type="dxa"/>
            <w:vMerge/>
          </w:tcPr>
          <w:p w14:paraId="720A18C7" w14:textId="77777777" w:rsidR="007E2575" w:rsidRPr="000D405A" w:rsidRDefault="007E2575" w:rsidP="00124711">
            <w:pPr>
              <w:ind w:left="-142" w:right="-108"/>
              <w:jc w:val="center"/>
              <w:rPr>
                <w:rFonts w:ascii="Courier New" w:hAnsi="Courier New" w:cs="Courier New"/>
                <w:sz w:val="20"/>
                <w:szCs w:val="20"/>
                <w:lang w:val="fr-BE"/>
              </w:rPr>
            </w:pPr>
          </w:p>
        </w:tc>
        <w:tc>
          <w:tcPr>
            <w:tcW w:w="992" w:type="dxa"/>
            <w:vMerge/>
          </w:tcPr>
          <w:p w14:paraId="08656D5A" w14:textId="77777777" w:rsidR="007E2575" w:rsidRPr="000D405A" w:rsidRDefault="007E2575" w:rsidP="00124711">
            <w:pPr>
              <w:ind w:left="-142" w:right="-108"/>
              <w:jc w:val="center"/>
              <w:rPr>
                <w:rFonts w:ascii="Courier New" w:hAnsi="Courier New" w:cs="Courier New"/>
                <w:sz w:val="20"/>
                <w:szCs w:val="20"/>
                <w:lang w:val="fr-BE"/>
              </w:rPr>
            </w:pPr>
          </w:p>
        </w:tc>
      </w:tr>
      <w:tr w:rsidR="007E2575" w:rsidRPr="000D405A" w14:paraId="30844861" w14:textId="77777777" w:rsidTr="003D6424">
        <w:trPr>
          <w:trHeight w:val="397"/>
        </w:trPr>
        <w:tc>
          <w:tcPr>
            <w:tcW w:w="4928" w:type="dxa"/>
            <w:tcBorders>
              <w:top w:val="single" w:sz="2" w:space="0" w:color="A6A6A6" w:themeColor="background1" w:themeShade="A6"/>
              <w:bottom w:val="single" w:sz="2" w:space="0" w:color="A6A6A6" w:themeColor="background1" w:themeShade="A6"/>
            </w:tcBorders>
            <w:vAlign w:val="center"/>
          </w:tcPr>
          <w:p w14:paraId="2395E5DD" w14:textId="77777777" w:rsidR="007E2575" w:rsidRPr="000D405A" w:rsidRDefault="007E2575" w:rsidP="00ED7FC7">
            <w:pPr>
              <w:ind w:left="-142" w:right="-108"/>
              <w:jc w:val="center"/>
              <w:rPr>
                <w:rFonts w:ascii="Courier New" w:hAnsi="Courier New" w:cs="Courier New"/>
                <w:sz w:val="20"/>
                <w:szCs w:val="20"/>
                <w:lang w:val="fr-BE"/>
              </w:rPr>
            </w:pPr>
          </w:p>
        </w:tc>
        <w:tc>
          <w:tcPr>
            <w:tcW w:w="709" w:type="dxa"/>
            <w:vMerge/>
          </w:tcPr>
          <w:p w14:paraId="48A01CFC" w14:textId="77777777" w:rsidR="007E2575" w:rsidRPr="000D405A" w:rsidRDefault="007E2575" w:rsidP="00124711">
            <w:pPr>
              <w:ind w:left="-142" w:right="-108"/>
              <w:jc w:val="center"/>
              <w:rPr>
                <w:rFonts w:ascii="Courier New" w:hAnsi="Courier New" w:cs="Courier New"/>
                <w:sz w:val="20"/>
                <w:szCs w:val="20"/>
                <w:lang w:val="fr-BE"/>
              </w:rPr>
            </w:pPr>
          </w:p>
        </w:tc>
        <w:tc>
          <w:tcPr>
            <w:tcW w:w="3118" w:type="dxa"/>
            <w:vMerge/>
          </w:tcPr>
          <w:p w14:paraId="4184D73F" w14:textId="77777777" w:rsidR="007E2575" w:rsidRPr="000D405A" w:rsidRDefault="007E2575" w:rsidP="00124711">
            <w:pPr>
              <w:ind w:left="-142" w:right="-108"/>
              <w:jc w:val="center"/>
              <w:rPr>
                <w:rFonts w:ascii="Courier New" w:hAnsi="Courier New" w:cs="Courier New"/>
                <w:sz w:val="20"/>
                <w:szCs w:val="20"/>
                <w:lang w:val="fr-BE"/>
              </w:rPr>
            </w:pPr>
          </w:p>
        </w:tc>
        <w:tc>
          <w:tcPr>
            <w:tcW w:w="992" w:type="dxa"/>
            <w:vMerge/>
          </w:tcPr>
          <w:p w14:paraId="204274B7" w14:textId="77777777" w:rsidR="007E2575" w:rsidRPr="000D405A" w:rsidRDefault="007E2575" w:rsidP="00124711">
            <w:pPr>
              <w:ind w:left="-142" w:right="-108"/>
              <w:jc w:val="center"/>
              <w:rPr>
                <w:rFonts w:ascii="Courier New" w:hAnsi="Courier New" w:cs="Courier New"/>
                <w:sz w:val="20"/>
                <w:szCs w:val="20"/>
                <w:lang w:val="fr-BE"/>
              </w:rPr>
            </w:pPr>
          </w:p>
        </w:tc>
      </w:tr>
      <w:tr w:rsidR="007E2575" w:rsidRPr="000D405A" w14:paraId="7ED1162B" w14:textId="77777777" w:rsidTr="003D6424">
        <w:trPr>
          <w:trHeight w:val="397"/>
        </w:trPr>
        <w:tc>
          <w:tcPr>
            <w:tcW w:w="4928" w:type="dxa"/>
            <w:tcBorders>
              <w:top w:val="single" w:sz="2" w:space="0" w:color="A6A6A6" w:themeColor="background1" w:themeShade="A6"/>
              <w:bottom w:val="single" w:sz="2" w:space="0" w:color="A6A6A6" w:themeColor="background1" w:themeShade="A6"/>
            </w:tcBorders>
            <w:vAlign w:val="center"/>
          </w:tcPr>
          <w:p w14:paraId="5DD9780B" w14:textId="77777777" w:rsidR="007E2575" w:rsidRPr="000D405A" w:rsidRDefault="007E2575" w:rsidP="00ED7FC7">
            <w:pPr>
              <w:ind w:left="-142" w:right="-108"/>
              <w:jc w:val="center"/>
              <w:rPr>
                <w:rFonts w:ascii="Courier New" w:hAnsi="Courier New" w:cs="Courier New"/>
                <w:sz w:val="20"/>
                <w:szCs w:val="20"/>
                <w:lang w:val="fr-BE"/>
              </w:rPr>
            </w:pPr>
          </w:p>
        </w:tc>
        <w:tc>
          <w:tcPr>
            <w:tcW w:w="709" w:type="dxa"/>
            <w:vMerge/>
          </w:tcPr>
          <w:p w14:paraId="7ADF30C8" w14:textId="77777777" w:rsidR="007E2575" w:rsidRPr="000D405A" w:rsidRDefault="007E2575" w:rsidP="00124711">
            <w:pPr>
              <w:ind w:left="-142" w:right="-108"/>
              <w:jc w:val="center"/>
              <w:rPr>
                <w:rFonts w:ascii="Courier New" w:hAnsi="Courier New" w:cs="Courier New"/>
                <w:sz w:val="20"/>
                <w:szCs w:val="20"/>
                <w:lang w:val="fr-BE"/>
              </w:rPr>
            </w:pPr>
          </w:p>
        </w:tc>
        <w:tc>
          <w:tcPr>
            <w:tcW w:w="3118" w:type="dxa"/>
            <w:vMerge/>
          </w:tcPr>
          <w:p w14:paraId="5F5F7359" w14:textId="77777777" w:rsidR="007E2575" w:rsidRPr="000D405A" w:rsidRDefault="007E2575" w:rsidP="00124711">
            <w:pPr>
              <w:ind w:left="-142" w:right="-108"/>
              <w:jc w:val="center"/>
              <w:rPr>
                <w:rFonts w:ascii="Courier New" w:hAnsi="Courier New" w:cs="Courier New"/>
                <w:sz w:val="20"/>
                <w:szCs w:val="20"/>
                <w:lang w:val="fr-BE"/>
              </w:rPr>
            </w:pPr>
          </w:p>
        </w:tc>
        <w:tc>
          <w:tcPr>
            <w:tcW w:w="992" w:type="dxa"/>
            <w:vMerge/>
          </w:tcPr>
          <w:p w14:paraId="6BD8FF90" w14:textId="77777777" w:rsidR="007E2575" w:rsidRPr="000D405A" w:rsidRDefault="007E2575" w:rsidP="00124711">
            <w:pPr>
              <w:ind w:left="-142" w:right="-108"/>
              <w:jc w:val="center"/>
              <w:rPr>
                <w:rFonts w:ascii="Courier New" w:hAnsi="Courier New" w:cs="Courier New"/>
                <w:sz w:val="20"/>
                <w:szCs w:val="20"/>
                <w:lang w:val="fr-BE"/>
              </w:rPr>
            </w:pPr>
          </w:p>
        </w:tc>
      </w:tr>
      <w:tr w:rsidR="007E2575" w:rsidRPr="000D405A" w14:paraId="6054FBC8" w14:textId="77777777" w:rsidTr="003D6424">
        <w:trPr>
          <w:trHeight w:val="397"/>
        </w:trPr>
        <w:tc>
          <w:tcPr>
            <w:tcW w:w="4928" w:type="dxa"/>
            <w:tcBorders>
              <w:top w:val="single" w:sz="2" w:space="0" w:color="A6A6A6" w:themeColor="background1" w:themeShade="A6"/>
              <w:bottom w:val="single" w:sz="2" w:space="0" w:color="A6A6A6" w:themeColor="background1" w:themeShade="A6"/>
            </w:tcBorders>
            <w:vAlign w:val="center"/>
          </w:tcPr>
          <w:p w14:paraId="364C6E53" w14:textId="77777777" w:rsidR="007E2575" w:rsidRPr="000D405A" w:rsidRDefault="007E2575" w:rsidP="00ED7FC7">
            <w:pPr>
              <w:ind w:left="-142" w:right="-108"/>
              <w:jc w:val="center"/>
              <w:rPr>
                <w:rFonts w:ascii="Courier New" w:hAnsi="Courier New" w:cs="Courier New"/>
                <w:sz w:val="20"/>
                <w:szCs w:val="20"/>
                <w:lang w:val="fr-BE"/>
              </w:rPr>
            </w:pPr>
          </w:p>
        </w:tc>
        <w:tc>
          <w:tcPr>
            <w:tcW w:w="709" w:type="dxa"/>
            <w:vMerge/>
          </w:tcPr>
          <w:p w14:paraId="2D3145FD" w14:textId="77777777" w:rsidR="007E2575" w:rsidRPr="000D405A" w:rsidRDefault="007E2575" w:rsidP="00124711">
            <w:pPr>
              <w:ind w:left="-142" w:right="-108"/>
              <w:jc w:val="center"/>
              <w:rPr>
                <w:rFonts w:ascii="Courier New" w:hAnsi="Courier New" w:cs="Courier New"/>
                <w:sz w:val="20"/>
                <w:szCs w:val="20"/>
                <w:lang w:val="fr-BE"/>
              </w:rPr>
            </w:pPr>
          </w:p>
        </w:tc>
        <w:tc>
          <w:tcPr>
            <w:tcW w:w="3118" w:type="dxa"/>
            <w:vMerge/>
          </w:tcPr>
          <w:p w14:paraId="5656BA99" w14:textId="77777777" w:rsidR="007E2575" w:rsidRPr="000D405A" w:rsidRDefault="007E2575" w:rsidP="00124711">
            <w:pPr>
              <w:ind w:left="-142" w:right="-108"/>
              <w:jc w:val="center"/>
              <w:rPr>
                <w:rFonts w:ascii="Courier New" w:hAnsi="Courier New" w:cs="Courier New"/>
                <w:sz w:val="20"/>
                <w:szCs w:val="20"/>
                <w:lang w:val="fr-BE"/>
              </w:rPr>
            </w:pPr>
          </w:p>
        </w:tc>
        <w:tc>
          <w:tcPr>
            <w:tcW w:w="992" w:type="dxa"/>
            <w:vMerge/>
          </w:tcPr>
          <w:p w14:paraId="5841688E" w14:textId="77777777" w:rsidR="007E2575" w:rsidRPr="000D405A" w:rsidRDefault="007E2575" w:rsidP="00124711">
            <w:pPr>
              <w:ind w:left="-142" w:right="-108"/>
              <w:jc w:val="center"/>
              <w:rPr>
                <w:rFonts w:ascii="Courier New" w:hAnsi="Courier New" w:cs="Courier New"/>
                <w:sz w:val="20"/>
                <w:szCs w:val="20"/>
                <w:lang w:val="fr-BE"/>
              </w:rPr>
            </w:pPr>
          </w:p>
        </w:tc>
      </w:tr>
      <w:tr w:rsidR="007E2575" w:rsidRPr="000D405A" w14:paraId="065B02DE" w14:textId="77777777" w:rsidTr="003D6424">
        <w:trPr>
          <w:trHeight w:val="397"/>
        </w:trPr>
        <w:tc>
          <w:tcPr>
            <w:tcW w:w="4928" w:type="dxa"/>
            <w:tcBorders>
              <w:top w:val="single" w:sz="2" w:space="0" w:color="A6A6A6" w:themeColor="background1" w:themeShade="A6"/>
              <w:bottom w:val="single" w:sz="2" w:space="0" w:color="A6A6A6" w:themeColor="background1" w:themeShade="A6"/>
            </w:tcBorders>
            <w:vAlign w:val="center"/>
          </w:tcPr>
          <w:p w14:paraId="374C0C96" w14:textId="77777777" w:rsidR="007E2575" w:rsidRPr="000D405A" w:rsidRDefault="007E2575" w:rsidP="00F225EC">
            <w:pPr>
              <w:ind w:left="-142" w:right="-108"/>
              <w:jc w:val="center"/>
              <w:rPr>
                <w:rFonts w:ascii="Courier New" w:hAnsi="Courier New" w:cs="Courier New"/>
                <w:sz w:val="20"/>
                <w:szCs w:val="20"/>
                <w:lang w:val="fr-BE"/>
              </w:rPr>
            </w:pPr>
          </w:p>
        </w:tc>
        <w:tc>
          <w:tcPr>
            <w:tcW w:w="709" w:type="dxa"/>
            <w:vMerge/>
          </w:tcPr>
          <w:p w14:paraId="7B8BA3AA" w14:textId="77777777" w:rsidR="007E2575" w:rsidRPr="000D405A" w:rsidRDefault="007E2575" w:rsidP="00F225EC">
            <w:pPr>
              <w:ind w:left="-142" w:right="-108"/>
              <w:jc w:val="center"/>
              <w:rPr>
                <w:rFonts w:ascii="Courier New" w:hAnsi="Courier New" w:cs="Courier New"/>
                <w:sz w:val="20"/>
                <w:szCs w:val="20"/>
                <w:lang w:val="fr-BE"/>
              </w:rPr>
            </w:pPr>
          </w:p>
        </w:tc>
        <w:tc>
          <w:tcPr>
            <w:tcW w:w="3118" w:type="dxa"/>
            <w:vMerge/>
          </w:tcPr>
          <w:p w14:paraId="3712B468" w14:textId="77777777" w:rsidR="007E2575" w:rsidRPr="000D405A" w:rsidRDefault="007E2575" w:rsidP="00F225EC">
            <w:pPr>
              <w:ind w:left="-142" w:right="-108"/>
              <w:jc w:val="center"/>
              <w:rPr>
                <w:rFonts w:ascii="Courier New" w:hAnsi="Courier New" w:cs="Courier New"/>
                <w:sz w:val="20"/>
                <w:szCs w:val="20"/>
                <w:lang w:val="fr-BE"/>
              </w:rPr>
            </w:pPr>
          </w:p>
        </w:tc>
        <w:tc>
          <w:tcPr>
            <w:tcW w:w="992" w:type="dxa"/>
            <w:vMerge/>
          </w:tcPr>
          <w:p w14:paraId="639FD92A" w14:textId="77777777" w:rsidR="007E2575" w:rsidRPr="000D405A" w:rsidRDefault="007E2575" w:rsidP="00F225EC">
            <w:pPr>
              <w:ind w:left="-142" w:right="-108"/>
              <w:jc w:val="center"/>
              <w:rPr>
                <w:rFonts w:ascii="Courier New" w:hAnsi="Courier New" w:cs="Courier New"/>
                <w:sz w:val="20"/>
                <w:szCs w:val="20"/>
                <w:lang w:val="fr-BE"/>
              </w:rPr>
            </w:pPr>
          </w:p>
        </w:tc>
      </w:tr>
      <w:tr w:rsidR="007E2575" w:rsidRPr="000D405A" w14:paraId="588A21DB" w14:textId="77777777" w:rsidTr="003D6424">
        <w:trPr>
          <w:trHeight w:val="397"/>
        </w:trPr>
        <w:tc>
          <w:tcPr>
            <w:tcW w:w="4928" w:type="dxa"/>
            <w:tcBorders>
              <w:top w:val="single" w:sz="2" w:space="0" w:color="A6A6A6" w:themeColor="background1" w:themeShade="A6"/>
              <w:bottom w:val="single" w:sz="2" w:space="0" w:color="A6A6A6" w:themeColor="background1" w:themeShade="A6"/>
            </w:tcBorders>
            <w:vAlign w:val="center"/>
          </w:tcPr>
          <w:p w14:paraId="6C89B39F" w14:textId="77777777" w:rsidR="007E2575" w:rsidRPr="000D405A" w:rsidRDefault="007E2575" w:rsidP="00F225EC">
            <w:pPr>
              <w:ind w:left="-142" w:right="-108"/>
              <w:jc w:val="center"/>
              <w:rPr>
                <w:rFonts w:ascii="Courier New" w:hAnsi="Courier New" w:cs="Courier New"/>
                <w:sz w:val="20"/>
                <w:szCs w:val="20"/>
                <w:lang w:val="fr-BE"/>
              </w:rPr>
            </w:pPr>
          </w:p>
        </w:tc>
        <w:tc>
          <w:tcPr>
            <w:tcW w:w="709" w:type="dxa"/>
            <w:vMerge/>
          </w:tcPr>
          <w:p w14:paraId="79BCC4B5" w14:textId="77777777" w:rsidR="007E2575" w:rsidRPr="000D405A" w:rsidRDefault="007E2575" w:rsidP="00F225EC">
            <w:pPr>
              <w:ind w:left="-142" w:right="-108"/>
              <w:jc w:val="center"/>
              <w:rPr>
                <w:rFonts w:ascii="Courier New" w:hAnsi="Courier New" w:cs="Courier New"/>
                <w:sz w:val="20"/>
                <w:szCs w:val="20"/>
                <w:lang w:val="fr-BE"/>
              </w:rPr>
            </w:pPr>
          </w:p>
        </w:tc>
        <w:tc>
          <w:tcPr>
            <w:tcW w:w="3118" w:type="dxa"/>
            <w:vMerge/>
          </w:tcPr>
          <w:p w14:paraId="59D34DF6" w14:textId="77777777" w:rsidR="007E2575" w:rsidRPr="000D405A" w:rsidRDefault="007E2575" w:rsidP="00F225EC">
            <w:pPr>
              <w:ind w:left="-142" w:right="-108"/>
              <w:jc w:val="center"/>
              <w:rPr>
                <w:rFonts w:ascii="Courier New" w:hAnsi="Courier New" w:cs="Courier New"/>
                <w:sz w:val="20"/>
                <w:szCs w:val="20"/>
                <w:lang w:val="fr-BE"/>
              </w:rPr>
            </w:pPr>
          </w:p>
        </w:tc>
        <w:tc>
          <w:tcPr>
            <w:tcW w:w="992" w:type="dxa"/>
            <w:vMerge/>
          </w:tcPr>
          <w:p w14:paraId="1A62BA19" w14:textId="77777777" w:rsidR="007E2575" w:rsidRPr="000D405A" w:rsidRDefault="007E2575" w:rsidP="00F225EC">
            <w:pPr>
              <w:ind w:left="-142" w:right="-108"/>
              <w:jc w:val="center"/>
              <w:rPr>
                <w:rFonts w:ascii="Courier New" w:hAnsi="Courier New" w:cs="Courier New"/>
                <w:sz w:val="20"/>
                <w:szCs w:val="20"/>
                <w:lang w:val="fr-BE"/>
              </w:rPr>
            </w:pPr>
          </w:p>
        </w:tc>
      </w:tr>
      <w:tr w:rsidR="007E2575" w:rsidRPr="000D405A" w14:paraId="2CDD61D0" w14:textId="77777777" w:rsidTr="003D6424">
        <w:trPr>
          <w:trHeight w:val="397"/>
        </w:trPr>
        <w:tc>
          <w:tcPr>
            <w:tcW w:w="4928" w:type="dxa"/>
            <w:tcBorders>
              <w:top w:val="single" w:sz="2" w:space="0" w:color="A6A6A6" w:themeColor="background1" w:themeShade="A6"/>
              <w:bottom w:val="single" w:sz="2" w:space="0" w:color="A6A6A6" w:themeColor="background1" w:themeShade="A6"/>
            </w:tcBorders>
            <w:vAlign w:val="center"/>
          </w:tcPr>
          <w:p w14:paraId="4641A10E" w14:textId="77777777" w:rsidR="007E2575" w:rsidRPr="000D405A" w:rsidRDefault="007E2575" w:rsidP="00F225EC">
            <w:pPr>
              <w:ind w:left="-142" w:right="-108"/>
              <w:jc w:val="center"/>
              <w:rPr>
                <w:rFonts w:ascii="Courier New" w:hAnsi="Courier New" w:cs="Courier New"/>
                <w:sz w:val="20"/>
                <w:szCs w:val="20"/>
                <w:lang w:val="fr-BE"/>
              </w:rPr>
            </w:pPr>
          </w:p>
        </w:tc>
        <w:tc>
          <w:tcPr>
            <w:tcW w:w="709" w:type="dxa"/>
            <w:vMerge/>
          </w:tcPr>
          <w:p w14:paraId="5ECC6F66" w14:textId="77777777" w:rsidR="007E2575" w:rsidRPr="000D405A" w:rsidRDefault="007E2575" w:rsidP="00F225EC">
            <w:pPr>
              <w:ind w:left="-142" w:right="-108"/>
              <w:jc w:val="center"/>
              <w:rPr>
                <w:rFonts w:ascii="Courier New" w:hAnsi="Courier New" w:cs="Courier New"/>
                <w:sz w:val="20"/>
                <w:szCs w:val="20"/>
                <w:lang w:val="fr-BE"/>
              </w:rPr>
            </w:pPr>
          </w:p>
        </w:tc>
        <w:tc>
          <w:tcPr>
            <w:tcW w:w="3118" w:type="dxa"/>
            <w:vMerge/>
          </w:tcPr>
          <w:p w14:paraId="63DA89AC" w14:textId="77777777" w:rsidR="007E2575" w:rsidRPr="000D405A" w:rsidRDefault="007E2575" w:rsidP="00F225EC">
            <w:pPr>
              <w:ind w:left="-142" w:right="-108"/>
              <w:jc w:val="center"/>
              <w:rPr>
                <w:rFonts w:ascii="Courier New" w:hAnsi="Courier New" w:cs="Courier New"/>
                <w:sz w:val="20"/>
                <w:szCs w:val="20"/>
                <w:lang w:val="fr-BE"/>
              </w:rPr>
            </w:pPr>
          </w:p>
        </w:tc>
        <w:tc>
          <w:tcPr>
            <w:tcW w:w="992" w:type="dxa"/>
            <w:vMerge/>
          </w:tcPr>
          <w:p w14:paraId="51E081B8" w14:textId="77777777" w:rsidR="007E2575" w:rsidRPr="000D405A" w:rsidRDefault="007E2575" w:rsidP="00F225EC">
            <w:pPr>
              <w:ind w:left="-142" w:right="-108"/>
              <w:jc w:val="center"/>
              <w:rPr>
                <w:rFonts w:ascii="Courier New" w:hAnsi="Courier New" w:cs="Courier New"/>
                <w:sz w:val="20"/>
                <w:szCs w:val="20"/>
                <w:lang w:val="fr-BE"/>
              </w:rPr>
            </w:pPr>
          </w:p>
        </w:tc>
      </w:tr>
      <w:tr w:rsidR="007E2575" w:rsidRPr="000D405A" w14:paraId="7CE7D7E3" w14:textId="77777777" w:rsidTr="003D6424">
        <w:trPr>
          <w:trHeight w:val="397"/>
        </w:trPr>
        <w:tc>
          <w:tcPr>
            <w:tcW w:w="4928" w:type="dxa"/>
            <w:tcBorders>
              <w:top w:val="single" w:sz="2" w:space="0" w:color="A6A6A6" w:themeColor="background1" w:themeShade="A6"/>
              <w:bottom w:val="single" w:sz="2" w:space="0" w:color="A6A6A6" w:themeColor="background1" w:themeShade="A6"/>
            </w:tcBorders>
            <w:vAlign w:val="center"/>
          </w:tcPr>
          <w:p w14:paraId="43FE269A" w14:textId="77777777" w:rsidR="007E2575" w:rsidRPr="000D405A" w:rsidRDefault="007E2575" w:rsidP="00F225EC">
            <w:pPr>
              <w:ind w:left="-142" w:right="-108"/>
              <w:jc w:val="center"/>
              <w:rPr>
                <w:rFonts w:ascii="Courier New" w:hAnsi="Courier New" w:cs="Courier New"/>
                <w:sz w:val="20"/>
                <w:szCs w:val="20"/>
                <w:lang w:val="fr-BE"/>
              </w:rPr>
            </w:pPr>
          </w:p>
        </w:tc>
        <w:tc>
          <w:tcPr>
            <w:tcW w:w="709" w:type="dxa"/>
            <w:vMerge/>
          </w:tcPr>
          <w:p w14:paraId="081BCB13" w14:textId="77777777" w:rsidR="007E2575" w:rsidRPr="000D405A" w:rsidRDefault="007E2575" w:rsidP="00F225EC">
            <w:pPr>
              <w:ind w:left="-142" w:right="-108"/>
              <w:jc w:val="center"/>
              <w:rPr>
                <w:rFonts w:ascii="Courier New" w:hAnsi="Courier New" w:cs="Courier New"/>
                <w:sz w:val="20"/>
                <w:szCs w:val="20"/>
                <w:lang w:val="fr-BE"/>
              </w:rPr>
            </w:pPr>
          </w:p>
        </w:tc>
        <w:tc>
          <w:tcPr>
            <w:tcW w:w="3118" w:type="dxa"/>
            <w:vMerge/>
          </w:tcPr>
          <w:p w14:paraId="2D4A454F" w14:textId="77777777" w:rsidR="007E2575" w:rsidRPr="000D405A" w:rsidRDefault="007E2575" w:rsidP="00F225EC">
            <w:pPr>
              <w:ind w:left="-142" w:right="-108"/>
              <w:jc w:val="center"/>
              <w:rPr>
                <w:rFonts w:ascii="Courier New" w:hAnsi="Courier New" w:cs="Courier New"/>
                <w:sz w:val="20"/>
                <w:szCs w:val="20"/>
                <w:lang w:val="fr-BE"/>
              </w:rPr>
            </w:pPr>
          </w:p>
        </w:tc>
        <w:tc>
          <w:tcPr>
            <w:tcW w:w="992" w:type="dxa"/>
            <w:vMerge/>
          </w:tcPr>
          <w:p w14:paraId="1551C463" w14:textId="77777777" w:rsidR="007E2575" w:rsidRPr="000D405A" w:rsidRDefault="007E2575" w:rsidP="00F225EC">
            <w:pPr>
              <w:ind w:left="-142" w:right="-108"/>
              <w:jc w:val="center"/>
              <w:rPr>
                <w:rFonts w:ascii="Courier New" w:hAnsi="Courier New" w:cs="Courier New"/>
                <w:sz w:val="20"/>
                <w:szCs w:val="20"/>
                <w:lang w:val="fr-BE"/>
              </w:rPr>
            </w:pPr>
          </w:p>
        </w:tc>
      </w:tr>
      <w:tr w:rsidR="007E2575" w:rsidRPr="000D405A" w14:paraId="7B21E4CA" w14:textId="77777777" w:rsidTr="003D6424">
        <w:trPr>
          <w:trHeight w:val="397"/>
        </w:trPr>
        <w:tc>
          <w:tcPr>
            <w:tcW w:w="4928" w:type="dxa"/>
            <w:tcBorders>
              <w:top w:val="single" w:sz="2" w:space="0" w:color="A6A6A6" w:themeColor="background1" w:themeShade="A6"/>
              <w:bottom w:val="single" w:sz="2" w:space="0" w:color="A6A6A6" w:themeColor="background1" w:themeShade="A6"/>
            </w:tcBorders>
            <w:vAlign w:val="center"/>
          </w:tcPr>
          <w:p w14:paraId="65521C12" w14:textId="77777777" w:rsidR="007E2575" w:rsidRPr="000D405A" w:rsidRDefault="007E2575" w:rsidP="00F225EC">
            <w:pPr>
              <w:ind w:left="-142" w:right="-108"/>
              <w:jc w:val="center"/>
              <w:rPr>
                <w:rFonts w:ascii="Courier New" w:hAnsi="Courier New" w:cs="Courier New"/>
                <w:sz w:val="20"/>
                <w:szCs w:val="20"/>
                <w:lang w:val="fr-BE"/>
              </w:rPr>
            </w:pPr>
          </w:p>
        </w:tc>
        <w:tc>
          <w:tcPr>
            <w:tcW w:w="709" w:type="dxa"/>
            <w:vMerge/>
          </w:tcPr>
          <w:p w14:paraId="1A0BBB14" w14:textId="77777777" w:rsidR="007E2575" w:rsidRPr="000D405A" w:rsidRDefault="007E2575" w:rsidP="00F225EC">
            <w:pPr>
              <w:ind w:left="-142" w:right="-108"/>
              <w:jc w:val="center"/>
              <w:rPr>
                <w:rFonts w:ascii="Courier New" w:hAnsi="Courier New" w:cs="Courier New"/>
                <w:sz w:val="20"/>
                <w:szCs w:val="20"/>
                <w:lang w:val="fr-BE"/>
              </w:rPr>
            </w:pPr>
          </w:p>
        </w:tc>
        <w:tc>
          <w:tcPr>
            <w:tcW w:w="3118" w:type="dxa"/>
            <w:vMerge/>
          </w:tcPr>
          <w:p w14:paraId="4F14AE41" w14:textId="77777777" w:rsidR="007E2575" w:rsidRPr="000D405A" w:rsidRDefault="007E2575" w:rsidP="00F225EC">
            <w:pPr>
              <w:ind w:left="-142" w:right="-108"/>
              <w:jc w:val="center"/>
              <w:rPr>
                <w:rFonts w:ascii="Courier New" w:hAnsi="Courier New" w:cs="Courier New"/>
                <w:sz w:val="20"/>
                <w:szCs w:val="20"/>
                <w:lang w:val="fr-BE"/>
              </w:rPr>
            </w:pPr>
          </w:p>
        </w:tc>
        <w:tc>
          <w:tcPr>
            <w:tcW w:w="992" w:type="dxa"/>
            <w:vMerge/>
          </w:tcPr>
          <w:p w14:paraId="676DD219" w14:textId="77777777" w:rsidR="007E2575" w:rsidRPr="000D405A" w:rsidRDefault="007E2575" w:rsidP="00F225EC">
            <w:pPr>
              <w:ind w:left="-142" w:right="-108"/>
              <w:jc w:val="center"/>
              <w:rPr>
                <w:rFonts w:ascii="Courier New" w:hAnsi="Courier New" w:cs="Courier New"/>
                <w:sz w:val="20"/>
                <w:szCs w:val="20"/>
                <w:lang w:val="fr-BE"/>
              </w:rPr>
            </w:pPr>
          </w:p>
        </w:tc>
      </w:tr>
      <w:tr w:rsidR="007E2575" w:rsidRPr="000D405A" w14:paraId="7C113259" w14:textId="77777777" w:rsidTr="003D6424">
        <w:trPr>
          <w:trHeight w:val="397"/>
        </w:trPr>
        <w:tc>
          <w:tcPr>
            <w:tcW w:w="4928" w:type="dxa"/>
            <w:tcBorders>
              <w:top w:val="single" w:sz="2" w:space="0" w:color="A6A6A6" w:themeColor="background1" w:themeShade="A6"/>
              <w:bottom w:val="single" w:sz="2" w:space="0" w:color="A6A6A6" w:themeColor="background1" w:themeShade="A6"/>
            </w:tcBorders>
            <w:vAlign w:val="center"/>
          </w:tcPr>
          <w:p w14:paraId="5E53262C" w14:textId="77777777" w:rsidR="007E2575" w:rsidRPr="000D405A" w:rsidRDefault="007E2575" w:rsidP="00F225EC">
            <w:pPr>
              <w:ind w:left="-142" w:right="-108"/>
              <w:jc w:val="center"/>
              <w:rPr>
                <w:rFonts w:ascii="Courier New" w:hAnsi="Courier New" w:cs="Courier New"/>
                <w:sz w:val="20"/>
                <w:szCs w:val="20"/>
                <w:lang w:val="fr-BE"/>
              </w:rPr>
            </w:pPr>
          </w:p>
        </w:tc>
        <w:tc>
          <w:tcPr>
            <w:tcW w:w="709" w:type="dxa"/>
            <w:vMerge/>
          </w:tcPr>
          <w:p w14:paraId="36EC4B83" w14:textId="77777777" w:rsidR="007E2575" w:rsidRPr="000D405A" w:rsidRDefault="007E2575" w:rsidP="00F225EC">
            <w:pPr>
              <w:ind w:left="-142" w:right="-108"/>
              <w:jc w:val="center"/>
              <w:rPr>
                <w:rFonts w:ascii="Courier New" w:hAnsi="Courier New" w:cs="Courier New"/>
                <w:sz w:val="20"/>
                <w:szCs w:val="20"/>
                <w:lang w:val="fr-BE"/>
              </w:rPr>
            </w:pPr>
          </w:p>
        </w:tc>
        <w:tc>
          <w:tcPr>
            <w:tcW w:w="3118" w:type="dxa"/>
            <w:vMerge/>
          </w:tcPr>
          <w:p w14:paraId="2219BF27" w14:textId="77777777" w:rsidR="007E2575" w:rsidRPr="000D405A" w:rsidRDefault="007E2575" w:rsidP="00F225EC">
            <w:pPr>
              <w:ind w:left="-142" w:right="-108"/>
              <w:jc w:val="center"/>
              <w:rPr>
                <w:rFonts w:ascii="Courier New" w:hAnsi="Courier New" w:cs="Courier New"/>
                <w:sz w:val="20"/>
                <w:szCs w:val="20"/>
                <w:lang w:val="fr-BE"/>
              </w:rPr>
            </w:pPr>
          </w:p>
        </w:tc>
        <w:tc>
          <w:tcPr>
            <w:tcW w:w="992" w:type="dxa"/>
            <w:vMerge/>
          </w:tcPr>
          <w:p w14:paraId="50C6F77C" w14:textId="77777777" w:rsidR="007E2575" w:rsidRPr="000D405A" w:rsidRDefault="007E2575" w:rsidP="00F225EC">
            <w:pPr>
              <w:ind w:left="-142" w:right="-108"/>
              <w:jc w:val="center"/>
              <w:rPr>
                <w:rFonts w:ascii="Courier New" w:hAnsi="Courier New" w:cs="Courier New"/>
                <w:sz w:val="20"/>
                <w:szCs w:val="20"/>
                <w:lang w:val="fr-BE"/>
              </w:rPr>
            </w:pPr>
          </w:p>
        </w:tc>
      </w:tr>
      <w:tr w:rsidR="007E2575" w:rsidRPr="000D405A" w14:paraId="67BC48C9" w14:textId="77777777" w:rsidTr="003D6424">
        <w:trPr>
          <w:trHeight w:val="397"/>
        </w:trPr>
        <w:tc>
          <w:tcPr>
            <w:tcW w:w="4928" w:type="dxa"/>
            <w:tcBorders>
              <w:top w:val="single" w:sz="2" w:space="0" w:color="A6A6A6" w:themeColor="background1" w:themeShade="A6"/>
              <w:bottom w:val="single" w:sz="2" w:space="0" w:color="A6A6A6" w:themeColor="background1" w:themeShade="A6"/>
            </w:tcBorders>
            <w:vAlign w:val="center"/>
          </w:tcPr>
          <w:p w14:paraId="3AC58C86" w14:textId="77777777" w:rsidR="007E2575" w:rsidRPr="000D405A" w:rsidRDefault="007E2575" w:rsidP="00F225EC">
            <w:pPr>
              <w:ind w:left="-142" w:right="-108"/>
              <w:jc w:val="center"/>
              <w:rPr>
                <w:rFonts w:ascii="Courier New" w:hAnsi="Courier New" w:cs="Courier New"/>
                <w:sz w:val="20"/>
                <w:szCs w:val="20"/>
                <w:lang w:val="fr-BE"/>
              </w:rPr>
            </w:pPr>
          </w:p>
        </w:tc>
        <w:tc>
          <w:tcPr>
            <w:tcW w:w="709" w:type="dxa"/>
            <w:vMerge/>
          </w:tcPr>
          <w:p w14:paraId="47ACC4D3" w14:textId="77777777" w:rsidR="007E2575" w:rsidRPr="000D405A" w:rsidRDefault="007E2575" w:rsidP="00F225EC">
            <w:pPr>
              <w:ind w:left="-142" w:right="-108"/>
              <w:jc w:val="center"/>
              <w:rPr>
                <w:rFonts w:ascii="Courier New" w:hAnsi="Courier New" w:cs="Courier New"/>
                <w:sz w:val="20"/>
                <w:szCs w:val="20"/>
                <w:lang w:val="fr-BE"/>
              </w:rPr>
            </w:pPr>
          </w:p>
        </w:tc>
        <w:tc>
          <w:tcPr>
            <w:tcW w:w="3118" w:type="dxa"/>
            <w:vMerge/>
          </w:tcPr>
          <w:p w14:paraId="4A07ABD1" w14:textId="77777777" w:rsidR="007E2575" w:rsidRPr="000D405A" w:rsidRDefault="007E2575" w:rsidP="00F225EC">
            <w:pPr>
              <w:ind w:left="-142" w:right="-108"/>
              <w:jc w:val="center"/>
              <w:rPr>
                <w:rFonts w:ascii="Courier New" w:hAnsi="Courier New" w:cs="Courier New"/>
                <w:sz w:val="20"/>
                <w:szCs w:val="20"/>
                <w:lang w:val="fr-BE"/>
              </w:rPr>
            </w:pPr>
          </w:p>
        </w:tc>
        <w:tc>
          <w:tcPr>
            <w:tcW w:w="992" w:type="dxa"/>
            <w:vMerge/>
          </w:tcPr>
          <w:p w14:paraId="2357509C" w14:textId="77777777" w:rsidR="007E2575" w:rsidRPr="000D405A" w:rsidRDefault="007E2575" w:rsidP="00F225EC">
            <w:pPr>
              <w:ind w:left="-142" w:right="-108"/>
              <w:jc w:val="center"/>
              <w:rPr>
                <w:rFonts w:ascii="Courier New" w:hAnsi="Courier New" w:cs="Courier New"/>
                <w:sz w:val="20"/>
                <w:szCs w:val="20"/>
                <w:lang w:val="fr-BE"/>
              </w:rPr>
            </w:pPr>
          </w:p>
        </w:tc>
      </w:tr>
      <w:tr w:rsidR="007E2575" w:rsidRPr="000D405A" w14:paraId="143F2170" w14:textId="77777777" w:rsidTr="003D6424">
        <w:trPr>
          <w:trHeight w:val="397"/>
        </w:trPr>
        <w:tc>
          <w:tcPr>
            <w:tcW w:w="4928" w:type="dxa"/>
            <w:tcBorders>
              <w:top w:val="single" w:sz="2" w:space="0" w:color="A6A6A6" w:themeColor="background1" w:themeShade="A6"/>
              <w:bottom w:val="single" w:sz="2" w:space="0" w:color="A6A6A6" w:themeColor="background1" w:themeShade="A6"/>
            </w:tcBorders>
            <w:vAlign w:val="center"/>
          </w:tcPr>
          <w:p w14:paraId="3D41383D" w14:textId="77777777" w:rsidR="007E2575" w:rsidRPr="000D405A" w:rsidRDefault="007E2575" w:rsidP="00F225EC">
            <w:pPr>
              <w:ind w:left="-142" w:right="-108"/>
              <w:jc w:val="center"/>
              <w:rPr>
                <w:rFonts w:ascii="Courier New" w:hAnsi="Courier New" w:cs="Courier New"/>
                <w:sz w:val="20"/>
                <w:szCs w:val="20"/>
                <w:lang w:val="fr-BE"/>
              </w:rPr>
            </w:pPr>
          </w:p>
        </w:tc>
        <w:tc>
          <w:tcPr>
            <w:tcW w:w="709" w:type="dxa"/>
            <w:vMerge/>
          </w:tcPr>
          <w:p w14:paraId="0A17413F" w14:textId="77777777" w:rsidR="007E2575" w:rsidRPr="000D405A" w:rsidRDefault="007E2575" w:rsidP="00F225EC">
            <w:pPr>
              <w:ind w:left="-142" w:right="-108"/>
              <w:jc w:val="center"/>
              <w:rPr>
                <w:rFonts w:ascii="Courier New" w:hAnsi="Courier New" w:cs="Courier New"/>
                <w:sz w:val="20"/>
                <w:szCs w:val="20"/>
                <w:lang w:val="fr-BE"/>
              </w:rPr>
            </w:pPr>
          </w:p>
        </w:tc>
        <w:tc>
          <w:tcPr>
            <w:tcW w:w="3118" w:type="dxa"/>
            <w:vMerge/>
          </w:tcPr>
          <w:p w14:paraId="392ED37F" w14:textId="77777777" w:rsidR="007E2575" w:rsidRPr="000D405A" w:rsidRDefault="007E2575" w:rsidP="00F225EC">
            <w:pPr>
              <w:ind w:left="-142" w:right="-108"/>
              <w:jc w:val="center"/>
              <w:rPr>
                <w:rFonts w:ascii="Courier New" w:hAnsi="Courier New" w:cs="Courier New"/>
                <w:sz w:val="20"/>
                <w:szCs w:val="20"/>
                <w:lang w:val="fr-BE"/>
              </w:rPr>
            </w:pPr>
          </w:p>
        </w:tc>
        <w:tc>
          <w:tcPr>
            <w:tcW w:w="992" w:type="dxa"/>
            <w:vMerge/>
          </w:tcPr>
          <w:p w14:paraId="54747F29" w14:textId="77777777" w:rsidR="007E2575" w:rsidRPr="000D405A" w:rsidRDefault="007E2575" w:rsidP="00F225EC">
            <w:pPr>
              <w:ind w:left="-142" w:right="-108"/>
              <w:jc w:val="center"/>
              <w:rPr>
                <w:rFonts w:ascii="Courier New" w:hAnsi="Courier New" w:cs="Courier New"/>
                <w:sz w:val="20"/>
                <w:szCs w:val="20"/>
                <w:lang w:val="fr-BE"/>
              </w:rPr>
            </w:pPr>
          </w:p>
        </w:tc>
      </w:tr>
      <w:tr w:rsidR="007E2575" w:rsidRPr="000D405A" w14:paraId="00C3346E" w14:textId="77777777" w:rsidTr="003D6424">
        <w:trPr>
          <w:trHeight w:val="397"/>
        </w:trPr>
        <w:tc>
          <w:tcPr>
            <w:tcW w:w="4928" w:type="dxa"/>
            <w:tcBorders>
              <w:top w:val="single" w:sz="2" w:space="0" w:color="A6A6A6" w:themeColor="background1" w:themeShade="A6"/>
              <w:bottom w:val="single" w:sz="2" w:space="0" w:color="A6A6A6" w:themeColor="background1" w:themeShade="A6"/>
            </w:tcBorders>
            <w:vAlign w:val="center"/>
          </w:tcPr>
          <w:p w14:paraId="54F27B7C" w14:textId="77777777" w:rsidR="007E2575" w:rsidRPr="000D405A" w:rsidRDefault="007E2575" w:rsidP="00F225EC">
            <w:pPr>
              <w:ind w:left="-142" w:right="-108"/>
              <w:jc w:val="center"/>
              <w:rPr>
                <w:rFonts w:ascii="Courier New" w:hAnsi="Courier New" w:cs="Courier New"/>
                <w:sz w:val="20"/>
                <w:szCs w:val="20"/>
                <w:lang w:val="fr-BE"/>
              </w:rPr>
            </w:pPr>
          </w:p>
        </w:tc>
        <w:tc>
          <w:tcPr>
            <w:tcW w:w="709" w:type="dxa"/>
            <w:vMerge/>
          </w:tcPr>
          <w:p w14:paraId="75782DEB" w14:textId="77777777" w:rsidR="007E2575" w:rsidRPr="000D405A" w:rsidRDefault="007E2575" w:rsidP="00F225EC">
            <w:pPr>
              <w:ind w:left="-142" w:right="-108"/>
              <w:jc w:val="center"/>
              <w:rPr>
                <w:rFonts w:ascii="Courier New" w:hAnsi="Courier New" w:cs="Courier New"/>
                <w:sz w:val="20"/>
                <w:szCs w:val="20"/>
                <w:lang w:val="fr-BE"/>
              </w:rPr>
            </w:pPr>
          </w:p>
        </w:tc>
        <w:tc>
          <w:tcPr>
            <w:tcW w:w="3118" w:type="dxa"/>
            <w:vMerge/>
          </w:tcPr>
          <w:p w14:paraId="1E868377" w14:textId="77777777" w:rsidR="007E2575" w:rsidRPr="000D405A" w:rsidRDefault="007E2575" w:rsidP="00F225EC">
            <w:pPr>
              <w:ind w:left="-142" w:right="-108"/>
              <w:jc w:val="center"/>
              <w:rPr>
                <w:rFonts w:ascii="Courier New" w:hAnsi="Courier New" w:cs="Courier New"/>
                <w:sz w:val="20"/>
                <w:szCs w:val="20"/>
                <w:lang w:val="fr-BE"/>
              </w:rPr>
            </w:pPr>
          </w:p>
        </w:tc>
        <w:tc>
          <w:tcPr>
            <w:tcW w:w="992" w:type="dxa"/>
            <w:vMerge/>
          </w:tcPr>
          <w:p w14:paraId="296E1FB5" w14:textId="77777777" w:rsidR="007E2575" w:rsidRPr="000D405A" w:rsidRDefault="007E2575" w:rsidP="00F225EC">
            <w:pPr>
              <w:ind w:left="-142" w:right="-108"/>
              <w:jc w:val="center"/>
              <w:rPr>
                <w:rFonts w:ascii="Courier New" w:hAnsi="Courier New" w:cs="Courier New"/>
                <w:sz w:val="20"/>
                <w:szCs w:val="20"/>
                <w:lang w:val="fr-BE"/>
              </w:rPr>
            </w:pPr>
          </w:p>
        </w:tc>
      </w:tr>
      <w:tr w:rsidR="007E2575" w:rsidRPr="000D405A" w14:paraId="4E757A31" w14:textId="77777777" w:rsidTr="003D6424">
        <w:trPr>
          <w:trHeight w:val="397"/>
        </w:trPr>
        <w:tc>
          <w:tcPr>
            <w:tcW w:w="4928" w:type="dxa"/>
            <w:tcBorders>
              <w:top w:val="single" w:sz="2" w:space="0" w:color="A6A6A6" w:themeColor="background1" w:themeShade="A6"/>
              <w:bottom w:val="single" w:sz="2" w:space="0" w:color="A6A6A6" w:themeColor="background1" w:themeShade="A6"/>
            </w:tcBorders>
            <w:vAlign w:val="center"/>
          </w:tcPr>
          <w:p w14:paraId="5BBF12FC" w14:textId="77777777" w:rsidR="007E2575" w:rsidRPr="000D405A" w:rsidRDefault="007E2575" w:rsidP="00F225EC">
            <w:pPr>
              <w:ind w:left="-142" w:right="-108"/>
              <w:jc w:val="center"/>
              <w:rPr>
                <w:rFonts w:ascii="Courier New" w:hAnsi="Courier New" w:cs="Courier New"/>
                <w:sz w:val="20"/>
                <w:szCs w:val="20"/>
                <w:lang w:val="fr-BE"/>
              </w:rPr>
            </w:pPr>
          </w:p>
        </w:tc>
        <w:tc>
          <w:tcPr>
            <w:tcW w:w="709" w:type="dxa"/>
            <w:vMerge/>
          </w:tcPr>
          <w:p w14:paraId="4C484223" w14:textId="77777777" w:rsidR="007E2575" w:rsidRPr="000D405A" w:rsidRDefault="007E2575" w:rsidP="00F225EC">
            <w:pPr>
              <w:ind w:left="-142" w:right="-108"/>
              <w:jc w:val="center"/>
              <w:rPr>
                <w:rFonts w:ascii="Courier New" w:hAnsi="Courier New" w:cs="Courier New"/>
                <w:sz w:val="20"/>
                <w:szCs w:val="20"/>
                <w:lang w:val="fr-BE"/>
              </w:rPr>
            </w:pPr>
          </w:p>
        </w:tc>
        <w:tc>
          <w:tcPr>
            <w:tcW w:w="3118" w:type="dxa"/>
            <w:vMerge/>
          </w:tcPr>
          <w:p w14:paraId="0B1E0FEF" w14:textId="77777777" w:rsidR="007E2575" w:rsidRPr="000D405A" w:rsidRDefault="007E2575" w:rsidP="00F225EC">
            <w:pPr>
              <w:ind w:left="-142" w:right="-108"/>
              <w:jc w:val="center"/>
              <w:rPr>
                <w:rFonts w:ascii="Courier New" w:hAnsi="Courier New" w:cs="Courier New"/>
                <w:sz w:val="20"/>
                <w:szCs w:val="20"/>
                <w:lang w:val="fr-BE"/>
              </w:rPr>
            </w:pPr>
          </w:p>
        </w:tc>
        <w:tc>
          <w:tcPr>
            <w:tcW w:w="992" w:type="dxa"/>
            <w:vMerge/>
          </w:tcPr>
          <w:p w14:paraId="1B5607C9" w14:textId="77777777" w:rsidR="007E2575" w:rsidRPr="000D405A" w:rsidRDefault="007E2575" w:rsidP="00F225EC">
            <w:pPr>
              <w:ind w:left="-142" w:right="-108"/>
              <w:jc w:val="center"/>
              <w:rPr>
                <w:rFonts w:ascii="Courier New" w:hAnsi="Courier New" w:cs="Courier New"/>
                <w:sz w:val="20"/>
                <w:szCs w:val="20"/>
                <w:lang w:val="fr-BE"/>
              </w:rPr>
            </w:pPr>
          </w:p>
        </w:tc>
      </w:tr>
      <w:tr w:rsidR="007E2575" w:rsidRPr="000D405A" w14:paraId="4CFCE0BF" w14:textId="77777777" w:rsidTr="003D6424">
        <w:trPr>
          <w:trHeight w:val="397"/>
        </w:trPr>
        <w:tc>
          <w:tcPr>
            <w:tcW w:w="4928" w:type="dxa"/>
            <w:tcBorders>
              <w:top w:val="single" w:sz="2" w:space="0" w:color="A6A6A6" w:themeColor="background1" w:themeShade="A6"/>
              <w:bottom w:val="single" w:sz="2" w:space="0" w:color="A6A6A6" w:themeColor="background1" w:themeShade="A6"/>
            </w:tcBorders>
            <w:vAlign w:val="center"/>
          </w:tcPr>
          <w:p w14:paraId="0BDD9148" w14:textId="77777777" w:rsidR="007E2575" w:rsidRPr="000D405A" w:rsidRDefault="007E2575" w:rsidP="00F225EC">
            <w:pPr>
              <w:ind w:left="-142" w:right="-108"/>
              <w:jc w:val="center"/>
              <w:rPr>
                <w:rFonts w:ascii="Courier New" w:hAnsi="Courier New" w:cs="Courier New"/>
                <w:sz w:val="20"/>
                <w:szCs w:val="20"/>
                <w:lang w:val="fr-BE"/>
              </w:rPr>
            </w:pPr>
          </w:p>
        </w:tc>
        <w:tc>
          <w:tcPr>
            <w:tcW w:w="709" w:type="dxa"/>
            <w:vMerge/>
          </w:tcPr>
          <w:p w14:paraId="4E1B24B6" w14:textId="77777777" w:rsidR="007E2575" w:rsidRPr="000D405A" w:rsidRDefault="007E2575" w:rsidP="00F225EC">
            <w:pPr>
              <w:ind w:left="-142" w:right="-108"/>
              <w:jc w:val="center"/>
              <w:rPr>
                <w:rFonts w:ascii="Courier New" w:hAnsi="Courier New" w:cs="Courier New"/>
                <w:sz w:val="20"/>
                <w:szCs w:val="20"/>
                <w:lang w:val="fr-BE"/>
              </w:rPr>
            </w:pPr>
          </w:p>
        </w:tc>
        <w:tc>
          <w:tcPr>
            <w:tcW w:w="3118" w:type="dxa"/>
            <w:vMerge/>
          </w:tcPr>
          <w:p w14:paraId="025C44BF" w14:textId="77777777" w:rsidR="007E2575" w:rsidRPr="000D405A" w:rsidRDefault="007E2575" w:rsidP="00F225EC">
            <w:pPr>
              <w:ind w:left="-142" w:right="-108"/>
              <w:jc w:val="center"/>
              <w:rPr>
                <w:rFonts w:ascii="Courier New" w:hAnsi="Courier New" w:cs="Courier New"/>
                <w:sz w:val="20"/>
                <w:szCs w:val="20"/>
                <w:lang w:val="fr-BE"/>
              </w:rPr>
            </w:pPr>
          </w:p>
        </w:tc>
        <w:tc>
          <w:tcPr>
            <w:tcW w:w="992" w:type="dxa"/>
            <w:vMerge/>
          </w:tcPr>
          <w:p w14:paraId="28C5F2B5" w14:textId="77777777" w:rsidR="007E2575" w:rsidRPr="000D405A" w:rsidRDefault="007E2575" w:rsidP="00F225EC">
            <w:pPr>
              <w:ind w:left="-142" w:right="-108"/>
              <w:jc w:val="center"/>
              <w:rPr>
                <w:rFonts w:ascii="Courier New" w:hAnsi="Courier New" w:cs="Courier New"/>
                <w:sz w:val="20"/>
                <w:szCs w:val="20"/>
                <w:lang w:val="fr-BE"/>
              </w:rPr>
            </w:pPr>
          </w:p>
        </w:tc>
      </w:tr>
      <w:tr w:rsidR="007E2575" w:rsidRPr="000D405A" w14:paraId="57A2A08F" w14:textId="77777777" w:rsidTr="003D6424">
        <w:trPr>
          <w:trHeight w:val="397"/>
        </w:trPr>
        <w:tc>
          <w:tcPr>
            <w:tcW w:w="4928" w:type="dxa"/>
            <w:tcBorders>
              <w:top w:val="single" w:sz="2" w:space="0" w:color="A6A6A6" w:themeColor="background1" w:themeShade="A6"/>
              <w:bottom w:val="single" w:sz="2" w:space="0" w:color="A6A6A6" w:themeColor="background1" w:themeShade="A6"/>
            </w:tcBorders>
            <w:vAlign w:val="center"/>
          </w:tcPr>
          <w:p w14:paraId="1C46EBCF" w14:textId="77777777" w:rsidR="007E2575" w:rsidRPr="000D405A" w:rsidRDefault="007E2575" w:rsidP="00ED7FC7">
            <w:pPr>
              <w:ind w:left="-142" w:right="-108"/>
              <w:jc w:val="center"/>
              <w:rPr>
                <w:rFonts w:ascii="Courier New" w:hAnsi="Courier New" w:cs="Courier New"/>
                <w:sz w:val="20"/>
                <w:szCs w:val="20"/>
                <w:lang w:val="fr-BE"/>
              </w:rPr>
            </w:pPr>
          </w:p>
        </w:tc>
        <w:tc>
          <w:tcPr>
            <w:tcW w:w="709" w:type="dxa"/>
            <w:vMerge/>
          </w:tcPr>
          <w:p w14:paraId="67D137AB" w14:textId="77777777" w:rsidR="007E2575" w:rsidRPr="000D405A" w:rsidRDefault="007E2575" w:rsidP="00124711">
            <w:pPr>
              <w:ind w:left="-142" w:right="-108"/>
              <w:jc w:val="center"/>
              <w:rPr>
                <w:rFonts w:ascii="Courier New" w:hAnsi="Courier New" w:cs="Courier New"/>
                <w:sz w:val="20"/>
                <w:szCs w:val="20"/>
                <w:lang w:val="fr-BE"/>
              </w:rPr>
            </w:pPr>
          </w:p>
        </w:tc>
        <w:tc>
          <w:tcPr>
            <w:tcW w:w="3118" w:type="dxa"/>
            <w:vMerge/>
          </w:tcPr>
          <w:p w14:paraId="6051824C" w14:textId="77777777" w:rsidR="007E2575" w:rsidRPr="000D405A" w:rsidRDefault="007E2575" w:rsidP="00124711">
            <w:pPr>
              <w:ind w:left="-142" w:right="-108"/>
              <w:jc w:val="center"/>
              <w:rPr>
                <w:rFonts w:ascii="Courier New" w:hAnsi="Courier New" w:cs="Courier New"/>
                <w:sz w:val="20"/>
                <w:szCs w:val="20"/>
                <w:lang w:val="fr-BE"/>
              </w:rPr>
            </w:pPr>
          </w:p>
        </w:tc>
        <w:tc>
          <w:tcPr>
            <w:tcW w:w="992" w:type="dxa"/>
            <w:vMerge/>
          </w:tcPr>
          <w:p w14:paraId="32007C05" w14:textId="77777777" w:rsidR="007E2575" w:rsidRPr="000D405A" w:rsidRDefault="007E2575" w:rsidP="00124711">
            <w:pPr>
              <w:ind w:left="-142" w:right="-108"/>
              <w:jc w:val="center"/>
              <w:rPr>
                <w:rFonts w:ascii="Courier New" w:hAnsi="Courier New" w:cs="Courier New"/>
                <w:sz w:val="20"/>
                <w:szCs w:val="20"/>
                <w:lang w:val="fr-BE"/>
              </w:rPr>
            </w:pPr>
          </w:p>
        </w:tc>
      </w:tr>
      <w:tr w:rsidR="00252CB8" w:rsidRPr="000D405A" w14:paraId="26F86A18" w14:textId="77777777" w:rsidTr="005C4379">
        <w:trPr>
          <w:trHeight w:val="551"/>
        </w:trPr>
        <w:tc>
          <w:tcPr>
            <w:tcW w:w="9747" w:type="dxa"/>
            <w:gridSpan w:val="4"/>
            <w:vAlign w:val="center"/>
          </w:tcPr>
          <w:p w14:paraId="4E798537" w14:textId="5F725F70" w:rsidR="00252CB8" w:rsidRPr="000D405A" w:rsidRDefault="00252CB8" w:rsidP="005C4379">
            <w:pPr>
              <w:rPr>
                <w:rFonts w:ascii="Courier New" w:hAnsi="Courier New" w:cs="Courier New"/>
                <w:szCs w:val="18"/>
                <w:lang w:val="fr-BE"/>
              </w:rPr>
            </w:pPr>
          </w:p>
        </w:tc>
      </w:tr>
    </w:tbl>
    <w:p w14:paraId="230AEFC4" w14:textId="77777777" w:rsidR="007E2575" w:rsidRPr="000D405A" w:rsidRDefault="007E2575" w:rsidP="007E2575">
      <w:pPr>
        <w:rPr>
          <w:lang w:val="fr-BE"/>
        </w:rPr>
      </w:pPr>
    </w:p>
    <w:p w14:paraId="675A502E" w14:textId="04191E9F" w:rsidR="00D96CAD" w:rsidRPr="000D405A" w:rsidRDefault="00D96CAD">
      <w:pPr>
        <w:rPr>
          <w:lang w:val="fr-BE"/>
        </w:rPr>
      </w:pPr>
    </w:p>
    <w:p w14:paraId="0EC2E1BC" w14:textId="77777777" w:rsidR="007D7E2F" w:rsidRPr="000D405A" w:rsidRDefault="007D7E2F">
      <w:pPr>
        <w:rPr>
          <w:lang w:val="fr-BE"/>
        </w:rPr>
        <w:sectPr w:rsidR="007D7E2F" w:rsidRPr="000D405A" w:rsidSect="001704D0">
          <w:headerReference w:type="default" r:id="rId19"/>
          <w:footerReference w:type="default" r:id="rId20"/>
          <w:headerReference w:type="first" r:id="rId21"/>
          <w:footerReference w:type="first" r:id="rId22"/>
          <w:pgSz w:w="11900" w:h="16840"/>
          <w:pgMar w:top="1103" w:right="1134" w:bottom="1389" w:left="1134" w:header="567" w:footer="567" w:gutter="0"/>
          <w:cols w:space="708"/>
          <w:titlePg/>
          <w:docGrid w:linePitch="360"/>
        </w:sectPr>
      </w:pPr>
    </w:p>
    <w:p w14:paraId="655AA7C9" w14:textId="43DE8ECD" w:rsidR="00D96CAD" w:rsidRPr="000D405A" w:rsidRDefault="009366B1" w:rsidP="00D00754">
      <w:pPr>
        <w:pStyle w:val="Titre3"/>
        <w:rPr>
          <w:lang w:val="fr-BE"/>
        </w:rPr>
      </w:pPr>
      <w:bookmarkStart w:id="19" w:name="_Toc13806066"/>
      <w:r>
        <w:rPr>
          <w:lang w:val="fr-BE"/>
        </w:rPr>
        <w:lastRenderedPageBreak/>
        <w:t xml:space="preserve">1.4.3 </w:t>
      </w:r>
      <w:r w:rsidR="006376F4" w:rsidRPr="000D405A">
        <w:rPr>
          <w:lang w:val="fr-BE"/>
        </w:rPr>
        <w:t>Permis et autorisations</w:t>
      </w:r>
      <w:bookmarkEnd w:id="19"/>
    </w:p>
    <w:p w14:paraId="61E3B697" w14:textId="77777777" w:rsidR="000510DB" w:rsidRPr="000D405A" w:rsidRDefault="000510DB" w:rsidP="000510DB">
      <w:pPr>
        <w:rPr>
          <w:lang w:val="fr-BE"/>
        </w:rPr>
      </w:pPr>
      <w:r w:rsidRPr="000D405A">
        <w:rPr>
          <w:lang w:val="fr-BE"/>
        </w:rPr>
        <w:t>Remplissez le tableau pour tous les documents officiels existants, dont vous disposez, liés à l’établissement</w:t>
      </w:r>
      <w:r w:rsidR="00BE5259">
        <w:rPr>
          <w:noProof/>
          <w:szCs w:val="18"/>
          <w:lang w:val="fr-BE" w:eastAsia="fr-BE"/>
        </w:rPr>
        <w:sym w:font="Webdings" w:char="F069"/>
      </w:r>
      <w:r w:rsidRPr="000D405A">
        <w:rPr>
          <w:lang w:val="fr-BE"/>
        </w:rPr>
        <w:t>.</w:t>
      </w:r>
    </w:p>
    <w:p w14:paraId="77E0A042" w14:textId="77777777" w:rsidR="002B15E6" w:rsidRPr="000D405A" w:rsidRDefault="002B15E6" w:rsidP="000510DB">
      <w:pPr>
        <w:rPr>
          <w:lang w:val="fr-BE"/>
        </w:rPr>
      </w:pPr>
    </w:p>
    <w:tbl>
      <w:tblPr>
        <w:tblStyle w:val="Grilledutableau"/>
        <w:tblW w:w="0" w:type="auto"/>
        <w:tblLook w:val="04A0" w:firstRow="1" w:lastRow="0" w:firstColumn="1" w:lastColumn="0" w:noHBand="0" w:noVBand="1"/>
      </w:tblPr>
      <w:tblGrid>
        <w:gridCol w:w="3707"/>
        <w:gridCol w:w="1389"/>
        <w:gridCol w:w="3693"/>
        <w:gridCol w:w="2781"/>
        <w:gridCol w:w="1559"/>
        <w:gridCol w:w="378"/>
        <w:gridCol w:w="831"/>
      </w:tblGrid>
      <w:tr w:rsidR="00BC0475" w:rsidRPr="000D405A" w14:paraId="45B1F584" w14:textId="77777777" w:rsidTr="00C03355">
        <w:trPr>
          <w:trHeight w:val="397"/>
        </w:trPr>
        <w:tc>
          <w:tcPr>
            <w:tcW w:w="3788" w:type="dxa"/>
            <w:vAlign w:val="bottom"/>
          </w:tcPr>
          <w:p w14:paraId="7F710945" w14:textId="77777777" w:rsidR="00BC0475" w:rsidRPr="000D405A" w:rsidRDefault="002B15E6" w:rsidP="002B15E6">
            <w:pPr>
              <w:jc w:val="center"/>
              <w:rPr>
                <w:sz w:val="16"/>
                <w:szCs w:val="16"/>
                <w:lang w:val="fr-BE"/>
              </w:rPr>
            </w:pPr>
            <w:r w:rsidRPr="000D405A">
              <w:rPr>
                <w:sz w:val="16"/>
                <w:szCs w:val="16"/>
                <w:lang w:val="fr-BE"/>
              </w:rPr>
              <w:t>Type de l’acte</w:t>
            </w:r>
            <w:r w:rsidR="00BE5259">
              <w:rPr>
                <w:sz w:val="16"/>
                <w:szCs w:val="16"/>
                <w:lang w:val="fr-BE"/>
              </w:rPr>
              <w:t>*</w:t>
            </w:r>
          </w:p>
        </w:tc>
        <w:tc>
          <w:tcPr>
            <w:tcW w:w="1409" w:type="dxa"/>
            <w:vAlign w:val="bottom"/>
          </w:tcPr>
          <w:p w14:paraId="2E7DA1AA" w14:textId="77777777" w:rsidR="00BC0475" w:rsidRPr="000D405A" w:rsidRDefault="002B15E6" w:rsidP="002B15E6">
            <w:pPr>
              <w:jc w:val="center"/>
              <w:rPr>
                <w:sz w:val="16"/>
                <w:szCs w:val="16"/>
                <w:lang w:val="fr-BE"/>
              </w:rPr>
            </w:pPr>
            <w:r w:rsidRPr="000D405A">
              <w:rPr>
                <w:sz w:val="16"/>
                <w:szCs w:val="16"/>
                <w:lang w:val="fr-BE"/>
              </w:rPr>
              <w:t>Date</w:t>
            </w:r>
            <w:r w:rsidR="00BE5259">
              <w:rPr>
                <w:sz w:val="16"/>
                <w:szCs w:val="16"/>
                <w:lang w:val="fr-BE"/>
              </w:rPr>
              <w:t>*</w:t>
            </w:r>
          </w:p>
        </w:tc>
        <w:tc>
          <w:tcPr>
            <w:tcW w:w="3771" w:type="dxa"/>
            <w:vAlign w:val="bottom"/>
          </w:tcPr>
          <w:p w14:paraId="24AFCB81" w14:textId="77777777" w:rsidR="00BC0475" w:rsidRPr="000D405A" w:rsidRDefault="002B15E6" w:rsidP="002B15E6">
            <w:pPr>
              <w:jc w:val="center"/>
              <w:rPr>
                <w:sz w:val="16"/>
                <w:szCs w:val="16"/>
                <w:lang w:val="fr-BE"/>
              </w:rPr>
            </w:pPr>
            <w:r w:rsidRPr="000D405A">
              <w:rPr>
                <w:sz w:val="16"/>
                <w:szCs w:val="16"/>
                <w:lang w:val="fr-BE"/>
              </w:rPr>
              <w:t>Autorité</w:t>
            </w:r>
          </w:p>
        </w:tc>
        <w:tc>
          <w:tcPr>
            <w:tcW w:w="2829" w:type="dxa"/>
            <w:vAlign w:val="bottom"/>
          </w:tcPr>
          <w:p w14:paraId="071ED80D" w14:textId="77777777" w:rsidR="00BC0475" w:rsidRPr="000D405A" w:rsidRDefault="002B15E6" w:rsidP="002B15E6">
            <w:pPr>
              <w:jc w:val="center"/>
              <w:rPr>
                <w:sz w:val="16"/>
                <w:szCs w:val="16"/>
                <w:lang w:val="fr-BE"/>
              </w:rPr>
            </w:pPr>
            <w:r w:rsidRPr="000D405A">
              <w:rPr>
                <w:sz w:val="16"/>
                <w:szCs w:val="16"/>
                <w:lang w:val="fr-BE"/>
              </w:rPr>
              <w:t>Référence de l’acte</w:t>
            </w:r>
          </w:p>
        </w:tc>
        <w:tc>
          <w:tcPr>
            <w:tcW w:w="1574" w:type="dxa"/>
            <w:vAlign w:val="bottom"/>
          </w:tcPr>
          <w:p w14:paraId="45532970" w14:textId="77777777" w:rsidR="00BC0475" w:rsidRPr="000D405A" w:rsidRDefault="002B15E6" w:rsidP="002B15E6">
            <w:pPr>
              <w:jc w:val="center"/>
              <w:rPr>
                <w:sz w:val="16"/>
                <w:szCs w:val="16"/>
                <w:lang w:val="fr-BE"/>
              </w:rPr>
            </w:pPr>
            <w:r w:rsidRPr="000D405A">
              <w:rPr>
                <w:sz w:val="16"/>
                <w:szCs w:val="16"/>
                <w:lang w:val="fr-BE"/>
              </w:rPr>
              <w:t>Échéance</w:t>
            </w:r>
          </w:p>
        </w:tc>
        <w:tc>
          <w:tcPr>
            <w:tcW w:w="1193" w:type="dxa"/>
            <w:gridSpan w:val="2"/>
            <w:tcBorders>
              <w:bottom w:val="single" w:sz="4" w:space="0" w:color="auto"/>
            </w:tcBorders>
            <w:vAlign w:val="bottom"/>
          </w:tcPr>
          <w:p w14:paraId="226988CD" w14:textId="77777777" w:rsidR="00BC0475" w:rsidRPr="000D405A" w:rsidRDefault="002B15E6" w:rsidP="002B15E6">
            <w:pPr>
              <w:jc w:val="center"/>
              <w:rPr>
                <w:sz w:val="16"/>
                <w:szCs w:val="16"/>
                <w:lang w:val="fr-BE"/>
              </w:rPr>
            </w:pPr>
            <w:r w:rsidRPr="000D405A">
              <w:rPr>
                <w:sz w:val="16"/>
                <w:szCs w:val="16"/>
                <w:lang w:val="fr-BE"/>
              </w:rPr>
              <w:t>Document à joindre</w:t>
            </w:r>
            <w:r w:rsidR="00BE5259">
              <w:rPr>
                <w:sz w:val="16"/>
                <w:szCs w:val="16"/>
                <w:lang w:val="fr-BE"/>
              </w:rPr>
              <w:t>*</w:t>
            </w:r>
          </w:p>
        </w:tc>
      </w:tr>
      <w:tr w:rsidR="00D81A12" w:rsidRPr="000D405A" w14:paraId="7E58D7A3" w14:textId="77777777" w:rsidTr="006376F4">
        <w:trPr>
          <w:trHeight w:val="397"/>
        </w:trPr>
        <w:tc>
          <w:tcPr>
            <w:tcW w:w="3788" w:type="dxa"/>
            <w:vAlign w:val="center"/>
          </w:tcPr>
          <w:p w14:paraId="5724A903" w14:textId="77777777" w:rsidR="00D81A12" w:rsidRPr="000D405A" w:rsidRDefault="00D81A12" w:rsidP="002B15E6">
            <w:pPr>
              <w:jc w:val="center"/>
              <w:rPr>
                <w:sz w:val="16"/>
                <w:szCs w:val="16"/>
                <w:lang w:val="fr-BE"/>
              </w:rPr>
            </w:pPr>
          </w:p>
        </w:tc>
        <w:tc>
          <w:tcPr>
            <w:tcW w:w="1409" w:type="dxa"/>
            <w:vAlign w:val="center"/>
          </w:tcPr>
          <w:p w14:paraId="3474ACAF" w14:textId="77777777" w:rsidR="00D81A12" w:rsidRPr="000D405A" w:rsidRDefault="00D81A12" w:rsidP="00281265">
            <w:pPr>
              <w:jc w:val="center"/>
              <w:rPr>
                <w:sz w:val="16"/>
                <w:szCs w:val="16"/>
                <w:lang w:val="fr-BE"/>
              </w:rPr>
            </w:pPr>
            <w:r w:rsidRPr="000D405A">
              <w:rPr>
                <w:sz w:val="16"/>
                <w:szCs w:val="16"/>
                <w:lang w:val="fr-BE"/>
              </w:rPr>
              <w:t>/     /</w:t>
            </w:r>
          </w:p>
        </w:tc>
        <w:tc>
          <w:tcPr>
            <w:tcW w:w="3771" w:type="dxa"/>
            <w:vAlign w:val="center"/>
          </w:tcPr>
          <w:p w14:paraId="7B11922F" w14:textId="77777777" w:rsidR="00D81A12" w:rsidRPr="000D405A" w:rsidRDefault="00D81A12" w:rsidP="002B15E6">
            <w:pPr>
              <w:jc w:val="center"/>
              <w:rPr>
                <w:sz w:val="16"/>
                <w:szCs w:val="16"/>
                <w:lang w:val="fr-BE"/>
              </w:rPr>
            </w:pPr>
          </w:p>
        </w:tc>
        <w:tc>
          <w:tcPr>
            <w:tcW w:w="2829" w:type="dxa"/>
            <w:vAlign w:val="center"/>
          </w:tcPr>
          <w:p w14:paraId="6C220264" w14:textId="77777777" w:rsidR="00D81A12" w:rsidRPr="000D405A" w:rsidRDefault="00D81A12" w:rsidP="002B15E6">
            <w:pPr>
              <w:jc w:val="center"/>
              <w:rPr>
                <w:sz w:val="16"/>
                <w:szCs w:val="16"/>
                <w:lang w:val="fr-BE"/>
              </w:rPr>
            </w:pPr>
          </w:p>
        </w:tc>
        <w:tc>
          <w:tcPr>
            <w:tcW w:w="1574" w:type="dxa"/>
            <w:vAlign w:val="center"/>
          </w:tcPr>
          <w:p w14:paraId="6FC2B721" w14:textId="77777777" w:rsidR="00D81A12" w:rsidRPr="000D405A" w:rsidRDefault="00D81A12" w:rsidP="00390319">
            <w:pPr>
              <w:jc w:val="center"/>
              <w:rPr>
                <w:sz w:val="16"/>
                <w:szCs w:val="16"/>
                <w:lang w:val="fr-BE"/>
              </w:rPr>
            </w:pPr>
            <w:r w:rsidRPr="000D405A">
              <w:rPr>
                <w:sz w:val="16"/>
                <w:szCs w:val="16"/>
                <w:lang w:val="fr-BE"/>
              </w:rPr>
              <w:t>/     /</w:t>
            </w:r>
          </w:p>
        </w:tc>
        <w:tc>
          <w:tcPr>
            <w:tcW w:w="358" w:type="dxa"/>
            <w:tcBorders>
              <w:right w:val="nil"/>
            </w:tcBorders>
            <w:vAlign w:val="center"/>
          </w:tcPr>
          <w:p w14:paraId="1BF8501F" w14:textId="77777777" w:rsidR="00D81A12" w:rsidRPr="000D405A" w:rsidRDefault="00D81A12" w:rsidP="007268B8">
            <w:pPr>
              <w:jc w:val="center"/>
              <w:rPr>
                <w:sz w:val="16"/>
                <w:szCs w:val="16"/>
                <w:lang w:val="fr-BE"/>
              </w:rPr>
            </w:pPr>
            <w:r w:rsidRPr="000D405A">
              <w:rPr>
                <w:sz w:val="16"/>
                <w:szCs w:val="16"/>
                <w:lang w:val="fr-BE"/>
              </w:rPr>
              <w:t xml:space="preserve">n° </w:t>
            </w:r>
          </w:p>
        </w:tc>
        <w:tc>
          <w:tcPr>
            <w:tcW w:w="835" w:type="dxa"/>
            <w:tcBorders>
              <w:left w:val="nil"/>
            </w:tcBorders>
            <w:vAlign w:val="center"/>
          </w:tcPr>
          <w:p w14:paraId="202674BA" w14:textId="77777777" w:rsidR="00D81A12" w:rsidRPr="000D405A" w:rsidRDefault="00D81A12" w:rsidP="002B15E6">
            <w:pPr>
              <w:jc w:val="center"/>
              <w:rPr>
                <w:sz w:val="16"/>
                <w:szCs w:val="16"/>
                <w:lang w:val="fr-BE"/>
              </w:rPr>
            </w:pPr>
          </w:p>
        </w:tc>
      </w:tr>
      <w:tr w:rsidR="00D81A12" w:rsidRPr="000D405A" w14:paraId="36661D21" w14:textId="77777777" w:rsidTr="006376F4">
        <w:trPr>
          <w:trHeight w:val="397"/>
        </w:trPr>
        <w:tc>
          <w:tcPr>
            <w:tcW w:w="3788" w:type="dxa"/>
            <w:vAlign w:val="center"/>
          </w:tcPr>
          <w:p w14:paraId="315580C7" w14:textId="77777777" w:rsidR="00D81A12" w:rsidRPr="000D405A" w:rsidRDefault="00D81A12" w:rsidP="006376F4">
            <w:pPr>
              <w:jc w:val="center"/>
              <w:rPr>
                <w:sz w:val="16"/>
                <w:szCs w:val="16"/>
                <w:lang w:val="fr-BE"/>
              </w:rPr>
            </w:pPr>
          </w:p>
        </w:tc>
        <w:tc>
          <w:tcPr>
            <w:tcW w:w="1409" w:type="dxa"/>
            <w:vAlign w:val="center"/>
          </w:tcPr>
          <w:p w14:paraId="383A0FCF" w14:textId="77777777" w:rsidR="00D81A12" w:rsidRPr="000D405A" w:rsidRDefault="00D81A12" w:rsidP="006376F4">
            <w:pPr>
              <w:jc w:val="center"/>
              <w:rPr>
                <w:sz w:val="16"/>
                <w:szCs w:val="16"/>
                <w:lang w:val="fr-BE"/>
              </w:rPr>
            </w:pPr>
            <w:r w:rsidRPr="000D405A">
              <w:rPr>
                <w:sz w:val="16"/>
                <w:szCs w:val="16"/>
                <w:lang w:val="fr-BE"/>
              </w:rPr>
              <w:t>/     /</w:t>
            </w:r>
          </w:p>
        </w:tc>
        <w:tc>
          <w:tcPr>
            <w:tcW w:w="3771" w:type="dxa"/>
            <w:vAlign w:val="center"/>
          </w:tcPr>
          <w:p w14:paraId="267D56E9" w14:textId="77777777" w:rsidR="00D81A12" w:rsidRPr="000D405A" w:rsidRDefault="00D81A12" w:rsidP="006376F4">
            <w:pPr>
              <w:jc w:val="center"/>
              <w:rPr>
                <w:sz w:val="16"/>
                <w:szCs w:val="16"/>
                <w:lang w:val="fr-BE"/>
              </w:rPr>
            </w:pPr>
          </w:p>
        </w:tc>
        <w:tc>
          <w:tcPr>
            <w:tcW w:w="2829" w:type="dxa"/>
            <w:vAlign w:val="center"/>
          </w:tcPr>
          <w:p w14:paraId="317BF2E6" w14:textId="77777777" w:rsidR="00D81A12" w:rsidRPr="000D405A" w:rsidRDefault="00D81A12" w:rsidP="006376F4">
            <w:pPr>
              <w:jc w:val="center"/>
              <w:rPr>
                <w:sz w:val="16"/>
                <w:szCs w:val="16"/>
                <w:lang w:val="fr-BE"/>
              </w:rPr>
            </w:pPr>
          </w:p>
        </w:tc>
        <w:tc>
          <w:tcPr>
            <w:tcW w:w="1574" w:type="dxa"/>
            <w:vAlign w:val="center"/>
          </w:tcPr>
          <w:p w14:paraId="7B223B9D" w14:textId="77777777" w:rsidR="00D81A12" w:rsidRPr="000D405A" w:rsidRDefault="00D81A12" w:rsidP="00390319">
            <w:pPr>
              <w:jc w:val="center"/>
              <w:rPr>
                <w:sz w:val="16"/>
                <w:szCs w:val="16"/>
                <w:lang w:val="fr-BE"/>
              </w:rPr>
            </w:pPr>
            <w:r w:rsidRPr="000D405A">
              <w:rPr>
                <w:sz w:val="16"/>
                <w:szCs w:val="16"/>
                <w:lang w:val="fr-BE"/>
              </w:rPr>
              <w:t>/     /</w:t>
            </w:r>
          </w:p>
        </w:tc>
        <w:tc>
          <w:tcPr>
            <w:tcW w:w="358" w:type="dxa"/>
            <w:tcBorders>
              <w:right w:val="nil"/>
            </w:tcBorders>
            <w:vAlign w:val="center"/>
          </w:tcPr>
          <w:p w14:paraId="6B5602F9" w14:textId="77777777" w:rsidR="00D81A12" w:rsidRPr="000D405A" w:rsidRDefault="00D81A12" w:rsidP="006376F4">
            <w:pPr>
              <w:jc w:val="center"/>
              <w:rPr>
                <w:sz w:val="16"/>
                <w:szCs w:val="16"/>
                <w:lang w:val="fr-BE"/>
              </w:rPr>
            </w:pPr>
            <w:r w:rsidRPr="000D405A">
              <w:rPr>
                <w:sz w:val="16"/>
                <w:szCs w:val="16"/>
                <w:lang w:val="fr-BE"/>
              </w:rPr>
              <w:t xml:space="preserve">n° </w:t>
            </w:r>
          </w:p>
        </w:tc>
        <w:tc>
          <w:tcPr>
            <w:tcW w:w="835" w:type="dxa"/>
            <w:tcBorders>
              <w:left w:val="nil"/>
            </w:tcBorders>
            <w:vAlign w:val="center"/>
          </w:tcPr>
          <w:p w14:paraId="5DBCFDEC" w14:textId="77777777" w:rsidR="00D81A12" w:rsidRPr="000D405A" w:rsidRDefault="00D81A12" w:rsidP="006376F4">
            <w:pPr>
              <w:jc w:val="center"/>
              <w:rPr>
                <w:sz w:val="16"/>
                <w:szCs w:val="16"/>
                <w:lang w:val="fr-BE"/>
              </w:rPr>
            </w:pPr>
          </w:p>
        </w:tc>
      </w:tr>
      <w:tr w:rsidR="00D81A12" w:rsidRPr="000D405A" w14:paraId="0F2AFE2D" w14:textId="77777777" w:rsidTr="006376F4">
        <w:trPr>
          <w:trHeight w:val="397"/>
        </w:trPr>
        <w:tc>
          <w:tcPr>
            <w:tcW w:w="3788" w:type="dxa"/>
            <w:vAlign w:val="center"/>
          </w:tcPr>
          <w:p w14:paraId="06783F07" w14:textId="77777777" w:rsidR="00D81A12" w:rsidRPr="000D405A" w:rsidRDefault="00D81A12" w:rsidP="006376F4">
            <w:pPr>
              <w:jc w:val="center"/>
              <w:rPr>
                <w:sz w:val="16"/>
                <w:szCs w:val="16"/>
                <w:lang w:val="fr-BE"/>
              </w:rPr>
            </w:pPr>
          </w:p>
        </w:tc>
        <w:tc>
          <w:tcPr>
            <w:tcW w:w="1409" w:type="dxa"/>
            <w:vAlign w:val="center"/>
          </w:tcPr>
          <w:p w14:paraId="4E16A052" w14:textId="77777777" w:rsidR="00D81A12" w:rsidRPr="000D405A" w:rsidRDefault="00D81A12" w:rsidP="006376F4">
            <w:pPr>
              <w:jc w:val="center"/>
              <w:rPr>
                <w:sz w:val="16"/>
                <w:szCs w:val="16"/>
                <w:lang w:val="fr-BE"/>
              </w:rPr>
            </w:pPr>
            <w:r w:rsidRPr="000D405A">
              <w:rPr>
                <w:sz w:val="16"/>
                <w:szCs w:val="16"/>
                <w:lang w:val="fr-BE"/>
              </w:rPr>
              <w:t>/     /</w:t>
            </w:r>
          </w:p>
        </w:tc>
        <w:tc>
          <w:tcPr>
            <w:tcW w:w="3771" w:type="dxa"/>
            <w:vAlign w:val="center"/>
          </w:tcPr>
          <w:p w14:paraId="55114D25" w14:textId="77777777" w:rsidR="00D81A12" w:rsidRPr="000D405A" w:rsidRDefault="00D81A12" w:rsidP="006376F4">
            <w:pPr>
              <w:jc w:val="center"/>
              <w:rPr>
                <w:sz w:val="16"/>
                <w:szCs w:val="16"/>
                <w:lang w:val="fr-BE"/>
              </w:rPr>
            </w:pPr>
          </w:p>
        </w:tc>
        <w:tc>
          <w:tcPr>
            <w:tcW w:w="2829" w:type="dxa"/>
            <w:vAlign w:val="center"/>
          </w:tcPr>
          <w:p w14:paraId="13C958BD" w14:textId="77777777" w:rsidR="00D81A12" w:rsidRPr="000D405A" w:rsidRDefault="00D81A12" w:rsidP="006376F4">
            <w:pPr>
              <w:jc w:val="center"/>
              <w:rPr>
                <w:sz w:val="16"/>
                <w:szCs w:val="16"/>
                <w:lang w:val="fr-BE"/>
              </w:rPr>
            </w:pPr>
          </w:p>
        </w:tc>
        <w:tc>
          <w:tcPr>
            <w:tcW w:w="1574" w:type="dxa"/>
            <w:vAlign w:val="center"/>
          </w:tcPr>
          <w:p w14:paraId="2E5E0B66" w14:textId="77777777" w:rsidR="00D81A12" w:rsidRPr="000D405A" w:rsidRDefault="00D81A12" w:rsidP="00390319">
            <w:pPr>
              <w:jc w:val="center"/>
              <w:rPr>
                <w:sz w:val="16"/>
                <w:szCs w:val="16"/>
                <w:lang w:val="fr-BE"/>
              </w:rPr>
            </w:pPr>
            <w:r w:rsidRPr="000D405A">
              <w:rPr>
                <w:sz w:val="16"/>
                <w:szCs w:val="16"/>
                <w:lang w:val="fr-BE"/>
              </w:rPr>
              <w:t>/     /</w:t>
            </w:r>
          </w:p>
        </w:tc>
        <w:tc>
          <w:tcPr>
            <w:tcW w:w="358" w:type="dxa"/>
            <w:tcBorders>
              <w:right w:val="nil"/>
            </w:tcBorders>
            <w:vAlign w:val="center"/>
          </w:tcPr>
          <w:p w14:paraId="68E81F7E" w14:textId="77777777" w:rsidR="00D81A12" w:rsidRPr="000D405A" w:rsidRDefault="00D81A12" w:rsidP="006376F4">
            <w:pPr>
              <w:jc w:val="center"/>
              <w:rPr>
                <w:sz w:val="16"/>
                <w:szCs w:val="16"/>
                <w:lang w:val="fr-BE"/>
              </w:rPr>
            </w:pPr>
            <w:r w:rsidRPr="000D405A">
              <w:rPr>
                <w:sz w:val="16"/>
                <w:szCs w:val="16"/>
                <w:lang w:val="fr-BE"/>
              </w:rPr>
              <w:t xml:space="preserve">n° </w:t>
            </w:r>
          </w:p>
        </w:tc>
        <w:tc>
          <w:tcPr>
            <w:tcW w:w="835" w:type="dxa"/>
            <w:tcBorders>
              <w:left w:val="nil"/>
            </w:tcBorders>
            <w:vAlign w:val="center"/>
          </w:tcPr>
          <w:p w14:paraId="2C0D2401" w14:textId="77777777" w:rsidR="00D81A12" w:rsidRPr="000D405A" w:rsidRDefault="00D81A12" w:rsidP="006376F4">
            <w:pPr>
              <w:jc w:val="center"/>
              <w:rPr>
                <w:sz w:val="16"/>
                <w:szCs w:val="16"/>
                <w:lang w:val="fr-BE"/>
              </w:rPr>
            </w:pPr>
          </w:p>
        </w:tc>
      </w:tr>
      <w:tr w:rsidR="00D81A12" w:rsidRPr="000D405A" w14:paraId="77998AD7" w14:textId="77777777" w:rsidTr="006376F4">
        <w:trPr>
          <w:trHeight w:val="397"/>
        </w:trPr>
        <w:tc>
          <w:tcPr>
            <w:tcW w:w="3788" w:type="dxa"/>
            <w:vAlign w:val="center"/>
          </w:tcPr>
          <w:p w14:paraId="7F65C695" w14:textId="77777777" w:rsidR="00D81A12" w:rsidRPr="000D405A" w:rsidRDefault="00D81A12" w:rsidP="006376F4">
            <w:pPr>
              <w:jc w:val="center"/>
              <w:rPr>
                <w:sz w:val="16"/>
                <w:szCs w:val="16"/>
                <w:lang w:val="fr-BE"/>
              </w:rPr>
            </w:pPr>
          </w:p>
        </w:tc>
        <w:tc>
          <w:tcPr>
            <w:tcW w:w="1409" w:type="dxa"/>
            <w:vAlign w:val="center"/>
          </w:tcPr>
          <w:p w14:paraId="7E8031D8" w14:textId="77777777" w:rsidR="00D81A12" w:rsidRPr="000D405A" w:rsidRDefault="00D81A12" w:rsidP="006376F4">
            <w:pPr>
              <w:jc w:val="center"/>
              <w:rPr>
                <w:sz w:val="16"/>
                <w:szCs w:val="16"/>
                <w:lang w:val="fr-BE"/>
              </w:rPr>
            </w:pPr>
            <w:r w:rsidRPr="000D405A">
              <w:rPr>
                <w:sz w:val="16"/>
                <w:szCs w:val="16"/>
                <w:lang w:val="fr-BE"/>
              </w:rPr>
              <w:t>/     /</w:t>
            </w:r>
          </w:p>
        </w:tc>
        <w:tc>
          <w:tcPr>
            <w:tcW w:w="3771" w:type="dxa"/>
            <w:vAlign w:val="center"/>
          </w:tcPr>
          <w:p w14:paraId="17052515" w14:textId="77777777" w:rsidR="00D81A12" w:rsidRPr="000D405A" w:rsidRDefault="00D81A12" w:rsidP="006376F4">
            <w:pPr>
              <w:jc w:val="center"/>
              <w:rPr>
                <w:sz w:val="16"/>
                <w:szCs w:val="16"/>
                <w:lang w:val="fr-BE"/>
              </w:rPr>
            </w:pPr>
          </w:p>
        </w:tc>
        <w:tc>
          <w:tcPr>
            <w:tcW w:w="2829" w:type="dxa"/>
            <w:vAlign w:val="center"/>
          </w:tcPr>
          <w:p w14:paraId="3B6C429D" w14:textId="77777777" w:rsidR="00D81A12" w:rsidRPr="000D405A" w:rsidRDefault="00D81A12" w:rsidP="006376F4">
            <w:pPr>
              <w:jc w:val="center"/>
              <w:rPr>
                <w:sz w:val="16"/>
                <w:szCs w:val="16"/>
                <w:lang w:val="fr-BE"/>
              </w:rPr>
            </w:pPr>
          </w:p>
        </w:tc>
        <w:tc>
          <w:tcPr>
            <w:tcW w:w="1574" w:type="dxa"/>
            <w:vAlign w:val="center"/>
          </w:tcPr>
          <w:p w14:paraId="43444C6A" w14:textId="77777777" w:rsidR="00D81A12" w:rsidRPr="000D405A" w:rsidRDefault="00D81A12" w:rsidP="00390319">
            <w:pPr>
              <w:jc w:val="center"/>
              <w:rPr>
                <w:sz w:val="16"/>
                <w:szCs w:val="16"/>
                <w:lang w:val="fr-BE"/>
              </w:rPr>
            </w:pPr>
            <w:r w:rsidRPr="000D405A">
              <w:rPr>
                <w:sz w:val="16"/>
                <w:szCs w:val="16"/>
                <w:lang w:val="fr-BE"/>
              </w:rPr>
              <w:t>/     /</w:t>
            </w:r>
          </w:p>
        </w:tc>
        <w:tc>
          <w:tcPr>
            <w:tcW w:w="358" w:type="dxa"/>
            <w:tcBorders>
              <w:right w:val="nil"/>
            </w:tcBorders>
            <w:vAlign w:val="center"/>
          </w:tcPr>
          <w:p w14:paraId="2E344E02" w14:textId="77777777" w:rsidR="00D81A12" w:rsidRPr="000D405A" w:rsidRDefault="00D81A12" w:rsidP="006376F4">
            <w:pPr>
              <w:jc w:val="center"/>
              <w:rPr>
                <w:sz w:val="16"/>
                <w:szCs w:val="16"/>
                <w:lang w:val="fr-BE"/>
              </w:rPr>
            </w:pPr>
            <w:r w:rsidRPr="000D405A">
              <w:rPr>
                <w:sz w:val="16"/>
                <w:szCs w:val="16"/>
                <w:lang w:val="fr-BE"/>
              </w:rPr>
              <w:t xml:space="preserve">n° </w:t>
            </w:r>
          </w:p>
        </w:tc>
        <w:tc>
          <w:tcPr>
            <w:tcW w:w="835" w:type="dxa"/>
            <w:tcBorders>
              <w:left w:val="nil"/>
            </w:tcBorders>
            <w:vAlign w:val="center"/>
          </w:tcPr>
          <w:p w14:paraId="27A171DA" w14:textId="77777777" w:rsidR="00D81A12" w:rsidRPr="000D405A" w:rsidRDefault="00D81A12" w:rsidP="006376F4">
            <w:pPr>
              <w:jc w:val="center"/>
              <w:rPr>
                <w:sz w:val="16"/>
                <w:szCs w:val="16"/>
                <w:lang w:val="fr-BE"/>
              </w:rPr>
            </w:pPr>
          </w:p>
        </w:tc>
      </w:tr>
      <w:tr w:rsidR="00D81A12" w:rsidRPr="000D405A" w14:paraId="684B87CD" w14:textId="77777777" w:rsidTr="006376F4">
        <w:trPr>
          <w:trHeight w:val="397"/>
        </w:trPr>
        <w:tc>
          <w:tcPr>
            <w:tcW w:w="3788" w:type="dxa"/>
            <w:vAlign w:val="center"/>
          </w:tcPr>
          <w:p w14:paraId="5870415B" w14:textId="77777777" w:rsidR="00D81A12" w:rsidRPr="000D405A" w:rsidRDefault="00D81A12" w:rsidP="006376F4">
            <w:pPr>
              <w:jc w:val="center"/>
              <w:rPr>
                <w:sz w:val="16"/>
                <w:szCs w:val="16"/>
                <w:lang w:val="fr-BE"/>
              </w:rPr>
            </w:pPr>
          </w:p>
        </w:tc>
        <w:tc>
          <w:tcPr>
            <w:tcW w:w="1409" w:type="dxa"/>
            <w:vAlign w:val="center"/>
          </w:tcPr>
          <w:p w14:paraId="65882596" w14:textId="77777777" w:rsidR="00D81A12" w:rsidRPr="000D405A" w:rsidRDefault="00D81A12" w:rsidP="006376F4">
            <w:pPr>
              <w:jc w:val="center"/>
              <w:rPr>
                <w:sz w:val="16"/>
                <w:szCs w:val="16"/>
                <w:lang w:val="fr-BE"/>
              </w:rPr>
            </w:pPr>
            <w:r w:rsidRPr="000D405A">
              <w:rPr>
                <w:sz w:val="16"/>
                <w:szCs w:val="16"/>
                <w:lang w:val="fr-BE"/>
              </w:rPr>
              <w:t>/     /</w:t>
            </w:r>
          </w:p>
        </w:tc>
        <w:tc>
          <w:tcPr>
            <w:tcW w:w="3771" w:type="dxa"/>
            <w:vAlign w:val="center"/>
          </w:tcPr>
          <w:p w14:paraId="3316CA0E" w14:textId="77777777" w:rsidR="00D81A12" w:rsidRPr="000D405A" w:rsidRDefault="00D81A12" w:rsidP="006376F4">
            <w:pPr>
              <w:jc w:val="center"/>
              <w:rPr>
                <w:sz w:val="16"/>
                <w:szCs w:val="16"/>
                <w:lang w:val="fr-BE"/>
              </w:rPr>
            </w:pPr>
          </w:p>
        </w:tc>
        <w:tc>
          <w:tcPr>
            <w:tcW w:w="2829" w:type="dxa"/>
            <w:vAlign w:val="center"/>
          </w:tcPr>
          <w:p w14:paraId="0C523768" w14:textId="77777777" w:rsidR="00D81A12" w:rsidRPr="000D405A" w:rsidRDefault="00D81A12" w:rsidP="006376F4">
            <w:pPr>
              <w:jc w:val="center"/>
              <w:rPr>
                <w:sz w:val="16"/>
                <w:szCs w:val="16"/>
                <w:lang w:val="fr-BE"/>
              </w:rPr>
            </w:pPr>
          </w:p>
        </w:tc>
        <w:tc>
          <w:tcPr>
            <w:tcW w:w="1574" w:type="dxa"/>
            <w:vAlign w:val="center"/>
          </w:tcPr>
          <w:p w14:paraId="49244CB9" w14:textId="77777777" w:rsidR="00D81A12" w:rsidRPr="000D405A" w:rsidRDefault="00D81A12" w:rsidP="00390319">
            <w:pPr>
              <w:jc w:val="center"/>
              <w:rPr>
                <w:sz w:val="16"/>
                <w:szCs w:val="16"/>
                <w:lang w:val="fr-BE"/>
              </w:rPr>
            </w:pPr>
            <w:r w:rsidRPr="000D405A">
              <w:rPr>
                <w:sz w:val="16"/>
                <w:szCs w:val="16"/>
                <w:lang w:val="fr-BE"/>
              </w:rPr>
              <w:t>/     /</w:t>
            </w:r>
          </w:p>
        </w:tc>
        <w:tc>
          <w:tcPr>
            <w:tcW w:w="358" w:type="dxa"/>
            <w:tcBorders>
              <w:right w:val="nil"/>
            </w:tcBorders>
            <w:vAlign w:val="center"/>
          </w:tcPr>
          <w:p w14:paraId="10A03B0A" w14:textId="77777777" w:rsidR="00D81A12" w:rsidRPr="000D405A" w:rsidRDefault="00D81A12" w:rsidP="006376F4">
            <w:pPr>
              <w:jc w:val="center"/>
              <w:rPr>
                <w:sz w:val="16"/>
                <w:szCs w:val="16"/>
                <w:lang w:val="fr-BE"/>
              </w:rPr>
            </w:pPr>
            <w:r w:rsidRPr="000D405A">
              <w:rPr>
                <w:sz w:val="16"/>
                <w:szCs w:val="16"/>
                <w:lang w:val="fr-BE"/>
              </w:rPr>
              <w:t xml:space="preserve">n° </w:t>
            </w:r>
          </w:p>
        </w:tc>
        <w:tc>
          <w:tcPr>
            <w:tcW w:w="835" w:type="dxa"/>
            <w:tcBorders>
              <w:left w:val="nil"/>
            </w:tcBorders>
            <w:vAlign w:val="center"/>
          </w:tcPr>
          <w:p w14:paraId="6E059C56" w14:textId="77777777" w:rsidR="00D81A12" w:rsidRPr="000D405A" w:rsidRDefault="00D81A12" w:rsidP="006376F4">
            <w:pPr>
              <w:jc w:val="center"/>
              <w:rPr>
                <w:sz w:val="16"/>
                <w:szCs w:val="16"/>
                <w:lang w:val="fr-BE"/>
              </w:rPr>
            </w:pPr>
          </w:p>
        </w:tc>
      </w:tr>
      <w:tr w:rsidR="00D81A12" w:rsidRPr="000D405A" w14:paraId="094648AB" w14:textId="77777777" w:rsidTr="006376F4">
        <w:trPr>
          <w:trHeight w:val="397"/>
        </w:trPr>
        <w:tc>
          <w:tcPr>
            <w:tcW w:w="3788" w:type="dxa"/>
            <w:vAlign w:val="center"/>
          </w:tcPr>
          <w:p w14:paraId="34A5A75A" w14:textId="77777777" w:rsidR="00D81A12" w:rsidRPr="000D405A" w:rsidRDefault="00D81A12" w:rsidP="006376F4">
            <w:pPr>
              <w:jc w:val="center"/>
              <w:rPr>
                <w:sz w:val="16"/>
                <w:szCs w:val="16"/>
                <w:lang w:val="fr-BE"/>
              </w:rPr>
            </w:pPr>
          </w:p>
        </w:tc>
        <w:tc>
          <w:tcPr>
            <w:tcW w:w="1409" w:type="dxa"/>
            <w:vAlign w:val="center"/>
          </w:tcPr>
          <w:p w14:paraId="52120667" w14:textId="77777777" w:rsidR="00D81A12" w:rsidRPr="000D405A" w:rsidRDefault="00D81A12" w:rsidP="00281265">
            <w:pPr>
              <w:jc w:val="center"/>
              <w:rPr>
                <w:sz w:val="16"/>
                <w:szCs w:val="16"/>
                <w:lang w:val="fr-BE"/>
              </w:rPr>
            </w:pPr>
            <w:r w:rsidRPr="000D405A">
              <w:rPr>
                <w:sz w:val="16"/>
                <w:szCs w:val="16"/>
                <w:lang w:val="fr-BE"/>
              </w:rPr>
              <w:t>/     /</w:t>
            </w:r>
          </w:p>
        </w:tc>
        <w:tc>
          <w:tcPr>
            <w:tcW w:w="3771" w:type="dxa"/>
            <w:vAlign w:val="center"/>
          </w:tcPr>
          <w:p w14:paraId="188C8E0A" w14:textId="77777777" w:rsidR="00D81A12" w:rsidRPr="000D405A" w:rsidRDefault="00D81A12" w:rsidP="006376F4">
            <w:pPr>
              <w:jc w:val="center"/>
              <w:rPr>
                <w:sz w:val="16"/>
                <w:szCs w:val="16"/>
                <w:lang w:val="fr-BE"/>
              </w:rPr>
            </w:pPr>
          </w:p>
        </w:tc>
        <w:tc>
          <w:tcPr>
            <w:tcW w:w="2829" w:type="dxa"/>
            <w:vAlign w:val="center"/>
          </w:tcPr>
          <w:p w14:paraId="6331C955" w14:textId="77777777" w:rsidR="00D81A12" w:rsidRPr="000D405A" w:rsidRDefault="00D81A12" w:rsidP="006376F4">
            <w:pPr>
              <w:jc w:val="center"/>
              <w:rPr>
                <w:sz w:val="16"/>
                <w:szCs w:val="16"/>
                <w:lang w:val="fr-BE"/>
              </w:rPr>
            </w:pPr>
          </w:p>
        </w:tc>
        <w:tc>
          <w:tcPr>
            <w:tcW w:w="1574" w:type="dxa"/>
            <w:vAlign w:val="center"/>
          </w:tcPr>
          <w:p w14:paraId="0805A876" w14:textId="77777777" w:rsidR="00D81A12" w:rsidRPr="000D405A" w:rsidRDefault="00D81A12" w:rsidP="00390319">
            <w:pPr>
              <w:jc w:val="center"/>
              <w:rPr>
                <w:sz w:val="16"/>
                <w:szCs w:val="16"/>
                <w:lang w:val="fr-BE"/>
              </w:rPr>
            </w:pPr>
            <w:r w:rsidRPr="000D405A">
              <w:rPr>
                <w:sz w:val="16"/>
                <w:szCs w:val="16"/>
                <w:lang w:val="fr-BE"/>
              </w:rPr>
              <w:t>/     /</w:t>
            </w:r>
          </w:p>
        </w:tc>
        <w:tc>
          <w:tcPr>
            <w:tcW w:w="358" w:type="dxa"/>
            <w:tcBorders>
              <w:right w:val="nil"/>
            </w:tcBorders>
            <w:vAlign w:val="center"/>
          </w:tcPr>
          <w:p w14:paraId="5C1C5D87" w14:textId="77777777" w:rsidR="00D81A12" w:rsidRPr="000D405A" w:rsidRDefault="00D81A12" w:rsidP="006376F4">
            <w:pPr>
              <w:jc w:val="center"/>
              <w:rPr>
                <w:sz w:val="16"/>
                <w:szCs w:val="16"/>
                <w:lang w:val="fr-BE"/>
              </w:rPr>
            </w:pPr>
            <w:r w:rsidRPr="000D405A">
              <w:rPr>
                <w:sz w:val="16"/>
                <w:szCs w:val="16"/>
                <w:lang w:val="fr-BE"/>
              </w:rPr>
              <w:t xml:space="preserve">n° </w:t>
            </w:r>
          </w:p>
        </w:tc>
        <w:tc>
          <w:tcPr>
            <w:tcW w:w="835" w:type="dxa"/>
            <w:tcBorders>
              <w:left w:val="nil"/>
            </w:tcBorders>
            <w:vAlign w:val="center"/>
          </w:tcPr>
          <w:p w14:paraId="473CF9C1" w14:textId="77777777" w:rsidR="00D81A12" w:rsidRPr="000D405A" w:rsidRDefault="00D81A12" w:rsidP="006376F4">
            <w:pPr>
              <w:jc w:val="center"/>
              <w:rPr>
                <w:sz w:val="16"/>
                <w:szCs w:val="16"/>
                <w:lang w:val="fr-BE"/>
              </w:rPr>
            </w:pPr>
          </w:p>
        </w:tc>
      </w:tr>
      <w:tr w:rsidR="00D81A12" w:rsidRPr="000D405A" w14:paraId="7A2FFCE0" w14:textId="77777777" w:rsidTr="006376F4">
        <w:trPr>
          <w:trHeight w:val="397"/>
        </w:trPr>
        <w:tc>
          <w:tcPr>
            <w:tcW w:w="3788" w:type="dxa"/>
            <w:vAlign w:val="center"/>
          </w:tcPr>
          <w:p w14:paraId="685E7CA5" w14:textId="77777777" w:rsidR="00D81A12" w:rsidRPr="000D405A" w:rsidRDefault="00D81A12" w:rsidP="006376F4">
            <w:pPr>
              <w:jc w:val="center"/>
              <w:rPr>
                <w:sz w:val="16"/>
                <w:szCs w:val="16"/>
                <w:lang w:val="fr-BE"/>
              </w:rPr>
            </w:pPr>
          </w:p>
        </w:tc>
        <w:tc>
          <w:tcPr>
            <w:tcW w:w="1409" w:type="dxa"/>
            <w:vAlign w:val="center"/>
          </w:tcPr>
          <w:p w14:paraId="0BE0AC72" w14:textId="77777777" w:rsidR="00D81A12" w:rsidRPr="000D405A" w:rsidRDefault="00D81A12" w:rsidP="00281265">
            <w:pPr>
              <w:jc w:val="center"/>
              <w:rPr>
                <w:sz w:val="16"/>
                <w:szCs w:val="16"/>
                <w:lang w:val="fr-BE"/>
              </w:rPr>
            </w:pPr>
            <w:r w:rsidRPr="000D405A">
              <w:rPr>
                <w:sz w:val="16"/>
                <w:szCs w:val="16"/>
                <w:lang w:val="fr-BE"/>
              </w:rPr>
              <w:t>/     /</w:t>
            </w:r>
          </w:p>
        </w:tc>
        <w:tc>
          <w:tcPr>
            <w:tcW w:w="3771" w:type="dxa"/>
            <w:vAlign w:val="center"/>
          </w:tcPr>
          <w:p w14:paraId="45445779" w14:textId="77777777" w:rsidR="00D81A12" w:rsidRPr="000D405A" w:rsidRDefault="00D81A12" w:rsidP="006376F4">
            <w:pPr>
              <w:jc w:val="center"/>
              <w:rPr>
                <w:sz w:val="16"/>
                <w:szCs w:val="16"/>
                <w:lang w:val="fr-BE"/>
              </w:rPr>
            </w:pPr>
          </w:p>
        </w:tc>
        <w:tc>
          <w:tcPr>
            <w:tcW w:w="2829" w:type="dxa"/>
            <w:vAlign w:val="center"/>
          </w:tcPr>
          <w:p w14:paraId="69DC906D" w14:textId="77777777" w:rsidR="00D81A12" w:rsidRPr="000D405A" w:rsidRDefault="00D81A12" w:rsidP="006376F4">
            <w:pPr>
              <w:jc w:val="center"/>
              <w:rPr>
                <w:sz w:val="16"/>
                <w:szCs w:val="16"/>
                <w:lang w:val="fr-BE"/>
              </w:rPr>
            </w:pPr>
          </w:p>
        </w:tc>
        <w:tc>
          <w:tcPr>
            <w:tcW w:w="1574" w:type="dxa"/>
            <w:vAlign w:val="center"/>
          </w:tcPr>
          <w:p w14:paraId="4D9D8CC6" w14:textId="77777777" w:rsidR="00D81A12" w:rsidRPr="000D405A" w:rsidRDefault="00D81A12" w:rsidP="00390319">
            <w:pPr>
              <w:jc w:val="center"/>
              <w:rPr>
                <w:sz w:val="16"/>
                <w:szCs w:val="16"/>
                <w:lang w:val="fr-BE"/>
              </w:rPr>
            </w:pPr>
            <w:r w:rsidRPr="000D405A">
              <w:rPr>
                <w:sz w:val="16"/>
                <w:szCs w:val="16"/>
                <w:lang w:val="fr-BE"/>
              </w:rPr>
              <w:t>/     /</w:t>
            </w:r>
          </w:p>
        </w:tc>
        <w:tc>
          <w:tcPr>
            <w:tcW w:w="358" w:type="dxa"/>
            <w:tcBorders>
              <w:right w:val="nil"/>
            </w:tcBorders>
            <w:vAlign w:val="center"/>
          </w:tcPr>
          <w:p w14:paraId="302E6657" w14:textId="77777777" w:rsidR="00D81A12" w:rsidRPr="000D405A" w:rsidRDefault="00D81A12" w:rsidP="006376F4">
            <w:pPr>
              <w:jc w:val="center"/>
              <w:rPr>
                <w:sz w:val="16"/>
                <w:szCs w:val="16"/>
                <w:lang w:val="fr-BE"/>
              </w:rPr>
            </w:pPr>
            <w:r w:rsidRPr="000D405A">
              <w:rPr>
                <w:sz w:val="16"/>
                <w:szCs w:val="16"/>
                <w:lang w:val="fr-BE"/>
              </w:rPr>
              <w:t xml:space="preserve">n° </w:t>
            </w:r>
          </w:p>
        </w:tc>
        <w:tc>
          <w:tcPr>
            <w:tcW w:w="835" w:type="dxa"/>
            <w:tcBorders>
              <w:left w:val="nil"/>
            </w:tcBorders>
            <w:vAlign w:val="center"/>
          </w:tcPr>
          <w:p w14:paraId="7F18EC59" w14:textId="77777777" w:rsidR="00D81A12" w:rsidRPr="000D405A" w:rsidRDefault="00D81A12" w:rsidP="006376F4">
            <w:pPr>
              <w:jc w:val="center"/>
              <w:rPr>
                <w:sz w:val="16"/>
                <w:szCs w:val="16"/>
                <w:lang w:val="fr-BE"/>
              </w:rPr>
            </w:pPr>
          </w:p>
        </w:tc>
      </w:tr>
      <w:tr w:rsidR="00D81A12" w:rsidRPr="000D405A" w14:paraId="6EDFBE83" w14:textId="77777777" w:rsidTr="006376F4">
        <w:trPr>
          <w:trHeight w:val="397"/>
        </w:trPr>
        <w:tc>
          <w:tcPr>
            <w:tcW w:w="3788" w:type="dxa"/>
            <w:vAlign w:val="center"/>
          </w:tcPr>
          <w:p w14:paraId="1E0528F8" w14:textId="77777777" w:rsidR="00D81A12" w:rsidRPr="000D405A" w:rsidRDefault="00D81A12" w:rsidP="006376F4">
            <w:pPr>
              <w:jc w:val="center"/>
              <w:rPr>
                <w:sz w:val="16"/>
                <w:szCs w:val="16"/>
                <w:lang w:val="fr-BE"/>
              </w:rPr>
            </w:pPr>
          </w:p>
        </w:tc>
        <w:tc>
          <w:tcPr>
            <w:tcW w:w="1409" w:type="dxa"/>
            <w:vAlign w:val="center"/>
          </w:tcPr>
          <w:p w14:paraId="470174DB" w14:textId="77777777" w:rsidR="00D81A12" w:rsidRPr="000D405A" w:rsidRDefault="00D81A12" w:rsidP="00281265">
            <w:pPr>
              <w:jc w:val="center"/>
              <w:rPr>
                <w:sz w:val="16"/>
                <w:szCs w:val="16"/>
                <w:lang w:val="fr-BE"/>
              </w:rPr>
            </w:pPr>
            <w:r w:rsidRPr="000D405A">
              <w:rPr>
                <w:sz w:val="16"/>
                <w:szCs w:val="16"/>
                <w:lang w:val="fr-BE"/>
              </w:rPr>
              <w:t>/     /</w:t>
            </w:r>
          </w:p>
        </w:tc>
        <w:tc>
          <w:tcPr>
            <w:tcW w:w="3771" w:type="dxa"/>
            <w:vAlign w:val="center"/>
          </w:tcPr>
          <w:p w14:paraId="1DECC955" w14:textId="77777777" w:rsidR="00D81A12" w:rsidRPr="000D405A" w:rsidRDefault="00D81A12" w:rsidP="006376F4">
            <w:pPr>
              <w:jc w:val="center"/>
              <w:rPr>
                <w:sz w:val="16"/>
                <w:szCs w:val="16"/>
                <w:lang w:val="fr-BE"/>
              </w:rPr>
            </w:pPr>
          </w:p>
        </w:tc>
        <w:tc>
          <w:tcPr>
            <w:tcW w:w="2829" w:type="dxa"/>
            <w:vAlign w:val="center"/>
          </w:tcPr>
          <w:p w14:paraId="1FF47834" w14:textId="77777777" w:rsidR="00D81A12" w:rsidRPr="000D405A" w:rsidRDefault="00D81A12" w:rsidP="006376F4">
            <w:pPr>
              <w:jc w:val="center"/>
              <w:rPr>
                <w:sz w:val="16"/>
                <w:szCs w:val="16"/>
                <w:lang w:val="fr-BE"/>
              </w:rPr>
            </w:pPr>
          </w:p>
        </w:tc>
        <w:tc>
          <w:tcPr>
            <w:tcW w:w="1574" w:type="dxa"/>
            <w:vAlign w:val="center"/>
          </w:tcPr>
          <w:p w14:paraId="00B430D2" w14:textId="77777777" w:rsidR="00D81A12" w:rsidRPr="000D405A" w:rsidRDefault="00D81A12" w:rsidP="00390319">
            <w:pPr>
              <w:jc w:val="center"/>
              <w:rPr>
                <w:sz w:val="16"/>
                <w:szCs w:val="16"/>
                <w:lang w:val="fr-BE"/>
              </w:rPr>
            </w:pPr>
            <w:r w:rsidRPr="000D405A">
              <w:rPr>
                <w:sz w:val="16"/>
                <w:szCs w:val="16"/>
                <w:lang w:val="fr-BE"/>
              </w:rPr>
              <w:t>/     /</w:t>
            </w:r>
          </w:p>
        </w:tc>
        <w:tc>
          <w:tcPr>
            <w:tcW w:w="358" w:type="dxa"/>
            <w:tcBorders>
              <w:right w:val="nil"/>
            </w:tcBorders>
            <w:vAlign w:val="center"/>
          </w:tcPr>
          <w:p w14:paraId="1BC1982C" w14:textId="77777777" w:rsidR="00D81A12" w:rsidRPr="000D405A" w:rsidRDefault="00D81A12" w:rsidP="006376F4">
            <w:pPr>
              <w:jc w:val="center"/>
              <w:rPr>
                <w:sz w:val="16"/>
                <w:szCs w:val="16"/>
                <w:lang w:val="fr-BE"/>
              </w:rPr>
            </w:pPr>
            <w:r w:rsidRPr="000D405A">
              <w:rPr>
                <w:sz w:val="16"/>
                <w:szCs w:val="16"/>
                <w:lang w:val="fr-BE"/>
              </w:rPr>
              <w:t xml:space="preserve">n° </w:t>
            </w:r>
          </w:p>
        </w:tc>
        <w:tc>
          <w:tcPr>
            <w:tcW w:w="835" w:type="dxa"/>
            <w:tcBorders>
              <w:left w:val="nil"/>
            </w:tcBorders>
            <w:vAlign w:val="center"/>
          </w:tcPr>
          <w:p w14:paraId="6CF78615" w14:textId="77777777" w:rsidR="00D81A12" w:rsidRPr="000D405A" w:rsidRDefault="00D81A12" w:rsidP="006376F4">
            <w:pPr>
              <w:jc w:val="center"/>
              <w:rPr>
                <w:sz w:val="16"/>
                <w:szCs w:val="16"/>
                <w:lang w:val="fr-BE"/>
              </w:rPr>
            </w:pPr>
          </w:p>
        </w:tc>
      </w:tr>
      <w:tr w:rsidR="00D81A12" w:rsidRPr="000D405A" w14:paraId="0C069771" w14:textId="77777777" w:rsidTr="006376F4">
        <w:trPr>
          <w:trHeight w:val="397"/>
        </w:trPr>
        <w:tc>
          <w:tcPr>
            <w:tcW w:w="3788" w:type="dxa"/>
            <w:vAlign w:val="center"/>
          </w:tcPr>
          <w:p w14:paraId="189C98F6" w14:textId="77777777" w:rsidR="00D81A12" w:rsidRPr="000D405A" w:rsidRDefault="00D81A12" w:rsidP="006376F4">
            <w:pPr>
              <w:jc w:val="center"/>
              <w:rPr>
                <w:sz w:val="16"/>
                <w:szCs w:val="16"/>
                <w:lang w:val="fr-BE"/>
              </w:rPr>
            </w:pPr>
          </w:p>
        </w:tc>
        <w:tc>
          <w:tcPr>
            <w:tcW w:w="1409" w:type="dxa"/>
            <w:vAlign w:val="center"/>
          </w:tcPr>
          <w:p w14:paraId="4AA4C219" w14:textId="77777777" w:rsidR="00D81A12" w:rsidRPr="000D405A" w:rsidRDefault="00D81A12" w:rsidP="00281265">
            <w:pPr>
              <w:jc w:val="center"/>
              <w:rPr>
                <w:sz w:val="16"/>
                <w:szCs w:val="16"/>
                <w:lang w:val="fr-BE"/>
              </w:rPr>
            </w:pPr>
            <w:r w:rsidRPr="000D405A">
              <w:rPr>
                <w:sz w:val="16"/>
                <w:szCs w:val="16"/>
                <w:lang w:val="fr-BE"/>
              </w:rPr>
              <w:t>/     /</w:t>
            </w:r>
          </w:p>
        </w:tc>
        <w:tc>
          <w:tcPr>
            <w:tcW w:w="3771" w:type="dxa"/>
            <w:vAlign w:val="center"/>
          </w:tcPr>
          <w:p w14:paraId="2DB723C8" w14:textId="77777777" w:rsidR="00D81A12" w:rsidRPr="000D405A" w:rsidRDefault="00D81A12" w:rsidP="006376F4">
            <w:pPr>
              <w:jc w:val="center"/>
              <w:rPr>
                <w:sz w:val="16"/>
                <w:szCs w:val="16"/>
                <w:lang w:val="fr-BE"/>
              </w:rPr>
            </w:pPr>
          </w:p>
        </w:tc>
        <w:tc>
          <w:tcPr>
            <w:tcW w:w="2829" w:type="dxa"/>
            <w:vAlign w:val="center"/>
          </w:tcPr>
          <w:p w14:paraId="65E47C4E" w14:textId="77777777" w:rsidR="00D81A12" w:rsidRPr="000D405A" w:rsidRDefault="00D81A12" w:rsidP="006376F4">
            <w:pPr>
              <w:jc w:val="center"/>
              <w:rPr>
                <w:sz w:val="16"/>
                <w:szCs w:val="16"/>
                <w:lang w:val="fr-BE"/>
              </w:rPr>
            </w:pPr>
          </w:p>
        </w:tc>
        <w:tc>
          <w:tcPr>
            <w:tcW w:w="1574" w:type="dxa"/>
            <w:vAlign w:val="center"/>
          </w:tcPr>
          <w:p w14:paraId="0981B593" w14:textId="77777777" w:rsidR="00D81A12" w:rsidRPr="000D405A" w:rsidRDefault="00D81A12" w:rsidP="00390319">
            <w:pPr>
              <w:jc w:val="center"/>
              <w:rPr>
                <w:sz w:val="16"/>
                <w:szCs w:val="16"/>
                <w:lang w:val="fr-BE"/>
              </w:rPr>
            </w:pPr>
            <w:r w:rsidRPr="000D405A">
              <w:rPr>
                <w:sz w:val="16"/>
                <w:szCs w:val="16"/>
                <w:lang w:val="fr-BE"/>
              </w:rPr>
              <w:t>/     /</w:t>
            </w:r>
          </w:p>
        </w:tc>
        <w:tc>
          <w:tcPr>
            <w:tcW w:w="358" w:type="dxa"/>
            <w:tcBorders>
              <w:right w:val="nil"/>
            </w:tcBorders>
            <w:vAlign w:val="center"/>
          </w:tcPr>
          <w:p w14:paraId="501F77D5" w14:textId="77777777" w:rsidR="00D81A12" w:rsidRPr="000D405A" w:rsidRDefault="00D81A12" w:rsidP="006376F4">
            <w:pPr>
              <w:jc w:val="center"/>
              <w:rPr>
                <w:sz w:val="16"/>
                <w:szCs w:val="16"/>
                <w:lang w:val="fr-BE"/>
              </w:rPr>
            </w:pPr>
            <w:r w:rsidRPr="000D405A">
              <w:rPr>
                <w:sz w:val="16"/>
                <w:szCs w:val="16"/>
                <w:lang w:val="fr-BE"/>
              </w:rPr>
              <w:t xml:space="preserve">n° </w:t>
            </w:r>
          </w:p>
        </w:tc>
        <w:tc>
          <w:tcPr>
            <w:tcW w:w="835" w:type="dxa"/>
            <w:tcBorders>
              <w:left w:val="nil"/>
            </w:tcBorders>
            <w:vAlign w:val="center"/>
          </w:tcPr>
          <w:p w14:paraId="6244FF64" w14:textId="77777777" w:rsidR="00D81A12" w:rsidRPr="000D405A" w:rsidRDefault="00D81A12" w:rsidP="006376F4">
            <w:pPr>
              <w:jc w:val="center"/>
              <w:rPr>
                <w:sz w:val="16"/>
                <w:szCs w:val="16"/>
                <w:lang w:val="fr-BE"/>
              </w:rPr>
            </w:pPr>
          </w:p>
        </w:tc>
      </w:tr>
      <w:tr w:rsidR="00D81A12" w:rsidRPr="000D405A" w14:paraId="044D29B3" w14:textId="77777777" w:rsidTr="006376F4">
        <w:trPr>
          <w:trHeight w:val="397"/>
        </w:trPr>
        <w:tc>
          <w:tcPr>
            <w:tcW w:w="3788" w:type="dxa"/>
            <w:vAlign w:val="center"/>
          </w:tcPr>
          <w:p w14:paraId="73EC840B" w14:textId="77777777" w:rsidR="00D81A12" w:rsidRPr="000D405A" w:rsidRDefault="00D81A12" w:rsidP="006376F4">
            <w:pPr>
              <w:jc w:val="center"/>
              <w:rPr>
                <w:sz w:val="16"/>
                <w:szCs w:val="16"/>
                <w:lang w:val="fr-BE"/>
              </w:rPr>
            </w:pPr>
          </w:p>
        </w:tc>
        <w:tc>
          <w:tcPr>
            <w:tcW w:w="1409" w:type="dxa"/>
            <w:vAlign w:val="center"/>
          </w:tcPr>
          <w:p w14:paraId="53928A76" w14:textId="77777777" w:rsidR="00D81A12" w:rsidRPr="000D405A" w:rsidRDefault="00D81A12" w:rsidP="00281265">
            <w:pPr>
              <w:jc w:val="center"/>
              <w:rPr>
                <w:sz w:val="16"/>
                <w:szCs w:val="16"/>
                <w:lang w:val="fr-BE"/>
              </w:rPr>
            </w:pPr>
            <w:r w:rsidRPr="000D405A">
              <w:rPr>
                <w:sz w:val="16"/>
                <w:szCs w:val="16"/>
                <w:lang w:val="fr-BE"/>
              </w:rPr>
              <w:t>/     /</w:t>
            </w:r>
          </w:p>
        </w:tc>
        <w:tc>
          <w:tcPr>
            <w:tcW w:w="3771" w:type="dxa"/>
            <w:vAlign w:val="center"/>
          </w:tcPr>
          <w:p w14:paraId="37D6C36F" w14:textId="77777777" w:rsidR="00D81A12" w:rsidRPr="000D405A" w:rsidRDefault="00D81A12" w:rsidP="006376F4">
            <w:pPr>
              <w:jc w:val="center"/>
              <w:rPr>
                <w:sz w:val="16"/>
                <w:szCs w:val="16"/>
                <w:lang w:val="fr-BE"/>
              </w:rPr>
            </w:pPr>
          </w:p>
        </w:tc>
        <w:tc>
          <w:tcPr>
            <w:tcW w:w="2829" w:type="dxa"/>
            <w:vAlign w:val="center"/>
          </w:tcPr>
          <w:p w14:paraId="451448C0" w14:textId="77777777" w:rsidR="00D81A12" w:rsidRPr="000D405A" w:rsidRDefault="00D81A12" w:rsidP="006376F4">
            <w:pPr>
              <w:jc w:val="center"/>
              <w:rPr>
                <w:sz w:val="16"/>
                <w:szCs w:val="16"/>
                <w:lang w:val="fr-BE"/>
              </w:rPr>
            </w:pPr>
          </w:p>
        </w:tc>
        <w:tc>
          <w:tcPr>
            <w:tcW w:w="1574" w:type="dxa"/>
            <w:vAlign w:val="center"/>
          </w:tcPr>
          <w:p w14:paraId="3637B5E8" w14:textId="77777777" w:rsidR="00D81A12" w:rsidRPr="000D405A" w:rsidRDefault="00D81A12" w:rsidP="00390319">
            <w:pPr>
              <w:jc w:val="center"/>
              <w:rPr>
                <w:sz w:val="16"/>
                <w:szCs w:val="16"/>
                <w:lang w:val="fr-BE"/>
              </w:rPr>
            </w:pPr>
            <w:r w:rsidRPr="000D405A">
              <w:rPr>
                <w:sz w:val="16"/>
                <w:szCs w:val="16"/>
                <w:lang w:val="fr-BE"/>
              </w:rPr>
              <w:t>/     /</w:t>
            </w:r>
          </w:p>
        </w:tc>
        <w:tc>
          <w:tcPr>
            <w:tcW w:w="358" w:type="dxa"/>
            <w:tcBorders>
              <w:right w:val="nil"/>
            </w:tcBorders>
            <w:vAlign w:val="center"/>
          </w:tcPr>
          <w:p w14:paraId="124A5C0D" w14:textId="77777777" w:rsidR="00D81A12" w:rsidRPr="000D405A" w:rsidRDefault="00D81A12" w:rsidP="006376F4">
            <w:pPr>
              <w:jc w:val="center"/>
              <w:rPr>
                <w:sz w:val="16"/>
                <w:szCs w:val="16"/>
                <w:lang w:val="fr-BE"/>
              </w:rPr>
            </w:pPr>
            <w:r w:rsidRPr="000D405A">
              <w:rPr>
                <w:sz w:val="16"/>
                <w:szCs w:val="16"/>
                <w:lang w:val="fr-BE"/>
              </w:rPr>
              <w:t xml:space="preserve">n° </w:t>
            </w:r>
          </w:p>
        </w:tc>
        <w:tc>
          <w:tcPr>
            <w:tcW w:w="835" w:type="dxa"/>
            <w:tcBorders>
              <w:left w:val="nil"/>
            </w:tcBorders>
            <w:vAlign w:val="center"/>
          </w:tcPr>
          <w:p w14:paraId="49BA1F3C" w14:textId="77777777" w:rsidR="00D81A12" w:rsidRPr="000D405A" w:rsidRDefault="00D81A12" w:rsidP="006376F4">
            <w:pPr>
              <w:jc w:val="center"/>
              <w:rPr>
                <w:sz w:val="16"/>
                <w:szCs w:val="16"/>
                <w:lang w:val="fr-BE"/>
              </w:rPr>
            </w:pPr>
          </w:p>
        </w:tc>
      </w:tr>
      <w:tr w:rsidR="00D81A12" w:rsidRPr="000D405A" w14:paraId="519D7A4C" w14:textId="77777777" w:rsidTr="006376F4">
        <w:trPr>
          <w:trHeight w:val="397"/>
        </w:trPr>
        <w:tc>
          <w:tcPr>
            <w:tcW w:w="3788" w:type="dxa"/>
            <w:vAlign w:val="center"/>
          </w:tcPr>
          <w:p w14:paraId="1F4576E5" w14:textId="77777777" w:rsidR="00D81A12" w:rsidRPr="000D405A" w:rsidRDefault="00D81A12" w:rsidP="006376F4">
            <w:pPr>
              <w:jc w:val="center"/>
              <w:rPr>
                <w:sz w:val="16"/>
                <w:szCs w:val="16"/>
                <w:lang w:val="fr-BE"/>
              </w:rPr>
            </w:pPr>
          </w:p>
        </w:tc>
        <w:tc>
          <w:tcPr>
            <w:tcW w:w="1409" w:type="dxa"/>
            <w:vAlign w:val="center"/>
          </w:tcPr>
          <w:p w14:paraId="46EEF1E1" w14:textId="77777777" w:rsidR="00D81A12" w:rsidRPr="000D405A" w:rsidRDefault="00D81A12" w:rsidP="00281265">
            <w:pPr>
              <w:jc w:val="center"/>
              <w:rPr>
                <w:sz w:val="16"/>
                <w:szCs w:val="16"/>
                <w:lang w:val="fr-BE"/>
              </w:rPr>
            </w:pPr>
            <w:r w:rsidRPr="000D405A">
              <w:rPr>
                <w:sz w:val="16"/>
                <w:szCs w:val="16"/>
                <w:lang w:val="fr-BE"/>
              </w:rPr>
              <w:t>/     /</w:t>
            </w:r>
          </w:p>
        </w:tc>
        <w:tc>
          <w:tcPr>
            <w:tcW w:w="3771" w:type="dxa"/>
            <w:vAlign w:val="center"/>
          </w:tcPr>
          <w:p w14:paraId="57C2118A" w14:textId="77777777" w:rsidR="00D81A12" w:rsidRPr="000D405A" w:rsidRDefault="00D81A12" w:rsidP="006376F4">
            <w:pPr>
              <w:jc w:val="center"/>
              <w:rPr>
                <w:sz w:val="16"/>
                <w:szCs w:val="16"/>
                <w:lang w:val="fr-BE"/>
              </w:rPr>
            </w:pPr>
          </w:p>
        </w:tc>
        <w:tc>
          <w:tcPr>
            <w:tcW w:w="2829" w:type="dxa"/>
            <w:vAlign w:val="center"/>
          </w:tcPr>
          <w:p w14:paraId="4B27BBF1" w14:textId="77777777" w:rsidR="00D81A12" w:rsidRPr="000D405A" w:rsidRDefault="00D81A12" w:rsidP="006376F4">
            <w:pPr>
              <w:jc w:val="center"/>
              <w:rPr>
                <w:sz w:val="16"/>
                <w:szCs w:val="16"/>
                <w:lang w:val="fr-BE"/>
              </w:rPr>
            </w:pPr>
          </w:p>
        </w:tc>
        <w:tc>
          <w:tcPr>
            <w:tcW w:w="1574" w:type="dxa"/>
            <w:vAlign w:val="center"/>
          </w:tcPr>
          <w:p w14:paraId="4E61DA1A" w14:textId="77777777" w:rsidR="00D81A12" w:rsidRPr="000D405A" w:rsidRDefault="00D81A12" w:rsidP="00390319">
            <w:pPr>
              <w:jc w:val="center"/>
              <w:rPr>
                <w:sz w:val="16"/>
                <w:szCs w:val="16"/>
                <w:lang w:val="fr-BE"/>
              </w:rPr>
            </w:pPr>
            <w:r w:rsidRPr="000D405A">
              <w:rPr>
                <w:sz w:val="16"/>
                <w:szCs w:val="16"/>
                <w:lang w:val="fr-BE"/>
              </w:rPr>
              <w:t>/     /</w:t>
            </w:r>
          </w:p>
        </w:tc>
        <w:tc>
          <w:tcPr>
            <w:tcW w:w="358" w:type="dxa"/>
            <w:tcBorders>
              <w:right w:val="nil"/>
            </w:tcBorders>
            <w:vAlign w:val="center"/>
          </w:tcPr>
          <w:p w14:paraId="1AF8F136" w14:textId="77777777" w:rsidR="00D81A12" w:rsidRPr="000D405A" w:rsidRDefault="00D81A12" w:rsidP="006376F4">
            <w:pPr>
              <w:jc w:val="center"/>
              <w:rPr>
                <w:sz w:val="16"/>
                <w:szCs w:val="16"/>
                <w:lang w:val="fr-BE"/>
              </w:rPr>
            </w:pPr>
            <w:r w:rsidRPr="000D405A">
              <w:rPr>
                <w:sz w:val="16"/>
                <w:szCs w:val="16"/>
                <w:lang w:val="fr-BE"/>
              </w:rPr>
              <w:t xml:space="preserve">n° </w:t>
            </w:r>
          </w:p>
        </w:tc>
        <w:tc>
          <w:tcPr>
            <w:tcW w:w="835" w:type="dxa"/>
            <w:tcBorders>
              <w:left w:val="nil"/>
            </w:tcBorders>
            <w:vAlign w:val="center"/>
          </w:tcPr>
          <w:p w14:paraId="5B4A6F52" w14:textId="77777777" w:rsidR="00D81A12" w:rsidRPr="000D405A" w:rsidRDefault="00D81A12" w:rsidP="006376F4">
            <w:pPr>
              <w:jc w:val="center"/>
              <w:rPr>
                <w:sz w:val="16"/>
                <w:szCs w:val="16"/>
                <w:lang w:val="fr-BE"/>
              </w:rPr>
            </w:pPr>
          </w:p>
        </w:tc>
      </w:tr>
      <w:tr w:rsidR="00D81A12" w:rsidRPr="000D405A" w14:paraId="0B8EEB17" w14:textId="77777777" w:rsidTr="006376F4">
        <w:trPr>
          <w:trHeight w:val="397"/>
        </w:trPr>
        <w:tc>
          <w:tcPr>
            <w:tcW w:w="3788" w:type="dxa"/>
            <w:vAlign w:val="center"/>
          </w:tcPr>
          <w:p w14:paraId="2169A9D3" w14:textId="77777777" w:rsidR="00D81A12" w:rsidRPr="000D405A" w:rsidRDefault="00D81A12" w:rsidP="006376F4">
            <w:pPr>
              <w:jc w:val="center"/>
              <w:rPr>
                <w:sz w:val="16"/>
                <w:szCs w:val="16"/>
                <w:lang w:val="fr-BE"/>
              </w:rPr>
            </w:pPr>
          </w:p>
        </w:tc>
        <w:tc>
          <w:tcPr>
            <w:tcW w:w="1409" w:type="dxa"/>
            <w:vAlign w:val="center"/>
          </w:tcPr>
          <w:p w14:paraId="6DA4D2ED" w14:textId="77777777" w:rsidR="00D81A12" w:rsidRPr="000D405A" w:rsidRDefault="00D81A12" w:rsidP="00281265">
            <w:pPr>
              <w:jc w:val="center"/>
              <w:rPr>
                <w:sz w:val="16"/>
                <w:szCs w:val="16"/>
                <w:lang w:val="fr-BE"/>
              </w:rPr>
            </w:pPr>
            <w:r w:rsidRPr="000D405A">
              <w:rPr>
                <w:sz w:val="16"/>
                <w:szCs w:val="16"/>
                <w:lang w:val="fr-BE"/>
              </w:rPr>
              <w:t>/     /</w:t>
            </w:r>
          </w:p>
        </w:tc>
        <w:tc>
          <w:tcPr>
            <w:tcW w:w="3771" w:type="dxa"/>
            <w:vAlign w:val="center"/>
          </w:tcPr>
          <w:p w14:paraId="673CAEAE" w14:textId="77777777" w:rsidR="00D81A12" w:rsidRPr="000D405A" w:rsidRDefault="00D81A12" w:rsidP="006376F4">
            <w:pPr>
              <w:jc w:val="center"/>
              <w:rPr>
                <w:sz w:val="16"/>
                <w:szCs w:val="16"/>
                <w:lang w:val="fr-BE"/>
              </w:rPr>
            </w:pPr>
          </w:p>
        </w:tc>
        <w:tc>
          <w:tcPr>
            <w:tcW w:w="2829" w:type="dxa"/>
            <w:vAlign w:val="center"/>
          </w:tcPr>
          <w:p w14:paraId="1E06284C" w14:textId="77777777" w:rsidR="00D81A12" w:rsidRPr="000D405A" w:rsidRDefault="00D81A12" w:rsidP="006376F4">
            <w:pPr>
              <w:jc w:val="center"/>
              <w:rPr>
                <w:sz w:val="16"/>
                <w:szCs w:val="16"/>
                <w:lang w:val="fr-BE"/>
              </w:rPr>
            </w:pPr>
          </w:p>
        </w:tc>
        <w:tc>
          <w:tcPr>
            <w:tcW w:w="1574" w:type="dxa"/>
            <w:vAlign w:val="center"/>
          </w:tcPr>
          <w:p w14:paraId="6D44B257" w14:textId="77777777" w:rsidR="00D81A12" w:rsidRPr="000D405A" w:rsidRDefault="00D81A12" w:rsidP="00390319">
            <w:pPr>
              <w:jc w:val="center"/>
              <w:rPr>
                <w:sz w:val="16"/>
                <w:szCs w:val="16"/>
                <w:lang w:val="fr-BE"/>
              </w:rPr>
            </w:pPr>
            <w:r w:rsidRPr="000D405A">
              <w:rPr>
                <w:sz w:val="16"/>
                <w:szCs w:val="16"/>
                <w:lang w:val="fr-BE"/>
              </w:rPr>
              <w:t>/     /</w:t>
            </w:r>
          </w:p>
        </w:tc>
        <w:tc>
          <w:tcPr>
            <w:tcW w:w="358" w:type="dxa"/>
            <w:tcBorders>
              <w:right w:val="nil"/>
            </w:tcBorders>
            <w:vAlign w:val="center"/>
          </w:tcPr>
          <w:p w14:paraId="7F7A9F6C" w14:textId="77777777" w:rsidR="00D81A12" w:rsidRPr="000D405A" w:rsidRDefault="00D81A12" w:rsidP="006376F4">
            <w:pPr>
              <w:jc w:val="center"/>
              <w:rPr>
                <w:sz w:val="16"/>
                <w:szCs w:val="16"/>
                <w:lang w:val="fr-BE"/>
              </w:rPr>
            </w:pPr>
            <w:r w:rsidRPr="000D405A">
              <w:rPr>
                <w:sz w:val="16"/>
                <w:szCs w:val="16"/>
                <w:lang w:val="fr-BE"/>
              </w:rPr>
              <w:t xml:space="preserve">n° </w:t>
            </w:r>
          </w:p>
        </w:tc>
        <w:tc>
          <w:tcPr>
            <w:tcW w:w="835" w:type="dxa"/>
            <w:tcBorders>
              <w:left w:val="nil"/>
            </w:tcBorders>
            <w:vAlign w:val="center"/>
          </w:tcPr>
          <w:p w14:paraId="1E430120" w14:textId="77777777" w:rsidR="00D81A12" w:rsidRPr="000D405A" w:rsidRDefault="00D81A12" w:rsidP="006376F4">
            <w:pPr>
              <w:jc w:val="center"/>
              <w:rPr>
                <w:sz w:val="16"/>
                <w:szCs w:val="16"/>
                <w:lang w:val="fr-BE"/>
              </w:rPr>
            </w:pPr>
          </w:p>
        </w:tc>
      </w:tr>
      <w:tr w:rsidR="00D81A12" w:rsidRPr="000D405A" w14:paraId="7036A857" w14:textId="77777777" w:rsidTr="006376F4">
        <w:trPr>
          <w:trHeight w:val="397"/>
        </w:trPr>
        <w:tc>
          <w:tcPr>
            <w:tcW w:w="3788" w:type="dxa"/>
            <w:vAlign w:val="center"/>
          </w:tcPr>
          <w:p w14:paraId="04DD8942" w14:textId="77777777" w:rsidR="00D81A12" w:rsidRPr="000D405A" w:rsidRDefault="00D81A12" w:rsidP="006376F4">
            <w:pPr>
              <w:jc w:val="center"/>
              <w:rPr>
                <w:sz w:val="16"/>
                <w:szCs w:val="16"/>
                <w:lang w:val="fr-BE"/>
              </w:rPr>
            </w:pPr>
          </w:p>
        </w:tc>
        <w:tc>
          <w:tcPr>
            <w:tcW w:w="1409" w:type="dxa"/>
            <w:vAlign w:val="center"/>
          </w:tcPr>
          <w:p w14:paraId="41E7496C" w14:textId="77777777" w:rsidR="00D81A12" w:rsidRPr="000D405A" w:rsidRDefault="00D81A12" w:rsidP="00281265">
            <w:pPr>
              <w:jc w:val="center"/>
              <w:rPr>
                <w:sz w:val="16"/>
                <w:szCs w:val="16"/>
                <w:lang w:val="fr-BE"/>
              </w:rPr>
            </w:pPr>
            <w:r w:rsidRPr="000D405A">
              <w:rPr>
                <w:sz w:val="16"/>
                <w:szCs w:val="16"/>
                <w:lang w:val="fr-BE"/>
              </w:rPr>
              <w:t>/     /</w:t>
            </w:r>
          </w:p>
        </w:tc>
        <w:tc>
          <w:tcPr>
            <w:tcW w:w="3771" w:type="dxa"/>
            <w:vAlign w:val="center"/>
          </w:tcPr>
          <w:p w14:paraId="60F880A9" w14:textId="77777777" w:rsidR="00D81A12" w:rsidRPr="000D405A" w:rsidRDefault="00D81A12" w:rsidP="006376F4">
            <w:pPr>
              <w:jc w:val="center"/>
              <w:rPr>
                <w:sz w:val="16"/>
                <w:szCs w:val="16"/>
                <w:lang w:val="fr-BE"/>
              </w:rPr>
            </w:pPr>
          </w:p>
        </w:tc>
        <w:tc>
          <w:tcPr>
            <w:tcW w:w="2829" w:type="dxa"/>
            <w:vAlign w:val="center"/>
          </w:tcPr>
          <w:p w14:paraId="386CB7B9" w14:textId="77777777" w:rsidR="00D81A12" w:rsidRPr="000D405A" w:rsidRDefault="00D81A12" w:rsidP="006376F4">
            <w:pPr>
              <w:jc w:val="center"/>
              <w:rPr>
                <w:sz w:val="16"/>
                <w:szCs w:val="16"/>
                <w:lang w:val="fr-BE"/>
              </w:rPr>
            </w:pPr>
          </w:p>
        </w:tc>
        <w:tc>
          <w:tcPr>
            <w:tcW w:w="1574" w:type="dxa"/>
            <w:vAlign w:val="center"/>
          </w:tcPr>
          <w:p w14:paraId="3DD1165D" w14:textId="77777777" w:rsidR="00D81A12" w:rsidRPr="000D405A" w:rsidRDefault="00D81A12" w:rsidP="00390319">
            <w:pPr>
              <w:jc w:val="center"/>
              <w:rPr>
                <w:sz w:val="16"/>
                <w:szCs w:val="16"/>
                <w:lang w:val="fr-BE"/>
              </w:rPr>
            </w:pPr>
            <w:r w:rsidRPr="000D405A">
              <w:rPr>
                <w:sz w:val="16"/>
                <w:szCs w:val="16"/>
                <w:lang w:val="fr-BE"/>
              </w:rPr>
              <w:t>/     /</w:t>
            </w:r>
          </w:p>
        </w:tc>
        <w:tc>
          <w:tcPr>
            <w:tcW w:w="358" w:type="dxa"/>
            <w:tcBorders>
              <w:right w:val="nil"/>
            </w:tcBorders>
            <w:vAlign w:val="center"/>
          </w:tcPr>
          <w:p w14:paraId="1953C5AE" w14:textId="77777777" w:rsidR="00D81A12" w:rsidRPr="000D405A" w:rsidRDefault="00D81A12" w:rsidP="006376F4">
            <w:pPr>
              <w:jc w:val="center"/>
              <w:rPr>
                <w:sz w:val="16"/>
                <w:szCs w:val="16"/>
                <w:lang w:val="fr-BE"/>
              </w:rPr>
            </w:pPr>
            <w:r w:rsidRPr="000D405A">
              <w:rPr>
                <w:sz w:val="16"/>
                <w:szCs w:val="16"/>
                <w:lang w:val="fr-BE"/>
              </w:rPr>
              <w:t xml:space="preserve">n° </w:t>
            </w:r>
          </w:p>
        </w:tc>
        <w:tc>
          <w:tcPr>
            <w:tcW w:w="835" w:type="dxa"/>
            <w:tcBorders>
              <w:left w:val="nil"/>
            </w:tcBorders>
            <w:vAlign w:val="center"/>
          </w:tcPr>
          <w:p w14:paraId="3DD35A29" w14:textId="77777777" w:rsidR="00D81A12" w:rsidRPr="000D405A" w:rsidRDefault="00D81A12" w:rsidP="006376F4">
            <w:pPr>
              <w:jc w:val="center"/>
              <w:rPr>
                <w:sz w:val="16"/>
                <w:szCs w:val="16"/>
                <w:lang w:val="fr-BE"/>
              </w:rPr>
            </w:pPr>
          </w:p>
        </w:tc>
      </w:tr>
      <w:tr w:rsidR="00D81A12" w:rsidRPr="000D405A" w14:paraId="70D5C484" w14:textId="77777777" w:rsidTr="006376F4">
        <w:trPr>
          <w:trHeight w:val="397"/>
        </w:trPr>
        <w:tc>
          <w:tcPr>
            <w:tcW w:w="3788" w:type="dxa"/>
            <w:vAlign w:val="center"/>
          </w:tcPr>
          <w:p w14:paraId="7BE4FC73" w14:textId="77777777" w:rsidR="00D81A12" w:rsidRPr="000D405A" w:rsidRDefault="00D81A12" w:rsidP="006376F4">
            <w:pPr>
              <w:jc w:val="center"/>
              <w:rPr>
                <w:sz w:val="16"/>
                <w:szCs w:val="16"/>
                <w:lang w:val="fr-BE"/>
              </w:rPr>
            </w:pPr>
          </w:p>
        </w:tc>
        <w:tc>
          <w:tcPr>
            <w:tcW w:w="1409" w:type="dxa"/>
            <w:vAlign w:val="center"/>
          </w:tcPr>
          <w:p w14:paraId="1AB5C8E2" w14:textId="77777777" w:rsidR="00D81A12" w:rsidRPr="000D405A" w:rsidRDefault="00D81A12" w:rsidP="00281265">
            <w:pPr>
              <w:jc w:val="center"/>
              <w:rPr>
                <w:sz w:val="16"/>
                <w:szCs w:val="16"/>
                <w:lang w:val="fr-BE"/>
              </w:rPr>
            </w:pPr>
            <w:r w:rsidRPr="000D405A">
              <w:rPr>
                <w:sz w:val="16"/>
                <w:szCs w:val="16"/>
                <w:lang w:val="fr-BE"/>
              </w:rPr>
              <w:t>/     /</w:t>
            </w:r>
          </w:p>
        </w:tc>
        <w:tc>
          <w:tcPr>
            <w:tcW w:w="3771" w:type="dxa"/>
            <w:vAlign w:val="center"/>
          </w:tcPr>
          <w:p w14:paraId="4AE83861" w14:textId="77777777" w:rsidR="00D81A12" w:rsidRPr="000D405A" w:rsidRDefault="00D81A12" w:rsidP="006376F4">
            <w:pPr>
              <w:jc w:val="center"/>
              <w:rPr>
                <w:sz w:val="16"/>
                <w:szCs w:val="16"/>
                <w:lang w:val="fr-BE"/>
              </w:rPr>
            </w:pPr>
          </w:p>
        </w:tc>
        <w:tc>
          <w:tcPr>
            <w:tcW w:w="2829" w:type="dxa"/>
            <w:vAlign w:val="center"/>
          </w:tcPr>
          <w:p w14:paraId="49C7B682" w14:textId="77777777" w:rsidR="00D81A12" w:rsidRPr="000D405A" w:rsidRDefault="00D81A12" w:rsidP="006376F4">
            <w:pPr>
              <w:jc w:val="center"/>
              <w:rPr>
                <w:sz w:val="16"/>
                <w:szCs w:val="16"/>
                <w:lang w:val="fr-BE"/>
              </w:rPr>
            </w:pPr>
          </w:p>
        </w:tc>
        <w:tc>
          <w:tcPr>
            <w:tcW w:w="1574" w:type="dxa"/>
            <w:vAlign w:val="center"/>
          </w:tcPr>
          <w:p w14:paraId="0DB167D4" w14:textId="77777777" w:rsidR="00D81A12" w:rsidRPr="000D405A" w:rsidRDefault="00D81A12" w:rsidP="00390319">
            <w:pPr>
              <w:jc w:val="center"/>
              <w:rPr>
                <w:sz w:val="16"/>
                <w:szCs w:val="16"/>
                <w:lang w:val="fr-BE"/>
              </w:rPr>
            </w:pPr>
            <w:r w:rsidRPr="000D405A">
              <w:rPr>
                <w:sz w:val="16"/>
                <w:szCs w:val="16"/>
                <w:lang w:val="fr-BE"/>
              </w:rPr>
              <w:t>/     /</w:t>
            </w:r>
          </w:p>
        </w:tc>
        <w:tc>
          <w:tcPr>
            <w:tcW w:w="358" w:type="dxa"/>
            <w:tcBorders>
              <w:right w:val="nil"/>
            </w:tcBorders>
            <w:vAlign w:val="center"/>
          </w:tcPr>
          <w:p w14:paraId="69E8F83F" w14:textId="77777777" w:rsidR="00D81A12" w:rsidRPr="000D405A" w:rsidRDefault="00D81A12" w:rsidP="006376F4">
            <w:pPr>
              <w:jc w:val="center"/>
              <w:rPr>
                <w:sz w:val="16"/>
                <w:szCs w:val="16"/>
                <w:lang w:val="fr-BE"/>
              </w:rPr>
            </w:pPr>
            <w:r w:rsidRPr="000D405A">
              <w:rPr>
                <w:sz w:val="16"/>
                <w:szCs w:val="16"/>
                <w:lang w:val="fr-BE"/>
              </w:rPr>
              <w:t xml:space="preserve">n° </w:t>
            </w:r>
          </w:p>
        </w:tc>
        <w:tc>
          <w:tcPr>
            <w:tcW w:w="835" w:type="dxa"/>
            <w:tcBorders>
              <w:left w:val="nil"/>
            </w:tcBorders>
            <w:vAlign w:val="center"/>
          </w:tcPr>
          <w:p w14:paraId="298866A0" w14:textId="77777777" w:rsidR="00D81A12" w:rsidRPr="000D405A" w:rsidRDefault="00D81A12" w:rsidP="006376F4">
            <w:pPr>
              <w:jc w:val="center"/>
              <w:rPr>
                <w:sz w:val="16"/>
                <w:szCs w:val="16"/>
                <w:lang w:val="fr-BE"/>
              </w:rPr>
            </w:pPr>
          </w:p>
        </w:tc>
      </w:tr>
      <w:tr w:rsidR="00D81A12" w:rsidRPr="000D405A" w14:paraId="441A1627" w14:textId="77777777" w:rsidTr="002C771B">
        <w:trPr>
          <w:trHeight w:val="397"/>
        </w:trPr>
        <w:tc>
          <w:tcPr>
            <w:tcW w:w="3788" w:type="dxa"/>
            <w:vAlign w:val="center"/>
          </w:tcPr>
          <w:p w14:paraId="53E0E53A" w14:textId="77777777" w:rsidR="00D81A12" w:rsidRPr="000D405A" w:rsidRDefault="00D81A12" w:rsidP="002C771B">
            <w:pPr>
              <w:jc w:val="center"/>
              <w:rPr>
                <w:sz w:val="16"/>
                <w:szCs w:val="16"/>
                <w:lang w:val="fr-BE"/>
              </w:rPr>
            </w:pPr>
          </w:p>
        </w:tc>
        <w:tc>
          <w:tcPr>
            <w:tcW w:w="1409" w:type="dxa"/>
            <w:vAlign w:val="center"/>
          </w:tcPr>
          <w:p w14:paraId="75C6C3D9" w14:textId="77777777" w:rsidR="00D81A12" w:rsidRPr="000D405A" w:rsidRDefault="00D81A12" w:rsidP="00281265">
            <w:pPr>
              <w:jc w:val="center"/>
              <w:rPr>
                <w:sz w:val="16"/>
                <w:szCs w:val="16"/>
                <w:lang w:val="fr-BE"/>
              </w:rPr>
            </w:pPr>
            <w:r w:rsidRPr="000D405A">
              <w:rPr>
                <w:sz w:val="16"/>
                <w:szCs w:val="16"/>
                <w:lang w:val="fr-BE"/>
              </w:rPr>
              <w:t>/     /</w:t>
            </w:r>
          </w:p>
        </w:tc>
        <w:tc>
          <w:tcPr>
            <w:tcW w:w="3771" w:type="dxa"/>
            <w:vAlign w:val="center"/>
          </w:tcPr>
          <w:p w14:paraId="65545D9B" w14:textId="77777777" w:rsidR="00D81A12" w:rsidRPr="000D405A" w:rsidRDefault="00D81A12" w:rsidP="002C771B">
            <w:pPr>
              <w:jc w:val="center"/>
              <w:rPr>
                <w:sz w:val="16"/>
                <w:szCs w:val="16"/>
                <w:lang w:val="fr-BE"/>
              </w:rPr>
            </w:pPr>
          </w:p>
        </w:tc>
        <w:tc>
          <w:tcPr>
            <w:tcW w:w="2829" w:type="dxa"/>
            <w:vAlign w:val="center"/>
          </w:tcPr>
          <w:p w14:paraId="7097F439" w14:textId="77777777" w:rsidR="00D81A12" w:rsidRPr="000D405A" w:rsidRDefault="00D81A12" w:rsidP="002C771B">
            <w:pPr>
              <w:jc w:val="center"/>
              <w:rPr>
                <w:sz w:val="16"/>
                <w:szCs w:val="16"/>
                <w:lang w:val="fr-BE"/>
              </w:rPr>
            </w:pPr>
          </w:p>
        </w:tc>
        <w:tc>
          <w:tcPr>
            <w:tcW w:w="1574" w:type="dxa"/>
            <w:vAlign w:val="center"/>
          </w:tcPr>
          <w:p w14:paraId="108124A6" w14:textId="77777777" w:rsidR="00D81A12" w:rsidRPr="000D405A" w:rsidRDefault="00D81A12" w:rsidP="00390319">
            <w:pPr>
              <w:jc w:val="center"/>
              <w:rPr>
                <w:sz w:val="16"/>
                <w:szCs w:val="16"/>
                <w:lang w:val="fr-BE"/>
              </w:rPr>
            </w:pPr>
            <w:r w:rsidRPr="000D405A">
              <w:rPr>
                <w:sz w:val="16"/>
                <w:szCs w:val="16"/>
                <w:lang w:val="fr-BE"/>
              </w:rPr>
              <w:t>/     /</w:t>
            </w:r>
          </w:p>
        </w:tc>
        <w:tc>
          <w:tcPr>
            <w:tcW w:w="358" w:type="dxa"/>
            <w:tcBorders>
              <w:right w:val="nil"/>
            </w:tcBorders>
            <w:vAlign w:val="center"/>
          </w:tcPr>
          <w:p w14:paraId="4567A42F" w14:textId="77777777" w:rsidR="00D81A12" w:rsidRPr="000D405A" w:rsidRDefault="00D81A12" w:rsidP="002C771B">
            <w:pPr>
              <w:jc w:val="center"/>
              <w:rPr>
                <w:sz w:val="16"/>
                <w:szCs w:val="16"/>
                <w:lang w:val="fr-BE"/>
              </w:rPr>
            </w:pPr>
            <w:r w:rsidRPr="000D405A">
              <w:rPr>
                <w:sz w:val="16"/>
                <w:szCs w:val="16"/>
                <w:lang w:val="fr-BE"/>
              </w:rPr>
              <w:t xml:space="preserve">n° </w:t>
            </w:r>
          </w:p>
        </w:tc>
        <w:tc>
          <w:tcPr>
            <w:tcW w:w="835" w:type="dxa"/>
            <w:tcBorders>
              <w:left w:val="nil"/>
            </w:tcBorders>
            <w:vAlign w:val="center"/>
          </w:tcPr>
          <w:p w14:paraId="34127B89" w14:textId="77777777" w:rsidR="00D81A12" w:rsidRPr="000D405A" w:rsidRDefault="00D81A12" w:rsidP="002C771B">
            <w:pPr>
              <w:jc w:val="center"/>
              <w:rPr>
                <w:sz w:val="16"/>
                <w:szCs w:val="16"/>
                <w:lang w:val="fr-BE"/>
              </w:rPr>
            </w:pPr>
          </w:p>
        </w:tc>
      </w:tr>
      <w:tr w:rsidR="00D81A12" w:rsidRPr="000D405A" w14:paraId="78D593C6" w14:textId="77777777" w:rsidTr="002C771B">
        <w:trPr>
          <w:trHeight w:val="397"/>
        </w:trPr>
        <w:tc>
          <w:tcPr>
            <w:tcW w:w="3788" w:type="dxa"/>
            <w:vAlign w:val="center"/>
          </w:tcPr>
          <w:p w14:paraId="37D0B8C6" w14:textId="77777777" w:rsidR="00D81A12" w:rsidRPr="000D405A" w:rsidRDefault="00D81A12" w:rsidP="002C771B">
            <w:pPr>
              <w:jc w:val="center"/>
              <w:rPr>
                <w:sz w:val="16"/>
                <w:szCs w:val="16"/>
                <w:lang w:val="fr-BE"/>
              </w:rPr>
            </w:pPr>
          </w:p>
        </w:tc>
        <w:tc>
          <w:tcPr>
            <w:tcW w:w="1409" w:type="dxa"/>
            <w:vAlign w:val="center"/>
          </w:tcPr>
          <w:p w14:paraId="5D4D5F44" w14:textId="77777777" w:rsidR="00D81A12" w:rsidRPr="000D405A" w:rsidRDefault="00D81A12" w:rsidP="002C771B">
            <w:pPr>
              <w:jc w:val="center"/>
              <w:rPr>
                <w:sz w:val="16"/>
                <w:szCs w:val="16"/>
                <w:lang w:val="fr-BE"/>
              </w:rPr>
            </w:pPr>
            <w:r w:rsidRPr="000D405A">
              <w:rPr>
                <w:sz w:val="16"/>
                <w:szCs w:val="16"/>
                <w:lang w:val="fr-BE"/>
              </w:rPr>
              <w:t>/     /</w:t>
            </w:r>
          </w:p>
        </w:tc>
        <w:tc>
          <w:tcPr>
            <w:tcW w:w="3771" w:type="dxa"/>
            <w:vAlign w:val="center"/>
          </w:tcPr>
          <w:p w14:paraId="7C4C9DA6" w14:textId="77777777" w:rsidR="00D81A12" w:rsidRPr="000D405A" w:rsidRDefault="00D81A12" w:rsidP="002C771B">
            <w:pPr>
              <w:jc w:val="center"/>
              <w:rPr>
                <w:sz w:val="16"/>
                <w:szCs w:val="16"/>
                <w:lang w:val="fr-BE"/>
              </w:rPr>
            </w:pPr>
          </w:p>
        </w:tc>
        <w:tc>
          <w:tcPr>
            <w:tcW w:w="2829" w:type="dxa"/>
            <w:vAlign w:val="center"/>
          </w:tcPr>
          <w:p w14:paraId="2248E35D" w14:textId="77777777" w:rsidR="00D81A12" w:rsidRPr="000D405A" w:rsidRDefault="00D81A12" w:rsidP="002C771B">
            <w:pPr>
              <w:jc w:val="center"/>
              <w:rPr>
                <w:sz w:val="16"/>
                <w:szCs w:val="16"/>
                <w:lang w:val="fr-BE"/>
              </w:rPr>
            </w:pPr>
          </w:p>
        </w:tc>
        <w:tc>
          <w:tcPr>
            <w:tcW w:w="1574" w:type="dxa"/>
            <w:vAlign w:val="center"/>
          </w:tcPr>
          <w:p w14:paraId="61473C94" w14:textId="77777777" w:rsidR="00D81A12" w:rsidRPr="000D405A" w:rsidRDefault="00D81A12" w:rsidP="00390319">
            <w:pPr>
              <w:jc w:val="center"/>
              <w:rPr>
                <w:sz w:val="16"/>
                <w:szCs w:val="16"/>
                <w:lang w:val="fr-BE"/>
              </w:rPr>
            </w:pPr>
            <w:r w:rsidRPr="000D405A">
              <w:rPr>
                <w:sz w:val="16"/>
                <w:szCs w:val="16"/>
                <w:lang w:val="fr-BE"/>
              </w:rPr>
              <w:t>/     /</w:t>
            </w:r>
          </w:p>
        </w:tc>
        <w:tc>
          <w:tcPr>
            <w:tcW w:w="358" w:type="dxa"/>
            <w:tcBorders>
              <w:right w:val="nil"/>
            </w:tcBorders>
            <w:vAlign w:val="center"/>
          </w:tcPr>
          <w:p w14:paraId="04EBD2C9" w14:textId="77777777" w:rsidR="00D81A12" w:rsidRPr="000D405A" w:rsidRDefault="00D81A12" w:rsidP="002C771B">
            <w:pPr>
              <w:jc w:val="center"/>
              <w:rPr>
                <w:sz w:val="16"/>
                <w:szCs w:val="16"/>
                <w:lang w:val="fr-BE"/>
              </w:rPr>
            </w:pPr>
            <w:r w:rsidRPr="000D405A">
              <w:rPr>
                <w:sz w:val="16"/>
                <w:szCs w:val="16"/>
                <w:lang w:val="fr-BE"/>
              </w:rPr>
              <w:t xml:space="preserve">n° </w:t>
            </w:r>
          </w:p>
        </w:tc>
        <w:tc>
          <w:tcPr>
            <w:tcW w:w="835" w:type="dxa"/>
            <w:tcBorders>
              <w:left w:val="nil"/>
            </w:tcBorders>
            <w:vAlign w:val="center"/>
          </w:tcPr>
          <w:p w14:paraId="66021467" w14:textId="77777777" w:rsidR="00D81A12" w:rsidRPr="000D405A" w:rsidRDefault="00D81A12" w:rsidP="002C771B">
            <w:pPr>
              <w:jc w:val="center"/>
              <w:rPr>
                <w:sz w:val="16"/>
                <w:szCs w:val="16"/>
                <w:lang w:val="fr-BE"/>
              </w:rPr>
            </w:pPr>
          </w:p>
        </w:tc>
      </w:tr>
      <w:tr w:rsidR="00D81A12" w:rsidRPr="000D405A" w14:paraId="7824035D" w14:textId="77777777" w:rsidTr="002C771B">
        <w:trPr>
          <w:trHeight w:val="397"/>
        </w:trPr>
        <w:tc>
          <w:tcPr>
            <w:tcW w:w="3788" w:type="dxa"/>
            <w:vAlign w:val="center"/>
          </w:tcPr>
          <w:p w14:paraId="34930366" w14:textId="77777777" w:rsidR="00D81A12" w:rsidRPr="000D405A" w:rsidRDefault="00D81A12" w:rsidP="002C771B">
            <w:pPr>
              <w:jc w:val="center"/>
              <w:rPr>
                <w:sz w:val="16"/>
                <w:szCs w:val="16"/>
                <w:lang w:val="fr-BE"/>
              </w:rPr>
            </w:pPr>
          </w:p>
        </w:tc>
        <w:tc>
          <w:tcPr>
            <w:tcW w:w="1409" w:type="dxa"/>
            <w:vAlign w:val="center"/>
          </w:tcPr>
          <w:p w14:paraId="06F62C43" w14:textId="77777777" w:rsidR="00D81A12" w:rsidRPr="000D405A" w:rsidRDefault="00D81A12" w:rsidP="002C771B">
            <w:pPr>
              <w:jc w:val="center"/>
              <w:rPr>
                <w:sz w:val="16"/>
                <w:szCs w:val="16"/>
                <w:lang w:val="fr-BE"/>
              </w:rPr>
            </w:pPr>
            <w:r w:rsidRPr="000D405A">
              <w:rPr>
                <w:sz w:val="16"/>
                <w:szCs w:val="16"/>
                <w:lang w:val="fr-BE"/>
              </w:rPr>
              <w:t>/     /</w:t>
            </w:r>
          </w:p>
        </w:tc>
        <w:tc>
          <w:tcPr>
            <w:tcW w:w="3771" w:type="dxa"/>
            <w:vAlign w:val="center"/>
          </w:tcPr>
          <w:p w14:paraId="2D0CAF67" w14:textId="77777777" w:rsidR="00D81A12" w:rsidRPr="000D405A" w:rsidRDefault="00D81A12" w:rsidP="002C771B">
            <w:pPr>
              <w:jc w:val="center"/>
              <w:rPr>
                <w:sz w:val="16"/>
                <w:szCs w:val="16"/>
                <w:lang w:val="fr-BE"/>
              </w:rPr>
            </w:pPr>
          </w:p>
        </w:tc>
        <w:tc>
          <w:tcPr>
            <w:tcW w:w="2829" w:type="dxa"/>
            <w:vAlign w:val="center"/>
          </w:tcPr>
          <w:p w14:paraId="5AB1CA93" w14:textId="77777777" w:rsidR="00D81A12" w:rsidRPr="000D405A" w:rsidRDefault="00D81A12" w:rsidP="002C771B">
            <w:pPr>
              <w:jc w:val="center"/>
              <w:rPr>
                <w:sz w:val="16"/>
                <w:szCs w:val="16"/>
                <w:lang w:val="fr-BE"/>
              </w:rPr>
            </w:pPr>
          </w:p>
        </w:tc>
        <w:tc>
          <w:tcPr>
            <w:tcW w:w="1574" w:type="dxa"/>
            <w:vAlign w:val="center"/>
          </w:tcPr>
          <w:p w14:paraId="71B5402B" w14:textId="77777777" w:rsidR="00D81A12" w:rsidRPr="000D405A" w:rsidRDefault="00D81A12" w:rsidP="00390319">
            <w:pPr>
              <w:jc w:val="center"/>
              <w:rPr>
                <w:sz w:val="16"/>
                <w:szCs w:val="16"/>
                <w:lang w:val="fr-BE"/>
              </w:rPr>
            </w:pPr>
            <w:r w:rsidRPr="000D405A">
              <w:rPr>
                <w:sz w:val="16"/>
                <w:szCs w:val="16"/>
                <w:lang w:val="fr-BE"/>
              </w:rPr>
              <w:t>/     /</w:t>
            </w:r>
          </w:p>
        </w:tc>
        <w:tc>
          <w:tcPr>
            <w:tcW w:w="358" w:type="dxa"/>
            <w:tcBorders>
              <w:right w:val="nil"/>
            </w:tcBorders>
            <w:vAlign w:val="center"/>
          </w:tcPr>
          <w:p w14:paraId="516B987F" w14:textId="77777777" w:rsidR="00D81A12" w:rsidRPr="000D405A" w:rsidRDefault="00D81A12" w:rsidP="002C771B">
            <w:pPr>
              <w:jc w:val="center"/>
              <w:rPr>
                <w:sz w:val="16"/>
                <w:szCs w:val="16"/>
                <w:lang w:val="fr-BE"/>
              </w:rPr>
            </w:pPr>
            <w:r w:rsidRPr="000D405A">
              <w:rPr>
                <w:sz w:val="16"/>
                <w:szCs w:val="16"/>
                <w:lang w:val="fr-BE"/>
              </w:rPr>
              <w:t xml:space="preserve">n° </w:t>
            </w:r>
          </w:p>
        </w:tc>
        <w:tc>
          <w:tcPr>
            <w:tcW w:w="835" w:type="dxa"/>
            <w:tcBorders>
              <w:left w:val="nil"/>
            </w:tcBorders>
            <w:vAlign w:val="center"/>
          </w:tcPr>
          <w:p w14:paraId="27C6291D" w14:textId="77777777" w:rsidR="00D81A12" w:rsidRPr="000D405A" w:rsidRDefault="00D81A12" w:rsidP="002C771B">
            <w:pPr>
              <w:jc w:val="center"/>
              <w:rPr>
                <w:sz w:val="16"/>
                <w:szCs w:val="16"/>
                <w:lang w:val="fr-BE"/>
              </w:rPr>
            </w:pPr>
          </w:p>
        </w:tc>
      </w:tr>
    </w:tbl>
    <w:p w14:paraId="18A21214" w14:textId="77777777" w:rsidR="00140E02" w:rsidRPr="000D405A" w:rsidRDefault="00140E02">
      <w:pPr>
        <w:rPr>
          <w:sz w:val="16"/>
          <w:szCs w:val="16"/>
          <w:lang w:val="fr-BE"/>
        </w:rPr>
      </w:pPr>
    </w:p>
    <w:p w14:paraId="34AFEA35" w14:textId="77777777" w:rsidR="002622A4" w:rsidRPr="000D405A" w:rsidRDefault="002622A4">
      <w:pPr>
        <w:rPr>
          <w:lang w:val="fr-BE"/>
        </w:rPr>
      </w:pPr>
    </w:p>
    <w:p w14:paraId="5BB8CE71" w14:textId="77777777" w:rsidR="002622A4" w:rsidRPr="000D405A" w:rsidRDefault="002622A4">
      <w:pPr>
        <w:rPr>
          <w:lang w:val="fr-BE"/>
        </w:rPr>
        <w:sectPr w:rsidR="002622A4" w:rsidRPr="000D405A" w:rsidSect="007D7E2F">
          <w:headerReference w:type="first" r:id="rId23"/>
          <w:footerReference w:type="first" r:id="rId24"/>
          <w:pgSz w:w="16840" w:h="11900" w:orient="landscape"/>
          <w:pgMar w:top="1134" w:right="1103" w:bottom="1134" w:left="1389" w:header="567" w:footer="567" w:gutter="0"/>
          <w:cols w:space="708"/>
          <w:titlePg/>
          <w:docGrid w:linePitch="360"/>
        </w:sectPr>
      </w:pPr>
    </w:p>
    <w:p w14:paraId="21AAB052" w14:textId="5C8A81FE" w:rsidR="002622A4" w:rsidRPr="000D405A" w:rsidRDefault="009366B1" w:rsidP="00D00754">
      <w:pPr>
        <w:pStyle w:val="Titre3"/>
        <w:rPr>
          <w:lang w:val="fr-BE"/>
        </w:rPr>
      </w:pPr>
      <w:bookmarkStart w:id="20" w:name="_Toc523738345"/>
      <w:bookmarkStart w:id="21" w:name="_Toc13806067"/>
      <w:r>
        <w:rPr>
          <w:lang w:val="fr-BE"/>
        </w:rPr>
        <w:lastRenderedPageBreak/>
        <w:t xml:space="preserve">1.4.5 </w:t>
      </w:r>
      <w:r w:rsidR="001C3B26" w:rsidRPr="000D405A">
        <w:rPr>
          <w:lang w:val="fr-BE"/>
        </w:rPr>
        <w:t>Liste des bâtiments [B</w:t>
      </w:r>
      <w:r w:rsidR="004344A9" w:rsidRPr="000D405A">
        <w:rPr>
          <w:vertAlign w:val="subscript"/>
          <w:lang w:val="fr-BE"/>
        </w:rPr>
        <w:t>N</w:t>
      </w:r>
      <w:r w:rsidR="001C3B26" w:rsidRPr="000D405A">
        <w:rPr>
          <w:lang w:val="fr-BE"/>
        </w:rPr>
        <w:t>] et leurs affectations (y compris les existants)</w:t>
      </w:r>
      <w:bookmarkEnd w:id="20"/>
      <w:bookmarkEnd w:id="21"/>
    </w:p>
    <w:tbl>
      <w:tblPr>
        <w:tblStyle w:val="Grilledutableau"/>
        <w:tblW w:w="0" w:type="auto"/>
        <w:tblLook w:val="04A0" w:firstRow="1" w:lastRow="0" w:firstColumn="1" w:lastColumn="0" w:noHBand="0" w:noVBand="1"/>
      </w:tblPr>
      <w:tblGrid>
        <w:gridCol w:w="1234"/>
        <w:gridCol w:w="1281"/>
        <w:gridCol w:w="4748"/>
        <w:gridCol w:w="2359"/>
      </w:tblGrid>
      <w:tr w:rsidR="002A0168" w:rsidRPr="000D405A" w14:paraId="42A060C1" w14:textId="77777777" w:rsidTr="00E467A4">
        <w:tc>
          <w:tcPr>
            <w:tcW w:w="1234" w:type="dxa"/>
            <w:vAlign w:val="bottom"/>
          </w:tcPr>
          <w:p w14:paraId="2C3B0192" w14:textId="77777777" w:rsidR="002A0168" w:rsidRPr="000D405A" w:rsidRDefault="002A0168" w:rsidP="00E467A4">
            <w:pPr>
              <w:jc w:val="center"/>
              <w:rPr>
                <w:sz w:val="16"/>
                <w:szCs w:val="16"/>
                <w:lang w:val="fr-BE"/>
              </w:rPr>
            </w:pPr>
            <w:r w:rsidRPr="000D405A">
              <w:rPr>
                <w:sz w:val="16"/>
                <w:szCs w:val="16"/>
                <w:lang w:val="fr-BE"/>
              </w:rPr>
              <w:t xml:space="preserve">Identification </w:t>
            </w:r>
            <w:r w:rsidR="00C44478" w:rsidRPr="000D405A">
              <w:rPr>
                <w:sz w:val="16"/>
                <w:szCs w:val="16"/>
                <w:lang w:val="fr-BE"/>
              </w:rPr>
              <w:t>du bâtiment</w:t>
            </w:r>
            <w:r w:rsidR="00E467A4" w:rsidRPr="000D405A">
              <w:rPr>
                <w:sz w:val="16"/>
                <w:szCs w:val="16"/>
                <w:lang w:val="fr-BE"/>
              </w:rPr>
              <w:t xml:space="preserve"> sur le plan descriptif</w:t>
            </w:r>
            <w:r w:rsidR="004F4489">
              <w:rPr>
                <w:sz w:val="16"/>
                <w:szCs w:val="16"/>
                <w:lang w:val="fr-BE"/>
              </w:rPr>
              <w:t>*</w:t>
            </w:r>
          </w:p>
        </w:tc>
        <w:tc>
          <w:tcPr>
            <w:tcW w:w="1284" w:type="dxa"/>
            <w:vAlign w:val="bottom"/>
          </w:tcPr>
          <w:p w14:paraId="6EB81853" w14:textId="77777777" w:rsidR="002A0168" w:rsidRPr="000D405A" w:rsidRDefault="00C44478" w:rsidP="00E467A4">
            <w:pPr>
              <w:jc w:val="center"/>
              <w:rPr>
                <w:sz w:val="16"/>
                <w:szCs w:val="16"/>
                <w:lang w:val="fr-BE"/>
              </w:rPr>
            </w:pPr>
            <w:r w:rsidRPr="000D405A">
              <w:rPr>
                <w:sz w:val="16"/>
                <w:szCs w:val="16"/>
                <w:lang w:val="fr-BE"/>
              </w:rPr>
              <w:t>Identification de la parcelle</w:t>
            </w:r>
            <w:r w:rsidR="00E467A4" w:rsidRPr="000D405A">
              <w:rPr>
                <w:sz w:val="16"/>
                <w:szCs w:val="16"/>
                <w:lang w:val="fr-BE"/>
              </w:rPr>
              <w:t xml:space="preserve"> sur le plan descriptif</w:t>
            </w:r>
            <w:r w:rsidR="004F4489">
              <w:rPr>
                <w:sz w:val="16"/>
                <w:szCs w:val="16"/>
                <w:lang w:val="fr-BE"/>
              </w:rPr>
              <w:t>*</w:t>
            </w:r>
          </w:p>
        </w:tc>
        <w:tc>
          <w:tcPr>
            <w:tcW w:w="4912" w:type="dxa"/>
            <w:vAlign w:val="bottom"/>
          </w:tcPr>
          <w:p w14:paraId="278A23A3" w14:textId="77777777" w:rsidR="002A0168" w:rsidRPr="000D405A" w:rsidRDefault="002A0168" w:rsidP="002A0168">
            <w:pPr>
              <w:jc w:val="center"/>
              <w:rPr>
                <w:sz w:val="16"/>
                <w:szCs w:val="16"/>
                <w:lang w:val="fr-BE"/>
              </w:rPr>
            </w:pPr>
            <w:r w:rsidRPr="000D405A">
              <w:rPr>
                <w:sz w:val="16"/>
                <w:szCs w:val="16"/>
                <w:lang w:val="fr-BE"/>
              </w:rPr>
              <w:t>Affectation du bâtiment et/ou dénomination</w:t>
            </w:r>
          </w:p>
        </w:tc>
        <w:tc>
          <w:tcPr>
            <w:tcW w:w="2418" w:type="dxa"/>
            <w:vAlign w:val="bottom"/>
          </w:tcPr>
          <w:p w14:paraId="7985E4E0" w14:textId="77777777" w:rsidR="002A0168" w:rsidRPr="000D405A" w:rsidRDefault="002A0168" w:rsidP="002A0168">
            <w:pPr>
              <w:jc w:val="center"/>
              <w:rPr>
                <w:sz w:val="16"/>
                <w:szCs w:val="16"/>
                <w:lang w:val="fr-BE"/>
              </w:rPr>
            </w:pPr>
            <w:r w:rsidRPr="000D405A">
              <w:rPr>
                <w:sz w:val="16"/>
                <w:szCs w:val="16"/>
                <w:lang w:val="fr-BE"/>
              </w:rPr>
              <w:t>Statut du bâtiment par rapport au permis précédent</w:t>
            </w:r>
            <w:r w:rsidR="004F4489">
              <w:rPr>
                <w:sz w:val="16"/>
                <w:szCs w:val="16"/>
                <w:lang w:val="fr-BE"/>
              </w:rPr>
              <w:t>*</w:t>
            </w:r>
          </w:p>
          <w:p w14:paraId="20AA5C37" w14:textId="77777777" w:rsidR="00C44478" w:rsidRPr="000D405A" w:rsidRDefault="0086498E" w:rsidP="002A0168">
            <w:pPr>
              <w:jc w:val="center"/>
              <w:rPr>
                <w:sz w:val="16"/>
                <w:szCs w:val="16"/>
                <w:lang w:val="fr-BE"/>
              </w:rPr>
            </w:pPr>
            <w:r>
              <w:rPr>
                <w:noProof/>
                <w:szCs w:val="18"/>
                <w:lang w:val="fr-BE" w:eastAsia="fr-BE"/>
              </w:rPr>
              <w:sym w:font="Webdings" w:char="F069"/>
            </w:r>
          </w:p>
        </w:tc>
      </w:tr>
      <w:tr w:rsidR="009E53D9" w:rsidRPr="000D405A" w14:paraId="7C8DFD33" w14:textId="77777777" w:rsidTr="00E467A4">
        <w:trPr>
          <w:trHeight w:val="397"/>
        </w:trPr>
        <w:tc>
          <w:tcPr>
            <w:tcW w:w="1234" w:type="dxa"/>
            <w:vAlign w:val="center"/>
          </w:tcPr>
          <w:p w14:paraId="1DAC9D7D" w14:textId="77777777" w:rsidR="009E53D9" w:rsidRPr="000D405A" w:rsidRDefault="004344A9" w:rsidP="009E53D9">
            <w:pPr>
              <w:jc w:val="center"/>
              <w:rPr>
                <w:sz w:val="16"/>
                <w:szCs w:val="16"/>
                <w:lang w:val="fr-BE"/>
              </w:rPr>
            </w:pPr>
            <w:r w:rsidRPr="000D405A">
              <w:rPr>
                <w:sz w:val="16"/>
                <w:szCs w:val="16"/>
                <w:lang w:val="fr-BE"/>
              </w:rPr>
              <w:t>B…</w:t>
            </w:r>
          </w:p>
        </w:tc>
        <w:tc>
          <w:tcPr>
            <w:tcW w:w="1284" w:type="dxa"/>
            <w:vAlign w:val="center"/>
          </w:tcPr>
          <w:p w14:paraId="022281EE" w14:textId="77777777" w:rsidR="009E53D9" w:rsidRPr="000D405A" w:rsidRDefault="004344A9" w:rsidP="009E53D9">
            <w:pPr>
              <w:jc w:val="center"/>
              <w:rPr>
                <w:sz w:val="16"/>
                <w:szCs w:val="16"/>
                <w:lang w:val="fr-BE"/>
              </w:rPr>
            </w:pPr>
            <w:r w:rsidRPr="000D405A">
              <w:rPr>
                <w:sz w:val="16"/>
                <w:szCs w:val="16"/>
                <w:lang w:val="fr-BE"/>
              </w:rPr>
              <w:t>P…</w:t>
            </w:r>
          </w:p>
        </w:tc>
        <w:tc>
          <w:tcPr>
            <w:tcW w:w="4912" w:type="dxa"/>
            <w:vAlign w:val="center"/>
          </w:tcPr>
          <w:p w14:paraId="00DF3FD0" w14:textId="77777777" w:rsidR="009E53D9" w:rsidRPr="000D405A" w:rsidRDefault="009E53D9" w:rsidP="009E53D9">
            <w:pPr>
              <w:jc w:val="center"/>
              <w:rPr>
                <w:sz w:val="16"/>
                <w:szCs w:val="16"/>
                <w:lang w:val="fr-BE"/>
              </w:rPr>
            </w:pPr>
          </w:p>
        </w:tc>
        <w:tc>
          <w:tcPr>
            <w:tcW w:w="2418" w:type="dxa"/>
            <w:vAlign w:val="center"/>
          </w:tcPr>
          <w:p w14:paraId="0F9FB275" w14:textId="77777777" w:rsidR="009E53D9" w:rsidRPr="000D405A" w:rsidRDefault="009E53D9" w:rsidP="009E53D9">
            <w:pPr>
              <w:jc w:val="center"/>
              <w:rPr>
                <w:sz w:val="16"/>
                <w:szCs w:val="16"/>
                <w:lang w:val="fr-BE"/>
              </w:rPr>
            </w:pPr>
          </w:p>
        </w:tc>
      </w:tr>
      <w:tr w:rsidR="004344A9" w:rsidRPr="000D405A" w14:paraId="0A993B75" w14:textId="77777777" w:rsidTr="00E467A4">
        <w:trPr>
          <w:trHeight w:val="397"/>
        </w:trPr>
        <w:tc>
          <w:tcPr>
            <w:tcW w:w="1234" w:type="dxa"/>
            <w:vAlign w:val="center"/>
          </w:tcPr>
          <w:p w14:paraId="6E377E46" w14:textId="77777777" w:rsidR="004344A9" w:rsidRPr="000D405A" w:rsidRDefault="004344A9" w:rsidP="00390319">
            <w:pPr>
              <w:jc w:val="center"/>
              <w:rPr>
                <w:sz w:val="16"/>
                <w:szCs w:val="16"/>
                <w:lang w:val="fr-BE"/>
              </w:rPr>
            </w:pPr>
            <w:r w:rsidRPr="000D405A">
              <w:rPr>
                <w:sz w:val="16"/>
                <w:szCs w:val="16"/>
                <w:lang w:val="fr-BE"/>
              </w:rPr>
              <w:t>B…</w:t>
            </w:r>
          </w:p>
        </w:tc>
        <w:tc>
          <w:tcPr>
            <w:tcW w:w="1284" w:type="dxa"/>
            <w:vAlign w:val="center"/>
          </w:tcPr>
          <w:p w14:paraId="61F4334C" w14:textId="77777777" w:rsidR="004344A9" w:rsidRPr="000D405A" w:rsidRDefault="004344A9" w:rsidP="00390319">
            <w:pPr>
              <w:jc w:val="center"/>
              <w:rPr>
                <w:sz w:val="16"/>
                <w:szCs w:val="16"/>
                <w:lang w:val="fr-BE"/>
              </w:rPr>
            </w:pPr>
            <w:r w:rsidRPr="000D405A">
              <w:rPr>
                <w:sz w:val="16"/>
                <w:szCs w:val="16"/>
                <w:lang w:val="fr-BE"/>
              </w:rPr>
              <w:t>P…</w:t>
            </w:r>
          </w:p>
        </w:tc>
        <w:tc>
          <w:tcPr>
            <w:tcW w:w="4912" w:type="dxa"/>
            <w:vAlign w:val="center"/>
          </w:tcPr>
          <w:p w14:paraId="7060CBCA" w14:textId="77777777" w:rsidR="004344A9" w:rsidRPr="000D405A" w:rsidRDefault="004344A9" w:rsidP="009E53D9">
            <w:pPr>
              <w:jc w:val="center"/>
              <w:rPr>
                <w:sz w:val="16"/>
                <w:szCs w:val="16"/>
                <w:lang w:val="fr-BE"/>
              </w:rPr>
            </w:pPr>
          </w:p>
        </w:tc>
        <w:tc>
          <w:tcPr>
            <w:tcW w:w="2418" w:type="dxa"/>
            <w:vAlign w:val="center"/>
          </w:tcPr>
          <w:p w14:paraId="4C76F4C6" w14:textId="77777777" w:rsidR="004344A9" w:rsidRPr="000D405A" w:rsidRDefault="004344A9" w:rsidP="009E53D9">
            <w:pPr>
              <w:jc w:val="center"/>
              <w:rPr>
                <w:sz w:val="16"/>
                <w:szCs w:val="16"/>
                <w:lang w:val="fr-BE"/>
              </w:rPr>
            </w:pPr>
          </w:p>
        </w:tc>
      </w:tr>
      <w:tr w:rsidR="004344A9" w:rsidRPr="000D405A" w14:paraId="4EFFFA4E" w14:textId="77777777" w:rsidTr="00E467A4">
        <w:trPr>
          <w:trHeight w:val="397"/>
        </w:trPr>
        <w:tc>
          <w:tcPr>
            <w:tcW w:w="1234" w:type="dxa"/>
            <w:vAlign w:val="center"/>
          </w:tcPr>
          <w:p w14:paraId="338A9DB8" w14:textId="77777777" w:rsidR="004344A9" w:rsidRPr="000D405A" w:rsidRDefault="004344A9" w:rsidP="00390319">
            <w:pPr>
              <w:jc w:val="center"/>
              <w:rPr>
                <w:sz w:val="16"/>
                <w:szCs w:val="16"/>
                <w:lang w:val="fr-BE"/>
              </w:rPr>
            </w:pPr>
            <w:r w:rsidRPr="000D405A">
              <w:rPr>
                <w:sz w:val="16"/>
                <w:szCs w:val="16"/>
                <w:lang w:val="fr-BE"/>
              </w:rPr>
              <w:t>B…</w:t>
            </w:r>
          </w:p>
        </w:tc>
        <w:tc>
          <w:tcPr>
            <w:tcW w:w="1284" w:type="dxa"/>
            <w:vAlign w:val="center"/>
          </w:tcPr>
          <w:p w14:paraId="67D167BE" w14:textId="77777777" w:rsidR="004344A9" w:rsidRPr="000D405A" w:rsidRDefault="004344A9" w:rsidP="00390319">
            <w:pPr>
              <w:jc w:val="center"/>
              <w:rPr>
                <w:sz w:val="16"/>
                <w:szCs w:val="16"/>
                <w:lang w:val="fr-BE"/>
              </w:rPr>
            </w:pPr>
            <w:r w:rsidRPr="000D405A">
              <w:rPr>
                <w:sz w:val="16"/>
                <w:szCs w:val="16"/>
                <w:lang w:val="fr-BE"/>
              </w:rPr>
              <w:t>P…</w:t>
            </w:r>
          </w:p>
        </w:tc>
        <w:tc>
          <w:tcPr>
            <w:tcW w:w="4912" w:type="dxa"/>
            <w:vAlign w:val="center"/>
          </w:tcPr>
          <w:p w14:paraId="6785E44C" w14:textId="77777777" w:rsidR="004344A9" w:rsidRPr="000D405A" w:rsidRDefault="004344A9" w:rsidP="009E53D9">
            <w:pPr>
              <w:jc w:val="center"/>
              <w:rPr>
                <w:sz w:val="16"/>
                <w:szCs w:val="16"/>
                <w:lang w:val="fr-BE"/>
              </w:rPr>
            </w:pPr>
          </w:p>
        </w:tc>
        <w:tc>
          <w:tcPr>
            <w:tcW w:w="2418" w:type="dxa"/>
            <w:vAlign w:val="center"/>
          </w:tcPr>
          <w:p w14:paraId="1694369E" w14:textId="77777777" w:rsidR="004344A9" w:rsidRPr="000D405A" w:rsidRDefault="004344A9" w:rsidP="009E53D9">
            <w:pPr>
              <w:jc w:val="center"/>
              <w:rPr>
                <w:sz w:val="16"/>
                <w:szCs w:val="16"/>
                <w:lang w:val="fr-BE"/>
              </w:rPr>
            </w:pPr>
          </w:p>
        </w:tc>
      </w:tr>
      <w:tr w:rsidR="004344A9" w:rsidRPr="000D405A" w14:paraId="5B697916" w14:textId="77777777" w:rsidTr="00E467A4">
        <w:trPr>
          <w:trHeight w:val="397"/>
        </w:trPr>
        <w:tc>
          <w:tcPr>
            <w:tcW w:w="1234" w:type="dxa"/>
            <w:vAlign w:val="center"/>
          </w:tcPr>
          <w:p w14:paraId="4D3250EF" w14:textId="77777777" w:rsidR="004344A9" w:rsidRPr="000D405A" w:rsidRDefault="004344A9" w:rsidP="00390319">
            <w:pPr>
              <w:jc w:val="center"/>
              <w:rPr>
                <w:sz w:val="16"/>
                <w:szCs w:val="16"/>
                <w:lang w:val="fr-BE"/>
              </w:rPr>
            </w:pPr>
            <w:r w:rsidRPr="000D405A">
              <w:rPr>
                <w:sz w:val="16"/>
                <w:szCs w:val="16"/>
                <w:lang w:val="fr-BE"/>
              </w:rPr>
              <w:t>B…</w:t>
            </w:r>
          </w:p>
        </w:tc>
        <w:tc>
          <w:tcPr>
            <w:tcW w:w="1284" w:type="dxa"/>
            <w:vAlign w:val="center"/>
          </w:tcPr>
          <w:p w14:paraId="1E57CF6C" w14:textId="77777777" w:rsidR="004344A9" w:rsidRPr="000D405A" w:rsidRDefault="004344A9" w:rsidP="00390319">
            <w:pPr>
              <w:jc w:val="center"/>
              <w:rPr>
                <w:sz w:val="16"/>
                <w:szCs w:val="16"/>
                <w:lang w:val="fr-BE"/>
              </w:rPr>
            </w:pPr>
            <w:r w:rsidRPr="000D405A">
              <w:rPr>
                <w:sz w:val="16"/>
                <w:szCs w:val="16"/>
                <w:lang w:val="fr-BE"/>
              </w:rPr>
              <w:t>P…</w:t>
            </w:r>
          </w:p>
        </w:tc>
        <w:tc>
          <w:tcPr>
            <w:tcW w:w="4912" w:type="dxa"/>
            <w:vAlign w:val="center"/>
          </w:tcPr>
          <w:p w14:paraId="29BD199C" w14:textId="77777777" w:rsidR="004344A9" w:rsidRPr="000D405A" w:rsidRDefault="004344A9" w:rsidP="009E53D9">
            <w:pPr>
              <w:jc w:val="center"/>
              <w:rPr>
                <w:sz w:val="16"/>
                <w:szCs w:val="16"/>
                <w:lang w:val="fr-BE"/>
              </w:rPr>
            </w:pPr>
          </w:p>
        </w:tc>
        <w:tc>
          <w:tcPr>
            <w:tcW w:w="2418" w:type="dxa"/>
            <w:vAlign w:val="center"/>
          </w:tcPr>
          <w:p w14:paraId="568C3210" w14:textId="77777777" w:rsidR="004344A9" w:rsidRPr="000D405A" w:rsidRDefault="004344A9" w:rsidP="009E53D9">
            <w:pPr>
              <w:jc w:val="center"/>
              <w:rPr>
                <w:sz w:val="16"/>
                <w:szCs w:val="16"/>
                <w:lang w:val="fr-BE"/>
              </w:rPr>
            </w:pPr>
          </w:p>
        </w:tc>
      </w:tr>
      <w:tr w:rsidR="004344A9" w:rsidRPr="000D405A" w14:paraId="4E9BA93A" w14:textId="77777777" w:rsidTr="00E467A4">
        <w:trPr>
          <w:trHeight w:val="397"/>
        </w:trPr>
        <w:tc>
          <w:tcPr>
            <w:tcW w:w="1234" w:type="dxa"/>
            <w:vAlign w:val="center"/>
          </w:tcPr>
          <w:p w14:paraId="785722B2" w14:textId="77777777" w:rsidR="004344A9" w:rsidRPr="000D405A" w:rsidRDefault="004344A9" w:rsidP="00390319">
            <w:pPr>
              <w:jc w:val="center"/>
              <w:rPr>
                <w:sz w:val="16"/>
                <w:szCs w:val="16"/>
                <w:lang w:val="fr-BE"/>
              </w:rPr>
            </w:pPr>
            <w:r w:rsidRPr="000D405A">
              <w:rPr>
                <w:sz w:val="16"/>
                <w:szCs w:val="16"/>
                <w:lang w:val="fr-BE"/>
              </w:rPr>
              <w:t>B…</w:t>
            </w:r>
          </w:p>
        </w:tc>
        <w:tc>
          <w:tcPr>
            <w:tcW w:w="1284" w:type="dxa"/>
            <w:vAlign w:val="center"/>
          </w:tcPr>
          <w:p w14:paraId="41DB0179" w14:textId="77777777" w:rsidR="004344A9" w:rsidRPr="000D405A" w:rsidRDefault="004344A9" w:rsidP="00390319">
            <w:pPr>
              <w:jc w:val="center"/>
              <w:rPr>
                <w:sz w:val="16"/>
                <w:szCs w:val="16"/>
                <w:lang w:val="fr-BE"/>
              </w:rPr>
            </w:pPr>
            <w:r w:rsidRPr="000D405A">
              <w:rPr>
                <w:sz w:val="16"/>
                <w:szCs w:val="16"/>
                <w:lang w:val="fr-BE"/>
              </w:rPr>
              <w:t>P…</w:t>
            </w:r>
          </w:p>
        </w:tc>
        <w:tc>
          <w:tcPr>
            <w:tcW w:w="4912" w:type="dxa"/>
            <w:vAlign w:val="center"/>
          </w:tcPr>
          <w:p w14:paraId="09D44DB6" w14:textId="77777777" w:rsidR="004344A9" w:rsidRPr="000D405A" w:rsidRDefault="004344A9" w:rsidP="009E53D9">
            <w:pPr>
              <w:jc w:val="center"/>
              <w:rPr>
                <w:sz w:val="16"/>
                <w:szCs w:val="16"/>
                <w:lang w:val="fr-BE"/>
              </w:rPr>
            </w:pPr>
          </w:p>
        </w:tc>
        <w:tc>
          <w:tcPr>
            <w:tcW w:w="2418" w:type="dxa"/>
            <w:vAlign w:val="center"/>
          </w:tcPr>
          <w:p w14:paraId="30B5EEEC" w14:textId="77777777" w:rsidR="004344A9" w:rsidRPr="000D405A" w:rsidRDefault="004344A9" w:rsidP="009E53D9">
            <w:pPr>
              <w:jc w:val="center"/>
              <w:rPr>
                <w:sz w:val="16"/>
                <w:szCs w:val="16"/>
                <w:lang w:val="fr-BE"/>
              </w:rPr>
            </w:pPr>
          </w:p>
        </w:tc>
      </w:tr>
      <w:tr w:rsidR="004344A9" w:rsidRPr="000D405A" w14:paraId="5CB27185" w14:textId="77777777" w:rsidTr="00E467A4">
        <w:trPr>
          <w:trHeight w:val="397"/>
        </w:trPr>
        <w:tc>
          <w:tcPr>
            <w:tcW w:w="1234" w:type="dxa"/>
            <w:vAlign w:val="center"/>
          </w:tcPr>
          <w:p w14:paraId="44B7F993" w14:textId="77777777" w:rsidR="004344A9" w:rsidRPr="000D405A" w:rsidRDefault="004344A9" w:rsidP="00390319">
            <w:pPr>
              <w:jc w:val="center"/>
              <w:rPr>
                <w:sz w:val="16"/>
                <w:szCs w:val="16"/>
                <w:lang w:val="fr-BE"/>
              </w:rPr>
            </w:pPr>
            <w:r w:rsidRPr="000D405A">
              <w:rPr>
                <w:sz w:val="16"/>
                <w:szCs w:val="16"/>
                <w:lang w:val="fr-BE"/>
              </w:rPr>
              <w:t>B…</w:t>
            </w:r>
          </w:p>
        </w:tc>
        <w:tc>
          <w:tcPr>
            <w:tcW w:w="1284" w:type="dxa"/>
            <w:vAlign w:val="center"/>
          </w:tcPr>
          <w:p w14:paraId="60EE5EA2" w14:textId="77777777" w:rsidR="004344A9" w:rsidRPr="000D405A" w:rsidRDefault="004344A9" w:rsidP="00390319">
            <w:pPr>
              <w:jc w:val="center"/>
              <w:rPr>
                <w:sz w:val="16"/>
                <w:szCs w:val="16"/>
                <w:lang w:val="fr-BE"/>
              </w:rPr>
            </w:pPr>
            <w:r w:rsidRPr="000D405A">
              <w:rPr>
                <w:sz w:val="16"/>
                <w:szCs w:val="16"/>
                <w:lang w:val="fr-BE"/>
              </w:rPr>
              <w:t>P…</w:t>
            </w:r>
          </w:p>
        </w:tc>
        <w:tc>
          <w:tcPr>
            <w:tcW w:w="4912" w:type="dxa"/>
            <w:vAlign w:val="center"/>
          </w:tcPr>
          <w:p w14:paraId="33B14BB6" w14:textId="77777777" w:rsidR="004344A9" w:rsidRPr="000D405A" w:rsidRDefault="004344A9" w:rsidP="009E53D9">
            <w:pPr>
              <w:jc w:val="center"/>
              <w:rPr>
                <w:sz w:val="16"/>
                <w:szCs w:val="16"/>
                <w:lang w:val="fr-BE"/>
              </w:rPr>
            </w:pPr>
          </w:p>
        </w:tc>
        <w:tc>
          <w:tcPr>
            <w:tcW w:w="2418" w:type="dxa"/>
            <w:vAlign w:val="center"/>
          </w:tcPr>
          <w:p w14:paraId="33B25D4F" w14:textId="77777777" w:rsidR="004344A9" w:rsidRPr="000D405A" w:rsidRDefault="004344A9" w:rsidP="009E53D9">
            <w:pPr>
              <w:jc w:val="center"/>
              <w:rPr>
                <w:sz w:val="16"/>
                <w:szCs w:val="16"/>
                <w:lang w:val="fr-BE"/>
              </w:rPr>
            </w:pPr>
          </w:p>
        </w:tc>
      </w:tr>
      <w:tr w:rsidR="004344A9" w:rsidRPr="000D405A" w14:paraId="22E5DAC6" w14:textId="77777777" w:rsidTr="00E467A4">
        <w:trPr>
          <w:trHeight w:val="397"/>
        </w:trPr>
        <w:tc>
          <w:tcPr>
            <w:tcW w:w="1234" w:type="dxa"/>
            <w:vAlign w:val="center"/>
          </w:tcPr>
          <w:p w14:paraId="44B9E2A4" w14:textId="77777777" w:rsidR="004344A9" w:rsidRPr="000D405A" w:rsidRDefault="004344A9" w:rsidP="00390319">
            <w:pPr>
              <w:jc w:val="center"/>
              <w:rPr>
                <w:sz w:val="16"/>
                <w:szCs w:val="16"/>
                <w:lang w:val="fr-BE"/>
              </w:rPr>
            </w:pPr>
            <w:r w:rsidRPr="000D405A">
              <w:rPr>
                <w:sz w:val="16"/>
                <w:szCs w:val="16"/>
                <w:lang w:val="fr-BE"/>
              </w:rPr>
              <w:t>B…</w:t>
            </w:r>
          </w:p>
        </w:tc>
        <w:tc>
          <w:tcPr>
            <w:tcW w:w="1284" w:type="dxa"/>
            <w:vAlign w:val="center"/>
          </w:tcPr>
          <w:p w14:paraId="2A3899ED" w14:textId="77777777" w:rsidR="004344A9" w:rsidRPr="000D405A" w:rsidRDefault="004344A9" w:rsidP="00390319">
            <w:pPr>
              <w:jc w:val="center"/>
              <w:rPr>
                <w:sz w:val="16"/>
                <w:szCs w:val="16"/>
                <w:lang w:val="fr-BE"/>
              </w:rPr>
            </w:pPr>
            <w:r w:rsidRPr="000D405A">
              <w:rPr>
                <w:sz w:val="16"/>
                <w:szCs w:val="16"/>
                <w:lang w:val="fr-BE"/>
              </w:rPr>
              <w:t>P…</w:t>
            </w:r>
          </w:p>
        </w:tc>
        <w:tc>
          <w:tcPr>
            <w:tcW w:w="4912" w:type="dxa"/>
            <w:vAlign w:val="center"/>
          </w:tcPr>
          <w:p w14:paraId="5875E599" w14:textId="77777777" w:rsidR="004344A9" w:rsidRPr="000D405A" w:rsidRDefault="004344A9" w:rsidP="009E53D9">
            <w:pPr>
              <w:jc w:val="center"/>
              <w:rPr>
                <w:sz w:val="16"/>
                <w:szCs w:val="16"/>
                <w:lang w:val="fr-BE"/>
              </w:rPr>
            </w:pPr>
          </w:p>
        </w:tc>
        <w:tc>
          <w:tcPr>
            <w:tcW w:w="2418" w:type="dxa"/>
            <w:vAlign w:val="center"/>
          </w:tcPr>
          <w:p w14:paraId="3DF609E1" w14:textId="77777777" w:rsidR="004344A9" w:rsidRPr="000D405A" w:rsidRDefault="004344A9" w:rsidP="009E53D9">
            <w:pPr>
              <w:jc w:val="center"/>
              <w:rPr>
                <w:sz w:val="16"/>
                <w:szCs w:val="16"/>
                <w:lang w:val="fr-BE"/>
              </w:rPr>
            </w:pPr>
          </w:p>
        </w:tc>
      </w:tr>
      <w:tr w:rsidR="004344A9" w:rsidRPr="000D405A" w14:paraId="38AEEEC8" w14:textId="77777777" w:rsidTr="00E467A4">
        <w:trPr>
          <w:trHeight w:val="397"/>
        </w:trPr>
        <w:tc>
          <w:tcPr>
            <w:tcW w:w="1234" w:type="dxa"/>
            <w:vAlign w:val="center"/>
          </w:tcPr>
          <w:p w14:paraId="6706B631" w14:textId="77777777" w:rsidR="004344A9" w:rsidRPr="000D405A" w:rsidRDefault="004344A9" w:rsidP="00390319">
            <w:pPr>
              <w:jc w:val="center"/>
              <w:rPr>
                <w:sz w:val="16"/>
                <w:szCs w:val="16"/>
                <w:lang w:val="fr-BE"/>
              </w:rPr>
            </w:pPr>
            <w:r w:rsidRPr="000D405A">
              <w:rPr>
                <w:sz w:val="16"/>
                <w:szCs w:val="16"/>
                <w:lang w:val="fr-BE"/>
              </w:rPr>
              <w:t>B…</w:t>
            </w:r>
          </w:p>
        </w:tc>
        <w:tc>
          <w:tcPr>
            <w:tcW w:w="1284" w:type="dxa"/>
            <w:vAlign w:val="center"/>
          </w:tcPr>
          <w:p w14:paraId="078874F5" w14:textId="77777777" w:rsidR="004344A9" w:rsidRPr="000D405A" w:rsidRDefault="004344A9" w:rsidP="00390319">
            <w:pPr>
              <w:jc w:val="center"/>
              <w:rPr>
                <w:sz w:val="16"/>
                <w:szCs w:val="16"/>
                <w:lang w:val="fr-BE"/>
              </w:rPr>
            </w:pPr>
            <w:r w:rsidRPr="000D405A">
              <w:rPr>
                <w:sz w:val="16"/>
                <w:szCs w:val="16"/>
                <w:lang w:val="fr-BE"/>
              </w:rPr>
              <w:t>P…</w:t>
            </w:r>
          </w:p>
        </w:tc>
        <w:tc>
          <w:tcPr>
            <w:tcW w:w="4912" w:type="dxa"/>
            <w:vAlign w:val="center"/>
          </w:tcPr>
          <w:p w14:paraId="18FB97D9" w14:textId="77777777" w:rsidR="004344A9" w:rsidRPr="000D405A" w:rsidRDefault="004344A9" w:rsidP="009E53D9">
            <w:pPr>
              <w:jc w:val="center"/>
              <w:rPr>
                <w:sz w:val="16"/>
                <w:szCs w:val="16"/>
                <w:lang w:val="fr-BE"/>
              </w:rPr>
            </w:pPr>
          </w:p>
        </w:tc>
        <w:tc>
          <w:tcPr>
            <w:tcW w:w="2418" w:type="dxa"/>
            <w:vAlign w:val="center"/>
          </w:tcPr>
          <w:p w14:paraId="06FD2632" w14:textId="77777777" w:rsidR="004344A9" w:rsidRPr="000D405A" w:rsidRDefault="004344A9" w:rsidP="009E53D9">
            <w:pPr>
              <w:jc w:val="center"/>
              <w:rPr>
                <w:sz w:val="16"/>
                <w:szCs w:val="16"/>
                <w:lang w:val="fr-BE"/>
              </w:rPr>
            </w:pPr>
          </w:p>
        </w:tc>
      </w:tr>
      <w:tr w:rsidR="004344A9" w:rsidRPr="000D405A" w14:paraId="1EB241E3" w14:textId="77777777" w:rsidTr="00E467A4">
        <w:trPr>
          <w:trHeight w:val="397"/>
        </w:trPr>
        <w:tc>
          <w:tcPr>
            <w:tcW w:w="1234" w:type="dxa"/>
            <w:vAlign w:val="center"/>
          </w:tcPr>
          <w:p w14:paraId="2A0B455A" w14:textId="77777777" w:rsidR="004344A9" w:rsidRPr="000D405A" w:rsidRDefault="004344A9" w:rsidP="00390319">
            <w:pPr>
              <w:jc w:val="center"/>
              <w:rPr>
                <w:sz w:val="16"/>
                <w:szCs w:val="16"/>
                <w:lang w:val="fr-BE"/>
              </w:rPr>
            </w:pPr>
            <w:r w:rsidRPr="000D405A">
              <w:rPr>
                <w:sz w:val="16"/>
                <w:szCs w:val="16"/>
                <w:lang w:val="fr-BE"/>
              </w:rPr>
              <w:t>B…</w:t>
            </w:r>
          </w:p>
        </w:tc>
        <w:tc>
          <w:tcPr>
            <w:tcW w:w="1284" w:type="dxa"/>
            <w:vAlign w:val="center"/>
          </w:tcPr>
          <w:p w14:paraId="0D70473E" w14:textId="77777777" w:rsidR="004344A9" w:rsidRPr="000D405A" w:rsidRDefault="004344A9" w:rsidP="00390319">
            <w:pPr>
              <w:jc w:val="center"/>
              <w:rPr>
                <w:sz w:val="16"/>
                <w:szCs w:val="16"/>
                <w:lang w:val="fr-BE"/>
              </w:rPr>
            </w:pPr>
            <w:r w:rsidRPr="000D405A">
              <w:rPr>
                <w:sz w:val="16"/>
                <w:szCs w:val="16"/>
                <w:lang w:val="fr-BE"/>
              </w:rPr>
              <w:t>P…</w:t>
            </w:r>
          </w:p>
        </w:tc>
        <w:tc>
          <w:tcPr>
            <w:tcW w:w="4912" w:type="dxa"/>
            <w:vAlign w:val="center"/>
          </w:tcPr>
          <w:p w14:paraId="2769DC2F" w14:textId="77777777" w:rsidR="004344A9" w:rsidRPr="000D405A" w:rsidRDefault="004344A9" w:rsidP="009E53D9">
            <w:pPr>
              <w:jc w:val="center"/>
              <w:rPr>
                <w:sz w:val="16"/>
                <w:szCs w:val="16"/>
                <w:lang w:val="fr-BE"/>
              </w:rPr>
            </w:pPr>
          </w:p>
        </w:tc>
        <w:tc>
          <w:tcPr>
            <w:tcW w:w="2418" w:type="dxa"/>
            <w:vAlign w:val="center"/>
          </w:tcPr>
          <w:p w14:paraId="2330B591" w14:textId="77777777" w:rsidR="004344A9" w:rsidRPr="000D405A" w:rsidRDefault="004344A9" w:rsidP="009E53D9">
            <w:pPr>
              <w:jc w:val="center"/>
              <w:rPr>
                <w:sz w:val="16"/>
                <w:szCs w:val="16"/>
                <w:lang w:val="fr-BE"/>
              </w:rPr>
            </w:pPr>
          </w:p>
        </w:tc>
      </w:tr>
      <w:tr w:rsidR="004344A9" w:rsidRPr="000D405A" w14:paraId="4A5196B8" w14:textId="77777777" w:rsidTr="00E467A4">
        <w:trPr>
          <w:trHeight w:val="397"/>
        </w:trPr>
        <w:tc>
          <w:tcPr>
            <w:tcW w:w="1234" w:type="dxa"/>
            <w:vAlign w:val="center"/>
          </w:tcPr>
          <w:p w14:paraId="37965C82" w14:textId="77777777" w:rsidR="004344A9" w:rsidRPr="000D405A" w:rsidRDefault="004344A9" w:rsidP="00390319">
            <w:pPr>
              <w:jc w:val="center"/>
              <w:rPr>
                <w:sz w:val="16"/>
                <w:szCs w:val="16"/>
                <w:lang w:val="fr-BE"/>
              </w:rPr>
            </w:pPr>
            <w:r w:rsidRPr="000D405A">
              <w:rPr>
                <w:sz w:val="16"/>
                <w:szCs w:val="16"/>
                <w:lang w:val="fr-BE"/>
              </w:rPr>
              <w:t>B…</w:t>
            </w:r>
          </w:p>
        </w:tc>
        <w:tc>
          <w:tcPr>
            <w:tcW w:w="1284" w:type="dxa"/>
            <w:vAlign w:val="center"/>
          </w:tcPr>
          <w:p w14:paraId="1E67C62A" w14:textId="77777777" w:rsidR="004344A9" w:rsidRPr="000D405A" w:rsidRDefault="004344A9" w:rsidP="00390319">
            <w:pPr>
              <w:jc w:val="center"/>
              <w:rPr>
                <w:sz w:val="16"/>
                <w:szCs w:val="16"/>
                <w:lang w:val="fr-BE"/>
              </w:rPr>
            </w:pPr>
            <w:r w:rsidRPr="000D405A">
              <w:rPr>
                <w:sz w:val="16"/>
                <w:szCs w:val="16"/>
                <w:lang w:val="fr-BE"/>
              </w:rPr>
              <w:t>P…</w:t>
            </w:r>
          </w:p>
        </w:tc>
        <w:tc>
          <w:tcPr>
            <w:tcW w:w="4912" w:type="dxa"/>
            <w:vAlign w:val="center"/>
          </w:tcPr>
          <w:p w14:paraId="0E29F20F" w14:textId="77777777" w:rsidR="004344A9" w:rsidRPr="000D405A" w:rsidRDefault="004344A9" w:rsidP="009E53D9">
            <w:pPr>
              <w:jc w:val="center"/>
              <w:rPr>
                <w:sz w:val="16"/>
                <w:szCs w:val="16"/>
                <w:lang w:val="fr-BE"/>
              </w:rPr>
            </w:pPr>
          </w:p>
        </w:tc>
        <w:tc>
          <w:tcPr>
            <w:tcW w:w="2418" w:type="dxa"/>
            <w:vAlign w:val="center"/>
          </w:tcPr>
          <w:p w14:paraId="7A37D0C9" w14:textId="77777777" w:rsidR="004344A9" w:rsidRPr="000D405A" w:rsidRDefault="004344A9" w:rsidP="009E53D9">
            <w:pPr>
              <w:jc w:val="center"/>
              <w:rPr>
                <w:sz w:val="16"/>
                <w:szCs w:val="16"/>
                <w:lang w:val="fr-BE"/>
              </w:rPr>
            </w:pPr>
          </w:p>
        </w:tc>
      </w:tr>
      <w:tr w:rsidR="004344A9" w:rsidRPr="000D405A" w14:paraId="3ECA7250" w14:textId="77777777" w:rsidTr="00E467A4">
        <w:trPr>
          <w:trHeight w:val="397"/>
        </w:trPr>
        <w:tc>
          <w:tcPr>
            <w:tcW w:w="1234" w:type="dxa"/>
            <w:vAlign w:val="center"/>
          </w:tcPr>
          <w:p w14:paraId="370FF9AB" w14:textId="77777777" w:rsidR="004344A9" w:rsidRPr="000D405A" w:rsidRDefault="004344A9" w:rsidP="00390319">
            <w:pPr>
              <w:jc w:val="center"/>
              <w:rPr>
                <w:sz w:val="16"/>
                <w:szCs w:val="16"/>
                <w:lang w:val="fr-BE"/>
              </w:rPr>
            </w:pPr>
            <w:r w:rsidRPr="000D405A">
              <w:rPr>
                <w:sz w:val="16"/>
                <w:szCs w:val="16"/>
                <w:lang w:val="fr-BE"/>
              </w:rPr>
              <w:t>B…</w:t>
            </w:r>
          </w:p>
        </w:tc>
        <w:tc>
          <w:tcPr>
            <w:tcW w:w="1284" w:type="dxa"/>
            <w:vAlign w:val="center"/>
          </w:tcPr>
          <w:p w14:paraId="7AE9F361" w14:textId="77777777" w:rsidR="004344A9" w:rsidRPr="000D405A" w:rsidRDefault="004344A9" w:rsidP="00390319">
            <w:pPr>
              <w:jc w:val="center"/>
              <w:rPr>
                <w:sz w:val="16"/>
                <w:szCs w:val="16"/>
                <w:lang w:val="fr-BE"/>
              </w:rPr>
            </w:pPr>
            <w:r w:rsidRPr="000D405A">
              <w:rPr>
                <w:sz w:val="16"/>
                <w:szCs w:val="16"/>
                <w:lang w:val="fr-BE"/>
              </w:rPr>
              <w:t>P…</w:t>
            </w:r>
          </w:p>
        </w:tc>
        <w:tc>
          <w:tcPr>
            <w:tcW w:w="4912" w:type="dxa"/>
            <w:vAlign w:val="center"/>
          </w:tcPr>
          <w:p w14:paraId="7C2ABD68" w14:textId="77777777" w:rsidR="004344A9" w:rsidRPr="000D405A" w:rsidRDefault="004344A9" w:rsidP="009E53D9">
            <w:pPr>
              <w:jc w:val="center"/>
              <w:rPr>
                <w:sz w:val="16"/>
                <w:szCs w:val="16"/>
                <w:lang w:val="fr-BE"/>
              </w:rPr>
            </w:pPr>
          </w:p>
        </w:tc>
        <w:tc>
          <w:tcPr>
            <w:tcW w:w="2418" w:type="dxa"/>
            <w:vAlign w:val="center"/>
          </w:tcPr>
          <w:p w14:paraId="0EB131A6" w14:textId="77777777" w:rsidR="004344A9" w:rsidRPr="000D405A" w:rsidRDefault="004344A9" w:rsidP="009E53D9">
            <w:pPr>
              <w:jc w:val="center"/>
              <w:rPr>
                <w:sz w:val="16"/>
                <w:szCs w:val="16"/>
                <w:lang w:val="fr-BE"/>
              </w:rPr>
            </w:pPr>
          </w:p>
        </w:tc>
      </w:tr>
      <w:tr w:rsidR="004344A9" w:rsidRPr="000D405A" w14:paraId="497CE007" w14:textId="77777777" w:rsidTr="00E467A4">
        <w:trPr>
          <w:trHeight w:val="397"/>
        </w:trPr>
        <w:tc>
          <w:tcPr>
            <w:tcW w:w="1234" w:type="dxa"/>
            <w:vAlign w:val="center"/>
          </w:tcPr>
          <w:p w14:paraId="77904C10" w14:textId="77777777" w:rsidR="004344A9" w:rsidRPr="000D405A" w:rsidRDefault="004344A9" w:rsidP="00390319">
            <w:pPr>
              <w:jc w:val="center"/>
              <w:rPr>
                <w:sz w:val="16"/>
                <w:szCs w:val="16"/>
                <w:lang w:val="fr-BE"/>
              </w:rPr>
            </w:pPr>
            <w:r w:rsidRPr="000D405A">
              <w:rPr>
                <w:sz w:val="16"/>
                <w:szCs w:val="16"/>
                <w:lang w:val="fr-BE"/>
              </w:rPr>
              <w:t>B…</w:t>
            </w:r>
          </w:p>
        </w:tc>
        <w:tc>
          <w:tcPr>
            <w:tcW w:w="1284" w:type="dxa"/>
            <w:vAlign w:val="center"/>
          </w:tcPr>
          <w:p w14:paraId="75C2FC51" w14:textId="77777777" w:rsidR="004344A9" w:rsidRPr="000D405A" w:rsidRDefault="004344A9" w:rsidP="00390319">
            <w:pPr>
              <w:jc w:val="center"/>
              <w:rPr>
                <w:sz w:val="16"/>
                <w:szCs w:val="16"/>
                <w:lang w:val="fr-BE"/>
              </w:rPr>
            </w:pPr>
            <w:r w:rsidRPr="000D405A">
              <w:rPr>
                <w:sz w:val="16"/>
                <w:szCs w:val="16"/>
                <w:lang w:val="fr-BE"/>
              </w:rPr>
              <w:t>P…</w:t>
            </w:r>
          </w:p>
        </w:tc>
        <w:tc>
          <w:tcPr>
            <w:tcW w:w="4912" w:type="dxa"/>
            <w:vAlign w:val="center"/>
          </w:tcPr>
          <w:p w14:paraId="5456AF07" w14:textId="77777777" w:rsidR="004344A9" w:rsidRPr="000D405A" w:rsidRDefault="004344A9" w:rsidP="009E53D9">
            <w:pPr>
              <w:jc w:val="center"/>
              <w:rPr>
                <w:sz w:val="16"/>
                <w:szCs w:val="16"/>
                <w:lang w:val="fr-BE"/>
              </w:rPr>
            </w:pPr>
          </w:p>
        </w:tc>
        <w:tc>
          <w:tcPr>
            <w:tcW w:w="2418" w:type="dxa"/>
            <w:vAlign w:val="center"/>
          </w:tcPr>
          <w:p w14:paraId="1C858646" w14:textId="77777777" w:rsidR="004344A9" w:rsidRPr="000D405A" w:rsidRDefault="004344A9" w:rsidP="009E53D9">
            <w:pPr>
              <w:jc w:val="center"/>
              <w:rPr>
                <w:sz w:val="16"/>
                <w:szCs w:val="16"/>
                <w:lang w:val="fr-BE"/>
              </w:rPr>
            </w:pPr>
          </w:p>
        </w:tc>
      </w:tr>
      <w:tr w:rsidR="004344A9" w:rsidRPr="000D405A" w14:paraId="41569D62" w14:textId="77777777" w:rsidTr="00E467A4">
        <w:trPr>
          <w:trHeight w:val="397"/>
        </w:trPr>
        <w:tc>
          <w:tcPr>
            <w:tcW w:w="1234" w:type="dxa"/>
            <w:vAlign w:val="center"/>
          </w:tcPr>
          <w:p w14:paraId="56AB5A03" w14:textId="77777777" w:rsidR="004344A9" w:rsidRPr="000D405A" w:rsidRDefault="004344A9" w:rsidP="00390319">
            <w:pPr>
              <w:jc w:val="center"/>
              <w:rPr>
                <w:sz w:val="16"/>
                <w:szCs w:val="16"/>
                <w:lang w:val="fr-BE"/>
              </w:rPr>
            </w:pPr>
            <w:r w:rsidRPr="000D405A">
              <w:rPr>
                <w:sz w:val="16"/>
                <w:szCs w:val="16"/>
                <w:lang w:val="fr-BE"/>
              </w:rPr>
              <w:t>B…</w:t>
            </w:r>
          </w:p>
        </w:tc>
        <w:tc>
          <w:tcPr>
            <w:tcW w:w="1284" w:type="dxa"/>
            <w:vAlign w:val="center"/>
          </w:tcPr>
          <w:p w14:paraId="06A90D65" w14:textId="77777777" w:rsidR="004344A9" w:rsidRPr="000D405A" w:rsidRDefault="004344A9" w:rsidP="00390319">
            <w:pPr>
              <w:jc w:val="center"/>
              <w:rPr>
                <w:sz w:val="16"/>
                <w:szCs w:val="16"/>
                <w:lang w:val="fr-BE"/>
              </w:rPr>
            </w:pPr>
            <w:r w:rsidRPr="000D405A">
              <w:rPr>
                <w:sz w:val="16"/>
                <w:szCs w:val="16"/>
                <w:lang w:val="fr-BE"/>
              </w:rPr>
              <w:t>P…</w:t>
            </w:r>
          </w:p>
        </w:tc>
        <w:tc>
          <w:tcPr>
            <w:tcW w:w="4912" w:type="dxa"/>
            <w:vAlign w:val="center"/>
          </w:tcPr>
          <w:p w14:paraId="1E73892D" w14:textId="77777777" w:rsidR="004344A9" w:rsidRPr="000D405A" w:rsidRDefault="004344A9" w:rsidP="009E53D9">
            <w:pPr>
              <w:jc w:val="center"/>
              <w:rPr>
                <w:sz w:val="16"/>
                <w:szCs w:val="16"/>
                <w:lang w:val="fr-BE"/>
              </w:rPr>
            </w:pPr>
          </w:p>
        </w:tc>
        <w:tc>
          <w:tcPr>
            <w:tcW w:w="2418" w:type="dxa"/>
            <w:vAlign w:val="center"/>
          </w:tcPr>
          <w:p w14:paraId="516240A3" w14:textId="77777777" w:rsidR="004344A9" w:rsidRPr="000D405A" w:rsidRDefault="004344A9" w:rsidP="009E53D9">
            <w:pPr>
              <w:jc w:val="center"/>
              <w:rPr>
                <w:sz w:val="16"/>
                <w:szCs w:val="16"/>
                <w:lang w:val="fr-BE"/>
              </w:rPr>
            </w:pPr>
          </w:p>
        </w:tc>
      </w:tr>
      <w:tr w:rsidR="004344A9" w:rsidRPr="000D405A" w14:paraId="0638E6D5" w14:textId="77777777" w:rsidTr="00E467A4">
        <w:trPr>
          <w:trHeight w:val="397"/>
        </w:trPr>
        <w:tc>
          <w:tcPr>
            <w:tcW w:w="1234" w:type="dxa"/>
            <w:vAlign w:val="center"/>
          </w:tcPr>
          <w:p w14:paraId="32E08F38" w14:textId="77777777" w:rsidR="004344A9" w:rsidRPr="000D405A" w:rsidRDefault="004344A9" w:rsidP="00390319">
            <w:pPr>
              <w:jc w:val="center"/>
              <w:rPr>
                <w:sz w:val="16"/>
                <w:szCs w:val="16"/>
                <w:lang w:val="fr-BE"/>
              </w:rPr>
            </w:pPr>
            <w:r w:rsidRPr="000D405A">
              <w:rPr>
                <w:sz w:val="16"/>
                <w:szCs w:val="16"/>
                <w:lang w:val="fr-BE"/>
              </w:rPr>
              <w:t>B…</w:t>
            </w:r>
          </w:p>
        </w:tc>
        <w:tc>
          <w:tcPr>
            <w:tcW w:w="1284" w:type="dxa"/>
            <w:vAlign w:val="center"/>
          </w:tcPr>
          <w:p w14:paraId="6BE33048" w14:textId="77777777" w:rsidR="004344A9" w:rsidRPr="000D405A" w:rsidRDefault="004344A9" w:rsidP="00390319">
            <w:pPr>
              <w:jc w:val="center"/>
              <w:rPr>
                <w:sz w:val="16"/>
                <w:szCs w:val="16"/>
                <w:lang w:val="fr-BE"/>
              </w:rPr>
            </w:pPr>
            <w:r w:rsidRPr="000D405A">
              <w:rPr>
                <w:sz w:val="16"/>
                <w:szCs w:val="16"/>
                <w:lang w:val="fr-BE"/>
              </w:rPr>
              <w:t>P…</w:t>
            </w:r>
          </w:p>
        </w:tc>
        <w:tc>
          <w:tcPr>
            <w:tcW w:w="4912" w:type="dxa"/>
            <w:vAlign w:val="center"/>
          </w:tcPr>
          <w:p w14:paraId="05C02B4D" w14:textId="77777777" w:rsidR="004344A9" w:rsidRPr="000D405A" w:rsidRDefault="004344A9" w:rsidP="009E53D9">
            <w:pPr>
              <w:jc w:val="center"/>
              <w:rPr>
                <w:sz w:val="16"/>
                <w:szCs w:val="16"/>
                <w:lang w:val="fr-BE"/>
              </w:rPr>
            </w:pPr>
          </w:p>
        </w:tc>
        <w:tc>
          <w:tcPr>
            <w:tcW w:w="2418" w:type="dxa"/>
            <w:vAlign w:val="center"/>
          </w:tcPr>
          <w:p w14:paraId="3849E73D" w14:textId="77777777" w:rsidR="004344A9" w:rsidRPr="000D405A" w:rsidRDefault="004344A9" w:rsidP="009E53D9">
            <w:pPr>
              <w:jc w:val="center"/>
              <w:rPr>
                <w:sz w:val="16"/>
                <w:szCs w:val="16"/>
                <w:lang w:val="fr-BE"/>
              </w:rPr>
            </w:pPr>
          </w:p>
        </w:tc>
      </w:tr>
      <w:tr w:rsidR="004344A9" w:rsidRPr="000D405A" w14:paraId="159215B9" w14:textId="77777777" w:rsidTr="00E467A4">
        <w:trPr>
          <w:trHeight w:val="397"/>
        </w:trPr>
        <w:tc>
          <w:tcPr>
            <w:tcW w:w="1234" w:type="dxa"/>
            <w:vAlign w:val="center"/>
          </w:tcPr>
          <w:p w14:paraId="4FFC1A6C" w14:textId="77777777" w:rsidR="004344A9" w:rsidRPr="000D405A" w:rsidRDefault="004344A9" w:rsidP="00390319">
            <w:pPr>
              <w:jc w:val="center"/>
              <w:rPr>
                <w:sz w:val="16"/>
                <w:szCs w:val="16"/>
                <w:lang w:val="fr-BE"/>
              </w:rPr>
            </w:pPr>
            <w:r w:rsidRPr="000D405A">
              <w:rPr>
                <w:sz w:val="16"/>
                <w:szCs w:val="16"/>
                <w:lang w:val="fr-BE"/>
              </w:rPr>
              <w:t>B…</w:t>
            </w:r>
          </w:p>
        </w:tc>
        <w:tc>
          <w:tcPr>
            <w:tcW w:w="1284" w:type="dxa"/>
            <w:vAlign w:val="center"/>
          </w:tcPr>
          <w:p w14:paraId="158E7F0C" w14:textId="77777777" w:rsidR="004344A9" w:rsidRPr="000D405A" w:rsidRDefault="004344A9" w:rsidP="00390319">
            <w:pPr>
              <w:jc w:val="center"/>
              <w:rPr>
                <w:sz w:val="16"/>
                <w:szCs w:val="16"/>
                <w:lang w:val="fr-BE"/>
              </w:rPr>
            </w:pPr>
            <w:r w:rsidRPr="000D405A">
              <w:rPr>
                <w:sz w:val="16"/>
                <w:szCs w:val="16"/>
                <w:lang w:val="fr-BE"/>
              </w:rPr>
              <w:t>P…</w:t>
            </w:r>
          </w:p>
        </w:tc>
        <w:tc>
          <w:tcPr>
            <w:tcW w:w="4912" w:type="dxa"/>
            <w:vAlign w:val="center"/>
          </w:tcPr>
          <w:p w14:paraId="16ACB2B9" w14:textId="77777777" w:rsidR="004344A9" w:rsidRPr="000D405A" w:rsidRDefault="004344A9" w:rsidP="009E53D9">
            <w:pPr>
              <w:jc w:val="center"/>
              <w:rPr>
                <w:sz w:val="16"/>
                <w:szCs w:val="16"/>
                <w:lang w:val="fr-BE"/>
              </w:rPr>
            </w:pPr>
          </w:p>
        </w:tc>
        <w:tc>
          <w:tcPr>
            <w:tcW w:w="2418" w:type="dxa"/>
            <w:vAlign w:val="center"/>
          </w:tcPr>
          <w:p w14:paraId="7A5121FE" w14:textId="77777777" w:rsidR="004344A9" w:rsidRPr="000D405A" w:rsidRDefault="004344A9" w:rsidP="009E53D9">
            <w:pPr>
              <w:jc w:val="center"/>
              <w:rPr>
                <w:sz w:val="16"/>
                <w:szCs w:val="16"/>
                <w:lang w:val="fr-BE"/>
              </w:rPr>
            </w:pPr>
          </w:p>
        </w:tc>
      </w:tr>
      <w:tr w:rsidR="004344A9" w:rsidRPr="000D405A" w14:paraId="5CF87DE6" w14:textId="77777777" w:rsidTr="00E467A4">
        <w:trPr>
          <w:trHeight w:val="397"/>
        </w:trPr>
        <w:tc>
          <w:tcPr>
            <w:tcW w:w="1234" w:type="dxa"/>
            <w:vAlign w:val="center"/>
          </w:tcPr>
          <w:p w14:paraId="205804D8" w14:textId="77777777" w:rsidR="004344A9" w:rsidRPr="000D405A" w:rsidRDefault="004344A9" w:rsidP="00390319">
            <w:pPr>
              <w:jc w:val="center"/>
              <w:rPr>
                <w:sz w:val="16"/>
                <w:szCs w:val="16"/>
                <w:lang w:val="fr-BE"/>
              </w:rPr>
            </w:pPr>
            <w:r w:rsidRPr="000D405A">
              <w:rPr>
                <w:sz w:val="16"/>
                <w:szCs w:val="16"/>
                <w:lang w:val="fr-BE"/>
              </w:rPr>
              <w:t>B…</w:t>
            </w:r>
          </w:p>
        </w:tc>
        <w:tc>
          <w:tcPr>
            <w:tcW w:w="1284" w:type="dxa"/>
            <w:vAlign w:val="center"/>
          </w:tcPr>
          <w:p w14:paraId="6BBE9381" w14:textId="77777777" w:rsidR="004344A9" w:rsidRPr="000D405A" w:rsidRDefault="004344A9" w:rsidP="00390319">
            <w:pPr>
              <w:jc w:val="center"/>
              <w:rPr>
                <w:sz w:val="16"/>
                <w:szCs w:val="16"/>
                <w:lang w:val="fr-BE"/>
              </w:rPr>
            </w:pPr>
            <w:r w:rsidRPr="000D405A">
              <w:rPr>
                <w:sz w:val="16"/>
                <w:szCs w:val="16"/>
                <w:lang w:val="fr-BE"/>
              </w:rPr>
              <w:t>P…</w:t>
            </w:r>
          </w:p>
        </w:tc>
        <w:tc>
          <w:tcPr>
            <w:tcW w:w="4912" w:type="dxa"/>
            <w:vAlign w:val="center"/>
          </w:tcPr>
          <w:p w14:paraId="092DAF2E" w14:textId="77777777" w:rsidR="004344A9" w:rsidRPr="000D405A" w:rsidRDefault="004344A9" w:rsidP="009E53D9">
            <w:pPr>
              <w:jc w:val="center"/>
              <w:rPr>
                <w:sz w:val="16"/>
                <w:szCs w:val="16"/>
                <w:lang w:val="fr-BE"/>
              </w:rPr>
            </w:pPr>
          </w:p>
        </w:tc>
        <w:tc>
          <w:tcPr>
            <w:tcW w:w="2418" w:type="dxa"/>
            <w:vAlign w:val="center"/>
          </w:tcPr>
          <w:p w14:paraId="38A6402B" w14:textId="77777777" w:rsidR="004344A9" w:rsidRPr="000D405A" w:rsidRDefault="004344A9" w:rsidP="009E53D9">
            <w:pPr>
              <w:jc w:val="center"/>
              <w:rPr>
                <w:sz w:val="16"/>
                <w:szCs w:val="16"/>
                <w:lang w:val="fr-BE"/>
              </w:rPr>
            </w:pPr>
          </w:p>
        </w:tc>
      </w:tr>
      <w:tr w:rsidR="004344A9" w:rsidRPr="000D405A" w14:paraId="05C66B56" w14:textId="77777777" w:rsidTr="00E467A4">
        <w:trPr>
          <w:trHeight w:val="397"/>
        </w:trPr>
        <w:tc>
          <w:tcPr>
            <w:tcW w:w="1234" w:type="dxa"/>
            <w:vAlign w:val="center"/>
          </w:tcPr>
          <w:p w14:paraId="4402B6F2" w14:textId="77777777" w:rsidR="004344A9" w:rsidRPr="000D405A" w:rsidRDefault="004344A9" w:rsidP="00390319">
            <w:pPr>
              <w:jc w:val="center"/>
              <w:rPr>
                <w:sz w:val="16"/>
                <w:szCs w:val="16"/>
                <w:lang w:val="fr-BE"/>
              </w:rPr>
            </w:pPr>
            <w:r w:rsidRPr="000D405A">
              <w:rPr>
                <w:sz w:val="16"/>
                <w:szCs w:val="16"/>
                <w:lang w:val="fr-BE"/>
              </w:rPr>
              <w:t>B…</w:t>
            </w:r>
          </w:p>
        </w:tc>
        <w:tc>
          <w:tcPr>
            <w:tcW w:w="1284" w:type="dxa"/>
            <w:vAlign w:val="center"/>
          </w:tcPr>
          <w:p w14:paraId="37314C50" w14:textId="77777777" w:rsidR="004344A9" w:rsidRPr="000D405A" w:rsidRDefault="004344A9" w:rsidP="00390319">
            <w:pPr>
              <w:jc w:val="center"/>
              <w:rPr>
                <w:sz w:val="16"/>
                <w:szCs w:val="16"/>
                <w:lang w:val="fr-BE"/>
              </w:rPr>
            </w:pPr>
            <w:r w:rsidRPr="000D405A">
              <w:rPr>
                <w:sz w:val="16"/>
                <w:szCs w:val="16"/>
                <w:lang w:val="fr-BE"/>
              </w:rPr>
              <w:t>P…</w:t>
            </w:r>
          </w:p>
        </w:tc>
        <w:tc>
          <w:tcPr>
            <w:tcW w:w="4912" w:type="dxa"/>
            <w:vAlign w:val="center"/>
          </w:tcPr>
          <w:p w14:paraId="79497033" w14:textId="77777777" w:rsidR="004344A9" w:rsidRPr="000D405A" w:rsidRDefault="004344A9" w:rsidP="009E53D9">
            <w:pPr>
              <w:jc w:val="center"/>
              <w:rPr>
                <w:sz w:val="16"/>
                <w:szCs w:val="16"/>
                <w:lang w:val="fr-BE"/>
              </w:rPr>
            </w:pPr>
          </w:p>
        </w:tc>
        <w:tc>
          <w:tcPr>
            <w:tcW w:w="2418" w:type="dxa"/>
            <w:vAlign w:val="center"/>
          </w:tcPr>
          <w:p w14:paraId="11625E40" w14:textId="77777777" w:rsidR="004344A9" w:rsidRPr="000D405A" w:rsidRDefault="004344A9" w:rsidP="009E53D9">
            <w:pPr>
              <w:jc w:val="center"/>
              <w:rPr>
                <w:sz w:val="16"/>
                <w:szCs w:val="16"/>
                <w:lang w:val="fr-BE"/>
              </w:rPr>
            </w:pPr>
          </w:p>
        </w:tc>
      </w:tr>
      <w:tr w:rsidR="004344A9" w:rsidRPr="000D405A" w14:paraId="6C8417EF" w14:textId="77777777" w:rsidTr="00E467A4">
        <w:trPr>
          <w:trHeight w:val="397"/>
        </w:trPr>
        <w:tc>
          <w:tcPr>
            <w:tcW w:w="1234" w:type="dxa"/>
            <w:vAlign w:val="center"/>
          </w:tcPr>
          <w:p w14:paraId="28106A8E" w14:textId="77777777" w:rsidR="004344A9" w:rsidRPr="000D405A" w:rsidRDefault="004344A9" w:rsidP="00390319">
            <w:pPr>
              <w:jc w:val="center"/>
              <w:rPr>
                <w:sz w:val="16"/>
                <w:szCs w:val="16"/>
                <w:lang w:val="fr-BE"/>
              </w:rPr>
            </w:pPr>
            <w:r w:rsidRPr="000D405A">
              <w:rPr>
                <w:sz w:val="16"/>
                <w:szCs w:val="16"/>
                <w:lang w:val="fr-BE"/>
              </w:rPr>
              <w:t>B…</w:t>
            </w:r>
          </w:p>
        </w:tc>
        <w:tc>
          <w:tcPr>
            <w:tcW w:w="1284" w:type="dxa"/>
            <w:vAlign w:val="center"/>
          </w:tcPr>
          <w:p w14:paraId="18D498CA" w14:textId="77777777" w:rsidR="004344A9" w:rsidRPr="000D405A" w:rsidRDefault="004344A9" w:rsidP="00390319">
            <w:pPr>
              <w:jc w:val="center"/>
              <w:rPr>
                <w:sz w:val="16"/>
                <w:szCs w:val="16"/>
                <w:lang w:val="fr-BE"/>
              </w:rPr>
            </w:pPr>
            <w:r w:rsidRPr="000D405A">
              <w:rPr>
                <w:sz w:val="16"/>
                <w:szCs w:val="16"/>
                <w:lang w:val="fr-BE"/>
              </w:rPr>
              <w:t>P…</w:t>
            </w:r>
          </w:p>
        </w:tc>
        <w:tc>
          <w:tcPr>
            <w:tcW w:w="4912" w:type="dxa"/>
            <w:vAlign w:val="center"/>
          </w:tcPr>
          <w:p w14:paraId="2EF630A3" w14:textId="77777777" w:rsidR="004344A9" w:rsidRPr="000D405A" w:rsidRDefault="004344A9" w:rsidP="009E53D9">
            <w:pPr>
              <w:jc w:val="center"/>
              <w:rPr>
                <w:sz w:val="16"/>
                <w:szCs w:val="16"/>
                <w:lang w:val="fr-BE"/>
              </w:rPr>
            </w:pPr>
          </w:p>
        </w:tc>
        <w:tc>
          <w:tcPr>
            <w:tcW w:w="2418" w:type="dxa"/>
            <w:vAlign w:val="center"/>
          </w:tcPr>
          <w:p w14:paraId="35B499FC" w14:textId="77777777" w:rsidR="004344A9" w:rsidRPr="000D405A" w:rsidRDefault="004344A9" w:rsidP="009E53D9">
            <w:pPr>
              <w:jc w:val="center"/>
              <w:rPr>
                <w:sz w:val="16"/>
                <w:szCs w:val="16"/>
                <w:lang w:val="fr-BE"/>
              </w:rPr>
            </w:pPr>
          </w:p>
        </w:tc>
      </w:tr>
      <w:tr w:rsidR="004344A9" w:rsidRPr="000D405A" w14:paraId="79535CE2" w14:textId="77777777" w:rsidTr="00E467A4">
        <w:trPr>
          <w:trHeight w:val="397"/>
        </w:trPr>
        <w:tc>
          <w:tcPr>
            <w:tcW w:w="1234" w:type="dxa"/>
            <w:vAlign w:val="center"/>
          </w:tcPr>
          <w:p w14:paraId="22971F4A" w14:textId="77777777" w:rsidR="004344A9" w:rsidRPr="000D405A" w:rsidRDefault="004344A9" w:rsidP="00390319">
            <w:pPr>
              <w:jc w:val="center"/>
              <w:rPr>
                <w:sz w:val="16"/>
                <w:szCs w:val="16"/>
                <w:lang w:val="fr-BE"/>
              </w:rPr>
            </w:pPr>
            <w:r w:rsidRPr="000D405A">
              <w:rPr>
                <w:sz w:val="16"/>
                <w:szCs w:val="16"/>
                <w:lang w:val="fr-BE"/>
              </w:rPr>
              <w:t>B…</w:t>
            </w:r>
          </w:p>
        </w:tc>
        <w:tc>
          <w:tcPr>
            <w:tcW w:w="1284" w:type="dxa"/>
            <w:vAlign w:val="center"/>
          </w:tcPr>
          <w:p w14:paraId="1A983047" w14:textId="77777777" w:rsidR="004344A9" w:rsidRPr="000D405A" w:rsidRDefault="004344A9" w:rsidP="00390319">
            <w:pPr>
              <w:jc w:val="center"/>
              <w:rPr>
                <w:sz w:val="16"/>
                <w:szCs w:val="16"/>
                <w:lang w:val="fr-BE"/>
              </w:rPr>
            </w:pPr>
            <w:r w:rsidRPr="000D405A">
              <w:rPr>
                <w:sz w:val="16"/>
                <w:szCs w:val="16"/>
                <w:lang w:val="fr-BE"/>
              </w:rPr>
              <w:t>P…</w:t>
            </w:r>
          </w:p>
        </w:tc>
        <w:tc>
          <w:tcPr>
            <w:tcW w:w="4912" w:type="dxa"/>
            <w:vAlign w:val="center"/>
          </w:tcPr>
          <w:p w14:paraId="5B80D7D4" w14:textId="77777777" w:rsidR="004344A9" w:rsidRPr="000D405A" w:rsidRDefault="004344A9" w:rsidP="009E53D9">
            <w:pPr>
              <w:jc w:val="center"/>
              <w:rPr>
                <w:sz w:val="16"/>
                <w:szCs w:val="16"/>
                <w:lang w:val="fr-BE"/>
              </w:rPr>
            </w:pPr>
          </w:p>
        </w:tc>
        <w:tc>
          <w:tcPr>
            <w:tcW w:w="2418" w:type="dxa"/>
            <w:vAlign w:val="center"/>
          </w:tcPr>
          <w:p w14:paraId="78E4B727" w14:textId="77777777" w:rsidR="004344A9" w:rsidRPr="000D405A" w:rsidRDefault="004344A9" w:rsidP="009E53D9">
            <w:pPr>
              <w:jc w:val="center"/>
              <w:rPr>
                <w:sz w:val="16"/>
                <w:szCs w:val="16"/>
                <w:lang w:val="fr-BE"/>
              </w:rPr>
            </w:pPr>
          </w:p>
        </w:tc>
      </w:tr>
      <w:tr w:rsidR="004344A9" w:rsidRPr="000D405A" w14:paraId="25951817" w14:textId="77777777" w:rsidTr="00E467A4">
        <w:trPr>
          <w:trHeight w:val="397"/>
        </w:trPr>
        <w:tc>
          <w:tcPr>
            <w:tcW w:w="1234" w:type="dxa"/>
            <w:tcBorders>
              <w:bottom w:val="single" w:sz="4" w:space="0" w:color="auto"/>
            </w:tcBorders>
            <w:vAlign w:val="center"/>
          </w:tcPr>
          <w:p w14:paraId="0E1F44EA" w14:textId="77777777" w:rsidR="004344A9" w:rsidRPr="000D405A" w:rsidRDefault="004344A9" w:rsidP="00390319">
            <w:pPr>
              <w:jc w:val="center"/>
              <w:rPr>
                <w:sz w:val="16"/>
                <w:szCs w:val="16"/>
                <w:lang w:val="fr-BE"/>
              </w:rPr>
            </w:pPr>
            <w:r w:rsidRPr="000D405A">
              <w:rPr>
                <w:sz w:val="16"/>
                <w:szCs w:val="16"/>
                <w:lang w:val="fr-BE"/>
              </w:rPr>
              <w:t>B…</w:t>
            </w:r>
          </w:p>
        </w:tc>
        <w:tc>
          <w:tcPr>
            <w:tcW w:w="1284" w:type="dxa"/>
            <w:tcBorders>
              <w:bottom w:val="single" w:sz="4" w:space="0" w:color="auto"/>
            </w:tcBorders>
            <w:vAlign w:val="center"/>
          </w:tcPr>
          <w:p w14:paraId="60A36D64" w14:textId="77777777" w:rsidR="004344A9" w:rsidRPr="000D405A" w:rsidRDefault="004344A9" w:rsidP="00390319">
            <w:pPr>
              <w:jc w:val="center"/>
              <w:rPr>
                <w:sz w:val="16"/>
                <w:szCs w:val="16"/>
                <w:lang w:val="fr-BE"/>
              </w:rPr>
            </w:pPr>
            <w:r w:rsidRPr="000D405A">
              <w:rPr>
                <w:sz w:val="16"/>
                <w:szCs w:val="16"/>
                <w:lang w:val="fr-BE"/>
              </w:rPr>
              <w:t>P…</w:t>
            </w:r>
          </w:p>
        </w:tc>
        <w:tc>
          <w:tcPr>
            <w:tcW w:w="4912" w:type="dxa"/>
            <w:tcBorders>
              <w:bottom w:val="single" w:sz="4" w:space="0" w:color="auto"/>
            </w:tcBorders>
            <w:vAlign w:val="center"/>
          </w:tcPr>
          <w:p w14:paraId="78A891DB" w14:textId="77777777" w:rsidR="004344A9" w:rsidRPr="000D405A" w:rsidRDefault="004344A9" w:rsidP="009E53D9">
            <w:pPr>
              <w:jc w:val="center"/>
              <w:rPr>
                <w:sz w:val="16"/>
                <w:szCs w:val="16"/>
                <w:lang w:val="fr-BE"/>
              </w:rPr>
            </w:pPr>
          </w:p>
        </w:tc>
        <w:tc>
          <w:tcPr>
            <w:tcW w:w="2418" w:type="dxa"/>
            <w:tcBorders>
              <w:bottom w:val="single" w:sz="4" w:space="0" w:color="auto"/>
            </w:tcBorders>
            <w:vAlign w:val="center"/>
          </w:tcPr>
          <w:p w14:paraId="75F07A69" w14:textId="77777777" w:rsidR="004344A9" w:rsidRPr="000D405A" w:rsidRDefault="004344A9" w:rsidP="009E53D9">
            <w:pPr>
              <w:jc w:val="center"/>
              <w:rPr>
                <w:sz w:val="16"/>
                <w:szCs w:val="16"/>
                <w:lang w:val="fr-BE"/>
              </w:rPr>
            </w:pPr>
          </w:p>
        </w:tc>
      </w:tr>
    </w:tbl>
    <w:p w14:paraId="63C9ED44" w14:textId="77777777" w:rsidR="002622A4" w:rsidRPr="000D405A" w:rsidRDefault="002622A4">
      <w:pPr>
        <w:rPr>
          <w:lang w:val="fr-BE"/>
        </w:rPr>
      </w:pPr>
    </w:p>
    <w:p w14:paraId="78648287" w14:textId="77777777" w:rsidR="002622A4" w:rsidRPr="000D405A" w:rsidRDefault="002622A4">
      <w:pPr>
        <w:rPr>
          <w:lang w:val="fr-BE"/>
        </w:rPr>
      </w:pPr>
    </w:p>
    <w:p w14:paraId="42F06A9B" w14:textId="77777777" w:rsidR="009E53D9" w:rsidRPr="000D405A" w:rsidRDefault="009E53D9">
      <w:pPr>
        <w:rPr>
          <w:lang w:val="fr-BE"/>
        </w:rPr>
        <w:sectPr w:rsidR="009E53D9" w:rsidRPr="000D405A" w:rsidSect="002622A4">
          <w:headerReference w:type="default" r:id="rId25"/>
          <w:headerReference w:type="first" r:id="rId26"/>
          <w:pgSz w:w="11900" w:h="16840"/>
          <w:pgMar w:top="1103" w:right="1134" w:bottom="1389" w:left="1134" w:header="567" w:footer="567" w:gutter="0"/>
          <w:cols w:space="708"/>
          <w:titlePg/>
          <w:docGrid w:linePitch="360"/>
        </w:sectPr>
      </w:pPr>
    </w:p>
    <w:p w14:paraId="752541BB" w14:textId="6AC727E7" w:rsidR="00F42526" w:rsidRPr="000D405A" w:rsidRDefault="00AD6B0C" w:rsidP="00D00754">
      <w:pPr>
        <w:pStyle w:val="Titre3"/>
        <w:rPr>
          <w:lang w:val="fr-BE"/>
        </w:rPr>
      </w:pPr>
      <w:bookmarkStart w:id="22" w:name="_Ref7371325"/>
      <w:bookmarkStart w:id="23" w:name="_Toc13806068"/>
      <w:r>
        <w:rPr>
          <w:lang w:val="fr-BE"/>
        </w:rPr>
        <w:lastRenderedPageBreak/>
        <w:t xml:space="preserve">1.4.6 </w:t>
      </w:r>
      <w:r w:rsidR="00F42526" w:rsidRPr="000D405A">
        <w:rPr>
          <w:lang w:val="fr-BE"/>
        </w:rPr>
        <w:t>Liste des Installations et Activités [I</w:t>
      </w:r>
      <w:r w:rsidR="00F42526" w:rsidRPr="000D405A">
        <w:rPr>
          <w:vertAlign w:val="subscript"/>
          <w:lang w:val="fr-BE"/>
        </w:rPr>
        <w:t>N</w:t>
      </w:r>
      <w:r w:rsidR="00F42526" w:rsidRPr="000D405A">
        <w:rPr>
          <w:lang w:val="fr-BE"/>
        </w:rPr>
        <w:t>]</w:t>
      </w:r>
      <w:bookmarkEnd w:id="22"/>
      <w:bookmarkEnd w:id="23"/>
    </w:p>
    <w:p w14:paraId="3157AAEE" w14:textId="77777777" w:rsidR="00F42526" w:rsidRPr="000D405A" w:rsidRDefault="00F42526">
      <w:pPr>
        <w:rPr>
          <w:szCs w:val="18"/>
          <w:lang w:val="fr-BE" w:eastAsia="fr-BE"/>
        </w:rPr>
      </w:pPr>
      <w:r w:rsidRPr="000D405A">
        <w:rPr>
          <w:lang w:val="fr-BE"/>
        </w:rPr>
        <w:t xml:space="preserve">Doivent </w:t>
      </w:r>
      <w:r w:rsidRPr="000D405A">
        <w:rPr>
          <w:b/>
          <w:u w:val="single"/>
          <w:lang w:val="fr-BE"/>
        </w:rPr>
        <w:t>impérativement</w:t>
      </w:r>
      <w:r w:rsidRPr="000D405A">
        <w:rPr>
          <w:lang w:val="fr-BE"/>
        </w:rPr>
        <w:t xml:space="preserve"> figurer dans ce tableau toutes les installations et activités (y compris les installations de regroupement, de tri et de prétraitement).</w:t>
      </w:r>
      <w:r w:rsidRPr="000D405A">
        <w:rPr>
          <w:szCs w:val="18"/>
          <w:lang w:val="fr-BE" w:eastAsia="fr-BE"/>
        </w:rPr>
        <w:t xml:space="preserve"> </w:t>
      </w:r>
      <w:r w:rsidR="0086498E">
        <w:rPr>
          <w:noProof/>
          <w:szCs w:val="18"/>
          <w:lang w:val="fr-BE" w:eastAsia="fr-BE"/>
        </w:rPr>
        <w:sym w:font="Webdings" w:char="F069"/>
      </w:r>
    </w:p>
    <w:p w14:paraId="0B453A04" w14:textId="77777777" w:rsidR="004344A9" w:rsidRPr="000D405A" w:rsidRDefault="004344A9">
      <w:pPr>
        <w:rPr>
          <w:lang w:val="fr-BE"/>
        </w:rPr>
      </w:pPr>
    </w:p>
    <w:tbl>
      <w:tblPr>
        <w:tblStyle w:val="Grilledutableau"/>
        <w:tblW w:w="15323" w:type="dxa"/>
        <w:tblInd w:w="-626" w:type="dxa"/>
        <w:tblLayout w:type="fixed"/>
        <w:tblLook w:val="0000" w:firstRow="0" w:lastRow="0" w:firstColumn="0" w:lastColumn="0" w:noHBand="0" w:noVBand="0"/>
      </w:tblPr>
      <w:tblGrid>
        <w:gridCol w:w="1301"/>
        <w:gridCol w:w="6620"/>
        <w:gridCol w:w="1276"/>
        <w:gridCol w:w="1602"/>
        <w:gridCol w:w="957"/>
        <w:gridCol w:w="874"/>
        <w:gridCol w:w="685"/>
        <w:gridCol w:w="850"/>
        <w:gridCol w:w="1158"/>
      </w:tblGrid>
      <w:tr w:rsidR="004344A9" w:rsidRPr="000D405A" w14:paraId="0E382387" w14:textId="77777777" w:rsidTr="00390319">
        <w:trPr>
          <w:trHeight w:val="359"/>
        </w:trPr>
        <w:tc>
          <w:tcPr>
            <w:tcW w:w="10799" w:type="dxa"/>
            <w:gridSpan w:val="4"/>
            <w:tcBorders>
              <w:top w:val="single" w:sz="8" w:space="0" w:color="auto"/>
              <w:left w:val="single" w:sz="8" w:space="0" w:color="auto"/>
              <w:bottom w:val="single" w:sz="8" w:space="0" w:color="auto"/>
              <w:right w:val="single" w:sz="8" w:space="0" w:color="auto"/>
            </w:tcBorders>
            <w:vAlign w:val="center"/>
          </w:tcPr>
          <w:p w14:paraId="79CF5EDA" w14:textId="77777777" w:rsidR="004344A9" w:rsidRPr="000D405A" w:rsidRDefault="004344A9" w:rsidP="004344A9">
            <w:pPr>
              <w:spacing w:before="40" w:after="40"/>
              <w:jc w:val="center"/>
              <w:rPr>
                <w:rFonts w:cstheme="minorHAnsi"/>
                <w:sz w:val="16"/>
                <w:szCs w:val="16"/>
                <w:lang w:val="fr-BE"/>
              </w:rPr>
            </w:pPr>
            <w:r w:rsidRPr="000D405A">
              <w:rPr>
                <w:rFonts w:cstheme="minorHAnsi"/>
                <w:sz w:val="16"/>
                <w:szCs w:val="16"/>
                <w:lang w:val="fr-BE"/>
              </w:rPr>
              <w:t>Installations I</w:t>
            </w:r>
            <w:r w:rsidRPr="000D405A">
              <w:rPr>
                <w:rFonts w:cstheme="minorHAnsi"/>
                <w:sz w:val="16"/>
                <w:szCs w:val="16"/>
                <w:vertAlign w:val="subscript"/>
                <w:lang w:val="fr-BE"/>
              </w:rPr>
              <w:t>N</w:t>
            </w:r>
          </w:p>
        </w:tc>
        <w:tc>
          <w:tcPr>
            <w:tcW w:w="1831" w:type="dxa"/>
            <w:gridSpan w:val="2"/>
            <w:tcBorders>
              <w:top w:val="single" w:sz="8" w:space="0" w:color="auto"/>
              <w:left w:val="single" w:sz="8" w:space="0" w:color="auto"/>
              <w:bottom w:val="single" w:sz="8" w:space="0" w:color="auto"/>
              <w:right w:val="single" w:sz="8" w:space="0" w:color="auto"/>
            </w:tcBorders>
            <w:vAlign w:val="center"/>
          </w:tcPr>
          <w:p w14:paraId="2376C244" w14:textId="77777777" w:rsidR="004344A9" w:rsidRPr="000D405A" w:rsidRDefault="004344A9" w:rsidP="004344A9">
            <w:pPr>
              <w:spacing w:before="40" w:after="40"/>
              <w:jc w:val="center"/>
              <w:rPr>
                <w:rFonts w:cstheme="minorHAnsi"/>
                <w:sz w:val="16"/>
                <w:szCs w:val="16"/>
                <w:lang w:val="fr-BE"/>
              </w:rPr>
            </w:pPr>
            <w:r w:rsidRPr="000D405A">
              <w:rPr>
                <w:rFonts w:cstheme="minorHAnsi"/>
                <w:sz w:val="16"/>
                <w:szCs w:val="16"/>
                <w:lang w:val="fr-BE"/>
              </w:rPr>
              <w:t>Énergie</w:t>
            </w:r>
          </w:p>
        </w:tc>
        <w:tc>
          <w:tcPr>
            <w:tcW w:w="1535" w:type="dxa"/>
            <w:gridSpan w:val="2"/>
            <w:tcBorders>
              <w:top w:val="single" w:sz="8" w:space="0" w:color="auto"/>
              <w:left w:val="single" w:sz="8" w:space="0" w:color="auto"/>
              <w:bottom w:val="single" w:sz="8" w:space="0" w:color="auto"/>
              <w:right w:val="single" w:sz="8" w:space="0" w:color="auto"/>
            </w:tcBorders>
            <w:vAlign w:val="center"/>
          </w:tcPr>
          <w:p w14:paraId="1E0761ED" w14:textId="77777777" w:rsidR="004344A9" w:rsidRPr="000D405A" w:rsidRDefault="004344A9" w:rsidP="004344A9">
            <w:pPr>
              <w:spacing w:before="40" w:after="40"/>
              <w:jc w:val="center"/>
              <w:rPr>
                <w:rFonts w:cstheme="minorHAnsi"/>
                <w:color w:val="808080" w:themeColor="background1" w:themeShade="80"/>
                <w:sz w:val="16"/>
                <w:szCs w:val="16"/>
                <w:lang w:val="fr-BE"/>
              </w:rPr>
            </w:pPr>
            <w:r w:rsidRPr="000D405A">
              <w:rPr>
                <w:rFonts w:cstheme="minorHAnsi"/>
                <w:sz w:val="16"/>
                <w:szCs w:val="16"/>
                <w:lang w:val="fr-BE"/>
              </w:rPr>
              <w:t>Emplacement</w:t>
            </w:r>
          </w:p>
        </w:tc>
        <w:tc>
          <w:tcPr>
            <w:tcW w:w="1158" w:type="dxa"/>
            <w:vMerge w:val="restart"/>
            <w:tcBorders>
              <w:top w:val="single" w:sz="8" w:space="0" w:color="auto"/>
              <w:left w:val="single" w:sz="8" w:space="0" w:color="auto"/>
              <w:right w:val="single" w:sz="8" w:space="0" w:color="auto"/>
            </w:tcBorders>
            <w:vAlign w:val="bottom"/>
          </w:tcPr>
          <w:p w14:paraId="1C4495EB" w14:textId="77777777" w:rsidR="004344A9" w:rsidRPr="000D405A" w:rsidRDefault="004344A9" w:rsidP="004344A9">
            <w:pPr>
              <w:spacing w:before="40" w:after="40"/>
              <w:jc w:val="center"/>
              <w:rPr>
                <w:rFonts w:cstheme="minorHAnsi"/>
                <w:color w:val="808080" w:themeColor="background1" w:themeShade="80"/>
                <w:sz w:val="16"/>
                <w:szCs w:val="16"/>
                <w:lang w:val="fr-BE"/>
              </w:rPr>
            </w:pPr>
            <w:r w:rsidRPr="000D405A">
              <w:rPr>
                <w:rFonts w:cstheme="minorHAnsi"/>
                <w:sz w:val="16"/>
                <w:szCs w:val="16"/>
                <w:lang w:val="fr-BE"/>
              </w:rPr>
              <w:t>Statut de l’installation par rapport au permis précédent</w:t>
            </w:r>
            <w:r w:rsidR="00506FB1">
              <w:rPr>
                <w:rFonts w:cstheme="minorHAnsi"/>
                <w:sz w:val="16"/>
                <w:szCs w:val="16"/>
                <w:lang w:val="fr-BE"/>
              </w:rPr>
              <w:t>*</w:t>
            </w:r>
            <w:r w:rsidR="0086498E">
              <w:rPr>
                <w:noProof/>
                <w:szCs w:val="18"/>
                <w:lang w:val="fr-BE" w:eastAsia="fr-BE"/>
              </w:rPr>
              <w:sym w:font="Webdings" w:char="F069"/>
            </w:r>
          </w:p>
        </w:tc>
      </w:tr>
      <w:tr w:rsidR="004344A9" w:rsidRPr="000D405A" w14:paraId="09BD2B3D" w14:textId="77777777" w:rsidTr="00C03355">
        <w:trPr>
          <w:trHeight w:val="1096"/>
        </w:trPr>
        <w:tc>
          <w:tcPr>
            <w:tcW w:w="1301" w:type="dxa"/>
            <w:tcBorders>
              <w:top w:val="single" w:sz="8" w:space="0" w:color="auto"/>
              <w:left w:val="single" w:sz="8" w:space="0" w:color="auto"/>
              <w:bottom w:val="single" w:sz="8" w:space="0" w:color="auto"/>
              <w:right w:val="single" w:sz="8" w:space="0" w:color="auto"/>
            </w:tcBorders>
            <w:vAlign w:val="bottom"/>
          </w:tcPr>
          <w:p w14:paraId="1AB7ACA4" w14:textId="77777777" w:rsidR="004344A9" w:rsidRPr="000D405A" w:rsidRDefault="00C44478" w:rsidP="00965B16">
            <w:pPr>
              <w:spacing w:before="40" w:after="40"/>
              <w:jc w:val="center"/>
              <w:rPr>
                <w:rFonts w:cstheme="minorHAnsi"/>
                <w:sz w:val="16"/>
                <w:szCs w:val="16"/>
                <w:lang w:val="fr-BE"/>
              </w:rPr>
            </w:pPr>
            <w:r w:rsidRPr="000D405A">
              <w:rPr>
                <w:sz w:val="16"/>
                <w:szCs w:val="16"/>
                <w:lang w:val="fr-BE"/>
              </w:rPr>
              <w:t>Identification de l’installation</w:t>
            </w:r>
            <w:r w:rsidR="00965B16" w:rsidRPr="000D405A">
              <w:rPr>
                <w:sz w:val="16"/>
                <w:szCs w:val="16"/>
                <w:lang w:val="fr-BE"/>
              </w:rPr>
              <w:t xml:space="preserve"> sur le plan descriptif</w:t>
            </w:r>
            <w:r w:rsidR="004344A9" w:rsidRPr="000D405A">
              <w:rPr>
                <w:rFonts w:cstheme="minorHAnsi"/>
                <w:sz w:val="16"/>
                <w:szCs w:val="16"/>
                <w:lang w:val="fr-BE"/>
              </w:rPr>
              <w:t>*</w:t>
            </w:r>
          </w:p>
        </w:tc>
        <w:tc>
          <w:tcPr>
            <w:tcW w:w="6620" w:type="dxa"/>
            <w:tcBorders>
              <w:top w:val="single" w:sz="8" w:space="0" w:color="auto"/>
              <w:left w:val="single" w:sz="8" w:space="0" w:color="auto"/>
              <w:bottom w:val="single" w:sz="8" w:space="0" w:color="auto"/>
              <w:right w:val="single" w:sz="8" w:space="0" w:color="auto"/>
            </w:tcBorders>
            <w:vAlign w:val="bottom"/>
          </w:tcPr>
          <w:p w14:paraId="1366C4B5" w14:textId="77777777" w:rsidR="004344A9" w:rsidRPr="000D405A" w:rsidRDefault="004344A9" w:rsidP="004344A9">
            <w:pPr>
              <w:spacing w:before="40" w:after="40"/>
              <w:jc w:val="center"/>
              <w:rPr>
                <w:rFonts w:cstheme="minorHAnsi"/>
                <w:sz w:val="16"/>
                <w:szCs w:val="16"/>
                <w:lang w:val="fr-BE"/>
              </w:rPr>
            </w:pPr>
            <w:r w:rsidRPr="000D405A">
              <w:rPr>
                <w:rFonts w:cstheme="minorHAnsi"/>
                <w:sz w:val="16"/>
                <w:szCs w:val="16"/>
                <w:lang w:val="fr-BE"/>
              </w:rPr>
              <w:t>Description ou dénomination usuelle de l’installation*</w:t>
            </w:r>
          </w:p>
          <w:p w14:paraId="6894FEE9" w14:textId="77777777" w:rsidR="004344A9" w:rsidRPr="000D405A" w:rsidRDefault="004344A9" w:rsidP="004344A9">
            <w:pPr>
              <w:spacing w:before="40" w:after="40"/>
              <w:jc w:val="center"/>
              <w:rPr>
                <w:rFonts w:cstheme="minorHAnsi"/>
                <w:i/>
                <w:sz w:val="16"/>
                <w:szCs w:val="16"/>
                <w:lang w:val="fr-BE"/>
              </w:rPr>
            </w:pPr>
            <w:r w:rsidRPr="000D405A">
              <w:rPr>
                <w:rFonts w:cstheme="minorHAnsi"/>
                <w:i/>
                <w:sz w:val="16"/>
                <w:szCs w:val="16"/>
                <w:lang w:val="fr-BE"/>
              </w:rPr>
              <w:t>S’il s’agit d’un groupe ou ensemble d’installations, précisez-le au début de la dénomination et utilisez le même intitulé pour les installations appartenant à un même ensemble</w:t>
            </w:r>
          </w:p>
        </w:tc>
        <w:tc>
          <w:tcPr>
            <w:tcW w:w="1276" w:type="dxa"/>
            <w:tcBorders>
              <w:top w:val="single" w:sz="8" w:space="0" w:color="auto"/>
              <w:left w:val="single" w:sz="8" w:space="0" w:color="auto"/>
              <w:bottom w:val="single" w:sz="8" w:space="0" w:color="auto"/>
              <w:right w:val="single" w:sz="8" w:space="0" w:color="auto"/>
            </w:tcBorders>
            <w:vAlign w:val="bottom"/>
          </w:tcPr>
          <w:p w14:paraId="37042276" w14:textId="77777777" w:rsidR="004344A9" w:rsidRPr="000D405A" w:rsidRDefault="004344A9" w:rsidP="004344A9">
            <w:pPr>
              <w:spacing w:before="40" w:after="40"/>
              <w:jc w:val="center"/>
              <w:rPr>
                <w:rFonts w:cstheme="minorHAnsi"/>
                <w:sz w:val="16"/>
                <w:szCs w:val="16"/>
                <w:lang w:val="fr-BE"/>
              </w:rPr>
            </w:pPr>
            <w:r w:rsidRPr="000D405A">
              <w:rPr>
                <w:rFonts w:cstheme="minorHAnsi"/>
                <w:sz w:val="16"/>
                <w:szCs w:val="16"/>
                <w:lang w:val="fr-BE"/>
              </w:rPr>
              <w:t>Capacité nominale</w:t>
            </w:r>
          </w:p>
          <w:p w14:paraId="34AADF56" w14:textId="77777777" w:rsidR="004344A9" w:rsidRPr="000D405A" w:rsidRDefault="004344A9" w:rsidP="004344A9">
            <w:pPr>
              <w:spacing w:before="40" w:after="40"/>
              <w:jc w:val="center"/>
              <w:rPr>
                <w:rFonts w:cstheme="minorHAnsi"/>
                <w:sz w:val="16"/>
                <w:szCs w:val="16"/>
                <w:lang w:val="fr-BE"/>
              </w:rPr>
            </w:pPr>
            <w:r w:rsidRPr="000D405A">
              <w:rPr>
                <w:rFonts w:cstheme="minorHAnsi"/>
                <w:sz w:val="16"/>
                <w:szCs w:val="16"/>
                <w:lang w:val="fr-BE"/>
              </w:rPr>
              <w:t>(Spécifiez les unités)</w:t>
            </w:r>
          </w:p>
        </w:tc>
        <w:tc>
          <w:tcPr>
            <w:tcW w:w="1602" w:type="dxa"/>
            <w:tcBorders>
              <w:top w:val="single" w:sz="8" w:space="0" w:color="auto"/>
              <w:left w:val="single" w:sz="8" w:space="0" w:color="auto"/>
              <w:bottom w:val="single" w:sz="8" w:space="0" w:color="auto"/>
              <w:right w:val="single" w:sz="8" w:space="0" w:color="auto"/>
            </w:tcBorders>
            <w:vAlign w:val="bottom"/>
          </w:tcPr>
          <w:p w14:paraId="1A46B13F" w14:textId="77777777" w:rsidR="004344A9" w:rsidRPr="000D405A" w:rsidRDefault="004344A9" w:rsidP="004344A9">
            <w:pPr>
              <w:spacing w:before="40" w:after="40"/>
              <w:jc w:val="center"/>
              <w:rPr>
                <w:rFonts w:cstheme="minorHAnsi"/>
                <w:sz w:val="16"/>
                <w:szCs w:val="16"/>
                <w:lang w:val="fr-BE"/>
              </w:rPr>
            </w:pPr>
            <w:r w:rsidRPr="000D405A">
              <w:rPr>
                <w:rFonts w:cstheme="minorHAnsi"/>
                <w:sz w:val="16"/>
                <w:szCs w:val="16"/>
                <w:lang w:val="fr-BE"/>
              </w:rPr>
              <w:t>Capacité demandée*</w:t>
            </w:r>
          </w:p>
          <w:p w14:paraId="250A90E9" w14:textId="77777777" w:rsidR="004344A9" w:rsidRPr="000D405A" w:rsidRDefault="004344A9" w:rsidP="004344A9">
            <w:pPr>
              <w:spacing w:before="40" w:after="40"/>
              <w:jc w:val="center"/>
              <w:rPr>
                <w:rFonts w:cstheme="minorHAnsi"/>
                <w:sz w:val="16"/>
                <w:szCs w:val="16"/>
                <w:lang w:val="fr-BE"/>
              </w:rPr>
            </w:pPr>
            <w:r w:rsidRPr="000D405A">
              <w:rPr>
                <w:rFonts w:cstheme="minorHAnsi"/>
                <w:sz w:val="16"/>
                <w:szCs w:val="16"/>
                <w:lang w:val="fr-BE"/>
              </w:rPr>
              <w:t>(si différente de la capacité nominale)</w:t>
            </w:r>
          </w:p>
          <w:p w14:paraId="2165F803" w14:textId="77777777" w:rsidR="004344A9" w:rsidRPr="000D405A" w:rsidRDefault="004344A9" w:rsidP="004344A9">
            <w:pPr>
              <w:spacing w:before="40" w:after="40"/>
              <w:jc w:val="center"/>
              <w:rPr>
                <w:rFonts w:cstheme="minorHAnsi"/>
                <w:sz w:val="16"/>
                <w:szCs w:val="16"/>
                <w:lang w:val="fr-BE"/>
              </w:rPr>
            </w:pPr>
            <w:r w:rsidRPr="000D405A">
              <w:rPr>
                <w:rFonts w:cstheme="minorHAnsi"/>
                <w:sz w:val="16"/>
                <w:szCs w:val="16"/>
                <w:lang w:val="fr-BE"/>
              </w:rPr>
              <w:t>(Spécifiez les unités)</w:t>
            </w:r>
          </w:p>
        </w:tc>
        <w:tc>
          <w:tcPr>
            <w:tcW w:w="957" w:type="dxa"/>
            <w:tcBorders>
              <w:top w:val="single" w:sz="8" w:space="0" w:color="auto"/>
              <w:left w:val="single" w:sz="8" w:space="0" w:color="auto"/>
              <w:bottom w:val="single" w:sz="8" w:space="0" w:color="auto"/>
              <w:right w:val="single" w:sz="8" w:space="0" w:color="auto"/>
            </w:tcBorders>
            <w:vAlign w:val="bottom"/>
          </w:tcPr>
          <w:p w14:paraId="5FE85BDC" w14:textId="77777777" w:rsidR="004344A9" w:rsidRPr="000D405A" w:rsidRDefault="004344A9" w:rsidP="004344A9">
            <w:pPr>
              <w:spacing w:before="40" w:after="40"/>
              <w:jc w:val="center"/>
              <w:rPr>
                <w:rFonts w:cstheme="minorHAnsi"/>
                <w:sz w:val="16"/>
                <w:szCs w:val="16"/>
                <w:lang w:val="fr-BE"/>
              </w:rPr>
            </w:pPr>
            <w:r w:rsidRPr="000D405A">
              <w:rPr>
                <w:rFonts w:cstheme="minorHAnsi"/>
                <w:sz w:val="16"/>
                <w:szCs w:val="16"/>
                <w:lang w:val="fr-BE"/>
              </w:rPr>
              <w:t>Produite (P)</w:t>
            </w:r>
          </w:p>
        </w:tc>
        <w:tc>
          <w:tcPr>
            <w:tcW w:w="874" w:type="dxa"/>
            <w:tcBorders>
              <w:top w:val="single" w:sz="8" w:space="0" w:color="auto"/>
              <w:left w:val="single" w:sz="8" w:space="0" w:color="auto"/>
              <w:bottom w:val="single" w:sz="8" w:space="0" w:color="auto"/>
              <w:right w:val="single" w:sz="8" w:space="0" w:color="auto"/>
            </w:tcBorders>
            <w:vAlign w:val="bottom"/>
          </w:tcPr>
          <w:p w14:paraId="7018FFC7" w14:textId="77777777" w:rsidR="004344A9" w:rsidRPr="000D405A" w:rsidRDefault="004344A9" w:rsidP="004344A9">
            <w:pPr>
              <w:spacing w:before="40" w:after="40"/>
              <w:jc w:val="center"/>
              <w:rPr>
                <w:rFonts w:cstheme="minorHAnsi"/>
                <w:sz w:val="16"/>
                <w:szCs w:val="16"/>
                <w:lang w:val="fr-BE"/>
              </w:rPr>
            </w:pPr>
            <w:r w:rsidRPr="000D405A">
              <w:rPr>
                <w:rFonts w:cstheme="minorHAnsi"/>
                <w:sz w:val="16"/>
                <w:szCs w:val="16"/>
                <w:lang w:val="fr-BE"/>
              </w:rPr>
              <w:t>Utilisée (U)</w:t>
            </w:r>
          </w:p>
        </w:tc>
        <w:tc>
          <w:tcPr>
            <w:tcW w:w="685" w:type="dxa"/>
            <w:tcBorders>
              <w:top w:val="single" w:sz="8" w:space="0" w:color="auto"/>
              <w:left w:val="single" w:sz="8" w:space="0" w:color="auto"/>
              <w:bottom w:val="single" w:sz="8" w:space="0" w:color="auto"/>
              <w:right w:val="single" w:sz="8" w:space="0" w:color="auto"/>
            </w:tcBorders>
            <w:vAlign w:val="bottom"/>
          </w:tcPr>
          <w:p w14:paraId="0A1974F9" w14:textId="77777777" w:rsidR="004344A9" w:rsidRPr="000D405A" w:rsidRDefault="004344A9" w:rsidP="004344A9">
            <w:pPr>
              <w:spacing w:before="40" w:after="40"/>
              <w:jc w:val="center"/>
              <w:rPr>
                <w:rFonts w:cstheme="minorHAnsi"/>
                <w:sz w:val="16"/>
                <w:szCs w:val="16"/>
                <w:lang w:val="fr-BE"/>
              </w:rPr>
            </w:pPr>
          </w:p>
          <w:p w14:paraId="0DA93BB8" w14:textId="77777777" w:rsidR="004344A9" w:rsidRPr="000D405A" w:rsidRDefault="004344A9" w:rsidP="004344A9">
            <w:pPr>
              <w:spacing w:before="40" w:after="40"/>
              <w:jc w:val="center"/>
              <w:rPr>
                <w:rFonts w:cstheme="minorHAnsi"/>
                <w:sz w:val="16"/>
                <w:szCs w:val="16"/>
                <w:lang w:val="fr-BE"/>
              </w:rPr>
            </w:pPr>
            <w:r w:rsidRPr="000D405A">
              <w:rPr>
                <w:rFonts w:cstheme="minorHAnsi"/>
                <w:sz w:val="16"/>
                <w:szCs w:val="16"/>
                <w:lang w:val="fr-BE"/>
              </w:rPr>
              <w:t>Dans B</w:t>
            </w:r>
            <w:r w:rsidRPr="000D405A">
              <w:rPr>
                <w:rFonts w:cstheme="minorHAnsi"/>
                <w:sz w:val="16"/>
                <w:szCs w:val="16"/>
                <w:vertAlign w:val="subscript"/>
                <w:lang w:val="fr-BE"/>
              </w:rPr>
              <w:t>N</w:t>
            </w:r>
          </w:p>
        </w:tc>
        <w:tc>
          <w:tcPr>
            <w:tcW w:w="850" w:type="dxa"/>
            <w:tcBorders>
              <w:top w:val="single" w:sz="8" w:space="0" w:color="auto"/>
              <w:left w:val="single" w:sz="8" w:space="0" w:color="auto"/>
              <w:bottom w:val="single" w:sz="8" w:space="0" w:color="auto"/>
              <w:right w:val="single" w:sz="8" w:space="0" w:color="auto"/>
            </w:tcBorders>
            <w:vAlign w:val="bottom"/>
          </w:tcPr>
          <w:p w14:paraId="3064AB5B" w14:textId="77777777" w:rsidR="004344A9" w:rsidRPr="000D405A" w:rsidRDefault="004344A9" w:rsidP="004344A9">
            <w:pPr>
              <w:spacing w:before="40" w:after="40"/>
              <w:jc w:val="center"/>
              <w:rPr>
                <w:rFonts w:cstheme="minorHAnsi"/>
                <w:sz w:val="16"/>
                <w:szCs w:val="16"/>
                <w:lang w:val="fr-BE"/>
              </w:rPr>
            </w:pPr>
            <w:r w:rsidRPr="000D405A">
              <w:rPr>
                <w:rFonts w:cstheme="minorHAnsi"/>
                <w:sz w:val="16"/>
                <w:szCs w:val="16"/>
                <w:lang w:val="fr-BE"/>
              </w:rPr>
              <w:t>Sur P</w:t>
            </w:r>
            <w:r w:rsidR="000D405A" w:rsidRPr="000D405A">
              <w:rPr>
                <w:rFonts w:cstheme="minorHAnsi"/>
                <w:sz w:val="16"/>
                <w:szCs w:val="16"/>
                <w:vertAlign w:val="subscript"/>
                <w:lang w:val="fr-BE"/>
              </w:rPr>
              <w:t>N</w:t>
            </w:r>
          </w:p>
          <w:p w14:paraId="210E8DAA" w14:textId="77777777" w:rsidR="004344A9" w:rsidRPr="000D405A" w:rsidRDefault="004344A9" w:rsidP="004344A9">
            <w:pPr>
              <w:spacing w:before="40" w:after="40"/>
              <w:ind w:left="-113" w:right="-103"/>
              <w:jc w:val="center"/>
              <w:rPr>
                <w:rFonts w:cstheme="minorHAnsi"/>
                <w:sz w:val="16"/>
                <w:szCs w:val="16"/>
                <w:lang w:val="fr-BE"/>
              </w:rPr>
            </w:pPr>
            <w:r w:rsidRPr="000D405A">
              <w:rPr>
                <w:rFonts w:cstheme="minorHAnsi"/>
                <w:sz w:val="16"/>
                <w:szCs w:val="16"/>
                <w:lang w:val="fr-BE"/>
              </w:rPr>
              <w:t>(si pas de B</w:t>
            </w:r>
            <w:r w:rsidRPr="000D405A">
              <w:rPr>
                <w:rFonts w:cstheme="minorHAnsi"/>
                <w:sz w:val="16"/>
                <w:szCs w:val="16"/>
                <w:vertAlign w:val="subscript"/>
                <w:lang w:val="fr-BE"/>
              </w:rPr>
              <w:t>N</w:t>
            </w:r>
            <w:r w:rsidRPr="000D405A">
              <w:rPr>
                <w:rFonts w:cstheme="minorHAnsi"/>
                <w:sz w:val="16"/>
                <w:szCs w:val="16"/>
                <w:lang w:val="fr-BE"/>
              </w:rPr>
              <w:t>)</w:t>
            </w:r>
          </w:p>
        </w:tc>
        <w:tc>
          <w:tcPr>
            <w:tcW w:w="1158" w:type="dxa"/>
            <w:vMerge/>
            <w:tcBorders>
              <w:left w:val="single" w:sz="8" w:space="0" w:color="auto"/>
              <w:bottom w:val="single" w:sz="8" w:space="0" w:color="auto"/>
              <w:right w:val="single" w:sz="8" w:space="0" w:color="auto"/>
            </w:tcBorders>
          </w:tcPr>
          <w:p w14:paraId="465D70CC" w14:textId="77777777" w:rsidR="004344A9" w:rsidRPr="000D405A" w:rsidRDefault="004344A9" w:rsidP="004344A9">
            <w:pPr>
              <w:spacing w:before="40" w:after="40"/>
              <w:jc w:val="center"/>
              <w:rPr>
                <w:rFonts w:cstheme="minorHAnsi"/>
                <w:sz w:val="16"/>
                <w:szCs w:val="16"/>
                <w:lang w:val="fr-BE"/>
              </w:rPr>
            </w:pPr>
          </w:p>
        </w:tc>
      </w:tr>
      <w:tr w:rsidR="004344A9" w:rsidRPr="000D405A" w14:paraId="66EE57C1" w14:textId="77777777" w:rsidTr="00C03355">
        <w:trPr>
          <w:trHeight w:hRule="exact" w:val="397"/>
        </w:trPr>
        <w:tc>
          <w:tcPr>
            <w:tcW w:w="1301" w:type="dxa"/>
            <w:tcBorders>
              <w:top w:val="single" w:sz="8" w:space="0" w:color="auto"/>
              <w:left w:val="single" w:sz="8" w:space="0" w:color="auto"/>
              <w:right w:val="single" w:sz="8" w:space="0" w:color="auto"/>
            </w:tcBorders>
            <w:vAlign w:val="center"/>
          </w:tcPr>
          <w:p w14:paraId="39307091" w14:textId="77777777" w:rsidR="004344A9" w:rsidRPr="000D405A" w:rsidRDefault="004344A9" w:rsidP="004344A9">
            <w:pPr>
              <w:spacing w:before="40" w:after="40"/>
              <w:jc w:val="center"/>
              <w:rPr>
                <w:rFonts w:cstheme="minorHAnsi"/>
                <w:sz w:val="16"/>
                <w:szCs w:val="16"/>
                <w:lang w:val="fr-BE"/>
              </w:rPr>
            </w:pPr>
            <w:r w:rsidRPr="000D405A">
              <w:rPr>
                <w:rFonts w:cstheme="minorHAnsi"/>
                <w:sz w:val="16"/>
                <w:szCs w:val="16"/>
                <w:lang w:val="fr-BE"/>
              </w:rPr>
              <w:t>I…</w:t>
            </w:r>
          </w:p>
        </w:tc>
        <w:tc>
          <w:tcPr>
            <w:tcW w:w="6620" w:type="dxa"/>
            <w:tcBorders>
              <w:top w:val="single" w:sz="8" w:space="0" w:color="auto"/>
              <w:left w:val="single" w:sz="8" w:space="0" w:color="auto"/>
              <w:right w:val="single" w:sz="8" w:space="0" w:color="auto"/>
            </w:tcBorders>
            <w:vAlign w:val="center"/>
          </w:tcPr>
          <w:p w14:paraId="125B475D" w14:textId="77777777" w:rsidR="004344A9" w:rsidRPr="000D405A" w:rsidRDefault="004344A9" w:rsidP="00390319">
            <w:pPr>
              <w:spacing w:before="40" w:after="40"/>
              <w:rPr>
                <w:rFonts w:cstheme="minorHAnsi"/>
                <w:sz w:val="16"/>
                <w:szCs w:val="16"/>
                <w:lang w:val="fr-BE"/>
              </w:rPr>
            </w:pPr>
          </w:p>
        </w:tc>
        <w:tc>
          <w:tcPr>
            <w:tcW w:w="1276" w:type="dxa"/>
            <w:tcBorders>
              <w:top w:val="single" w:sz="8" w:space="0" w:color="auto"/>
              <w:left w:val="single" w:sz="8" w:space="0" w:color="auto"/>
              <w:right w:val="single" w:sz="8" w:space="0" w:color="auto"/>
            </w:tcBorders>
            <w:vAlign w:val="center"/>
          </w:tcPr>
          <w:p w14:paraId="52CD88B6" w14:textId="77777777" w:rsidR="004344A9" w:rsidRPr="000D405A" w:rsidRDefault="004344A9" w:rsidP="00390319">
            <w:pPr>
              <w:spacing w:before="40" w:after="40"/>
              <w:rPr>
                <w:rFonts w:cstheme="minorHAnsi"/>
                <w:sz w:val="16"/>
                <w:szCs w:val="16"/>
                <w:lang w:val="fr-BE"/>
              </w:rPr>
            </w:pPr>
          </w:p>
        </w:tc>
        <w:tc>
          <w:tcPr>
            <w:tcW w:w="1602" w:type="dxa"/>
            <w:tcBorders>
              <w:top w:val="single" w:sz="8" w:space="0" w:color="auto"/>
              <w:left w:val="single" w:sz="8" w:space="0" w:color="auto"/>
              <w:right w:val="single" w:sz="8" w:space="0" w:color="auto"/>
            </w:tcBorders>
            <w:vAlign w:val="center"/>
          </w:tcPr>
          <w:p w14:paraId="3202845C" w14:textId="77777777" w:rsidR="004344A9" w:rsidRPr="000D405A" w:rsidRDefault="004344A9" w:rsidP="00390319">
            <w:pPr>
              <w:spacing w:before="40" w:after="40"/>
              <w:rPr>
                <w:rFonts w:cstheme="minorHAnsi"/>
                <w:sz w:val="16"/>
                <w:szCs w:val="16"/>
                <w:lang w:val="fr-BE"/>
              </w:rPr>
            </w:pPr>
          </w:p>
        </w:tc>
        <w:tc>
          <w:tcPr>
            <w:tcW w:w="957" w:type="dxa"/>
            <w:tcBorders>
              <w:top w:val="single" w:sz="8" w:space="0" w:color="auto"/>
              <w:left w:val="single" w:sz="8" w:space="0" w:color="auto"/>
              <w:right w:val="single" w:sz="8" w:space="0" w:color="auto"/>
            </w:tcBorders>
            <w:vAlign w:val="center"/>
          </w:tcPr>
          <w:p w14:paraId="259C99E3" w14:textId="77777777" w:rsidR="004344A9" w:rsidRPr="000D405A" w:rsidRDefault="004344A9" w:rsidP="00390319">
            <w:pPr>
              <w:spacing w:before="40" w:after="40"/>
              <w:rPr>
                <w:rFonts w:cstheme="minorHAnsi"/>
                <w:sz w:val="16"/>
                <w:szCs w:val="16"/>
                <w:lang w:val="fr-BE"/>
              </w:rPr>
            </w:pPr>
          </w:p>
        </w:tc>
        <w:tc>
          <w:tcPr>
            <w:tcW w:w="874" w:type="dxa"/>
            <w:tcBorders>
              <w:top w:val="single" w:sz="8" w:space="0" w:color="auto"/>
              <w:left w:val="single" w:sz="8" w:space="0" w:color="auto"/>
              <w:right w:val="single" w:sz="8" w:space="0" w:color="auto"/>
            </w:tcBorders>
            <w:vAlign w:val="center"/>
          </w:tcPr>
          <w:p w14:paraId="03C8527D" w14:textId="77777777" w:rsidR="004344A9" w:rsidRPr="000D405A" w:rsidRDefault="004344A9" w:rsidP="00390319">
            <w:pPr>
              <w:spacing w:before="40" w:after="40"/>
              <w:rPr>
                <w:rFonts w:cstheme="minorHAnsi"/>
                <w:sz w:val="16"/>
                <w:szCs w:val="16"/>
                <w:lang w:val="fr-BE"/>
              </w:rPr>
            </w:pPr>
          </w:p>
        </w:tc>
        <w:tc>
          <w:tcPr>
            <w:tcW w:w="685" w:type="dxa"/>
            <w:tcBorders>
              <w:top w:val="single" w:sz="8" w:space="0" w:color="auto"/>
              <w:left w:val="single" w:sz="8" w:space="0" w:color="auto"/>
              <w:right w:val="single" w:sz="8" w:space="0" w:color="auto"/>
            </w:tcBorders>
            <w:vAlign w:val="center"/>
          </w:tcPr>
          <w:p w14:paraId="371141A7" w14:textId="77777777" w:rsidR="004344A9" w:rsidRPr="000D405A" w:rsidRDefault="004344A9" w:rsidP="00390319">
            <w:pPr>
              <w:spacing w:before="40" w:after="40"/>
              <w:rPr>
                <w:rFonts w:cstheme="minorHAnsi"/>
                <w:sz w:val="16"/>
                <w:szCs w:val="16"/>
                <w:lang w:val="fr-BE"/>
              </w:rPr>
            </w:pPr>
          </w:p>
        </w:tc>
        <w:tc>
          <w:tcPr>
            <w:tcW w:w="850" w:type="dxa"/>
            <w:tcBorders>
              <w:top w:val="single" w:sz="8" w:space="0" w:color="auto"/>
              <w:left w:val="single" w:sz="8" w:space="0" w:color="auto"/>
              <w:right w:val="single" w:sz="8" w:space="0" w:color="auto"/>
            </w:tcBorders>
            <w:vAlign w:val="center"/>
          </w:tcPr>
          <w:p w14:paraId="2C107F02" w14:textId="77777777" w:rsidR="004344A9" w:rsidRPr="000D405A" w:rsidRDefault="004344A9" w:rsidP="00390319">
            <w:pPr>
              <w:spacing w:before="40" w:after="40"/>
              <w:rPr>
                <w:rFonts w:cstheme="minorHAnsi"/>
                <w:sz w:val="16"/>
                <w:szCs w:val="16"/>
                <w:lang w:val="fr-BE"/>
              </w:rPr>
            </w:pPr>
          </w:p>
        </w:tc>
        <w:tc>
          <w:tcPr>
            <w:tcW w:w="1158" w:type="dxa"/>
            <w:tcBorders>
              <w:top w:val="single" w:sz="8" w:space="0" w:color="auto"/>
              <w:left w:val="single" w:sz="8" w:space="0" w:color="auto"/>
              <w:right w:val="single" w:sz="8" w:space="0" w:color="auto"/>
            </w:tcBorders>
            <w:vAlign w:val="center"/>
          </w:tcPr>
          <w:p w14:paraId="0FE53351" w14:textId="77777777" w:rsidR="004344A9" w:rsidRPr="000D405A" w:rsidRDefault="004344A9" w:rsidP="00390319">
            <w:pPr>
              <w:spacing w:before="40" w:after="40"/>
              <w:rPr>
                <w:rFonts w:cstheme="minorHAnsi"/>
                <w:sz w:val="16"/>
                <w:szCs w:val="16"/>
                <w:lang w:val="fr-BE"/>
              </w:rPr>
            </w:pPr>
          </w:p>
        </w:tc>
      </w:tr>
      <w:tr w:rsidR="004344A9" w:rsidRPr="000D405A" w14:paraId="2E8BE148" w14:textId="77777777" w:rsidTr="00C03355">
        <w:trPr>
          <w:trHeight w:hRule="exact" w:val="397"/>
        </w:trPr>
        <w:tc>
          <w:tcPr>
            <w:tcW w:w="1301" w:type="dxa"/>
            <w:tcBorders>
              <w:left w:val="single" w:sz="8" w:space="0" w:color="auto"/>
              <w:right w:val="single" w:sz="8" w:space="0" w:color="auto"/>
            </w:tcBorders>
            <w:vAlign w:val="center"/>
          </w:tcPr>
          <w:p w14:paraId="60A98331" w14:textId="77777777" w:rsidR="004344A9" w:rsidRPr="000D405A" w:rsidRDefault="004344A9" w:rsidP="004344A9">
            <w:pPr>
              <w:spacing w:before="40" w:after="40"/>
              <w:jc w:val="center"/>
              <w:rPr>
                <w:rFonts w:cstheme="minorHAnsi"/>
                <w:sz w:val="16"/>
                <w:szCs w:val="16"/>
                <w:lang w:val="fr-BE"/>
              </w:rPr>
            </w:pPr>
            <w:r w:rsidRPr="000D405A">
              <w:rPr>
                <w:rFonts w:cstheme="minorHAnsi"/>
                <w:sz w:val="16"/>
                <w:szCs w:val="16"/>
                <w:lang w:val="fr-BE"/>
              </w:rPr>
              <w:t>I…</w:t>
            </w:r>
          </w:p>
        </w:tc>
        <w:tc>
          <w:tcPr>
            <w:tcW w:w="6620" w:type="dxa"/>
            <w:tcBorders>
              <w:left w:val="single" w:sz="8" w:space="0" w:color="auto"/>
              <w:right w:val="single" w:sz="8" w:space="0" w:color="auto"/>
            </w:tcBorders>
            <w:vAlign w:val="center"/>
          </w:tcPr>
          <w:p w14:paraId="621AE735" w14:textId="77777777" w:rsidR="004344A9" w:rsidRPr="000D405A" w:rsidRDefault="004344A9" w:rsidP="00390319">
            <w:pPr>
              <w:spacing w:before="40" w:after="40"/>
              <w:rPr>
                <w:rFonts w:cstheme="minorHAnsi"/>
                <w:sz w:val="16"/>
                <w:szCs w:val="16"/>
                <w:lang w:val="fr-BE"/>
              </w:rPr>
            </w:pPr>
          </w:p>
        </w:tc>
        <w:tc>
          <w:tcPr>
            <w:tcW w:w="1276" w:type="dxa"/>
            <w:tcBorders>
              <w:left w:val="single" w:sz="8" w:space="0" w:color="auto"/>
              <w:right w:val="single" w:sz="8" w:space="0" w:color="auto"/>
            </w:tcBorders>
            <w:vAlign w:val="center"/>
          </w:tcPr>
          <w:p w14:paraId="3D24D87C" w14:textId="77777777" w:rsidR="004344A9" w:rsidRPr="000D405A" w:rsidRDefault="004344A9" w:rsidP="00390319">
            <w:pPr>
              <w:spacing w:before="40" w:after="40"/>
              <w:rPr>
                <w:rFonts w:cstheme="minorHAnsi"/>
                <w:sz w:val="16"/>
                <w:szCs w:val="16"/>
                <w:lang w:val="fr-BE"/>
              </w:rPr>
            </w:pPr>
          </w:p>
        </w:tc>
        <w:tc>
          <w:tcPr>
            <w:tcW w:w="1602" w:type="dxa"/>
            <w:tcBorders>
              <w:left w:val="single" w:sz="8" w:space="0" w:color="auto"/>
              <w:right w:val="single" w:sz="8" w:space="0" w:color="auto"/>
            </w:tcBorders>
            <w:vAlign w:val="center"/>
          </w:tcPr>
          <w:p w14:paraId="4991ED08" w14:textId="77777777" w:rsidR="004344A9" w:rsidRPr="000D405A" w:rsidRDefault="004344A9" w:rsidP="00390319">
            <w:pPr>
              <w:spacing w:before="40" w:after="40"/>
              <w:rPr>
                <w:rFonts w:cstheme="minorHAnsi"/>
                <w:sz w:val="16"/>
                <w:szCs w:val="16"/>
                <w:lang w:val="fr-BE"/>
              </w:rPr>
            </w:pPr>
          </w:p>
        </w:tc>
        <w:tc>
          <w:tcPr>
            <w:tcW w:w="957" w:type="dxa"/>
            <w:tcBorders>
              <w:left w:val="single" w:sz="8" w:space="0" w:color="auto"/>
              <w:right w:val="single" w:sz="8" w:space="0" w:color="auto"/>
            </w:tcBorders>
            <w:vAlign w:val="center"/>
          </w:tcPr>
          <w:p w14:paraId="7E3F1987" w14:textId="77777777" w:rsidR="004344A9" w:rsidRPr="000D405A" w:rsidRDefault="004344A9" w:rsidP="00390319">
            <w:pPr>
              <w:spacing w:before="40" w:after="40"/>
              <w:rPr>
                <w:rFonts w:cstheme="minorHAnsi"/>
                <w:sz w:val="16"/>
                <w:szCs w:val="16"/>
                <w:lang w:val="fr-BE"/>
              </w:rPr>
            </w:pPr>
          </w:p>
        </w:tc>
        <w:tc>
          <w:tcPr>
            <w:tcW w:w="874" w:type="dxa"/>
            <w:tcBorders>
              <w:left w:val="single" w:sz="8" w:space="0" w:color="auto"/>
              <w:right w:val="single" w:sz="8" w:space="0" w:color="auto"/>
            </w:tcBorders>
            <w:vAlign w:val="center"/>
          </w:tcPr>
          <w:p w14:paraId="55C35723" w14:textId="77777777" w:rsidR="004344A9" w:rsidRPr="000D405A" w:rsidRDefault="004344A9" w:rsidP="00390319">
            <w:pPr>
              <w:spacing w:before="40" w:after="40"/>
              <w:rPr>
                <w:rFonts w:cstheme="minorHAnsi"/>
                <w:sz w:val="16"/>
                <w:szCs w:val="16"/>
                <w:lang w:val="fr-BE"/>
              </w:rPr>
            </w:pPr>
          </w:p>
        </w:tc>
        <w:tc>
          <w:tcPr>
            <w:tcW w:w="685" w:type="dxa"/>
            <w:tcBorders>
              <w:left w:val="single" w:sz="8" w:space="0" w:color="auto"/>
              <w:right w:val="single" w:sz="8" w:space="0" w:color="auto"/>
            </w:tcBorders>
            <w:vAlign w:val="center"/>
          </w:tcPr>
          <w:p w14:paraId="41F2C6BC" w14:textId="77777777" w:rsidR="004344A9" w:rsidRPr="000D405A" w:rsidRDefault="004344A9" w:rsidP="00390319">
            <w:pPr>
              <w:spacing w:before="40" w:after="40"/>
              <w:rPr>
                <w:rFonts w:cstheme="minorHAnsi"/>
                <w:sz w:val="16"/>
                <w:szCs w:val="16"/>
                <w:lang w:val="fr-BE"/>
              </w:rPr>
            </w:pPr>
          </w:p>
        </w:tc>
        <w:tc>
          <w:tcPr>
            <w:tcW w:w="850" w:type="dxa"/>
            <w:tcBorders>
              <w:left w:val="single" w:sz="8" w:space="0" w:color="auto"/>
              <w:right w:val="single" w:sz="8" w:space="0" w:color="auto"/>
            </w:tcBorders>
            <w:vAlign w:val="center"/>
          </w:tcPr>
          <w:p w14:paraId="19BEFF27" w14:textId="77777777" w:rsidR="004344A9" w:rsidRPr="000D405A" w:rsidRDefault="004344A9" w:rsidP="00390319">
            <w:pPr>
              <w:spacing w:before="40" w:after="40"/>
              <w:rPr>
                <w:rFonts w:cstheme="minorHAnsi"/>
                <w:sz w:val="16"/>
                <w:szCs w:val="16"/>
                <w:lang w:val="fr-BE"/>
              </w:rPr>
            </w:pPr>
          </w:p>
        </w:tc>
        <w:tc>
          <w:tcPr>
            <w:tcW w:w="1158" w:type="dxa"/>
            <w:tcBorders>
              <w:left w:val="single" w:sz="8" w:space="0" w:color="auto"/>
              <w:right w:val="single" w:sz="8" w:space="0" w:color="auto"/>
            </w:tcBorders>
            <w:vAlign w:val="center"/>
          </w:tcPr>
          <w:p w14:paraId="4F4F4160" w14:textId="77777777" w:rsidR="004344A9" w:rsidRPr="000D405A" w:rsidRDefault="004344A9" w:rsidP="00390319">
            <w:pPr>
              <w:spacing w:before="40" w:after="40"/>
              <w:rPr>
                <w:rFonts w:cstheme="minorHAnsi"/>
                <w:sz w:val="16"/>
                <w:szCs w:val="16"/>
                <w:lang w:val="fr-BE"/>
              </w:rPr>
            </w:pPr>
          </w:p>
        </w:tc>
      </w:tr>
      <w:tr w:rsidR="004344A9" w:rsidRPr="000D405A" w14:paraId="40926984" w14:textId="77777777" w:rsidTr="00C03355">
        <w:trPr>
          <w:trHeight w:hRule="exact" w:val="397"/>
        </w:trPr>
        <w:tc>
          <w:tcPr>
            <w:tcW w:w="1301" w:type="dxa"/>
            <w:tcBorders>
              <w:left w:val="single" w:sz="8" w:space="0" w:color="auto"/>
              <w:right w:val="single" w:sz="8" w:space="0" w:color="auto"/>
            </w:tcBorders>
            <w:vAlign w:val="center"/>
          </w:tcPr>
          <w:p w14:paraId="474E6617" w14:textId="77777777" w:rsidR="004344A9" w:rsidRPr="000D405A" w:rsidRDefault="004344A9" w:rsidP="004344A9">
            <w:pPr>
              <w:spacing w:before="40" w:after="40"/>
              <w:jc w:val="center"/>
              <w:rPr>
                <w:rFonts w:cstheme="minorHAnsi"/>
                <w:sz w:val="16"/>
                <w:szCs w:val="16"/>
                <w:lang w:val="fr-BE"/>
              </w:rPr>
            </w:pPr>
            <w:r w:rsidRPr="000D405A">
              <w:rPr>
                <w:rFonts w:cstheme="minorHAnsi"/>
                <w:sz w:val="16"/>
                <w:szCs w:val="16"/>
                <w:lang w:val="fr-BE"/>
              </w:rPr>
              <w:t>I…</w:t>
            </w:r>
          </w:p>
        </w:tc>
        <w:tc>
          <w:tcPr>
            <w:tcW w:w="6620" w:type="dxa"/>
            <w:tcBorders>
              <w:left w:val="single" w:sz="8" w:space="0" w:color="auto"/>
              <w:right w:val="single" w:sz="8" w:space="0" w:color="auto"/>
            </w:tcBorders>
            <w:vAlign w:val="center"/>
          </w:tcPr>
          <w:p w14:paraId="25AF5F84" w14:textId="77777777" w:rsidR="004344A9" w:rsidRPr="000D405A" w:rsidRDefault="004344A9" w:rsidP="00390319">
            <w:pPr>
              <w:spacing w:before="40" w:after="40"/>
              <w:rPr>
                <w:rFonts w:cstheme="minorHAnsi"/>
                <w:sz w:val="16"/>
                <w:szCs w:val="16"/>
                <w:lang w:val="fr-BE"/>
              </w:rPr>
            </w:pPr>
          </w:p>
        </w:tc>
        <w:tc>
          <w:tcPr>
            <w:tcW w:w="1276" w:type="dxa"/>
            <w:tcBorders>
              <w:left w:val="single" w:sz="8" w:space="0" w:color="auto"/>
              <w:right w:val="single" w:sz="8" w:space="0" w:color="auto"/>
            </w:tcBorders>
            <w:vAlign w:val="center"/>
          </w:tcPr>
          <w:p w14:paraId="53F018A7" w14:textId="77777777" w:rsidR="004344A9" w:rsidRPr="000D405A" w:rsidRDefault="004344A9" w:rsidP="00390319">
            <w:pPr>
              <w:spacing w:before="40" w:after="40"/>
              <w:rPr>
                <w:rFonts w:cstheme="minorHAnsi"/>
                <w:sz w:val="16"/>
                <w:szCs w:val="16"/>
                <w:lang w:val="fr-BE"/>
              </w:rPr>
            </w:pPr>
          </w:p>
        </w:tc>
        <w:tc>
          <w:tcPr>
            <w:tcW w:w="1602" w:type="dxa"/>
            <w:tcBorders>
              <w:left w:val="single" w:sz="8" w:space="0" w:color="auto"/>
              <w:right w:val="single" w:sz="8" w:space="0" w:color="auto"/>
            </w:tcBorders>
            <w:vAlign w:val="center"/>
          </w:tcPr>
          <w:p w14:paraId="3CEEA65F" w14:textId="77777777" w:rsidR="004344A9" w:rsidRPr="000D405A" w:rsidRDefault="004344A9" w:rsidP="00390319">
            <w:pPr>
              <w:spacing w:before="40" w:after="40"/>
              <w:rPr>
                <w:rFonts w:cstheme="minorHAnsi"/>
                <w:sz w:val="16"/>
                <w:szCs w:val="16"/>
                <w:lang w:val="fr-BE"/>
              </w:rPr>
            </w:pPr>
          </w:p>
        </w:tc>
        <w:tc>
          <w:tcPr>
            <w:tcW w:w="957" w:type="dxa"/>
            <w:tcBorders>
              <w:left w:val="single" w:sz="8" w:space="0" w:color="auto"/>
              <w:right w:val="single" w:sz="8" w:space="0" w:color="auto"/>
            </w:tcBorders>
            <w:vAlign w:val="center"/>
          </w:tcPr>
          <w:p w14:paraId="2A714CFA" w14:textId="77777777" w:rsidR="004344A9" w:rsidRPr="000D405A" w:rsidRDefault="004344A9" w:rsidP="00390319">
            <w:pPr>
              <w:spacing w:before="40" w:after="40"/>
              <w:rPr>
                <w:rFonts w:cstheme="minorHAnsi"/>
                <w:sz w:val="16"/>
                <w:szCs w:val="16"/>
                <w:lang w:val="fr-BE"/>
              </w:rPr>
            </w:pPr>
          </w:p>
        </w:tc>
        <w:tc>
          <w:tcPr>
            <w:tcW w:w="874" w:type="dxa"/>
            <w:tcBorders>
              <w:left w:val="single" w:sz="8" w:space="0" w:color="auto"/>
              <w:right w:val="single" w:sz="8" w:space="0" w:color="auto"/>
            </w:tcBorders>
            <w:vAlign w:val="center"/>
          </w:tcPr>
          <w:p w14:paraId="57A2CAB7" w14:textId="77777777" w:rsidR="004344A9" w:rsidRPr="000D405A" w:rsidRDefault="004344A9" w:rsidP="00390319">
            <w:pPr>
              <w:spacing w:before="40" w:after="40"/>
              <w:rPr>
                <w:rFonts w:cstheme="minorHAnsi"/>
                <w:sz w:val="16"/>
                <w:szCs w:val="16"/>
                <w:lang w:val="fr-BE"/>
              </w:rPr>
            </w:pPr>
          </w:p>
        </w:tc>
        <w:tc>
          <w:tcPr>
            <w:tcW w:w="685" w:type="dxa"/>
            <w:tcBorders>
              <w:left w:val="single" w:sz="8" w:space="0" w:color="auto"/>
              <w:right w:val="single" w:sz="8" w:space="0" w:color="auto"/>
            </w:tcBorders>
            <w:vAlign w:val="center"/>
          </w:tcPr>
          <w:p w14:paraId="1B47BBA7" w14:textId="77777777" w:rsidR="004344A9" w:rsidRPr="000D405A" w:rsidRDefault="004344A9" w:rsidP="00390319">
            <w:pPr>
              <w:spacing w:before="40" w:after="40"/>
              <w:rPr>
                <w:rFonts w:cstheme="minorHAnsi"/>
                <w:sz w:val="16"/>
                <w:szCs w:val="16"/>
                <w:lang w:val="fr-BE"/>
              </w:rPr>
            </w:pPr>
          </w:p>
        </w:tc>
        <w:tc>
          <w:tcPr>
            <w:tcW w:w="850" w:type="dxa"/>
            <w:tcBorders>
              <w:left w:val="single" w:sz="8" w:space="0" w:color="auto"/>
              <w:right w:val="single" w:sz="8" w:space="0" w:color="auto"/>
            </w:tcBorders>
            <w:vAlign w:val="center"/>
          </w:tcPr>
          <w:p w14:paraId="29F6C219" w14:textId="77777777" w:rsidR="004344A9" w:rsidRPr="000D405A" w:rsidRDefault="004344A9" w:rsidP="00390319">
            <w:pPr>
              <w:spacing w:before="40" w:after="40"/>
              <w:rPr>
                <w:rFonts w:cstheme="minorHAnsi"/>
                <w:sz w:val="16"/>
                <w:szCs w:val="16"/>
                <w:lang w:val="fr-BE"/>
              </w:rPr>
            </w:pPr>
          </w:p>
        </w:tc>
        <w:tc>
          <w:tcPr>
            <w:tcW w:w="1158" w:type="dxa"/>
            <w:tcBorders>
              <w:left w:val="single" w:sz="8" w:space="0" w:color="auto"/>
              <w:right w:val="single" w:sz="8" w:space="0" w:color="auto"/>
            </w:tcBorders>
            <w:vAlign w:val="center"/>
          </w:tcPr>
          <w:p w14:paraId="7A80F70B" w14:textId="77777777" w:rsidR="004344A9" w:rsidRPr="000D405A" w:rsidRDefault="004344A9" w:rsidP="00390319">
            <w:pPr>
              <w:spacing w:before="40" w:after="40"/>
              <w:rPr>
                <w:rFonts w:cstheme="minorHAnsi"/>
                <w:sz w:val="16"/>
                <w:szCs w:val="16"/>
                <w:highlight w:val="cyan"/>
                <w:lang w:val="fr-BE"/>
              </w:rPr>
            </w:pPr>
          </w:p>
        </w:tc>
      </w:tr>
      <w:tr w:rsidR="004344A9" w:rsidRPr="000D405A" w14:paraId="3848828B" w14:textId="77777777" w:rsidTr="00C03355">
        <w:trPr>
          <w:trHeight w:hRule="exact" w:val="397"/>
        </w:trPr>
        <w:tc>
          <w:tcPr>
            <w:tcW w:w="1301" w:type="dxa"/>
            <w:tcBorders>
              <w:left w:val="single" w:sz="8" w:space="0" w:color="auto"/>
              <w:right w:val="single" w:sz="8" w:space="0" w:color="auto"/>
            </w:tcBorders>
            <w:vAlign w:val="center"/>
          </w:tcPr>
          <w:p w14:paraId="4BE6C4FE" w14:textId="77777777" w:rsidR="004344A9" w:rsidRPr="000D405A" w:rsidRDefault="004344A9" w:rsidP="004344A9">
            <w:pPr>
              <w:spacing w:before="40" w:after="40"/>
              <w:jc w:val="center"/>
              <w:rPr>
                <w:rFonts w:cstheme="minorHAnsi"/>
                <w:sz w:val="16"/>
                <w:szCs w:val="16"/>
                <w:lang w:val="fr-BE"/>
              </w:rPr>
            </w:pPr>
            <w:r w:rsidRPr="000D405A">
              <w:rPr>
                <w:rFonts w:cstheme="minorHAnsi"/>
                <w:sz w:val="16"/>
                <w:szCs w:val="16"/>
                <w:lang w:val="fr-BE"/>
              </w:rPr>
              <w:t>I…</w:t>
            </w:r>
          </w:p>
        </w:tc>
        <w:tc>
          <w:tcPr>
            <w:tcW w:w="6620" w:type="dxa"/>
            <w:tcBorders>
              <w:left w:val="single" w:sz="8" w:space="0" w:color="auto"/>
              <w:right w:val="single" w:sz="8" w:space="0" w:color="auto"/>
            </w:tcBorders>
            <w:vAlign w:val="center"/>
          </w:tcPr>
          <w:p w14:paraId="6F202E85" w14:textId="77777777" w:rsidR="004344A9" w:rsidRPr="000D405A" w:rsidRDefault="004344A9" w:rsidP="00390319">
            <w:pPr>
              <w:spacing w:before="40" w:after="40"/>
              <w:rPr>
                <w:rFonts w:cstheme="minorHAnsi"/>
                <w:sz w:val="16"/>
                <w:szCs w:val="16"/>
                <w:lang w:val="fr-BE"/>
              </w:rPr>
            </w:pPr>
          </w:p>
        </w:tc>
        <w:tc>
          <w:tcPr>
            <w:tcW w:w="1276" w:type="dxa"/>
            <w:tcBorders>
              <w:left w:val="single" w:sz="8" w:space="0" w:color="auto"/>
              <w:right w:val="single" w:sz="8" w:space="0" w:color="auto"/>
            </w:tcBorders>
            <w:vAlign w:val="center"/>
          </w:tcPr>
          <w:p w14:paraId="40A593E3" w14:textId="77777777" w:rsidR="004344A9" w:rsidRPr="000D405A" w:rsidRDefault="004344A9" w:rsidP="00390319">
            <w:pPr>
              <w:spacing w:before="40" w:after="40"/>
              <w:rPr>
                <w:rFonts w:cstheme="minorHAnsi"/>
                <w:sz w:val="16"/>
                <w:szCs w:val="16"/>
                <w:lang w:val="fr-BE"/>
              </w:rPr>
            </w:pPr>
          </w:p>
        </w:tc>
        <w:tc>
          <w:tcPr>
            <w:tcW w:w="1602" w:type="dxa"/>
            <w:tcBorders>
              <w:left w:val="single" w:sz="8" w:space="0" w:color="auto"/>
              <w:right w:val="single" w:sz="8" w:space="0" w:color="auto"/>
            </w:tcBorders>
            <w:vAlign w:val="center"/>
          </w:tcPr>
          <w:p w14:paraId="2B2730C6" w14:textId="77777777" w:rsidR="004344A9" w:rsidRPr="000D405A" w:rsidRDefault="004344A9" w:rsidP="00390319">
            <w:pPr>
              <w:spacing w:before="40" w:after="40"/>
              <w:rPr>
                <w:rFonts w:cstheme="minorHAnsi"/>
                <w:sz w:val="16"/>
                <w:szCs w:val="16"/>
                <w:lang w:val="fr-BE"/>
              </w:rPr>
            </w:pPr>
          </w:p>
        </w:tc>
        <w:tc>
          <w:tcPr>
            <w:tcW w:w="957" w:type="dxa"/>
            <w:tcBorders>
              <w:left w:val="single" w:sz="8" w:space="0" w:color="auto"/>
              <w:right w:val="single" w:sz="8" w:space="0" w:color="auto"/>
            </w:tcBorders>
            <w:vAlign w:val="center"/>
          </w:tcPr>
          <w:p w14:paraId="1986F672" w14:textId="77777777" w:rsidR="004344A9" w:rsidRPr="000D405A" w:rsidRDefault="004344A9" w:rsidP="00390319">
            <w:pPr>
              <w:spacing w:before="40" w:after="40"/>
              <w:rPr>
                <w:rFonts w:cstheme="minorHAnsi"/>
                <w:sz w:val="16"/>
                <w:szCs w:val="16"/>
                <w:lang w:val="fr-BE"/>
              </w:rPr>
            </w:pPr>
          </w:p>
        </w:tc>
        <w:tc>
          <w:tcPr>
            <w:tcW w:w="874" w:type="dxa"/>
            <w:tcBorders>
              <w:left w:val="single" w:sz="8" w:space="0" w:color="auto"/>
              <w:right w:val="single" w:sz="8" w:space="0" w:color="auto"/>
            </w:tcBorders>
            <w:vAlign w:val="center"/>
          </w:tcPr>
          <w:p w14:paraId="69A93712" w14:textId="77777777" w:rsidR="004344A9" w:rsidRPr="000D405A" w:rsidRDefault="004344A9" w:rsidP="00390319">
            <w:pPr>
              <w:spacing w:before="40" w:after="40"/>
              <w:rPr>
                <w:rFonts w:cstheme="minorHAnsi"/>
                <w:sz w:val="16"/>
                <w:szCs w:val="16"/>
                <w:lang w:val="fr-BE"/>
              </w:rPr>
            </w:pPr>
          </w:p>
        </w:tc>
        <w:tc>
          <w:tcPr>
            <w:tcW w:w="685" w:type="dxa"/>
            <w:tcBorders>
              <w:left w:val="single" w:sz="8" w:space="0" w:color="auto"/>
              <w:right w:val="single" w:sz="8" w:space="0" w:color="auto"/>
            </w:tcBorders>
            <w:vAlign w:val="center"/>
          </w:tcPr>
          <w:p w14:paraId="1BB2AE91" w14:textId="77777777" w:rsidR="004344A9" w:rsidRPr="000D405A" w:rsidRDefault="004344A9" w:rsidP="00390319">
            <w:pPr>
              <w:spacing w:before="40" w:after="40"/>
              <w:rPr>
                <w:rFonts w:cstheme="minorHAnsi"/>
                <w:sz w:val="16"/>
                <w:szCs w:val="16"/>
                <w:lang w:val="fr-BE"/>
              </w:rPr>
            </w:pPr>
          </w:p>
        </w:tc>
        <w:tc>
          <w:tcPr>
            <w:tcW w:w="850" w:type="dxa"/>
            <w:tcBorders>
              <w:left w:val="single" w:sz="8" w:space="0" w:color="auto"/>
              <w:right w:val="single" w:sz="8" w:space="0" w:color="auto"/>
            </w:tcBorders>
            <w:vAlign w:val="center"/>
          </w:tcPr>
          <w:p w14:paraId="30DFC246" w14:textId="77777777" w:rsidR="004344A9" w:rsidRPr="000D405A" w:rsidRDefault="004344A9" w:rsidP="00390319">
            <w:pPr>
              <w:spacing w:before="40" w:after="40"/>
              <w:rPr>
                <w:rFonts w:cstheme="minorHAnsi"/>
                <w:sz w:val="16"/>
                <w:szCs w:val="16"/>
                <w:lang w:val="fr-BE"/>
              </w:rPr>
            </w:pPr>
          </w:p>
        </w:tc>
        <w:tc>
          <w:tcPr>
            <w:tcW w:w="1158" w:type="dxa"/>
            <w:tcBorders>
              <w:left w:val="single" w:sz="8" w:space="0" w:color="auto"/>
              <w:right w:val="single" w:sz="8" w:space="0" w:color="auto"/>
            </w:tcBorders>
            <w:vAlign w:val="center"/>
          </w:tcPr>
          <w:p w14:paraId="132CC9DB" w14:textId="77777777" w:rsidR="004344A9" w:rsidRPr="000D405A" w:rsidRDefault="004344A9" w:rsidP="00390319">
            <w:pPr>
              <w:spacing w:before="40" w:after="40"/>
              <w:rPr>
                <w:rFonts w:cstheme="minorHAnsi"/>
                <w:sz w:val="16"/>
                <w:szCs w:val="16"/>
                <w:lang w:val="fr-BE"/>
              </w:rPr>
            </w:pPr>
          </w:p>
        </w:tc>
      </w:tr>
      <w:tr w:rsidR="004344A9" w:rsidRPr="000D405A" w14:paraId="549600A9" w14:textId="77777777" w:rsidTr="00C03355">
        <w:trPr>
          <w:trHeight w:hRule="exact" w:val="397"/>
        </w:trPr>
        <w:tc>
          <w:tcPr>
            <w:tcW w:w="1301" w:type="dxa"/>
            <w:tcBorders>
              <w:left w:val="single" w:sz="8" w:space="0" w:color="auto"/>
              <w:right w:val="single" w:sz="8" w:space="0" w:color="auto"/>
            </w:tcBorders>
            <w:vAlign w:val="center"/>
          </w:tcPr>
          <w:p w14:paraId="50C4D9E0" w14:textId="77777777" w:rsidR="004344A9" w:rsidRPr="000D405A" w:rsidRDefault="004344A9" w:rsidP="004344A9">
            <w:pPr>
              <w:spacing w:before="40" w:after="40"/>
              <w:jc w:val="center"/>
              <w:rPr>
                <w:rFonts w:cstheme="minorHAnsi"/>
                <w:sz w:val="16"/>
                <w:szCs w:val="16"/>
                <w:lang w:val="fr-BE"/>
              </w:rPr>
            </w:pPr>
            <w:r w:rsidRPr="000D405A">
              <w:rPr>
                <w:rFonts w:cstheme="minorHAnsi"/>
                <w:sz w:val="16"/>
                <w:szCs w:val="16"/>
                <w:lang w:val="fr-BE"/>
              </w:rPr>
              <w:t>I…</w:t>
            </w:r>
          </w:p>
        </w:tc>
        <w:tc>
          <w:tcPr>
            <w:tcW w:w="6620" w:type="dxa"/>
            <w:tcBorders>
              <w:left w:val="single" w:sz="8" w:space="0" w:color="auto"/>
              <w:right w:val="single" w:sz="8" w:space="0" w:color="auto"/>
            </w:tcBorders>
            <w:vAlign w:val="center"/>
          </w:tcPr>
          <w:p w14:paraId="2AE735E0" w14:textId="77777777" w:rsidR="004344A9" w:rsidRPr="000D405A" w:rsidRDefault="004344A9" w:rsidP="00390319">
            <w:pPr>
              <w:spacing w:before="40" w:after="40"/>
              <w:rPr>
                <w:rFonts w:cstheme="minorHAnsi"/>
                <w:sz w:val="16"/>
                <w:szCs w:val="16"/>
                <w:lang w:val="fr-BE"/>
              </w:rPr>
            </w:pPr>
          </w:p>
        </w:tc>
        <w:tc>
          <w:tcPr>
            <w:tcW w:w="1276" w:type="dxa"/>
            <w:tcBorders>
              <w:left w:val="single" w:sz="8" w:space="0" w:color="auto"/>
              <w:right w:val="single" w:sz="8" w:space="0" w:color="auto"/>
            </w:tcBorders>
            <w:vAlign w:val="center"/>
          </w:tcPr>
          <w:p w14:paraId="030AA181" w14:textId="77777777" w:rsidR="004344A9" w:rsidRPr="000D405A" w:rsidRDefault="004344A9" w:rsidP="00390319">
            <w:pPr>
              <w:spacing w:before="40" w:after="40"/>
              <w:rPr>
                <w:rFonts w:cstheme="minorHAnsi"/>
                <w:sz w:val="16"/>
                <w:szCs w:val="16"/>
                <w:lang w:val="fr-BE"/>
              </w:rPr>
            </w:pPr>
          </w:p>
        </w:tc>
        <w:tc>
          <w:tcPr>
            <w:tcW w:w="1602" w:type="dxa"/>
            <w:tcBorders>
              <w:left w:val="single" w:sz="8" w:space="0" w:color="auto"/>
              <w:right w:val="single" w:sz="8" w:space="0" w:color="auto"/>
            </w:tcBorders>
            <w:vAlign w:val="center"/>
          </w:tcPr>
          <w:p w14:paraId="49E27E25" w14:textId="77777777" w:rsidR="004344A9" w:rsidRPr="000D405A" w:rsidRDefault="004344A9" w:rsidP="00390319">
            <w:pPr>
              <w:spacing w:before="40" w:after="40"/>
              <w:rPr>
                <w:rFonts w:cstheme="minorHAnsi"/>
                <w:sz w:val="16"/>
                <w:szCs w:val="16"/>
                <w:lang w:val="fr-BE"/>
              </w:rPr>
            </w:pPr>
          </w:p>
        </w:tc>
        <w:tc>
          <w:tcPr>
            <w:tcW w:w="957" w:type="dxa"/>
            <w:tcBorders>
              <w:left w:val="single" w:sz="8" w:space="0" w:color="auto"/>
              <w:right w:val="single" w:sz="8" w:space="0" w:color="auto"/>
            </w:tcBorders>
            <w:vAlign w:val="center"/>
          </w:tcPr>
          <w:p w14:paraId="110E38B3" w14:textId="77777777" w:rsidR="004344A9" w:rsidRPr="000D405A" w:rsidRDefault="004344A9" w:rsidP="00390319">
            <w:pPr>
              <w:spacing w:before="40" w:after="40"/>
              <w:rPr>
                <w:rFonts w:cstheme="minorHAnsi"/>
                <w:sz w:val="16"/>
                <w:szCs w:val="16"/>
                <w:lang w:val="fr-BE"/>
              </w:rPr>
            </w:pPr>
          </w:p>
        </w:tc>
        <w:tc>
          <w:tcPr>
            <w:tcW w:w="874" w:type="dxa"/>
            <w:tcBorders>
              <w:left w:val="single" w:sz="8" w:space="0" w:color="auto"/>
              <w:right w:val="single" w:sz="8" w:space="0" w:color="auto"/>
            </w:tcBorders>
            <w:vAlign w:val="center"/>
          </w:tcPr>
          <w:p w14:paraId="69A1DAAE" w14:textId="77777777" w:rsidR="004344A9" w:rsidRPr="000D405A" w:rsidRDefault="004344A9" w:rsidP="00390319">
            <w:pPr>
              <w:spacing w:before="40" w:after="40"/>
              <w:rPr>
                <w:rFonts w:cstheme="minorHAnsi"/>
                <w:sz w:val="16"/>
                <w:szCs w:val="16"/>
                <w:lang w:val="fr-BE"/>
              </w:rPr>
            </w:pPr>
          </w:p>
        </w:tc>
        <w:tc>
          <w:tcPr>
            <w:tcW w:w="685" w:type="dxa"/>
            <w:tcBorders>
              <w:left w:val="single" w:sz="8" w:space="0" w:color="auto"/>
              <w:right w:val="single" w:sz="8" w:space="0" w:color="auto"/>
            </w:tcBorders>
            <w:vAlign w:val="center"/>
          </w:tcPr>
          <w:p w14:paraId="014F3323" w14:textId="77777777" w:rsidR="004344A9" w:rsidRPr="000D405A" w:rsidRDefault="004344A9" w:rsidP="00390319">
            <w:pPr>
              <w:spacing w:before="40" w:after="40"/>
              <w:rPr>
                <w:rFonts w:cstheme="minorHAnsi"/>
                <w:sz w:val="16"/>
                <w:szCs w:val="16"/>
                <w:lang w:val="fr-BE"/>
              </w:rPr>
            </w:pPr>
          </w:p>
        </w:tc>
        <w:tc>
          <w:tcPr>
            <w:tcW w:w="850" w:type="dxa"/>
            <w:tcBorders>
              <w:left w:val="single" w:sz="8" w:space="0" w:color="auto"/>
              <w:right w:val="single" w:sz="8" w:space="0" w:color="auto"/>
            </w:tcBorders>
            <w:vAlign w:val="center"/>
          </w:tcPr>
          <w:p w14:paraId="566964BC" w14:textId="77777777" w:rsidR="004344A9" w:rsidRPr="000D405A" w:rsidRDefault="004344A9" w:rsidP="00390319">
            <w:pPr>
              <w:spacing w:before="40" w:after="40"/>
              <w:rPr>
                <w:rFonts w:cstheme="minorHAnsi"/>
                <w:sz w:val="16"/>
                <w:szCs w:val="16"/>
                <w:lang w:val="fr-BE"/>
              </w:rPr>
            </w:pPr>
          </w:p>
        </w:tc>
        <w:tc>
          <w:tcPr>
            <w:tcW w:w="1158" w:type="dxa"/>
            <w:tcBorders>
              <w:left w:val="single" w:sz="8" w:space="0" w:color="auto"/>
              <w:right w:val="single" w:sz="8" w:space="0" w:color="auto"/>
            </w:tcBorders>
            <w:vAlign w:val="center"/>
          </w:tcPr>
          <w:p w14:paraId="244A61C8" w14:textId="77777777" w:rsidR="004344A9" w:rsidRPr="000D405A" w:rsidRDefault="004344A9" w:rsidP="00390319">
            <w:pPr>
              <w:spacing w:before="40" w:after="40"/>
              <w:rPr>
                <w:rFonts w:cstheme="minorHAnsi"/>
                <w:sz w:val="16"/>
                <w:szCs w:val="16"/>
                <w:lang w:val="fr-BE"/>
              </w:rPr>
            </w:pPr>
          </w:p>
        </w:tc>
      </w:tr>
      <w:tr w:rsidR="004344A9" w:rsidRPr="000D405A" w14:paraId="29965BB6" w14:textId="77777777" w:rsidTr="00C03355">
        <w:trPr>
          <w:trHeight w:hRule="exact" w:val="397"/>
        </w:trPr>
        <w:tc>
          <w:tcPr>
            <w:tcW w:w="1301" w:type="dxa"/>
            <w:tcBorders>
              <w:left w:val="single" w:sz="8" w:space="0" w:color="auto"/>
              <w:right w:val="single" w:sz="8" w:space="0" w:color="auto"/>
            </w:tcBorders>
            <w:vAlign w:val="center"/>
          </w:tcPr>
          <w:p w14:paraId="19A4266B" w14:textId="77777777" w:rsidR="004344A9" w:rsidRPr="000D405A" w:rsidRDefault="004344A9" w:rsidP="004344A9">
            <w:pPr>
              <w:spacing w:before="40" w:after="40"/>
              <w:jc w:val="center"/>
              <w:rPr>
                <w:rFonts w:cstheme="minorHAnsi"/>
                <w:sz w:val="16"/>
                <w:szCs w:val="16"/>
                <w:lang w:val="fr-BE"/>
              </w:rPr>
            </w:pPr>
            <w:r w:rsidRPr="000D405A">
              <w:rPr>
                <w:rFonts w:cstheme="minorHAnsi"/>
                <w:sz w:val="16"/>
                <w:szCs w:val="16"/>
                <w:lang w:val="fr-BE"/>
              </w:rPr>
              <w:t>I…</w:t>
            </w:r>
          </w:p>
        </w:tc>
        <w:tc>
          <w:tcPr>
            <w:tcW w:w="6620" w:type="dxa"/>
            <w:tcBorders>
              <w:left w:val="single" w:sz="8" w:space="0" w:color="auto"/>
              <w:right w:val="single" w:sz="8" w:space="0" w:color="auto"/>
            </w:tcBorders>
            <w:vAlign w:val="center"/>
          </w:tcPr>
          <w:p w14:paraId="4962943D" w14:textId="77777777" w:rsidR="004344A9" w:rsidRPr="000D405A" w:rsidRDefault="004344A9" w:rsidP="00390319">
            <w:pPr>
              <w:spacing w:before="40" w:after="40"/>
              <w:rPr>
                <w:rFonts w:cstheme="minorHAnsi"/>
                <w:sz w:val="16"/>
                <w:szCs w:val="16"/>
                <w:lang w:val="fr-BE"/>
              </w:rPr>
            </w:pPr>
          </w:p>
        </w:tc>
        <w:tc>
          <w:tcPr>
            <w:tcW w:w="1276" w:type="dxa"/>
            <w:tcBorders>
              <w:left w:val="single" w:sz="8" w:space="0" w:color="auto"/>
              <w:right w:val="single" w:sz="8" w:space="0" w:color="auto"/>
            </w:tcBorders>
            <w:vAlign w:val="center"/>
          </w:tcPr>
          <w:p w14:paraId="65DDB8EE" w14:textId="77777777" w:rsidR="004344A9" w:rsidRPr="000D405A" w:rsidRDefault="004344A9" w:rsidP="00390319">
            <w:pPr>
              <w:spacing w:before="40" w:after="40"/>
              <w:rPr>
                <w:rFonts w:cstheme="minorHAnsi"/>
                <w:sz w:val="16"/>
                <w:szCs w:val="16"/>
                <w:lang w:val="fr-BE"/>
              </w:rPr>
            </w:pPr>
          </w:p>
        </w:tc>
        <w:tc>
          <w:tcPr>
            <w:tcW w:w="1602" w:type="dxa"/>
            <w:tcBorders>
              <w:left w:val="single" w:sz="8" w:space="0" w:color="auto"/>
              <w:right w:val="single" w:sz="8" w:space="0" w:color="auto"/>
            </w:tcBorders>
            <w:vAlign w:val="center"/>
          </w:tcPr>
          <w:p w14:paraId="060C7B53" w14:textId="77777777" w:rsidR="004344A9" w:rsidRPr="000D405A" w:rsidRDefault="004344A9" w:rsidP="00390319">
            <w:pPr>
              <w:spacing w:before="40" w:after="40"/>
              <w:rPr>
                <w:rFonts w:cstheme="minorHAnsi"/>
                <w:sz w:val="16"/>
                <w:szCs w:val="16"/>
                <w:lang w:val="fr-BE"/>
              </w:rPr>
            </w:pPr>
          </w:p>
        </w:tc>
        <w:tc>
          <w:tcPr>
            <w:tcW w:w="957" w:type="dxa"/>
            <w:tcBorders>
              <w:left w:val="single" w:sz="8" w:space="0" w:color="auto"/>
              <w:right w:val="single" w:sz="8" w:space="0" w:color="auto"/>
            </w:tcBorders>
            <w:vAlign w:val="center"/>
          </w:tcPr>
          <w:p w14:paraId="27E3D21B" w14:textId="77777777" w:rsidR="004344A9" w:rsidRPr="000D405A" w:rsidRDefault="004344A9" w:rsidP="00390319">
            <w:pPr>
              <w:spacing w:before="40" w:after="40"/>
              <w:rPr>
                <w:rFonts w:cstheme="minorHAnsi"/>
                <w:sz w:val="16"/>
                <w:szCs w:val="16"/>
                <w:lang w:val="fr-BE"/>
              </w:rPr>
            </w:pPr>
          </w:p>
        </w:tc>
        <w:tc>
          <w:tcPr>
            <w:tcW w:w="874" w:type="dxa"/>
            <w:tcBorders>
              <w:left w:val="single" w:sz="8" w:space="0" w:color="auto"/>
              <w:right w:val="single" w:sz="8" w:space="0" w:color="auto"/>
            </w:tcBorders>
            <w:vAlign w:val="center"/>
          </w:tcPr>
          <w:p w14:paraId="6A001D10" w14:textId="77777777" w:rsidR="004344A9" w:rsidRPr="000D405A" w:rsidRDefault="004344A9" w:rsidP="00390319">
            <w:pPr>
              <w:spacing w:before="40" w:after="40"/>
              <w:rPr>
                <w:rFonts w:cstheme="minorHAnsi"/>
                <w:sz w:val="16"/>
                <w:szCs w:val="16"/>
                <w:lang w:val="fr-BE"/>
              </w:rPr>
            </w:pPr>
          </w:p>
        </w:tc>
        <w:tc>
          <w:tcPr>
            <w:tcW w:w="685" w:type="dxa"/>
            <w:tcBorders>
              <w:left w:val="single" w:sz="8" w:space="0" w:color="auto"/>
              <w:right w:val="single" w:sz="8" w:space="0" w:color="auto"/>
            </w:tcBorders>
            <w:vAlign w:val="center"/>
          </w:tcPr>
          <w:p w14:paraId="2167E50D" w14:textId="77777777" w:rsidR="004344A9" w:rsidRPr="000D405A" w:rsidRDefault="004344A9" w:rsidP="00390319">
            <w:pPr>
              <w:spacing w:before="40" w:after="40"/>
              <w:rPr>
                <w:rFonts w:cstheme="minorHAnsi"/>
                <w:sz w:val="16"/>
                <w:szCs w:val="16"/>
                <w:lang w:val="fr-BE"/>
              </w:rPr>
            </w:pPr>
          </w:p>
        </w:tc>
        <w:tc>
          <w:tcPr>
            <w:tcW w:w="850" w:type="dxa"/>
            <w:tcBorders>
              <w:left w:val="single" w:sz="8" w:space="0" w:color="auto"/>
              <w:right w:val="single" w:sz="8" w:space="0" w:color="auto"/>
            </w:tcBorders>
            <w:vAlign w:val="center"/>
          </w:tcPr>
          <w:p w14:paraId="29CAEF54" w14:textId="77777777" w:rsidR="004344A9" w:rsidRPr="000D405A" w:rsidRDefault="004344A9" w:rsidP="00390319">
            <w:pPr>
              <w:spacing w:before="40" w:after="40"/>
              <w:rPr>
                <w:rFonts w:cstheme="minorHAnsi"/>
                <w:sz w:val="16"/>
                <w:szCs w:val="16"/>
                <w:lang w:val="fr-BE"/>
              </w:rPr>
            </w:pPr>
          </w:p>
        </w:tc>
        <w:tc>
          <w:tcPr>
            <w:tcW w:w="1158" w:type="dxa"/>
            <w:tcBorders>
              <w:left w:val="single" w:sz="8" w:space="0" w:color="auto"/>
              <w:right w:val="single" w:sz="8" w:space="0" w:color="auto"/>
            </w:tcBorders>
            <w:vAlign w:val="center"/>
          </w:tcPr>
          <w:p w14:paraId="694C278E" w14:textId="77777777" w:rsidR="004344A9" w:rsidRPr="000D405A" w:rsidRDefault="004344A9" w:rsidP="00390319">
            <w:pPr>
              <w:spacing w:before="40" w:after="40"/>
              <w:rPr>
                <w:rFonts w:cstheme="minorHAnsi"/>
                <w:sz w:val="16"/>
                <w:szCs w:val="16"/>
                <w:lang w:val="fr-BE"/>
              </w:rPr>
            </w:pPr>
          </w:p>
        </w:tc>
      </w:tr>
      <w:tr w:rsidR="004344A9" w:rsidRPr="000D405A" w14:paraId="1E7707CD" w14:textId="77777777" w:rsidTr="00C03355">
        <w:trPr>
          <w:trHeight w:hRule="exact" w:val="397"/>
        </w:trPr>
        <w:tc>
          <w:tcPr>
            <w:tcW w:w="1301" w:type="dxa"/>
            <w:tcBorders>
              <w:left w:val="single" w:sz="8" w:space="0" w:color="auto"/>
              <w:right w:val="single" w:sz="8" w:space="0" w:color="auto"/>
            </w:tcBorders>
            <w:vAlign w:val="center"/>
          </w:tcPr>
          <w:p w14:paraId="084928E4" w14:textId="77777777" w:rsidR="004344A9" w:rsidRPr="000D405A" w:rsidRDefault="004344A9" w:rsidP="004344A9">
            <w:pPr>
              <w:spacing w:before="40" w:after="40"/>
              <w:jc w:val="center"/>
              <w:rPr>
                <w:rFonts w:cstheme="minorHAnsi"/>
                <w:sz w:val="16"/>
                <w:szCs w:val="16"/>
                <w:lang w:val="fr-BE"/>
              </w:rPr>
            </w:pPr>
            <w:r w:rsidRPr="000D405A">
              <w:rPr>
                <w:rFonts w:cstheme="minorHAnsi"/>
                <w:sz w:val="16"/>
                <w:szCs w:val="16"/>
                <w:lang w:val="fr-BE"/>
              </w:rPr>
              <w:t>I…</w:t>
            </w:r>
          </w:p>
        </w:tc>
        <w:tc>
          <w:tcPr>
            <w:tcW w:w="6620" w:type="dxa"/>
            <w:tcBorders>
              <w:left w:val="single" w:sz="8" w:space="0" w:color="auto"/>
              <w:right w:val="single" w:sz="8" w:space="0" w:color="auto"/>
            </w:tcBorders>
            <w:vAlign w:val="center"/>
          </w:tcPr>
          <w:p w14:paraId="79B26926" w14:textId="77777777" w:rsidR="004344A9" w:rsidRPr="000D405A" w:rsidRDefault="004344A9" w:rsidP="00390319">
            <w:pPr>
              <w:spacing w:before="40" w:after="40"/>
              <w:rPr>
                <w:rFonts w:cstheme="minorHAnsi"/>
                <w:i/>
                <w:sz w:val="16"/>
                <w:szCs w:val="16"/>
                <w:lang w:val="fr-BE"/>
              </w:rPr>
            </w:pPr>
          </w:p>
        </w:tc>
        <w:tc>
          <w:tcPr>
            <w:tcW w:w="1276" w:type="dxa"/>
            <w:tcBorders>
              <w:left w:val="single" w:sz="8" w:space="0" w:color="auto"/>
              <w:right w:val="single" w:sz="8" w:space="0" w:color="auto"/>
            </w:tcBorders>
            <w:vAlign w:val="center"/>
          </w:tcPr>
          <w:p w14:paraId="4C78CB18" w14:textId="77777777" w:rsidR="004344A9" w:rsidRPr="000D405A" w:rsidRDefault="004344A9" w:rsidP="00390319">
            <w:pPr>
              <w:spacing w:before="40" w:after="40"/>
              <w:rPr>
                <w:rFonts w:cstheme="minorHAnsi"/>
                <w:sz w:val="16"/>
                <w:szCs w:val="16"/>
                <w:lang w:val="fr-BE"/>
              </w:rPr>
            </w:pPr>
          </w:p>
        </w:tc>
        <w:tc>
          <w:tcPr>
            <w:tcW w:w="1602" w:type="dxa"/>
            <w:tcBorders>
              <w:left w:val="single" w:sz="8" w:space="0" w:color="auto"/>
              <w:right w:val="single" w:sz="8" w:space="0" w:color="auto"/>
            </w:tcBorders>
            <w:vAlign w:val="center"/>
          </w:tcPr>
          <w:p w14:paraId="51142DF6" w14:textId="77777777" w:rsidR="004344A9" w:rsidRPr="000D405A" w:rsidRDefault="004344A9" w:rsidP="00390319">
            <w:pPr>
              <w:spacing w:before="40" w:after="40"/>
              <w:rPr>
                <w:rFonts w:cstheme="minorHAnsi"/>
                <w:sz w:val="16"/>
                <w:szCs w:val="16"/>
                <w:lang w:val="fr-BE"/>
              </w:rPr>
            </w:pPr>
          </w:p>
        </w:tc>
        <w:tc>
          <w:tcPr>
            <w:tcW w:w="957" w:type="dxa"/>
            <w:tcBorders>
              <w:left w:val="single" w:sz="8" w:space="0" w:color="auto"/>
              <w:right w:val="single" w:sz="8" w:space="0" w:color="auto"/>
            </w:tcBorders>
            <w:vAlign w:val="center"/>
          </w:tcPr>
          <w:p w14:paraId="0E3412D5" w14:textId="77777777" w:rsidR="004344A9" w:rsidRPr="000D405A" w:rsidRDefault="004344A9" w:rsidP="00390319">
            <w:pPr>
              <w:spacing w:before="40" w:after="40"/>
              <w:rPr>
                <w:rFonts w:cstheme="minorHAnsi"/>
                <w:sz w:val="16"/>
                <w:szCs w:val="16"/>
                <w:lang w:val="fr-BE"/>
              </w:rPr>
            </w:pPr>
          </w:p>
        </w:tc>
        <w:tc>
          <w:tcPr>
            <w:tcW w:w="874" w:type="dxa"/>
            <w:tcBorders>
              <w:left w:val="single" w:sz="8" w:space="0" w:color="auto"/>
              <w:right w:val="single" w:sz="8" w:space="0" w:color="auto"/>
            </w:tcBorders>
            <w:vAlign w:val="center"/>
          </w:tcPr>
          <w:p w14:paraId="7EC32E65" w14:textId="77777777" w:rsidR="004344A9" w:rsidRPr="000D405A" w:rsidRDefault="004344A9" w:rsidP="00390319">
            <w:pPr>
              <w:spacing w:before="40" w:after="40"/>
              <w:rPr>
                <w:rFonts w:cstheme="minorHAnsi"/>
                <w:sz w:val="16"/>
                <w:szCs w:val="16"/>
                <w:lang w:val="fr-BE"/>
              </w:rPr>
            </w:pPr>
          </w:p>
        </w:tc>
        <w:tc>
          <w:tcPr>
            <w:tcW w:w="685" w:type="dxa"/>
            <w:tcBorders>
              <w:left w:val="single" w:sz="8" w:space="0" w:color="auto"/>
              <w:right w:val="single" w:sz="8" w:space="0" w:color="auto"/>
            </w:tcBorders>
            <w:vAlign w:val="center"/>
          </w:tcPr>
          <w:p w14:paraId="20D7E1AA" w14:textId="77777777" w:rsidR="004344A9" w:rsidRPr="000D405A" w:rsidRDefault="004344A9" w:rsidP="00390319">
            <w:pPr>
              <w:spacing w:before="40" w:after="40"/>
              <w:rPr>
                <w:rFonts w:cstheme="minorHAnsi"/>
                <w:sz w:val="16"/>
                <w:szCs w:val="16"/>
                <w:lang w:val="fr-BE"/>
              </w:rPr>
            </w:pPr>
          </w:p>
        </w:tc>
        <w:tc>
          <w:tcPr>
            <w:tcW w:w="850" w:type="dxa"/>
            <w:tcBorders>
              <w:left w:val="single" w:sz="8" w:space="0" w:color="auto"/>
              <w:right w:val="single" w:sz="8" w:space="0" w:color="auto"/>
            </w:tcBorders>
            <w:vAlign w:val="center"/>
          </w:tcPr>
          <w:p w14:paraId="14F8EBBC" w14:textId="77777777" w:rsidR="004344A9" w:rsidRPr="000D405A" w:rsidRDefault="004344A9" w:rsidP="00390319">
            <w:pPr>
              <w:spacing w:before="40" w:after="40"/>
              <w:rPr>
                <w:rFonts w:cstheme="minorHAnsi"/>
                <w:sz w:val="16"/>
                <w:szCs w:val="16"/>
                <w:lang w:val="fr-BE"/>
              </w:rPr>
            </w:pPr>
          </w:p>
        </w:tc>
        <w:tc>
          <w:tcPr>
            <w:tcW w:w="1158" w:type="dxa"/>
            <w:tcBorders>
              <w:left w:val="single" w:sz="8" w:space="0" w:color="auto"/>
              <w:right w:val="single" w:sz="8" w:space="0" w:color="auto"/>
            </w:tcBorders>
            <w:vAlign w:val="center"/>
          </w:tcPr>
          <w:p w14:paraId="2C784EE2" w14:textId="77777777" w:rsidR="004344A9" w:rsidRPr="000D405A" w:rsidRDefault="004344A9" w:rsidP="00390319">
            <w:pPr>
              <w:spacing w:before="40" w:after="40"/>
              <w:rPr>
                <w:rFonts w:cstheme="minorHAnsi"/>
                <w:sz w:val="16"/>
                <w:szCs w:val="16"/>
                <w:lang w:val="fr-BE"/>
              </w:rPr>
            </w:pPr>
          </w:p>
        </w:tc>
      </w:tr>
      <w:tr w:rsidR="00390319" w:rsidRPr="000D405A" w14:paraId="56CF13B1" w14:textId="77777777" w:rsidTr="00C03355">
        <w:trPr>
          <w:trHeight w:hRule="exact" w:val="397"/>
        </w:trPr>
        <w:tc>
          <w:tcPr>
            <w:tcW w:w="1301" w:type="dxa"/>
            <w:tcBorders>
              <w:left w:val="single" w:sz="8" w:space="0" w:color="auto"/>
              <w:right w:val="single" w:sz="8" w:space="0" w:color="auto"/>
            </w:tcBorders>
            <w:vAlign w:val="center"/>
          </w:tcPr>
          <w:p w14:paraId="5772F2D4" w14:textId="77777777" w:rsidR="00390319" w:rsidRPr="000D405A" w:rsidRDefault="00390319" w:rsidP="00390319">
            <w:pPr>
              <w:spacing w:before="40" w:after="40"/>
              <w:jc w:val="center"/>
              <w:rPr>
                <w:rFonts w:cstheme="minorHAnsi"/>
                <w:sz w:val="16"/>
                <w:szCs w:val="16"/>
                <w:lang w:val="fr-BE"/>
              </w:rPr>
            </w:pPr>
            <w:r w:rsidRPr="000D405A">
              <w:rPr>
                <w:rFonts w:cstheme="minorHAnsi"/>
                <w:sz w:val="16"/>
                <w:szCs w:val="16"/>
                <w:lang w:val="fr-BE"/>
              </w:rPr>
              <w:t>I…</w:t>
            </w:r>
          </w:p>
        </w:tc>
        <w:tc>
          <w:tcPr>
            <w:tcW w:w="6620" w:type="dxa"/>
            <w:tcBorders>
              <w:left w:val="single" w:sz="8" w:space="0" w:color="auto"/>
              <w:right w:val="single" w:sz="8" w:space="0" w:color="auto"/>
            </w:tcBorders>
            <w:vAlign w:val="center"/>
          </w:tcPr>
          <w:p w14:paraId="6FDA810F" w14:textId="77777777" w:rsidR="00390319" w:rsidRPr="000D405A" w:rsidRDefault="00390319" w:rsidP="00390319">
            <w:pPr>
              <w:spacing w:before="40" w:after="40"/>
              <w:rPr>
                <w:rFonts w:cstheme="minorHAnsi"/>
                <w:sz w:val="16"/>
                <w:szCs w:val="16"/>
                <w:lang w:val="fr-BE"/>
              </w:rPr>
            </w:pPr>
          </w:p>
        </w:tc>
        <w:tc>
          <w:tcPr>
            <w:tcW w:w="1276" w:type="dxa"/>
            <w:tcBorders>
              <w:left w:val="single" w:sz="8" w:space="0" w:color="auto"/>
              <w:right w:val="single" w:sz="8" w:space="0" w:color="auto"/>
            </w:tcBorders>
            <w:vAlign w:val="center"/>
          </w:tcPr>
          <w:p w14:paraId="2C9618AF" w14:textId="77777777" w:rsidR="00390319" w:rsidRPr="000D405A" w:rsidRDefault="00390319" w:rsidP="00390319">
            <w:pPr>
              <w:spacing w:before="40" w:after="40"/>
              <w:rPr>
                <w:rFonts w:cstheme="minorHAnsi"/>
                <w:sz w:val="16"/>
                <w:szCs w:val="16"/>
                <w:lang w:val="fr-BE"/>
              </w:rPr>
            </w:pPr>
          </w:p>
        </w:tc>
        <w:tc>
          <w:tcPr>
            <w:tcW w:w="1602" w:type="dxa"/>
            <w:tcBorders>
              <w:left w:val="single" w:sz="8" w:space="0" w:color="auto"/>
              <w:right w:val="single" w:sz="8" w:space="0" w:color="auto"/>
            </w:tcBorders>
            <w:vAlign w:val="center"/>
          </w:tcPr>
          <w:p w14:paraId="153DAB59" w14:textId="77777777" w:rsidR="00390319" w:rsidRPr="000D405A" w:rsidRDefault="00390319" w:rsidP="00390319">
            <w:pPr>
              <w:spacing w:before="40" w:after="40"/>
              <w:rPr>
                <w:rFonts w:cstheme="minorHAnsi"/>
                <w:sz w:val="16"/>
                <w:szCs w:val="16"/>
                <w:lang w:val="fr-BE"/>
              </w:rPr>
            </w:pPr>
          </w:p>
        </w:tc>
        <w:tc>
          <w:tcPr>
            <w:tcW w:w="957" w:type="dxa"/>
            <w:tcBorders>
              <w:left w:val="single" w:sz="8" w:space="0" w:color="auto"/>
              <w:right w:val="single" w:sz="8" w:space="0" w:color="auto"/>
            </w:tcBorders>
            <w:vAlign w:val="center"/>
          </w:tcPr>
          <w:p w14:paraId="79E32A87" w14:textId="77777777" w:rsidR="00390319" w:rsidRPr="000D405A" w:rsidRDefault="00390319" w:rsidP="00390319">
            <w:pPr>
              <w:spacing w:before="40" w:after="40"/>
              <w:rPr>
                <w:rFonts w:cstheme="minorHAnsi"/>
                <w:sz w:val="16"/>
                <w:szCs w:val="16"/>
                <w:lang w:val="fr-BE"/>
              </w:rPr>
            </w:pPr>
          </w:p>
        </w:tc>
        <w:tc>
          <w:tcPr>
            <w:tcW w:w="874" w:type="dxa"/>
            <w:tcBorders>
              <w:left w:val="single" w:sz="8" w:space="0" w:color="auto"/>
              <w:right w:val="single" w:sz="8" w:space="0" w:color="auto"/>
            </w:tcBorders>
            <w:vAlign w:val="center"/>
          </w:tcPr>
          <w:p w14:paraId="1AE37BE6" w14:textId="77777777" w:rsidR="00390319" w:rsidRPr="000D405A" w:rsidRDefault="00390319" w:rsidP="00390319">
            <w:pPr>
              <w:spacing w:before="40" w:after="40"/>
              <w:rPr>
                <w:rFonts w:cstheme="minorHAnsi"/>
                <w:sz w:val="16"/>
                <w:szCs w:val="16"/>
                <w:lang w:val="fr-BE"/>
              </w:rPr>
            </w:pPr>
          </w:p>
        </w:tc>
        <w:tc>
          <w:tcPr>
            <w:tcW w:w="685" w:type="dxa"/>
            <w:tcBorders>
              <w:left w:val="single" w:sz="8" w:space="0" w:color="auto"/>
              <w:right w:val="single" w:sz="8" w:space="0" w:color="auto"/>
            </w:tcBorders>
            <w:vAlign w:val="center"/>
          </w:tcPr>
          <w:p w14:paraId="2414EDF7" w14:textId="77777777" w:rsidR="00390319" w:rsidRPr="000D405A" w:rsidRDefault="00390319" w:rsidP="00390319">
            <w:pPr>
              <w:spacing w:before="40" w:after="40"/>
              <w:rPr>
                <w:rFonts w:cstheme="minorHAnsi"/>
                <w:sz w:val="16"/>
                <w:szCs w:val="16"/>
                <w:lang w:val="fr-BE"/>
              </w:rPr>
            </w:pPr>
          </w:p>
        </w:tc>
        <w:tc>
          <w:tcPr>
            <w:tcW w:w="850" w:type="dxa"/>
            <w:tcBorders>
              <w:left w:val="single" w:sz="8" w:space="0" w:color="auto"/>
              <w:right w:val="single" w:sz="8" w:space="0" w:color="auto"/>
            </w:tcBorders>
            <w:vAlign w:val="center"/>
          </w:tcPr>
          <w:p w14:paraId="51F9D42D" w14:textId="77777777" w:rsidR="00390319" w:rsidRPr="000D405A" w:rsidRDefault="00390319" w:rsidP="00390319">
            <w:pPr>
              <w:spacing w:before="40" w:after="40"/>
              <w:rPr>
                <w:rFonts w:cstheme="minorHAnsi"/>
                <w:sz w:val="16"/>
                <w:szCs w:val="16"/>
                <w:lang w:val="fr-BE"/>
              </w:rPr>
            </w:pPr>
          </w:p>
        </w:tc>
        <w:tc>
          <w:tcPr>
            <w:tcW w:w="1158" w:type="dxa"/>
            <w:tcBorders>
              <w:left w:val="single" w:sz="8" w:space="0" w:color="auto"/>
              <w:right w:val="single" w:sz="8" w:space="0" w:color="auto"/>
            </w:tcBorders>
            <w:vAlign w:val="center"/>
          </w:tcPr>
          <w:p w14:paraId="784DAC12" w14:textId="77777777" w:rsidR="00390319" w:rsidRPr="000D405A" w:rsidRDefault="00390319" w:rsidP="00390319">
            <w:pPr>
              <w:spacing w:before="40" w:after="40"/>
              <w:rPr>
                <w:rFonts w:cstheme="minorHAnsi"/>
                <w:sz w:val="16"/>
                <w:szCs w:val="16"/>
                <w:lang w:val="fr-BE"/>
              </w:rPr>
            </w:pPr>
          </w:p>
        </w:tc>
      </w:tr>
      <w:tr w:rsidR="00390319" w:rsidRPr="000D405A" w14:paraId="341AE680" w14:textId="77777777" w:rsidTr="00C03355">
        <w:trPr>
          <w:trHeight w:hRule="exact" w:val="397"/>
        </w:trPr>
        <w:tc>
          <w:tcPr>
            <w:tcW w:w="1301" w:type="dxa"/>
            <w:tcBorders>
              <w:left w:val="single" w:sz="8" w:space="0" w:color="auto"/>
              <w:right w:val="single" w:sz="8" w:space="0" w:color="auto"/>
            </w:tcBorders>
            <w:vAlign w:val="center"/>
          </w:tcPr>
          <w:p w14:paraId="61334F88" w14:textId="77777777" w:rsidR="00390319" w:rsidRPr="000D405A" w:rsidRDefault="00390319" w:rsidP="00390319">
            <w:pPr>
              <w:spacing w:before="40" w:after="40"/>
              <w:jc w:val="center"/>
              <w:rPr>
                <w:rFonts w:cstheme="minorHAnsi"/>
                <w:sz w:val="16"/>
                <w:szCs w:val="16"/>
                <w:lang w:val="fr-BE"/>
              </w:rPr>
            </w:pPr>
            <w:r w:rsidRPr="000D405A">
              <w:rPr>
                <w:rFonts w:cstheme="minorHAnsi"/>
                <w:sz w:val="16"/>
                <w:szCs w:val="16"/>
                <w:lang w:val="fr-BE"/>
              </w:rPr>
              <w:t>I…</w:t>
            </w:r>
          </w:p>
        </w:tc>
        <w:tc>
          <w:tcPr>
            <w:tcW w:w="6620" w:type="dxa"/>
            <w:tcBorders>
              <w:left w:val="single" w:sz="8" w:space="0" w:color="auto"/>
              <w:right w:val="single" w:sz="8" w:space="0" w:color="auto"/>
            </w:tcBorders>
            <w:vAlign w:val="center"/>
          </w:tcPr>
          <w:p w14:paraId="087EF345" w14:textId="77777777" w:rsidR="00390319" w:rsidRPr="000D405A" w:rsidRDefault="00390319" w:rsidP="00390319">
            <w:pPr>
              <w:spacing w:before="40" w:after="40"/>
              <w:rPr>
                <w:rFonts w:cstheme="minorHAnsi"/>
                <w:sz w:val="16"/>
                <w:szCs w:val="16"/>
                <w:lang w:val="fr-BE"/>
              </w:rPr>
            </w:pPr>
          </w:p>
        </w:tc>
        <w:tc>
          <w:tcPr>
            <w:tcW w:w="1276" w:type="dxa"/>
            <w:tcBorders>
              <w:left w:val="single" w:sz="8" w:space="0" w:color="auto"/>
              <w:right w:val="single" w:sz="8" w:space="0" w:color="auto"/>
            </w:tcBorders>
            <w:vAlign w:val="center"/>
          </w:tcPr>
          <w:p w14:paraId="09474FE6" w14:textId="77777777" w:rsidR="00390319" w:rsidRPr="000D405A" w:rsidRDefault="00390319" w:rsidP="00390319">
            <w:pPr>
              <w:spacing w:before="40" w:after="40"/>
              <w:rPr>
                <w:rFonts w:cstheme="minorHAnsi"/>
                <w:sz w:val="16"/>
                <w:szCs w:val="16"/>
                <w:lang w:val="fr-BE"/>
              </w:rPr>
            </w:pPr>
          </w:p>
        </w:tc>
        <w:tc>
          <w:tcPr>
            <w:tcW w:w="1602" w:type="dxa"/>
            <w:tcBorders>
              <w:left w:val="single" w:sz="8" w:space="0" w:color="auto"/>
              <w:right w:val="single" w:sz="8" w:space="0" w:color="auto"/>
            </w:tcBorders>
            <w:vAlign w:val="center"/>
          </w:tcPr>
          <w:p w14:paraId="0FD0D604" w14:textId="77777777" w:rsidR="00390319" w:rsidRPr="000D405A" w:rsidRDefault="00390319" w:rsidP="00390319">
            <w:pPr>
              <w:spacing w:before="40" w:after="40"/>
              <w:rPr>
                <w:rFonts w:cstheme="minorHAnsi"/>
                <w:sz w:val="16"/>
                <w:szCs w:val="16"/>
                <w:lang w:val="fr-BE"/>
              </w:rPr>
            </w:pPr>
          </w:p>
        </w:tc>
        <w:tc>
          <w:tcPr>
            <w:tcW w:w="957" w:type="dxa"/>
            <w:tcBorders>
              <w:left w:val="single" w:sz="8" w:space="0" w:color="auto"/>
              <w:right w:val="single" w:sz="8" w:space="0" w:color="auto"/>
            </w:tcBorders>
            <w:vAlign w:val="center"/>
          </w:tcPr>
          <w:p w14:paraId="59AF186A" w14:textId="77777777" w:rsidR="00390319" w:rsidRPr="000D405A" w:rsidRDefault="00390319" w:rsidP="00390319">
            <w:pPr>
              <w:spacing w:before="40" w:after="40"/>
              <w:rPr>
                <w:rFonts w:cstheme="minorHAnsi"/>
                <w:sz w:val="16"/>
                <w:szCs w:val="16"/>
                <w:lang w:val="fr-BE"/>
              </w:rPr>
            </w:pPr>
          </w:p>
        </w:tc>
        <w:tc>
          <w:tcPr>
            <w:tcW w:w="874" w:type="dxa"/>
            <w:tcBorders>
              <w:left w:val="single" w:sz="8" w:space="0" w:color="auto"/>
              <w:right w:val="single" w:sz="8" w:space="0" w:color="auto"/>
            </w:tcBorders>
            <w:vAlign w:val="center"/>
          </w:tcPr>
          <w:p w14:paraId="2D4886DB" w14:textId="77777777" w:rsidR="00390319" w:rsidRPr="000D405A" w:rsidRDefault="00390319" w:rsidP="00390319">
            <w:pPr>
              <w:spacing w:before="40" w:after="40"/>
              <w:rPr>
                <w:rFonts w:cstheme="minorHAnsi"/>
                <w:sz w:val="16"/>
                <w:szCs w:val="16"/>
                <w:lang w:val="fr-BE"/>
              </w:rPr>
            </w:pPr>
          </w:p>
        </w:tc>
        <w:tc>
          <w:tcPr>
            <w:tcW w:w="685" w:type="dxa"/>
            <w:tcBorders>
              <w:left w:val="single" w:sz="8" w:space="0" w:color="auto"/>
              <w:right w:val="single" w:sz="8" w:space="0" w:color="auto"/>
            </w:tcBorders>
            <w:vAlign w:val="center"/>
          </w:tcPr>
          <w:p w14:paraId="526A4C0F" w14:textId="77777777" w:rsidR="00390319" w:rsidRPr="000D405A" w:rsidRDefault="00390319" w:rsidP="00390319">
            <w:pPr>
              <w:spacing w:before="40" w:after="40"/>
              <w:rPr>
                <w:rFonts w:cstheme="minorHAnsi"/>
                <w:sz w:val="16"/>
                <w:szCs w:val="16"/>
                <w:lang w:val="fr-BE"/>
              </w:rPr>
            </w:pPr>
          </w:p>
        </w:tc>
        <w:tc>
          <w:tcPr>
            <w:tcW w:w="850" w:type="dxa"/>
            <w:tcBorders>
              <w:left w:val="single" w:sz="8" w:space="0" w:color="auto"/>
              <w:right w:val="single" w:sz="8" w:space="0" w:color="auto"/>
            </w:tcBorders>
            <w:vAlign w:val="center"/>
          </w:tcPr>
          <w:p w14:paraId="52F4C6BF" w14:textId="77777777" w:rsidR="00390319" w:rsidRPr="000D405A" w:rsidRDefault="00390319" w:rsidP="00390319">
            <w:pPr>
              <w:spacing w:before="40" w:after="40"/>
              <w:rPr>
                <w:rFonts w:cstheme="minorHAnsi"/>
                <w:sz w:val="16"/>
                <w:szCs w:val="16"/>
                <w:lang w:val="fr-BE"/>
              </w:rPr>
            </w:pPr>
          </w:p>
        </w:tc>
        <w:tc>
          <w:tcPr>
            <w:tcW w:w="1158" w:type="dxa"/>
            <w:tcBorders>
              <w:left w:val="single" w:sz="8" w:space="0" w:color="auto"/>
              <w:right w:val="single" w:sz="8" w:space="0" w:color="auto"/>
            </w:tcBorders>
            <w:vAlign w:val="center"/>
          </w:tcPr>
          <w:p w14:paraId="13796B6D" w14:textId="77777777" w:rsidR="00390319" w:rsidRPr="000D405A" w:rsidRDefault="00390319" w:rsidP="00390319">
            <w:pPr>
              <w:spacing w:before="40" w:after="40"/>
              <w:rPr>
                <w:rFonts w:cstheme="minorHAnsi"/>
                <w:sz w:val="16"/>
                <w:szCs w:val="16"/>
                <w:lang w:val="fr-BE"/>
              </w:rPr>
            </w:pPr>
          </w:p>
        </w:tc>
      </w:tr>
      <w:tr w:rsidR="00390319" w:rsidRPr="000D405A" w14:paraId="6F08367F" w14:textId="77777777" w:rsidTr="00C03355">
        <w:trPr>
          <w:trHeight w:hRule="exact" w:val="397"/>
        </w:trPr>
        <w:tc>
          <w:tcPr>
            <w:tcW w:w="1301" w:type="dxa"/>
            <w:tcBorders>
              <w:left w:val="single" w:sz="8" w:space="0" w:color="auto"/>
              <w:right w:val="single" w:sz="8" w:space="0" w:color="auto"/>
            </w:tcBorders>
            <w:vAlign w:val="center"/>
          </w:tcPr>
          <w:p w14:paraId="0709954B" w14:textId="77777777" w:rsidR="00390319" w:rsidRPr="000D405A" w:rsidRDefault="00390319" w:rsidP="00390319">
            <w:pPr>
              <w:spacing w:before="40" w:after="40"/>
              <w:jc w:val="center"/>
              <w:rPr>
                <w:rFonts w:cstheme="minorHAnsi"/>
                <w:sz w:val="16"/>
                <w:szCs w:val="16"/>
                <w:lang w:val="fr-BE"/>
              </w:rPr>
            </w:pPr>
            <w:r w:rsidRPr="000D405A">
              <w:rPr>
                <w:rFonts w:cstheme="minorHAnsi"/>
                <w:sz w:val="16"/>
                <w:szCs w:val="16"/>
                <w:lang w:val="fr-BE"/>
              </w:rPr>
              <w:t>I…</w:t>
            </w:r>
          </w:p>
        </w:tc>
        <w:tc>
          <w:tcPr>
            <w:tcW w:w="6620" w:type="dxa"/>
            <w:tcBorders>
              <w:left w:val="single" w:sz="8" w:space="0" w:color="auto"/>
              <w:right w:val="single" w:sz="8" w:space="0" w:color="auto"/>
            </w:tcBorders>
            <w:vAlign w:val="center"/>
          </w:tcPr>
          <w:p w14:paraId="15B11B17" w14:textId="77777777" w:rsidR="00390319" w:rsidRPr="000D405A" w:rsidRDefault="00390319" w:rsidP="00390319">
            <w:pPr>
              <w:spacing w:before="40" w:after="40"/>
              <w:rPr>
                <w:rFonts w:cstheme="minorHAnsi"/>
                <w:sz w:val="16"/>
                <w:szCs w:val="16"/>
                <w:lang w:val="fr-BE"/>
              </w:rPr>
            </w:pPr>
          </w:p>
        </w:tc>
        <w:tc>
          <w:tcPr>
            <w:tcW w:w="1276" w:type="dxa"/>
            <w:tcBorders>
              <w:left w:val="single" w:sz="8" w:space="0" w:color="auto"/>
              <w:right w:val="single" w:sz="8" w:space="0" w:color="auto"/>
            </w:tcBorders>
            <w:vAlign w:val="center"/>
          </w:tcPr>
          <w:p w14:paraId="466907B7" w14:textId="77777777" w:rsidR="00390319" w:rsidRPr="000D405A" w:rsidRDefault="00390319" w:rsidP="00390319">
            <w:pPr>
              <w:spacing w:before="40" w:after="40"/>
              <w:rPr>
                <w:rFonts w:cstheme="minorHAnsi"/>
                <w:sz w:val="16"/>
                <w:szCs w:val="16"/>
                <w:lang w:val="fr-BE"/>
              </w:rPr>
            </w:pPr>
          </w:p>
        </w:tc>
        <w:tc>
          <w:tcPr>
            <w:tcW w:w="1602" w:type="dxa"/>
            <w:tcBorders>
              <w:left w:val="single" w:sz="8" w:space="0" w:color="auto"/>
              <w:right w:val="single" w:sz="8" w:space="0" w:color="auto"/>
            </w:tcBorders>
            <w:vAlign w:val="center"/>
          </w:tcPr>
          <w:p w14:paraId="4659C076" w14:textId="77777777" w:rsidR="00390319" w:rsidRPr="000D405A" w:rsidRDefault="00390319" w:rsidP="00390319">
            <w:pPr>
              <w:spacing w:before="40" w:after="40"/>
              <w:rPr>
                <w:rFonts w:cstheme="minorHAnsi"/>
                <w:sz w:val="16"/>
                <w:szCs w:val="16"/>
                <w:lang w:val="fr-BE"/>
              </w:rPr>
            </w:pPr>
          </w:p>
        </w:tc>
        <w:tc>
          <w:tcPr>
            <w:tcW w:w="957" w:type="dxa"/>
            <w:tcBorders>
              <w:left w:val="single" w:sz="8" w:space="0" w:color="auto"/>
              <w:right w:val="single" w:sz="8" w:space="0" w:color="auto"/>
            </w:tcBorders>
            <w:vAlign w:val="center"/>
          </w:tcPr>
          <w:p w14:paraId="7C39458E" w14:textId="77777777" w:rsidR="00390319" w:rsidRPr="000D405A" w:rsidRDefault="00390319" w:rsidP="00390319">
            <w:pPr>
              <w:spacing w:before="40" w:after="40"/>
              <w:rPr>
                <w:rFonts w:cstheme="minorHAnsi"/>
                <w:sz w:val="16"/>
                <w:szCs w:val="16"/>
                <w:lang w:val="fr-BE"/>
              </w:rPr>
            </w:pPr>
          </w:p>
        </w:tc>
        <w:tc>
          <w:tcPr>
            <w:tcW w:w="874" w:type="dxa"/>
            <w:tcBorders>
              <w:left w:val="single" w:sz="8" w:space="0" w:color="auto"/>
              <w:right w:val="single" w:sz="8" w:space="0" w:color="auto"/>
            </w:tcBorders>
            <w:vAlign w:val="center"/>
          </w:tcPr>
          <w:p w14:paraId="3C2E5EDC" w14:textId="77777777" w:rsidR="00390319" w:rsidRPr="000D405A" w:rsidRDefault="00390319" w:rsidP="00390319">
            <w:pPr>
              <w:spacing w:before="40" w:after="40"/>
              <w:rPr>
                <w:rFonts w:cstheme="minorHAnsi"/>
                <w:sz w:val="16"/>
                <w:szCs w:val="16"/>
                <w:lang w:val="fr-BE"/>
              </w:rPr>
            </w:pPr>
          </w:p>
        </w:tc>
        <w:tc>
          <w:tcPr>
            <w:tcW w:w="685" w:type="dxa"/>
            <w:tcBorders>
              <w:left w:val="single" w:sz="8" w:space="0" w:color="auto"/>
              <w:right w:val="single" w:sz="8" w:space="0" w:color="auto"/>
            </w:tcBorders>
            <w:vAlign w:val="center"/>
          </w:tcPr>
          <w:p w14:paraId="59F9E494" w14:textId="77777777" w:rsidR="00390319" w:rsidRPr="000D405A" w:rsidRDefault="00390319" w:rsidP="00390319">
            <w:pPr>
              <w:spacing w:before="40" w:after="40"/>
              <w:rPr>
                <w:rFonts w:cstheme="minorHAnsi"/>
                <w:sz w:val="16"/>
                <w:szCs w:val="16"/>
                <w:lang w:val="fr-BE"/>
              </w:rPr>
            </w:pPr>
          </w:p>
        </w:tc>
        <w:tc>
          <w:tcPr>
            <w:tcW w:w="850" w:type="dxa"/>
            <w:tcBorders>
              <w:left w:val="single" w:sz="8" w:space="0" w:color="auto"/>
              <w:right w:val="single" w:sz="8" w:space="0" w:color="auto"/>
            </w:tcBorders>
            <w:vAlign w:val="center"/>
          </w:tcPr>
          <w:p w14:paraId="62C2E69E" w14:textId="77777777" w:rsidR="00390319" w:rsidRPr="000D405A" w:rsidRDefault="00390319" w:rsidP="00390319">
            <w:pPr>
              <w:spacing w:before="40" w:after="40"/>
              <w:rPr>
                <w:rFonts w:cstheme="minorHAnsi"/>
                <w:sz w:val="16"/>
                <w:szCs w:val="16"/>
                <w:lang w:val="fr-BE"/>
              </w:rPr>
            </w:pPr>
          </w:p>
        </w:tc>
        <w:tc>
          <w:tcPr>
            <w:tcW w:w="1158" w:type="dxa"/>
            <w:tcBorders>
              <w:left w:val="single" w:sz="8" w:space="0" w:color="auto"/>
              <w:right w:val="single" w:sz="8" w:space="0" w:color="auto"/>
            </w:tcBorders>
            <w:vAlign w:val="center"/>
          </w:tcPr>
          <w:p w14:paraId="6A1627F8" w14:textId="77777777" w:rsidR="00390319" w:rsidRPr="000D405A" w:rsidRDefault="00390319" w:rsidP="00390319">
            <w:pPr>
              <w:spacing w:before="40" w:after="40"/>
              <w:rPr>
                <w:rFonts w:cstheme="minorHAnsi"/>
                <w:sz w:val="16"/>
                <w:szCs w:val="16"/>
                <w:lang w:val="fr-BE"/>
              </w:rPr>
            </w:pPr>
          </w:p>
        </w:tc>
      </w:tr>
      <w:tr w:rsidR="00390319" w:rsidRPr="000D405A" w14:paraId="72126B47" w14:textId="77777777" w:rsidTr="00C03355">
        <w:trPr>
          <w:trHeight w:hRule="exact" w:val="397"/>
        </w:trPr>
        <w:tc>
          <w:tcPr>
            <w:tcW w:w="1301" w:type="dxa"/>
            <w:tcBorders>
              <w:left w:val="single" w:sz="8" w:space="0" w:color="auto"/>
              <w:right w:val="single" w:sz="8" w:space="0" w:color="auto"/>
            </w:tcBorders>
            <w:vAlign w:val="center"/>
          </w:tcPr>
          <w:p w14:paraId="291FAB70" w14:textId="77777777" w:rsidR="00390319" w:rsidRPr="000D405A" w:rsidRDefault="00390319" w:rsidP="00390319">
            <w:pPr>
              <w:spacing w:before="40" w:after="40"/>
              <w:jc w:val="center"/>
              <w:rPr>
                <w:rFonts w:cstheme="minorHAnsi"/>
                <w:sz w:val="16"/>
                <w:szCs w:val="16"/>
                <w:lang w:val="fr-BE"/>
              </w:rPr>
            </w:pPr>
            <w:r w:rsidRPr="000D405A">
              <w:rPr>
                <w:rFonts w:cstheme="minorHAnsi"/>
                <w:sz w:val="16"/>
                <w:szCs w:val="16"/>
                <w:lang w:val="fr-BE"/>
              </w:rPr>
              <w:t>I…</w:t>
            </w:r>
          </w:p>
        </w:tc>
        <w:tc>
          <w:tcPr>
            <w:tcW w:w="6620" w:type="dxa"/>
            <w:tcBorders>
              <w:left w:val="single" w:sz="8" w:space="0" w:color="auto"/>
              <w:right w:val="single" w:sz="8" w:space="0" w:color="auto"/>
            </w:tcBorders>
            <w:vAlign w:val="center"/>
          </w:tcPr>
          <w:p w14:paraId="3F00A08F" w14:textId="77777777" w:rsidR="00390319" w:rsidRPr="000D405A" w:rsidRDefault="00390319" w:rsidP="00390319">
            <w:pPr>
              <w:spacing w:before="40" w:after="40"/>
              <w:rPr>
                <w:rFonts w:cstheme="minorHAnsi"/>
                <w:sz w:val="16"/>
                <w:szCs w:val="16"/>
                <w:lang w:val="fr-BE"/>
              </w:rPr>
            </w:pPr>
          </w:p>
        </w:tc>
        <w:tc>
          <w:tcPr>
            <w:tcW w:w="1276" w:type="dxa"/>
            <w:tcBorders>
              <w:left w:val="single" w:sz="8" w:space="0" w:color="auto"/>
              <w:right w:val="single" w:sz="8" w:space="0" w:color="auto"/>
            </w:tcBorders>
            <w:vAlign w:val="center"/>
          </w:tcPr>
          <w:p w14:paraId="161C629F" w14:textId="77777777" w:rsidR="00390319" w:rsidRPr="000D405A" w:rsidRDefault="00390319" w:rsidP="00390319">
            <w:pPr>
              <w:spacing w:before="40" w:after="40"/>
              <w:rPr>
                <w:rFonts w:cstheme="minorHAnsi"/>
                <w:sz w:val="16"/>
                <w:szCs w:val="16"/>
                <w:lang w:val="fr-BE"/>
              </w:rPr>
            </w:pPr>
          </w:p>
        </w:tc>
        <w:tc>
          <w:tcPr>
            <w:tcW w:w="1602" w:type="dxa"/>
            <w:tcBorders>
              <w:left w:val="single" w:sz="8" w:space="0" w:color="auto"/>
              <w:right w:val="single" w:sz="8" w:space="0" w:color="auto"/>
            </w:tcBorders>
            <w:vAlign w:val="center"/>
          </w:tcPr>
          <w:p w14:paraId="5A002AFA" w14:textId="77777777" w:rsidR="00390319" w:rsidRPr="000D405A" w:rsidRDefault="00390319" w:rsidP="00390319">
            <w:pPr>
              <w:spacing w:before="40" w:after="40"/>
              <w:rPr>
                <w:rFonts w:cstheme="minorHAnsi"/>
                <w:sz w:val="16"/>
                <w:szCs w:val="16"/>
                <w:lang w:val="fr-BE"/>
              </w:rPr>
            </w:pPr>
          </w:p>
        </w:tc>
        <w:tc>
          <w:tcPr>
            <w:tcW w:w="957" w:type="dxa"/>
            <w:tcBorders>
              <w:left w:val="single" w:sz="8" w:space="0" w:color="auto"/>
              <w:right w:val="single" w:sz="8" w:space="0" w:color="auto"/>
            </w:tcBorders>
            <w:vAlign w:val="center"/>
          </w:tcPr>
          <w:p w14:paraId="537DA205" w14:textId="77777777" w:rsidR="00390319" w:rsidRPr="000D405A" w:rsidRDefault="00390319" w:rsidP="00390319">
            <w:pPr>
              <w:spacing w:before="40" w:after="40"/>
              <w:rPr>
                <w:rFonts w:cstheme="minorHAnsi"/>
                <w:sz w:val="16"/>
                <w:szCs w:val="16"/>
                <w:lang w:val="fr-BE"/>
              </w:rPr>
            </w:pPr>
          </w:p>
        </w:tc>
        <w:tc>
          <w:tcPr>
            <w:tcW w:w="874" w:type="dxa"/>
            <w:tcBorders>
              <w:left w:val="single" w:sz="8" w:space="0" w:color="auto"/>
              <w:right w:val="single" w:sz="8" w:space="0" w:color="auto"/>
            </w:tcBorders>
            <w:vAlign w:val="center"/>
          </w:tcPr>
          <w:p w14:paraId="15BD748F" w14:textId="77777777" w:rsidR="00390319" w:rsidRPr="000D405A" w:rsidRDefault="00390319" w:rsidP="00390319">
            <w:pPr>
              <w:spacing w:before="40" w:after="40"/>
              <w:rPr>
                <w:rFonts w:cstheme="minorHAnsi"/>
                <w:sz w:val="16"/>
                <w:szCs w:val="16"/>
                <w:lang w:val="fr-BE"/>
              </w:rPr>
            </w:pPr>
          </w:p>
        </w:tc>
        <w:tc>
          <w:tcPr>
            <w:tcW w:w="685" w:type="dxa"/>
            <w:tcBorders>
              <w:left w:val="single" w:sz="8" w:space="0" w:color="auto"/>
              <w:right w:val="single" w:sz="8" w:space="0" w:color="auto"/>
            </w:tcBorders>
            <w:vAlign w:val="center"/>
          </w:tcPr>
          <w:p w14:paraId="202D4427" w14:textId="77777777" w:rsidR="00390319" w:rsidRPr="000D405A" w:rsidRDefault="00390319" w:rsidP="00390319">
            <w:pPr>
              <w:spacing w:before="40" w:after="40"/>
              <w:rPr>
                <w:rFonts w:cstheme="minorHAnsi"/>
                <w:sz w:val="16"/>
                <w:szCs w:val="16"/>
                <w:lang w:val="fr-BE"/>
              </w:rPr>
            </w:pPr>
          </w:p>
        </w:tc>
        <w:tc>
          <w:tcPr>
            <w:tcW w:w="850" w:type="dxa"/>
            <w:tcBorders>
              <w:left w:val="single" w:sz="8" w:space="0" w:color="auto"/>
              <w:right w:val="single" w:sz="8" w:space="0" w:color="auto"/>
            </w:tcBorders>
            <w:vAlign w:val="center"/>
          </w:tcPr>
          <w:p w14:paraId="039C5A79" w14:textId="77777777" w:rsidR="00390319" w:rsidRPr="000D405A" w:rsidRDefault="00390319" w:rsidP="00390319">
            <w:pPr>
              <w:spacing w:before="40" w:after="40"/>
              <w:rPr>
                <w:rFonts w:cstheme="minorHAnsi"/>
                <w:sz w:val="16"/>
                <w:szCs w:val="16"/>
                <w:lang w:val="fr-BE"/>
              </w:rPr>
            </w:pPr>
          </w:p>
        </w:tc>
        <w:tc>
          <w:tcPr>
            <w:tcW w:w="1158" w:type="dxa"/>
            <w:tcBorders>
              <w:left w:val="single" w:sz="8" w:space="0" w:color="auto"/>
              <w:right w:val="single" w:sz="8" w:space="0" w:color="auto"/>
            </w:tcBorders>
            <w:vAlign w:val="center"/>
          </w:tcPr>
          <w:p w14:paraId="20478051" w14:textId="77777777" w:rsidR="00390319" w:rsidRPr="000D405A" w:rsidRDefault="00390319" w:rsidP="00390319">
            <w:pPr>
              <w:spacing w:before="40" w:after="40"/>
              <w:rPr>
                <w:rFonts w:cstheme="minorHAnsi"/>
                <w:sz w:val="16"/>
                <w:szCs w:val="16"/>
                <w:lang w:val="fr-BE"/>
              </w:rPr>
            </w:pPr>
          </w:p>
        </w:tc>
      </w:tr>
      <w:tr w:rsidR="00390319" w:rsidRPr="000D405A" w14:paraId="0AC44069" w14:textId="77777777" w:rsidTr="00C03355">
        <w:trPr>
          <w:trHeight w:hRule="exact" w:val="397"/>
        </w:trPr>
        <w:tc>
          <w:tcPr>
            <w:tcW w:w="1301" w:type="dxa"/>
            <w:tcBorders>
              <w:left w:val="single" w:sz="8" w:space="0" w:color="auto"/>
              <w:right w:val="single" w:sz="8" w:space="0" w:color="auto"/>
            </w:tcBorders>
            <w:vAlign w:val="center"/>
          </w:tcPr>
          <w:p w14:paraId="47AA8A6A" w14:textId="77777777" w:rsidR="00390319" w:rsidRPr="000D405A" w:rsidRDefault="00390319" w:rsidP="00390319">
            <w:pPr>
              <w:spacing w:before="40" w:after="40"/>
              <w:jc w:val="center"/>
              <w:rPr>
                <w:rFonts w:cstheme="minorHAnsi"/>
                <w:sz w:val="16"/>
                <w:szCs w:val="16"/>
                <w:lang w:val="fr-BE"/>
              </w:rPr>
            </w:pPr>
            <w:r w:rsidRPr="000D405A">
              <w:rPr>
                <w:rFonts w:cstheme="minorHAnsi"/>
                <w:sz w:val="16"/>
                <w:szCs w:val="16"/>
                <w:lang w:val="fr-BE"/>
              </w:rPr>
              <w:t>I…</w:t>
            </w:r>
          </w:p>
        </w:tc>
        <w:tc>
          <w:tcPr>
            <w:tcW w:w="6620" w:type="dxa"/>
            <w:tcBorders>
              <w:left w:val="single" w:sz="8" w:space="0" w:color="auto"/>
              <w:right w:val="single" w:sz="8" w:space="0" w:color="auto"/>
            </w:tcBorders>
            <w:vAlign w:val="center"/>
          </w:tcPr>
          <w:p w14:paraId="748CD5A7" w14:textId="77777777" w:rsidR="00390319" w:rsidRPr="000D405A" w:rsidRDefault="00390319" w:rsidP="00390319">
            <w:pPr>
              <w:spacing w:before="40" w:after="40"/>
              <w:rPr>
                <w:rFonts w:cstheme="minorHAnsi"/>
                <w:sz w:val="16"/>
                <w:szCs w:val="16"/>
                <w:lang w:val="fr-BE"/>
              </w:rPr>
            </w:pPr>
          </w:p>
        </w:tc>
        <w:tc>
          <w:tcPr>
            <w:tcW w:w="1276" w:type="dxa"/>
            <w:tcBorders>
              <w:left w:val="single" w:sz="8" w:space="0" w:color="auto"/>
              <w:right w:val="single" w:sz="8" w:space="0" w:color="auto"/>
            </w:tcBorders>
            <w:vAlign w:val="center"/>
          </w:tcPr>
          <w:p w14:paraId="59ED5D01" w14:textId="77777777" w:rsidR="00390319" w:rsidRPr="000D405A" w:rsidRDefault="00390319" w:rsidP="00390319">
            <w:pPr>
              <w:spacing w:before="40" w:after="40"/>
              <w:rPr>
                <w:rFonts w:cstheme="minorHAnsi"/>
                <w:sz w:val="16"/>
                <w:szCs w:val="16"/>
                <w:lang w:val="fr-BE"/>
              </w:rPr>
            </w:pPr>
          </w:p>
        </w:tc>
        <w:tc>
          <w:tcPr>
            <w:tcW w:w="1602" w:type="dxa"/>
            <w:tcBorders>
              <w:left w:val="single" w:sz="8" w:space="0" w:color="auto"/>
              <w:right w:val="single" w:sz="8" w:space="0" w:color="auto"/>
            </w:tcBorders>
            <w:vAlign w:val="center"/>
          </w:tcPr>
          <w:p w14:paraId="0215DA97" w14:textId="77777777" w:rsidR="00390319" w:rsidRPr="000D405A" w:rsidRDefault="00390319" w:rsidP="00390319">
            <w:pPr>
              <w:spacing w:before="40" w:after="40"/>
              <w:rPr>
                <w:rFonts w:cstheme="minorHAnsi"/>
                <w:sz w:val="16"/>
                <w:szCs w:val="16"/>
                <w:lang w:val="fr-BE"/>
              </w:rPr>
            </w:pPr>
          </w:p>
        </w:tc>
        <w:tc>
          <w:tcPr>
            <w:tcW w:w="957" w:type="dxa"/>
            <w:tcBorders>
              <w:left w:val="single" w:sz="8" w:space="0" w:color="auto"/>
              <w:right w:val="single" w:sz="8" w:space="0" w:color="auto"/>
            </w:tcBorders>
            <w:vAlign w:val="center"/>
          </w:tcPr>
          <w:p w14:paraId="1B6F8390" w14:textId="77777777" w:rsidR="00390319" w:rsidRPr="000D405A" w:rsidRDefault="00390319" w:rsidP="00390319">
            <w:pPr>
              <w:spacing w:before="40" w:after="40"/>
              <w:rPr>
                <w:rFonts w:cstheme="minorHAnsi"/>
                <w:sz w:val="16"/>
                <w:szCs w:val="16"/>
                <w:lang w:val="fr-BE"/>
              </w:rPr>
            </w:pPr>
          </w:p>
        </w:tc>
        <w:tc>
          <w:tcPr>
            <w:tcW w:w="874" w:type="dxa"/>
            <w:tcBorders>
              <w:left w:val="single" w:sz="8" w:space="0" w:color="auto"/>
              <w:right w:val="single" w:sz="8" w:space="0" w:color="auto"/>
            </w:tcBorders>
            <w:vAlign w:val="center"/>
          </w:tcPr>
          <w:p w14:paraId="2016E157" w14:textId="77777777" w:rsidR="00390319" w:rsidRPr="000D405A" w:rsidRDefault="00390319" w:rsidP="00390319">
            <w:pPr>
              <w:spacing w:before="40" w:after="40"/>
              <w:rPr>
                <w:rFonts w:cstheme="minorHAnsi"/>
                <w:sz w:val="16"/>
                <w:szCs w:val="16"/>
                <w:lang w:val="fr-BE"/>
              </w:rPr>
            </w:pPr>
          </w:p>
        </w:tc>
        <w:tc>
          <w:tcPr>
            <w:tcW w:w="685" w:type="dxa"/>
            <w:tcBorders>
              <w:left w:val="single" w:sz="8" w:space="0" w:color="auto"/>
              <w:right w:val="single" w:sz="8" w:space="0" w:color="auto"/>
            </w:tcBorders>
            <w:vAlign w:val="center"/>
          </w:tcPr>
          <w:p w14:paraId="28CF8FAA" w14:textId="77777777" w:rsidR="00390319" w:rsidRPr="000D405A" w:rsidRDefault="00390319" w:rsidP="00390319">
            <w:pPr>
              <w:spacing w:before="40" w:after="40"/>
              <w:rPr>
                <w:rFonts w:cstheme="minorHAnsi"/>
                <w:sz w:val="16"/>
                <w:szCs w:val="16"/>
                <w:lang w:val="fr-BE"/>
              </w:rPr>
            </w:pPr>
          </w:p>
        </w:tc>
        <w:tc>
          <w:tcPr>
            <w:tcW w:w="850" w:type="dxa"/>
            <w:tcBorders>
              <w:left w:val="single" w:sz="8" w:space="0" w:color="auto"/>
              <w:right w:val="single" w:sz="8" w:space="0" w:color="auto"/>
            </w:tcBorders>
            <w:vAlign w:val="center"/>
          </w:tcPr>
          <w:p w14:paraId="3DC7240E" w14:textId="77777777" w:rsidR="00390319" w:rsidRPr="000D405A" w:rsidRDefault="00390319" w:rsidP="00390319">
            <w:pPr>
              <w:spacing w:before="40" w:after="40"/>
              <w:rPr>
                <w:rFonts w:cstheme="minorHAnsi"/>
                <w:sz w:val="16"/>
                <w:szCs w:val="16"/>
                <w:lang w:val="fr-BE"/>
              </w:rPr>
            </w:pPr>
          </w:p>
        </w:tc>
        <w:tc>
          <w:tcPr>
            <w:tcW w:w="1158" w:type="dxa"/>
            <w:tcBorders>
              <w:left w:val="single" w:sz="8" w:space="0" w:color="auto"/>
              <w:right w:val="single" w:sz="8" w:space="0" w:color="auto"/>
            </w:tcBorders>
            <w:vAlign w:val="center"/>
          </w:tcPr>
          <w:p w14:paraId="1BBF08E0" w14:textId="77777777" w:rsidR="00390319" w:rsidRPr="000D405A" w:rsidRDefault="00390319" w:rsidP="00390319">
            <w:pPr>
              <w:spacing w:before="40" w:after="40"/>
              <w:rPr>
                <w:rFonts w:cstheme="minorHAnsi"/>
                <w:sz w:val="16"/>
                <w:szCs w:val="16"/>
                <w:lang w:val="fr-BE"/>
              </w:rPr>
            </w:pPr>
          </w:p>
        </w:tc>
      </w:tr>
      <w:tr w:rsidR="00390319" w:rsidRPr="000D405A" w14:paraId="6C765CDA" w14:textId="77777777" w:rsidTr="00C03355">
        <w:trPr>
          <w:trHeight w:hRule="exact" w:val="397"/>
        </w:trPr>
        <w:tc>
          <w:tcPr>
            <w:tcW w:w="1301" w:type="dxa"/>
            <w:tcBorders>
              <w:left w:val="single" w:sz="8" w:space="0" w:color="auto"/>
              <w:right w:val="single" w:sz="8" w:space="0" w:color="auto"/>
            </w:tcBorders>
            <w:vAlign w:val="center"/>
          </w:tcPr>
          <w:p w14:paraId="25E7B71D" w14:textId="77777777" w:rsidR="00390319" w:rsidRPr="000D405A" w:rsidRDefault="00390319" w:rsidP="00390319">
            <w:pPr>
              <w:spacing w:before="40" w:after="40"/>
              <w:jc w:val="center"/>
              <w:rPr>
                <w:rFonts w:cstheme="minorHAnsi"/>
                <w:sz w:val="16"/>
                <w:szCs w:val="16"/>
                <w:lang w:val="fr-BE"/>
              </w:rPr>
            </w:pPr>
            <w:r w:rsidRPr="000D405A">
              <w:rPr>
                <w:rFonts w:cstheme="minorHAnsi"/>
                <w:sz w:val="16"/>
                <w:szCs w:val="16"/>
                <w:lang w:val="fr-BE"/>
              </w:rPr>
              <w:t>I…</w:t>
            </w:r>
          </w:p>
        </w:tc>
        <w:tc>
          <w:tcPr>
            <w:tcW w:w="6620" w:type="dxa"/>
            <w:tcBorders>
              <w:left w:val="single" w:sz="8" w:space="0" w:color="auto"/>
              <w:right w:val="single" w:sz="8" w:space="0" w:color="auto"/>
            </w:tcBorders>
            <w:vAlign w:val="center"/>
          </w:tcPr>
          <w:p w14:paraId="4568AB80" w14:textId="77777777" w:rsidR="00390319" w:rsidRPr="000D405A" w:rsidRDefault="00390319" w:rsidP="00390319">
            <w:pPr>
              <w:spacing w:before="40" w:after="40"/>
              <w:rPr>
                <w:rFonts w:cstheme="minorHAnsi"/>
                <w:i/>
                <w:sz w:val="16"/>
                <w:szCs w:val="16"/>
                <w:lang w:val="fr-BE"/>
              </w:rPr>
            </w:pPr>
          </w:p>
        </w:tc>
        <w:tc>
          <w:tcPr>
            <w:tcW w:w="1276" w:type="dxa"/>
            <w:tcBorders>
              <w:left w:val="single" w:sz="8" w:space="0" w:color="auto"/>
              <w:right w:val="single" w:sz="8" w:space="0" w:color="auto"/>
            </w:tcBorders>
            <w:vAlign w:val="center"/>
          </w:tcPr>
          <w:p w14:paraId="5B8830C7" w14:textId="77777777" w:rsidR="00390319" w:rsidRPr="000D405A" w:rsidRDefault="00390319" w:rsidP="00390319">
            <w:pPr>
              <w:spacing w:before="40" w:after="40"/>
              <w:rPr>
                <w:rFonts w:cstheme="minorHAnsi"/>
                <w:sz w:val="16"/>
                <w:szCs w:val="16"/>
                <w:lang w:val="fr-BE"/>
              </w:rPr>
            </w:pPr>
          </w:p>
        </w:tc>
        <w:tc>
          <w:tcPr>
            <w:tcW w:w="1602" w:type="dxa"/>
            <w:tcBorders>
              <w:left w:val="single" w:sz="8" w:space="0" w:color="auto"/>
              <w:right w:val="single" w:sz="8" w:space="0" w:color="auto"/>
            </w:tcBorders>
            <w:vAlign w:val="center"/>
          </w:tcPr>
          <w:p w14:paraId="12C435FC" w14:textId="77777777" w:rsidR="00390319" w:rsidRPr="000D405A" w:rsidRDefault="00390319" w:rsidP="00390319">
            <w:pPr>
              <w:spacing w:before="40" w:after="40"/>
              <w:rPr>
                <w:rFonts w:cstheme="minorHAnsi"/>
                <w:sz w:val="16"/>
                <w:szCs w:val="16"/>
                <w:lang w:val="fr-BE"/>
              </w:rPr>
            </w:pPr>
          </w:p>
        </w:tc>
        <w:tc>
          <w:tcPr>
            <w:tcW w:w="957" w:type="dxa"/>
            <w:tcBorders>
              <w:left w:val="single" w:sz="8" w:space="0" w:color="auto"/>
              <w:right w:val="single" w:sz="8" w:space="0" w:color="auto"/>
            </w:tcBorders>
            <w:vAlign w:val="center"/>
          </w:tcPr>
          <w:p w14:paraId="0C57C969" w14:textId="77777777" w:rsidR="00390319" w:rsidRPr="000D405A" w:rsidRDefault="00390319" w:rsidP="00390319">
            <w:pPr>
              <w:spacing w:before="40" w:after="40"/>
              <w:rPr>
                <w:rFonts w:cstheme="minorHAnsi"/>
                <w:sz w:val="16"/>
                <w:szCs w:val="16"/>
                <w:lang w:val="fr-BE"/>
              </w:rPr>
            </w:pPr>
          </w:p>
        </w:tc>
        <w:tc>
          <w:tcPr>
            <w:tcW w:w="874" w:type="dxa"/>
            <w:tcBorders>
              <w:left w:val="single" w:sz="8" w:space="0" w:color="auto"/>
              <w:right w:val="single" w:sz="8" w:space="0" w:color="auto"/>
            </w:tcBorders>
            <w:vAlign w:val="center"/>
          </w:tcPr>
          <w:p w14:paraId="1ED671DA" w14:textId="77777777" w:rsidR="00390319" w:rsidRPr="000D405A" w:rsidRDefault="00390319" w:rsidP="00390319">
            <w:pPr>
              <w:spacing w:before="40" w:after="40"/>
              <w:rPr>
                <w:rFonts w:cstheme="minorHAnsi"/>
                <w:sz w:val="16"/>
                <w:szCs w:val="16"/>
                <w:lang w:val="fr-BE"/>
              </w:rPr>
            </w:pPr>
          </w:p>
        </w:tc>
        <w:tc>
          <w:tcPr>
            <w:tcW w:w="685" w:type="dxa"/>
            <w:tcBorders>
              <w:left w:val="single" w:sz="8" w:space="0" w:color="auto"/>
              <w:right w:val="single" w:sz="8" w:space="0" w:color="auto"/>
            </w:tcBorders>
            <w:vAlign w:val="center"/>
          </w:tcPr>
          <w:p w14:paraId="23DA6E38" w14:textId="77777777" w:rsidR="00390319" w:rsidRPr="000D405A" w:rsidRDefault="00390319" w:rsidP="00390319">
            <w:pPr>
              <w:spacing w:before="40" w:after="40"/>
              <w:rPr>
                <w:rFonts w:cstheme="minorHAnsi"/>
                <w:sz w:val="16"/>
                <w:szCs w:val="16"/>
                <w:lang w:val="fr-BE"/>
              </w:rPr>
            </w:pPr>
          </w:p>
        </w:tc>
        <w:tc>
          <w:tcPr>
            <w:tcW w:w="850" w:type="dxa"/>
            <w:tcBorders>
              <w:left w:val="single" w:sz="8" w:space="0" w:color="auto"/>
              <w:right w:val="single" w:sz="8" w:space="0" w:color="auto"/>
            </w:tcBorders>
            <w:vAlign w:val="center"/>
          </w:tcPr>
          <w:p w14:paraId="0DC332C3" w14:textId="77777777" w:rsidR="00390319" w:rsidRPr="000D405A" w:rsidRDefault="00390319" w:rsidP="00390319">
            <w:pPr>
              <w:spacing w:before="40" w:after="40"/>
              <w:rPr>
                <w:rFonts w:cstheme="minorHAnsi"/>
                <w:sz w:val="16"/>
                <w:szCs w:val="16"/>
                <w:lang w:val="fr-BE"/>
              </w:rPr>
            </w:pPr>
          </w:p>
        </w:tc>
        <w:tc>
          <w:tcPr>
            <w:tcW w:w="1158" w:type="dxa"/>
            <w:tcBorders>
              <w:left w:val="single" w:sz="8" w:space="0" w:color="auto"/>
              <w:right w:val="single" w:sz="8" w:space="0" w:color="auto"/>
            </w:tcBorders>
            <w:vAlign w:val="center"/>
          </w:tcPr>
          <w:p w14:paraId="147F2335" w14:textId="77777777" w:rsidR="00390319" w:rsidRPr="000D405A" w:rsidRDefault="00390319" w:rsidP="00390319">
            <w:pPr>
              <w:spacing w:before="40" w:after="40"/>
              <w:rPr>
                <w:rFonts w:cstheme="minorHAnsi"/>
                <w:sz w:val="16"/>
                <w:szCs w:val="16"/>
                <w:lang w:val="fr-BE"/>
              </w:rPr>
            </w:pPr>
          </w:p>
        </w:tc>
      </w:tr>
      <w:tr w:rsidR="004344A9" w:rsidRPr="000D405A" w14:paraId="09AFA2B4" w14:textId="77777777" w:rsidTr="00C03355">
        <w:trPr>
          <w:trHeight w:hRule="exact" w:val="397"/>
        </w:trPr>
        <w:tc>
          <w:tcPr>
            <w:tcW w:w="1301" w:type="dxa"/>
            <w:tcBorders>
              <w:left w:val="single" w:sz="8" w:space="0" w:color="auto"/>
              <w:bottom w:val="single" w:sz="8" w:space="0" w:color="auto"/>
              <w:right w:val="single" w:sz="8" w:space="0" w:color="auto"/>
            </w:tcBorders>
            <w:vAlign w:val="center"/>
          </w:tcPr>
          <w:p w14:paraId="13D504AB" w14:textId="77777777" w:rsidR="004344A9" w:rsidRPr="000D405A" w:rsidRDefault="004344A9" w:rsidP="004344A9">
            <w:pPr>
              <w:spacing w:before="40" w:after="40"/>
              <w:jc w:val="center"/>
              <w:rPr>
                <w:rFonts w:cstheme="minorHAnsi"/>
                <w:sz w:val="16"/>
                <w:szCs w:val="16"/>
                <w:lang w:val="fr-BE"/>
              </w:rPr>
            </w:pPr>
            <w:r w:rsidRPr="000D405A">
              <w:rPr>
                <w:rFonts w:cstheme="minorHAnsi"/>
                <w:sz w:val="16"/>
                <w:szCs w:val="16"/>
                <w:lang w:val="fr-BE"/>
              </w:rPr>
              <w:t>I…</w:t>
            </w:r>
          </w:p>
        </w:tc>
        <w:tc>
          <w:tcPr>
            <w:tcW w:w="6620" w:type="dxa"/>
            <w:tcBorders>
              <w:left w:val="single" w:sz="8" w:space="0" w:color="auto"/>
              <w:bottom w:val="single" w:sz="8" w:space="0" w:color="auto"/>
              <w:right w:val="single" w:sz="8" w:space="0" w:color="auto"/>
            </w:tcBorders>
            <w:vAlign w:val="center"/>
          </w:tcPr>
          <w:p w14:paraId="6E20D621" w14:textId="77777777" w:rsidR="004344A9" w:rsidRPr="000D405A" w:rsidRDefault="004344A9" w:rsidP="00390319">
            <w:pPr>
              <w:spacing w:before="40" w:after="40"/>
              <w:rPr>
                <w:rFonts w:cstheme="minorHAnsi"/>
                <w:i/>
                <w:sz w:val="16"/>
                <w:szCs w:val="16"/>
                <w:lang w:val="fr-BE"/>
              </w:rPr>
            </w:pPr>
          </w:p>
        </w:tc>
        <w:tc>
          <w:tcPr>
            <w:tcW w:w="1276" w:type="dxa"/>
            <w:tcBorders>
              <w:left w:val="single" w:sz="8" w:space="0" w:color="auto"/>
              <w:bottom w:val="single" w:sz="8" w:space="0" w:color="auto"/>
              <w:right w:val="single" w:sz="8" w:space="0" w:color="auto"/>
            </w:tcBorders>
            <w:vAlign w:val="center"/>
          </w:tcPr>
          <w:p w14:paraId="7CC3B129" w14:textId="77777777" w:rsidR="004344A9" w:rsidRPr="000D405A" w:rsidRDefault="004344A9" w:rsidP="00390319">
            <w:pPr>
              <w:spacing w:before="40" w:after="40"/>
              <w:rPr>
                <w:rFonts w:cstheme="minorHAnsi"/>
                <w:sz w:val="16"/>
                <w:szCs w:val="16"/>
                <w:lang w:val="fr-BE"/>
              </w:rPr>
            </w:pPr>
          </w:p>
        </w:tc>
        <w:tc>
          <w:tcPr>
            <w:tcW w:w="1602" w:type="dxa"/>
            <w:tcBorders>
              <w:left w:val="single" w:sz="8" w:space="0" w:color="auto"/>
              <w:bottom w:val="single" w:sz="8" w:space="0" w:color="auto"/>
              <w:right w:val="single" w:sz="8" w:space="0" w:color="auto"/>
            </w:tcBorders>
            <w:vAlign w:val="center"/>
          </w:tcPr>
          <w:p w14:paraId="7A7077CA" w14:textId="77777777" w:rsidR="004344A9" w:rsidRPr="000D405A" w:rsidRDefault="004344A9" w:rsidP="00390319">
            <w:pPr>
              <w:spacing w:before="40" w:after="40"/>
              <w:rPr>
                <w:rFonts w:cstheme="minorHAnsi"/>
                <w:sz w:val="16"/>
                <w:szCs w:val="16"/>
                <w:lang w:val="fr-BE"/>
              </w:rPr>
            </w:pPr>
          </w:p>
        </w:tc>
        <w:tc>
          <w:tcPr>
            <w:tcW w:w="957" w:type="dxa"/>
            <w:tcBorders>
              <w:left w:val="single" w:sz="8" w:space="0" w:color="auto"/>
              <w:bottom w:val="single" w:sz="8" w:space="0" w:color="auto"/>
              <w:right w:val="single" w:sz="8" w:space="0" w:color="auto"/>
            </w:tcBorders>
            <w:vAlign w:val="center"/>
          </w:tcPr>
          <w:p w14:paraId="47B07100" w14:textId="77777777" w:rsidR="004344A9" w:rsidRPr="000D405A" w:rsidRDefault="004344A9" w:rsidP="00390319">
            <w:pPr>
              <w:spacing w:before="40" w:after="40"/>
              <w:rPr>
                <w:rFonts w:cstheme="minorHAnsi"/>
                <w:sz w:val="16"/>
                <w:szCs w:val="16"/>
                <w:lang w:val="fr-BE"/>
              </w:rPr>
            </w:pPr>
          </w:p>
        </w:tc>
        <w:tc>
          <w:tcPr>
            <w:tcW w:w="874" w:type="dxa"/>
            <w:tcBorders>
              <w:left w:val="single" w:sz="8" w:space="0" w:color="auto"/>
              <w:bottom w:val="single" w:sz="8" w:space="0" w:color="auto"/>
              <w:right w:val="single" w:sz="8" w:space="0" w:color="auto"/>
            </w:tcBorders>
            <w:vAlign w:val="center"/>
          </w:tcPr>
          <w:p w14:paraId="56EBE723" w14:textId="77777777" w:rsidR="004344A9" w:rsidRPr="000D405A" w:rsidRDefault="004344A9" w:rsidP="00390319">
            <w:pPr>
              <w:spacing w:before="40" w:after="40"/>
              <w:rPr>
                <w:rFonts w:cstheme="minorHAnsi"/>
                <w:sz w:val="16"/>
                <w:szCs w:val="16"/>
                <w:lang w:val="fr-BE"/>
              </w:rPr>
            </w:pPr>
          </w:p>
        </w:tc>
        <w:tc>
          <w:tcPr>
            <w:tcW w:w="685" w:type="dxa"/>
            <w:tcBorders>
              <w:left w:val="single" w:sz="8" w:space="0" w:color="auto"/>
              <w:bottom w:val="single" w:sz="8" w:space="0" w:color="auto"/>
              <w:right w:val="single" w:sz="8" w:space="0" w:color="auto"/>
            </w:tcBorders>
            <w:vAlign w:val="center"/>
          </w:tcPr>
          <w:p w14:paraId="330F1743" w14:textId="77777777" w:rsidR="004344A9" w:rsidRPr="000D405A" w:rsidRDefault="004344A9" w:rsidP="00390319">
            <w:pPr>
              <w:spacing w:before="40" w:after="40"/>
              <w:rPr>
                <w:rFonts w:cstheme="minorHAnsi"/>
                <w:sz w:val="16"/>
                <w:szCs w:val="16"/>
                <w:lang w:val="fr-BE"/>
              </w:rPr>
            </w:pPr>
          </w:p>
        </w:tc>
        <w:tc>
          <w:tcPr>
            <w:tcW w:w="850" w:type="dxa"/>
            <w:tcBorders>
              <w:left w:val="single" w:sz="8" w:space="0" w:color="auto"/>
              <w:bottom w:val="single" w:sz="8" w:space="0" w:color="auto"/>
              <w:right w:val="single" w:sz="8" w:space="0" w:color="auto"/>
            </w:tcBorders>
            <w:vAlign w:val="center"/>
          </w:tcPr>
          <w:p w14:paraId="64FC2E3E" w14:textId="77777777" w:rsidR="004344A9" w:rsidRPr="000D405A" w:rsidRDefault="004344A9" w:rsidP="00390319">
            <w:pPr>
              <w:spacing w:before="40" w:after="40"/>
              <w:rPr>
                <w:rFonts w:cstheme="minorHAnsi"/>
                <w:sz w:val="16"/>
                <w:szCs w:val="16"/>
                <w:lang w:val="fr-BE"/>
              </w:rPr>
            </w:pPr>
          </w:p>
        </w:tc>
        <w:tc>
          <w:tcPr>
            <w:tcW w:w="1158" w:type="dxa"/>
            <w:tcBorders>
              <w:left w:val="single" w:sz="8" w:space="0" w:color="auto"/>
              <w:bottom w:val="single" w:sz="8" w:space="0" w:color="auto"/>
              <w:right w:val="single" w:sz="8" w:space="0" w:color="auto"/>
            </w:tcBorders>
            <w:vAlign w:val="center"/>
          </w:tcPr>
          <w:p w14:paraId="3986F69C" w14:textId="77777777" w:rsidR="004344A9" w:rsidRPr="000D405A" w:rsidRDefault="004344A9" w:rsidP="00390319">
            <w:pPr>
              <w:spacing w:before="40" w:after="40"/>
              <w:rPr>
                <w:rFonts w:cstheme="minorHAnsi"/>
                <w:sz w:val="16"/>
                <w:szCs w:val="16"/>
                <w:lang w:val="fr-BE"/>
              </w:rPr>
            </w:pPr>
          </w:p>
        </w:tc>
      </w:tr>
    </w:tbl>
    <w:p w14:paraId="027143DD" w14:textId="5EDCACA9" w:rsidR="004344A9" w:rsidRPr="000D405A" w:rsidRDefault="004344A9" w:rsidP="004344A9">
      <w:pPr>
        <w:spacing w:before="60"/>
        <w:rPr>
          <w:sz w:val="16"/>
          <w:szCs w:val="16"/>
          <w:lang w:val="fr-BE"/>
        </w:rPr>
      </w:pPr>
    </w:p>
    <w:p w14:paraId="4E4529BC" w14:textId="77777777" w:rsidR="004344A9" w:rsidRPr="000D405A" w:rsidRDefault="004344A9">
      <w:pPr>
        <w:rPr>
          <w:lang w:val="fr-BE"/>
        </w:rPr>
      </w:pPr>
      <w:r w:rsidRPr="000D405A">
        <w:rPr>
          <w:lang w:val="fr-BE"/>
        </w:rPr>
        <w:br w:type="page"/>
      </w:r>
    </w:p>
    <w:p w14:paraId="2B49FC90" w14:textId="33B4DD18" w:rsidR="00390319" w:rsidRPr="00150785" w:rsidRDefault="00AD6B0C" w:rsidP="00D00754">
      <w:pPr>
        <w:pStyle w:val="Titre3"/>
        <w:rPr>
          <w:lang w:val="fr-BE"/>
        </w:rPr>
      </w:pPr>
      <w:bookmarkStart w:id="24" w:name="_Toc7075671"/>
      <w:bookmarkStart w:id="25" w:name="_Toc13806069"/>
      <w:r>
        <w:rPr>
          <w:lang w:val="fr-BE"/>
        </w:rPr>
        <w:lastRenderedPageBreak/>
        <w:t xml:space="preserve">1.4.7.1 </w:t>
      </w:r>
      <w:r w:rsidR="00C44C0A" w:rsidRPr="00150785">
        <w:rPr>
          <w:lang w:val="fr-BE"/>
        </w:rPr>
        <w:t xml:space="preserve">Dépôts </w:t>
      </w:r>
      <w:r w:rsidR="00390319" w:rsidRPr="00150785">
        <w:rPr>
          <w:lang w:val="fr-BE"/>
        </w:rPr>
        <w:t>Substances ou mélanges [DS</w:t>
      </w:r>
      <w:r w:rsidR="00C44C0A" w:rsidRPr="00150785">
        <w:rPr>
          <w:lang w:val="fr-BE"/>
        </w:rPr>
        <w:t>N</w:t>
      </w:r>
      <w:r w:rsidR="00390319" w:rsidRPr="00150785">
        <w:rPr>
          <w:lang w:val="fr-BE"/>
        </w:rPr>
        <w:t>] (</w:t>
      </w:r>
      <w:r w:rsidR="00C44C0A" w:rsidRPr="00150785">
        <w:rPr>
          <w:lang w:val="fr-BE"/>
        </w:rPr>
        <w:t xml:space="preserve">pas les </w:t>
      </w:r>
      <w:r w:rsidR="00390319" w:rsidRPr="00150785">
        <w:rPr>
          <w:lang w:val="fr-BE"/>
        </w:rPr>
        <w:t>déchets)</w:t>
      </w:r>
      <w:bookmarkEnd w:id="24"/>
      <w:bookmarkEnd w:id="25"/>
      <w:r w:rsidR="00390319" w:rsidRPr="00150785">
        <w:rPr>
          <w:lang w:val="fr-BE"/>
        </w:rPr>
        <w:t xml:space="preserve"> </w:t>
      </w:r>
    </w:p>
    <w:p w14:paraId="506AEA57" w14:textId="77777777" w:rsidR="00390319" w:rsidRPr="000D405A" w:rsidRDefault="00390319" w:rsidP="00390319">
      <w:pPr>
        <w:pStyle w:val="Commentaire"/>
        <w:tabs>
          <w:tab w:val="left" w:pos="3686"/>
          <w:tab w:val="left" w:pos="4253"/>
          <w:tab w:val="left" w:pos="5954"/>
          <w:tab w:val="left" w:pos="8080"/>
        </w:tabs>
        <w:spacing w:after="60"/>
        <w:ind w:left="0"/>
        <w:rPr>
          <w:rFonts w:ascii="Century Gothic" w:hAnsi="Century Gothic" w:cstheme="minorHAnsi"/>
          <w:i/>
          <w:szCs w:val="18"/>
          <w:lang w:val="fr-BE"/>
        </w:rPr>
      </w:pPr>
      <w:r w:rsidRPr="000D405A">
        <w:rPr>
          <w:rFonts w:ascii="Century Gothic" w:hAnsi="Century Gothic" w:cstheme="minorHAnsi"/>
          <w:i/>
          <w:szCs w:val="18"/>
          <w:lang w:val="fr-BE"/>
        </w:rPr>
        <w:t xml:space="preserve">Doivent </w:t>
      </w:r>
      <w:r w:rsidRPr="000D405A">
        <w:rPr>
          <w:rFonts w:ascii="Century Gothic" w:hAnsi="Century Gothic" w:cstheme="minorHAnsi"/>
          <w:b/>
          <w:i/>
          <w:szCs w:val="18"/>
          <w:u w:val="single"/>
          <w:lang w:val="fr-BE"/>
        </w:rPr>
        <w:t>impérativement</w:t>
      </w:r>
      <w:r w:rsidRPr="000D405A">
        <w:rPr>
          <w:rFonts w:ascii="Century Gothic" w:hAnsi="Century Gothic" w:cstheme="minorHAnsi"/>
          <w:i/>
          <w:szCs w:val="18"/>
          <w:lang w:val="fr-BE"/>
        </w:rPr>
        <w:t xml:space="preserve"> figurer dans ce tableau tous les dépôts qu’il s’agisse de substance dangereuse ou non.</w:t>
      </w:r>
    </w:p>
    <w:p w14:paraId="30ACF721" w14:textId="77777777" w:rsidR="00390319" w:rsidRPr="000D405A" w:rsidRDefault="00390319" w:rsidP="00390319">
      <w:pPr>
        <w:jc w:val="both"/>
        <w:rPr>
          <w:rFonts w:cstheme="minorHAnsi"/>
          <w:i/>
          <w:lang w:val="fr-BE"/>
        </w:rPr>
      </w:pPr>
      <w:r w:rsidRPr="000D405A">
        <w:rPr>
          <w:rFonts w:cstheme="minorHAnsi"/>
          <w:i/>
          <w:lang w:val="fr-BE"/>
        </w:rPr>
        <w:t>Sont considérés comme dangereux les substances ou mélanges dont les emballages ou les fiches de données de sécurité (FDS) présentent au moins un des pictogrammes suivants :</w:t>
      </w:r>
    </w:p>
    <w:p w14:paraId="76917990" w14:textId="77777777" w:rsidR="00390319" w:rsidRPr="000D405A" w:rsidRDefault="00390319" w:rsidP="00390319">
      <w:pPr>
        <w:pStyle w:val="Commentaire"/>
        <w:tabs>
          <w:tab w:val="left" w:pos="3686"/>
          <w:tab w:val="left" w:pos="4253"/>
          <w:tab w:val="left" w:pos="7655"/>
          <w:tab w:val="left" w:pos="8222"/>
        </w:tabs>
        <w:spacing w:before="0"/>
        <w:ind w:left="4252" w:hanging="1700"/>
        <w:rPr>
          <w:color w:val="FF0000"/>
          <w:lang w:val="fr-BE"/>
        </w:rPr>
      </w:pPr>
      <w:r w:rsidRPr="000D405A">
        <w:rPr>
          <w:noProof/>
          <w:lang w:val="fr-BE" w:eastAsia="fr-BE"/>
        </w:rPr>
        <w:drawing>
          <wp:inline distT="0" distB="0" distL="0" distR="0" wp14:anchorId="70CDE5C2" wp14:editId="25F43DC3">
            <wp:extent cx="457200" cy="466725"/>
            <wp:effectExtent l="0" t="0" r="0" b="9525"/>
            <wp:docPr id="21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57200" cy="466725"/>
                    </a:xfrm>
                    <a:prstGeom prst="rect">
                      <a:avLst/>
                    </a:prstGeom>
                    <a:noFill/>
                    <a:ln>
                      <a:noFill/>
                    </a:ln>
                  </pic:spPr>
                </pic:pic>
              </a:graphicData>
            </a:graphic>
          </wp:inline>
        </w:drawing>
      </w:r>
      <w:r w:rsidRPr="000D405A">
        <w:rPr>
          <w:lang w:val="fr-BE"/>
        </w:rPr>
        <w:t xml:space="preserve"> </w:t>
      </w:r>
      <w:bookmarkStart w:id="26" w:name="_MON_1379399353"/>
      <w:bookmarkEnd w:id="26"/>
      <w:r w:rsidRPr="000D405A">
        <w:rPr>
          <w:noProof/>
          <w:lang w:val="fr-BE" w:eastAsia="fr-BE"/>
        </w:rPr>
        <w:drawing>
          <wp:inline distT="0" distB="0" distL="0" distR="0" wp14:anchorId="25F2261A" wp14:editId="55AC7921">
            <wp:extent cx="448945" cy="482600"/>
            <wp:effectExtent l="0" t="0" r="0" b="0"/>
            <wp:docPr id="116"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48945" cy="482600"/>
                    </a:xfrm>
                    <a:prstGeom prst="rect">
                      <a:avLst/>
                    </a:prstGeom>
                    <a:noFill/>
                    <a:ln>
                      <a:noFill/>
                    </a:ln>
                  </pic:spPr>
                </pic:pic>
              </a:graphicData>
            </a:graphic>
          </wp:inline>
        </w:drawing>
      </w:r>
      <w:r w:rsidRPr="000D405A">
        <w:rPr>
          <w:lang w:val="fr-BE"/>
        </w:rPr>
        <w:t xml:space="preserve"> </w:t>
      </w:r>
      <w:r w:rsidRPr="000D405A">
        <w:rPr>
          <w:noProof/>
          <w:lang w:val="fr-BE" w:eastAsia="fr-BE"/>
        </w:rPr>
        <w:drawing>
          <wp:inline distT="0" distB="0" distL="0" distR="0" wp14:anchorId="54AFBDFB" wp14:editId="75181B99">
            <wp:extent cx="457200" cy="466725"/>
            <wp:effectExtent l="0" t="0" r="0" b="9525"/>
            <wp:docPr id="21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57200" cy="466725"/>
                    </a:xfrm>
                    <a:prstGeom prst="rect">
                      <a:avLst/>
                    </a:prstGeom>
                    <a:noFill/>
                    <a:ln>
                      <a:noFill/>
                    </a:ln>
                  </pic:spPr>
                </pic:pic>
              </a:graphicData>
            </a:graphic>
          </wp:inline>
        </w:drawing>
      </w:r>
      <w:r w:rsidRPr="000D405A">
        <w:rPr>
          <w:lang w:val="fr-BE"/>
        </w:rPr>
        <w:t xml:space="preserve"> </w:t>
      </w:r>
      <w:r w:rsidRPr="000D405A">
        <w:rPr>
          <w:noProof/>
          <w:lang w:val="fr-BE" w:eastAsia="fr-BE"/>
        </w:rPr>
        <w:drawing>
          <wp:inline distT="0" distB="0" distL="0" distR="0" wp14:anchorId="38E7BF7C" wp14:editId="2DA9B81D">
            <wp:extent cx="457200" cy="466725"/>
            <wp:effectExtent l="0" t="0" r="0" b="9525"/>
            <wp:docPr id="215"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57200" cy="466725"/>
                    </a:xfrm>
                    <a:prstGeom prst="rect">
                      <a:avLst/>
                    </a:prstGeom>
                    <a:noFill/>
                    <a:ln>
                      <a:noFill/>
                    </a:ln>
                  </pic:spPr>
                </pic:pic>
              </a:graphicData>
            </a:graphic>
          </wp:inline>
        </w:drawing>
      </w:r>
      <w:r w:rsidRPr="000D405A">
        <w:rPr>
          <w:lang w:val="fr-BE"/>
        </w:rPr>
        <w:t xml:space="preserve"> </w:t>
      </w:r>
      <w:r w:rsidRPr="000D405A">
        <w:rPr>
          <w:noProof/>
          <w:lang w:val="fr-BE" w:eastAsia="fr-BE"/>
        </w:rPr>
        <w:drawing>
          <wp:inline distT="0" distB="0" distL="0" distR="0" wp14:anchorId="6308EF9F" wp14:editId="68DDA4B7">
            <wp:extent cx="457200" cy="466725"/>
            <wp:effectExtent l="0" t="0" r="0" b="9525"/>
            <wp:docPr id="216"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57200" cy="466725"/>
                    </a:xfrm>
                    <a:prstGeom prst="rect">
                      <a:avLst/>
                    </a:prstGeom>
                    <a:noFill/>
                    <a:ln>
                      <a:noFill/>
                    </a:ln>
                  </pic:spPr>
                </pic:pic>
              </a:graphicData>
            </a:graphic>
          </wp:inline>
        </w:drawing>
      </w:r>
      <w:r w:rsidRPr="000D405A">
        <w:rPr>
          <w:lang w:val="fr-BE"/>
        </w:rPr>
        <w:t xml:space="preserve"> </w:t>
      </w:r>
      <w:r w:rsidRPr="000D405A">
        <w:rPr>
          <w:noProof/>
          <w:lang w:val="fr-BE" w:eastAsia="fr-BE"/>
        </w:rPr>
        <w:drawing>
          <wp:inline distT="0" distB="0" distL="0" distR="0" wp14:anchorId="1A04E749" wp14:editId="49299716">
            <wp:extent cx="457200" cy="466725"/>
            <wp:effectExtent l="0" t="0" r="0" b="9525"/>
            <wp:docPr id="217"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57200" cy="466725"/>
                    </a:xfrm>
                    <a:prstGeom prst="rect">
                      <a:avLst/>
                    </a:prstGeom>
                    <a:noFill/>
                    <a:ln>
                      <a:noFill/>
                    </a:ln>
                  </pic:spPr>
                </pic:pic>
              </a:graphicData>
            </a:graphic>
          </wp:inline>
        </w:drawing>
      </w:r>
      <w:r w:rsidRPr="000D405A">
        <w:rPr>
          <w:lang w:val="fr-BE"/>
        </w:rPr>
        <w:t xml:space="preserve"> </w:t>
      </w:r>
      <w:r w:rsidRPr="000D405A">
        <w:rPr>
          <w:noProof/>
          <w:lang w:val="fr-BE" w:eastAsia="fr-BE"/>
        </w:rPr>
        <w:drawing>
          <wp:inline distT="0" distB="0" distL="0" distR="0" wp14:anchorId="5B961057" wp14:editId="26FDC248">
            <wp:extent cx="457200" cy="466725"/>
            <wp:effectExtent l="0" t="0" r="0" b="9525"/>
            <wp:docPr id="218"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57200" cy="466725"/>
                    </a:xfrm>
                    <a:prstGeom prst="rect">
                      <a:avLst/>
                    </a:prstGeom>
                    <a:noFill/>
                    <a:ln>
                      <a:noFill/>
                    </a:ln>
                  </pic:spPr>
                </pic:pic>
              </a:graphicData>
            </a:graphic>
          </wp:inline>
        </w:drawing>
      </w:r>
      <w:r w:rsidRPr="000D405A">
        <w:rPr>
          <w:lang w:val="fr-BE"/>
        </w:rPr>
        <w:t xml:space="preserve"> </w:t>
      </w:r>
      <w:r w:rsidRPr="000D405A">
        <w:rPr>
          <w:noProof/>
          <w:lang w:val="fr-BE" w:eastAsia="fr-BE"/>
        </w:rPr>
        <w:drawing>
          <wp:inline distT="0" distB="0" distL="0" distR="0" wp14:anchorId="7013147A" wp14:editId="270581BC">
            <wp:extent cx="457200" cy="466725"/>
            <wp:effectExtent l="0" t="0" r="0" b="9525"/>
            <wp:docPr id="219"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57200" cy="466725"/>
                    </a:xfrm>
                    <a:prstGeom prst="rect">
                      <a:avLst/>
                    </a:prstGeom>
                    <a:noFill/>
                    <a:ln>
                      <a:noFill/>
                    </a:ln>
                  </pic:spPr>
                </pic:pic>
              </a:graphicData>
            </a:graphic>
          </wp:inline>
        </w:drawing>
      </w:r>
    </w:p>
    <w:tbl>
      <w:tblPr>
        <w:tblW w:w="14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4882"/>
        <w:gridCol w:w="1417"/>
        <w:gridCol w:w="1134"/>
        <w:gridCol w:w="505"/>
        <w:gridCol w:w="913"/>
        <w:gridCol w:w="1559"/>
        <w:gridCol w:w="647"/>
        <w:gridCol w:w="918"/>
        <w:gridCol w:w="1123"/>
      </w:tblGrid>
      <w:tr w:rsidR="00390319" w:rsidRPr="000D405A" w14:paraId="74A6CF90" w14:textId="77777777" w:rsidTr="00965B16">
        <w:trPr>
          <w:cantSplit/>
          <w:trHeight w:val="841"/>
        </w:trPr>
        <w:tc>
          <w:tcPr>
            <w:tcW w:w="1204" w:type="dxa"/>
            <w:vMerge w:val="restart"/>
            <w:vAlign w:val="bottom"/>
          </w:tcPr>
          <w:p w14:paraId="45F17B94" w14:textId="77777777" w:rsidR="00390319" w:rsidRPr="000D405A" w:rsidRDefault="00C03355" w:rsidP="00965B16">
            <w:pPr>
              <w:jc w:val="center"/>
              <w:rPr>
                <w:sz w:val="16"/>
                <w:szCs w:val="16"/>
                <w:lang w:val="fr-BE"/>
              </w:rPr>
            </w:pPr>
            <w:r w:rsidRPr="000D405A">
              <w:rPr>
                <w:sz w:val="16"/>
                <w:szCs w:val="16"/>
                <w:lang w:val="fr-BE"/>
              </w:rPr>
              <w:t>Identification du dépôt</w:t>
            </w:r>
            <w:r w:rsidR="00965B16" w:rsidRPr="000D405A">
              <w:rPr>
                <w:sz w:val="16"/>
                <w:szCs w:val="16"/>
                <w:lang w:val="fr-BE"/>
              </w:rPr>
              <w:t xml:space="preserve"> sur le plan descriptif</w:t>
            </w:r>
            <w:r w:rsidRPr="000D405A">
              <w:rPr>
                <w:rFonts w:cstheme="minorHAnsi"/>
                <w:sz w:val="16"/>
                <w:szCs w:val="16"/>
                <w:lang w:val="fr-BE"/>
              </w:rPr>
              <w:t>*</w:t>
            </w:r>
          </w:p>
        </w:tc>
        <w:tc>
          <w:tcPr>
            <w:tcW w:w="4882" w:type="dxa"/>
            <w:vMerge w:val="restart"/>
            <w:vAlign w:val="bottom"/>
          </w:tcPr>
          <w:p w14:paraId="5C1EB6C1" w14:textId="77777777" w:rsidR="00390319" w:rsidRPr="000D405A" w:rsidRDefault="00390319" w:rsidP="00390319">
            <w:pPr>
              <w:jc w:val="center"/>
              <w:rPr>
                <w:sz w:val="16"/>
                <w:szCs w:val="16"/>
                <w:lang w:val="fr-BE"/>
              </w:rPr>
            </w:pPr>
            <w:r w:rsidRPr="000D405A">
              <w:rPr>
                <w:sz w:val="16"/>
                <w:szCs w:val="16"/>
                <w:lang w:val="fr-BE"/>
              </w:rPr>
              <w:t>Nom usuel et/ou description</w:t>
            </w:r>
            <w:r w:rsidR="00506FB1">
              <w:rPr>
                <w:sz w:val="16"/>
                <w:szCs w:val="16"/>
                <w:lang w:val="fr-BE"/>
              </w:rPr>
              <w:t>*</w:t>
            </w:r>
          </w:p>
        </w:tc>
        <w:tc>
          <w:tcPr>
            <w:tcW w:w="1417" w:type="dxa"/>
            <w:vMerge w:val="restart"/>
            <w:vAlign w:val="bottom"/>
          </w:tcPr>
          <w:p w14:paraId="2155E9B9" w14:textId="77777777" w:rsidR="00390319" w:rsidRPr="000D405A" w:rsidRDefault="00390319" w:rsidP="00390319">
            <w:pPr>
              <w:jc w:val="center"/>
              <w:rPr>
                <w:sz w:val="16"/>
                <w:szCs w:val="16"/>
                <w:lang w:val="fr-BE"/>
              </w:rPr>
            </w:pPr>
            <w:r w:rsidRPr="000D405A">
              <w:rPr>
                <w:sz w:val="16"/>
                <w:szCs w:val="16"/>
                <w:lang w:val="fr-BE"/>
              </w:rPr>
              <w:t>Quantité maximale sur le site</w:t>
            </w:r>
          </w:p>
          <w:p w14:paraId="77F42F5A" w14:textId="77777777" w:rsidR="00390319" w:rsidRPr="000D405A" w:rsidRDefault="00390319" w:rsidP="00390319">
            <w:pPr>
              <w:jc w:val="center"/>
              <w:rPr>
                <w:sz w:val="16"/>
                <w:szCs w:val="16"/>
                <w:lang w:val="fr-BE"/>
              </w:rPr>
            </w:pPr>
            <w:r w:rsidRPr="000D405A">
              <w:rPr>
                <w:sz w:val="16"/>
                <w:szCs w:val="16"/>
                <w:lang w:val="fr-BE"/>
              </w:rPr>
              <w:t xml:space="preserve">en m3, kg, t, L </w:t>
            </w:r>
          </w:p>
        </w:tc>
        <w:tc>
          <w:tcPr>
            <w:tcW w:w="1134" w:type="dxa"/>
            <w:vMerge w:val="restart"/>
            <w:vAlign w:val="bottom"/>
          </w:tcPr>
          <w:p w14:paraId="6DC98508" w14:textId="77777777" w:rsidR="00390319" w:rsidRPr="000D405A" w:rsidRDefault="00390319" w:rsidP="00390319">
            <w:pPr>
              <w:jc w:val="center"/>
              <w:rPr>
                <w:sz w:val="16"/>
                <w:szCs w:val="16"/>
                <w:lang w:val="fr-BE"/>
              </w:rPr>
            </w:pPr>
            <w:r w:rsidRPr="000D405A">
              <w:rPr>
                <w:sz w:val="16"/>
                <w:szCs w:val="16"/>
                <w:lang w:val="fr-BE"/>
              </w:rPr>
              <w:t>Fréquence de rotation</w:t>
            </w:r>
          </w:p>
        </w:tc>
        <w:tc>
          <w:tcPr>
            <w:tcW w:w="1418" w:type="dxa"/>
            <w:gridSpan w:val="2"/>
            <w:vMerge w:val="restart"/>
            <w:vAlign w:val="bottom"/>
          </w:tcPr>
          <w:p w14:paraId="67016F20" w14:textId="77777777" w:rsidR="00390319" w:rsidRPr="000D405A" w:rsidRDefault="00390319" w:rsidP="00390319">
            <w:pPr>
              <w:jc w:val="center"/>
              <w:rPr>
                <w:sz w:val="16"/>
                <w:szCs w:val="16"/>
                <w:lang w:val="fr-BE"/>
              </w:rPr>
            </w:pPr>
            <w:r w:rsidRPr="000D405A">
              <w:rPr>
                <w:sz w:val="16"/>
                <w:szCs w:val="16"/>
                <w:lang w:val="fr-BE"/>
              </w:rPr>
              <w:t>Dangereux</w:t>
            </w:r>
          </w:p>
          <w:p w14:paraId="3D111C21" w14:textId="77777777" w:rsidR="00390319" w:rsidRPr="000D405A" w:rsidRDefault="00390319" w:rsidP="00390319">
            <w:pPr>
              <w:jc w:val="center"/>
              <w:rPr>
                <w:sz w:val="16"/>
                <w:szCs w:val="16"/>
                <w:lang w:val="fr-BE"/>
              </w:rPr>
            </w:pPr>
            <w:r w:rsidRPr="000D405A">
              <w:rPr>
                <w:sz w:val="16"/>
                <w:szCs w:val="16"/>
                <w:lang w:val="fr-BE"/>
              </w:rPr>
              <w:t>(Notez le CAS</w:t>
            </w:r>
          </w:p>
          <w:p w14:paraId="54710158" w14:textId="77777777" w:rsidR="00390319" w:rsidRPr="000D405A" w:rsidRDefault="00390319" w:rsidP="00390319">
            <w:pPr>
              <w:jc w:val="center"/>
              <w:rPr>
                <w:sz w:val="16"/>
                <w:szCs w:val="16"/>
                <w:lang w:val="fr-BE"/>
              </w:rPr>
            </w:pPr>
            <w:r w:rsidRPr="000D405A">
              <w:rPr>
                <w:b/>
                <w:sz w:val="16"/>
                <w:szCs w:val="16"/>
                <w:lang w:val="fr-BE"/>
              </w:rPr>
              <w:t>ET</w:t>
            </w:r>
            <w:r w:rsidRPr="000D405A">
              <w:rPr>
                <w:sz w:val="16"/>
                <w:szCs w:val="16"/>
                <w:lang w:val="fr-BE"/>
              </w:rPr>
              <w:t xml:space="preserve"> joignez la fiche sécurité en document attaché)</w:t>
            </w:r>
          </w:p>
        </w:tc>
        <w:tc>
          <w:tcPr>
            <w:tcW w:w="1559" w:type="dxa"/>
            <w:vMerge w:val="restart"/>
            <w:vAlign w:val="bottom"/>
          </w:tcPr>
          <w:p w14:paraId="0E4D6144" w14:textId="77777777" w:rsidR="00390319" w:rsidRPr="000D405A" w:rsidRDefault="00390319" w:rsidP="00390319">
            <w:pPr>
              <w:jc w:val="center"/>
              <w:rPr>
                <w:sz w:val="16"/>
                <w:szCs w:val="16"/>
                <w:lang w:val="fr-BE"/>
              </w:rPr>
            </w:pPr>
            <w:r w:rsidRPr="000D405A">
              <w:rPr>
                <w:sz w:val="16"/>
                <w:szCs w:val="16"/>
                <w:lang w:val="fr-BE"/>
              </w:rPr>
              <w:t>Mode de stockage</w:t>
            </w:r>
          </w:p>
          <w:p w14:paraId="49992E71" w14:textId="77777777" w:rsidR="00390319" w:rsidRPr="000D405A" w:rsidRDefault="00390319" w:rsidP="00390319">
            <w:pPr>
              <w:jc w:val="center"/>
              <w:rPr>
                <w:sz w:val="16"/>
                <w:szCs w:val="16"/>
                <w:lang w:val="fr-BE"/>
              </w:rPr>
            </w:pPr>
            <w:r w:rsidRPr="000D405A">
              <w:rPr>
                <w:sz w:val="16"/>
                <w:szCs w:val="16"/>
                <w:lang w:val="fr-BE"/>
              </w:rPr>
              <w:t>(Décrivez ou joignez une pièce jointe ou un plan en document attaché)</w:t>
            </w:r>
          </w:p>
        </w:tc>
        <w:tc>
          <w:tcPr>
            <w:tcW w:w="1565" w:type="dxa"/>
            <w:gridSpan w:val="2"/>
            <w:vAlign w:val="bottom"/>
          </w:tcPr>
          <w:p w14:paraId="14977C7F" w14:textId="77777777" w:rsidR="00390319" w:rsidRPr="000D405A" w:rsidRDefault="00390319" w:rsidP="00390319">
            <w:pPr>
              <w:jc w:val="center"/>
              <w:rPr>
                <w:sz w:val="16"/>
                <w:szCs w:val="16"/>
                <w:lang w:val="fr-BE"/>
              </w:rPr>
            </w:pPr>
            <w:r w:rsidRPr="000D405A">
              <w:rPr>
                <w:sz w:val="16"/>
                <w:szCs w:val="16"/>
                <w:lang w:val="fr-BE"/>
              </w:rPr>
              <w:t>Emplacement</w:t>
            </w:r>
          </w:p>
        </w:tc>
        <w:tc>
          <w:tcPr>
            <w:tcW w:w="1123" w:type="dxa"/>
            <w:vMerge w:val="restart"/>
            <w:vAlign w:val="bottom"/>
          </w:tcPr>
          <w:p w14:paraId="128FC6A4" w14:textId="77777777" w:rsidR="00390319" w:rsidRPr="000D405A" w:rsidRDefault="00390319" w:rsidP="00390319">
            <w:pPr>
              <w:jc w:val="center"/>
              <w:rPr>
                <w:sz w:val="16"/>
                <w:szCs w:val="16"/>
                <w:lang w:val="fr-BE"/>
              </w:rPr>
            </w:pPr>
            <w:r w:rsidRPr="000D405A">
              <w:rPr>
                <w:sz w:val="16"/>
                <w:szCs w:val="16"/>
                <w:lang w:val="fr-BE"/>
              </w:rPr>
              <w:t xml:space="preserve">Statut </w:t>
            </w:r>
            <w:r w:rsidR="00C44478" w:rsidRPr="000D405A">
              <w:rPr>
                <w:sz w:val="16"/>
                <w:szCs w:val="16"/>
                <w:lang w:val="fr-BE"/>
              </w:rPr>
              <w:t xml:space="preserve">du dépôt </w:t>
            </w:r>
            <w:r w:rsidRPr="000D405A">
              <w:rPr>
                <w:sz w:val="16"/>
                <w:szCs w:val="16"/>
                <w:lang w:val="fr-BE"/>
              </w:rPr>
              <w:t>par rapport au permis précédent</w:t>
            </w:r>
            <w:r w:rsidR="00506FB1">
              <w:rPr>
                <w:sz w:val="16"/>
                <w:szCs w:val="16"/>
                <w:lang w:val="fr-BE"/>
              </w:rPr>
              <w:t>*</w:t>
            </w:r>
          </w:p>
          <w:p w14:paraId="30C44564" w14:textId="55A1BB8B" w:rsidR="00C44478" w:rsidRPr="000D405A" w:rsidRDefault="002208A3" w:rsidP="00390319">
            <w:pPr>
              <w:jc w:val="center"/>
              <w:rPr>
                <w:sz w:val="16"/>
                <w:szCs w:val="16"/>
                <w:lang w:val="fr-BE"/>
              </w:rPr>
            </w:pPr>
            <w:r>
              <w:rPr>
                <w:noProof/>
                <w:szCs w:val="18"/>
                <w:lang w:val="fr-BE" w:eastAsia="fr-BE"/>
              </w:rPr>
              <w:sym w:font="Webdings" w:char="F069"/>
            </w:r>
          </w:p>
        </w:tc>
      </w:tr>
      <w:tr w:rsidR="00390319" w:rsidRPr="000D405A" w14:paraId="08847B42" w14:textId="77777777" w:rsidTr="00965B16">
        <w:trPr>
          <w:cantSplit/>
          <w:trHeight w:val="525"/>
        </w:trPr>
        <w:tc>
          <w:tcPr>
            <w:tcW w:w="1204" w:type="dxa"/>
            <w:vMerge/>
            <w:vAlign w:val="bottom"/>
          </w:tcPr>
          <w:p w14:paraId="3E75B708" w14:textId="77777777" w:rsidR="00390319" w:rsidRPr="000D405A" w:rsidRDefault="00390319" w:rsidP="00390319">
            <w:pPr>
              <w:spacing w:before="40" w:after="40"/>
              <w:rPr>
                <w:sz w:val="16"/>
                <w:szCs w:val="16"/>
                <w:lang w:val="fr-BE"/>
              </w:rPr>
            </w:pPr>
          </w:p>
        </w:tc>
        <w:tc>
          <w:tcPr>
            <w:tcW w:w="4882" w:type="dxa"/>
            <w:vMerge/>
            <w:vAlign w:val="bottom"/>
          </w:tcPr>
          <w:p w14:paraId="44FB8127" w14:textId="77777777" w:rsidR="00390319" w:rsidRPr="000D405A" w:rsidRDefault="00390319" w:rsidP="00390319">
            <w:pPr>
              <w:spacing w:before="40" w:after="40"/>
              <w:rPr>
                <w:sz w:val="16"/>
                <w:szCs w:val="16"/>
                <w:lang w:val="fr-BE"/>
              </w:rPr>
            </w:pPr>
          </w:p>
        </w:tc>
        <w:tc>
          <w:tcPr>
            <w:tcW w:w="1417" w:type="dxa"/>
            <w:vMerge/>
            <w:vAlign w:val="bottom"/>
          </w:tcPr>
          <w:p w14:paraId="7F968770" w14:textId="77777777" w:rsidR="00390319" w:rsidRPr="000D405A" w:rsidRDefault="00390319" w:rsidP="00390319">
            <w:pPr>
              <w:spacing w:before="40" w:after="40"/>
              <w:rPr>
                <w:sz w:val="16"/>
                <w:szCs w:val="16"/>
                <w:lang w:val="fr-BE"/>
              </w:rPr>
            </w:pPr>
          </w:p>
        </w:tc>
        <w:tc>
          <w:tcPr>
            <w:tcW w:w="1134" w:type="dxa"/>
            <w:vMerge/>
            <w:vAlign w:val="bottom"/>
          </w:tcPr>
          <w:p w14:paraId="4CD6BE76" w14:textId="77777777" w:rsidR="00390319" w:rsidRPr="000D405A" w:rsidRDefault="00390319" w:rsidP="00390319">
            <w:pPr>
              <w:spacing w:before="40" w:after="40"/>
              <w:rPr>
                <w:sz w:val="16"/>
                <w:szCs w:val="16"/>
                <w:lang w:val="fr-BE"/>
              </w:rPr>
            </w:pPr>
          </w:p>
        </w:tc>
        <w:tc>
          <w:tcPr>
            <w:tcW w:w="1418" w:type="dxa"/>
            <w:gridSpan w:val="2"/>
            <w:vMerge/>
            <w:vAlign w:val="bottom"/>
          </w:tcPr>
          <w:p w14:paraId="6555888F" w14:textId="77777777" w:rsidR="00390319" w:rsidRPr="000D405A" w:rsidRDefault="00390319" w:rsidP="00390319">
            <w:pPr>
              <w:spacing w:before="40" w:after="40"/>
              <w:rPr>
                <w:sz w:val="16"/>
                <w:szCs w:val="16"/>
                <w:lang w:val="fr-BE"/>
              </w:rPr>
            </w:pPr>
          </w:p>
        </w:tc>
        <w:tc>
          <w:tcPr>
            <w:tcW w:w="1559" w:type="dxa"/>
            <w:vMerge/>
            <w:vAlign w:val="bottom"/>
          </w:tcPr>
          <w:p w14:paraId="1D64D208" w14:textId="77777777" w:rsidR="00390319" w:rsidRPr="000D405A" w:rsidRDefault="00390319" w:rsidP="00390319">
            <w:pPr>
              <w:spacing w:before="40" w:after="40"/>
              <w:rPr>
                <w:sz w:val="16"/>
                <w:szCs w:val="16"/>
                <w:lang w:val="fr-BE"/>
              </w:rPr>
            </w:pPr>
          </w:p>
        </w:tc>
        <w:tc>
          <w:tcPr>
            <w:tcW w:w="647" w:type="dxa"/>
            <w:vAlign w:val="bottom"/>
          </w:tcPr>
          <w:p w14:paraId="3FDA4EF4" w14:textId="77777777" w:rsidR="00390319" w:rsidRPr="000D405A" w:rsidRDefault="00390319" w:rsidP="00390319">
            <w:pPr>
              <w:jc w:val="center"/>
              <w:rPr>
                <w:sz w:val="16"/>
                <w:szCs w:val="16"/>
                <w:lang w:val="fr-BE"/>
              </w:rPr>
            </w:pPr>
            <w:r w:rsidRPr="000D405A">
              <w:rPr>
                <w:sz w:val="16"/>
                <w:szCs w:val="16"/>
                <w:lang w:val="fr-BE"/>
              </w:rPr>
              <w:t>Dans B</w:t>
            </w:r>
            <w:r w:rsidRPr="000D405A">
              <w:rPr>
                <w:sz w:val="16"/>
                <w:szCs w:val="16"/>
                <w:vertAlign w:val="subscript"/>
                <w:lang w:val="fr-BE"/>
              </w:rPr>
              <w:t>N</w:t>
            </w:r>
          </w:p>
        </w:tc>
        <w:tc>
          <w:tcPr>
            <w:tcW w:w="918" w:type="dxa"/>
            <w:vAlign w:val="bottom"/>
          </w:tcPr>
          <w:p w14:paraId="3513BC82" w14:textId="77777777" w:rsidR="00390319" w:rsidRPr="000D405A" w:rsidRDefault="00390319" w:rsidP="00390319">
            <w:pPr>
              <w:jc w:val="center"/>
              <w:rPr>
                <w:sz w:val="16"/>
                <w:szCs w:val="16"/>
                <w:lang w:val="fr-BE"/>
              </w:rPr>
            </w:pPr>
            <w:r w:rsidRPr="000D405A">
              <w:rPr>
                <w:sz w:val="16"/>
                <w:szCs w:val="16"/>
                <w:lang w:val="fr-BE"/>
              </w:rPr>
              <w:t>Sur P</w:t>
            </w:r>
            <w:r w:rsidRPr="000D405A">
              <w:rPr>
                <w:sz w:val="16"/>
                <w:szCs w:val="16"/>
                <w:vertAlign w:val="subscript"/>
                <w:lang w:val="fr-BE"/>
              </w:rPr>
              <w:t>N</w:t>
            </w:r>
            <w:r w:rsidRPr="000D405A">
              <w:rPr>
                <w:sz w:val="16"/>
                <w:szCs w:val="16"/>
                <w:lang w:val="fr-BE"/>
              </w:rPr>
              <w:t>,</w:t>
            </w:r>
          </w:p>
          <w:p w14:paraId="5133A735" w14:textId="77777777" w:rsidR="00390319" w:rsidRPr="000D405A" w:rsidRDefault="00390319" w:rsidP="00390319">
            <w:pPr>
              <w:jc w:val="center"/>
              <w:rPr>
                <w:sz w:val="16"/>
                <w:szCs w:val="16"/>
                <w:lang w:val="fr-BE"/>
              </w:rPr>
            </w:pPr>
            <w:r w:rsidRPr="000D405A">
              <w:rPr>
                <w:sz w:val="16"/>
                <w:szCs w:val="16"/>
                <w:lang w:val="fr-BE"/>
              </w:rPr>
              <w:t>(si pas de B</w:t>
            </w:r>
            <w:r w:rsidRPr="000D405A">
              <w:rPr>
                <w:sz w:val="16"/>
                <w:szCs w:val="16"/>
                <w:vertAlign w:val="subscript"/>
                <w:lang w:val="fr-BE"/>
              </w:rPr>
              <w:t>N</w:t>
            </w:r>
            <w:r w:rsidRPr="000D405A">
              <w:rPr>
                <w:sz w:val="16"/>
                <w:szCs w:val="16"/>
                <w:lang w:val="fr-BE"/>
              </w:rPr>
              <w:t>)</w:t>
            </w:r>
          </w:p>
        </w:tc>
        <w:tc>
          <w:tcPr>
            <w:tcW w:w="1123" w:type="dxa"/>
            <w:vMerge/>
            <w:vAlign w:val="bottom"/>
          </w:tcPr>
          <w:p w14:paraId="45A2903E" w14:textId="77777777" w:rsidR="00390319" w:rsidRPr="000D405A" w:rsidRDefault="00390319" w:rsidP="00390319">
            <w:pPr>
              <w:spacing w:before="40" w:after="40"/>
              <w:rPr>
                <w:sz w:val="16"/>
                <w:szCs w:val="16"/>
                <w:lang w:val="fr-BE"/>
              </w:rPr>
            </w:pPr>
          </w:p>
        </w:tc>
      </w:tr>
      <w:tr w:rsidR="00C44C0A" w:rsidRPr="000D405A" w14:paraId="1CA80557" w14:textId="77777777" w:rsidTr="00965B16">
        <w:trPr>
          <w:cantSplit/>
          <w:trHeight w:val="397"/>
        </w:trPr>
        <w:tc>
          <w:tcPr>
            <w:tcW w:w="1204" w:type="dxa"/>
            <w:vAlign w:val="center"/>
          </w:tcPr>
          <w:p w14:paraId="5D79598F" w14:textId="77777777" w:rsidR="00C44C0A" w:rsidRPr="000D405A" w:rsidRDefault="00C44C0A" w:rsidP="00C44C0A">
            <w:pPr>
              <w:spacing w:before="40" w:after="40"/>
              <w:jc w:val="center"/>
              <w:rPr>
                <w:rFonts w:cstheme="minorHAnsi"/>
                <w:sz w:val="16"/>
                <w:szCs w:val="16"/>
                <w:lang w:val="fr-BE"/>
              </w:rPr>
            </w:pPr>
            <w:r w:rsidRPr="000D405A">
              <w:rPr>
                <w:rFonts w:cstheme="minorHAnsi"/>
                <w:sz w:val="16"/>
                <w:szCs w:val="16"/>
                <w:lang w:val="fr-BE"/>
              </w:rPr>
              <w:t>DS…</w:t>
            </w:r>
          </w:p>
        </w:tc>
        <w:tc>
          <w:tcPr>
            <w:tcW w:w="4882" w:type="dxa"/>
            <w:vAlign w:val="center"/>
          </w:tcPr>
          <w:p w14:paraId="136DA0D6" w14:textId="77777777" w:rsidR="00C44C0A" w:rsidRPr="000D405A" w:rsidRDefault="00C44C0A" w:rsidP="00C44C0A">
            <w:pPr>
              <w:spacing w:before="40" w:after="40"/>
              <w:rPr>
                <w:rFonts w:cstheme="minorHAnsi"/>
                <w:sz w:val="16"/>
                <w:szCs w:val="16"/>
                <w:lang w:val="fr-BE"/>
              </w:rPr>
            </w:pPr>
          </w:p>
        </w:tc>
        <w:tc>
          <w:tcPr>
            <w:tcW w:w="1417" w:type="dxa"/>
            <w:vAlign w:val="center"/>
          </w:tcPr>
          <w:p w14:paraId="6FBFFC12" w14:textId="77777777" w:rsidR="00C44C0A" w:rsidRPr="000D405A" w:rsidRDefault="00C44C0A" w:rsidP="00C44C0A">
            <w:pPr>
              <w:spacing w:before="40" w:after="40"/>
              <w:rPr>
                <w:rFonts w:cstheme="minorHAnsi"/>
                <w:sz w:val="16"/>
                <w:szCs w:val="16"/>
                <w:lang w:val="fr-BE"/>
              </w:rPr>
            </w:pPr>
          </w:p>
        </w:tc>
        <w:tc>
          <w:tcPr>
            <w:tcW w:w="1134" w:type="dxa"/>
            <w:vAlign w:val="center"/>
          </w:tcPr>
          <w:p w14:paraId="33361F93" w14:textId="77777777" w:rsidR="00C44C0A" w:rsidRPr="000D405A" w:rsidRDefault="00C44C0A" w:rsidP="00C44C0A">
            <w:pPr>
              <w:spacing w:before="40" w:after="40"/>
              <w:rPr>
                <w:rFonts w:cstheme="minorHAnsi"/>
                <w:sz w:val="16"/>
                <w:szCs w:val="16"/>
                <w:lang w:val="fr-BE"/>
              </w:rPr>
            </w:pPr>
          </w:p>
        </w:tc>
        <w:tc>
          <w:tcPr>
            <w:tcW w:w="505" w:type="dxa"/>
            <w:vAlign w:val="center"/>
          </w:tcPr>
          <w:p w14:paraId="3E660692" w14:textId="77777777" w:rsidR="00C44C0A" w:rsidRPr="000D405A" w:rsidRDefault="00C44C0A" w:rsidP="00C44C0A">
            <w:pPr>
              <w:spacing w:before="40" w:after="40"/>
              <w:jc w:val="center"/>
              <w:rPr>
                <w:rFonts w:cstheme="minorHAnsi"/>
                <w:sz w:val="16"/>
                <w:szCs w:val="16"/>
                <w:lang w:val="fr-BE"/>
              </w:rPr>
            </w:pPr>
            <w:r w:rsidRPr="000D405A">
              <w:rPr>
                <w:rFonts w:cstheme="minorHAnsi"/>
                <w:sz w:val="16"/>
                <w:szCs w:val="16"/>
                <w:lang w:val="fr-BE"/>
              </w:rPr>
              <w:sym w:font="Wingdings 2" w:char="F0A3"/>
            </w:r>
          </w:p>
        </w:tc>
        <w:tc>
          <w:tcPr>
            <w:tcW w:w="913" w:type="dxa"/>
            <w:vAlign w:val="center"/>
          </w:tcPr>
          <w:p w14:paraId="2E5D88BE" w14:textId="54F4FAE1" w:rsidR="007C2D5F" w:rsidRPr="00D731D0" w:rsidRDefault="007C2D5F" w:rsidP="00C44C0A">
            <w:pPr>
              <w:spacing w:before="40" w:after="40"/>
              <w:rPr>
                <w:rFonts w:cstheme="minorHAnsi"/>
                <w:sz w:val="12"/>
                <w:szCs w:val="12"/>
                <w:lang w:val="fr-BE"/>
              </w:rPr>
            </w:pPr>
            <w:r w:rsidRPr="00D731D0">
              <w:rPr>
                <w:rFonts w:cstheme="minorHAnsi"/>
                <w:sz w:val="12"/>
                <w:szCs w:val="12"/>
                <w:lang w:val="fr-BE"/>
              </w:rPr>
              <w:t>CAS …</w:t>
            </w:r>
          </w:p>
          <w:p w14:paraId="6B16E368" w14:textId="6DD67228" w:rsidR="00C44C0A" w:rsidRPr="00D731D0" w:rsidRDefault="00C44C0A" w:rsidP="00C44C0A">
            <w:pPr>
              <w:spacing w:before="40" w:after="40"/>
              <w:rPr>
                <w:rFonts w:cstheme="minorHAnsi"/>
                <w:sz w:val="12"/>
                <w:szCs w:val="12"/>
                <w:lang w:val="fr-BE"/>
              </w:rPr>
            </w:pPr>
            <w:r w:rsidRPr="00D731D0">
              <w:rPr>
                <w:rFonts w:cstheme="minorHAnsi"/>
                <w:sz w:val="12"/>
                <w:szCs w:val="12"/>
                <w:lang w:val="fr-BE"/>
              </w:rPr>
              <w:t>n°</w:t>
            </w:r>
            <w:r w:rsidR="007C2D5F" w:rsidRPr="00D731D0">
              <w:rPr>
                <w:rFonts w:cstheme="minorHAnsi"/>
                <w:sz w:val="12"/>
                <w:szCs w:val="12"/>
                <w:lang w:val="fr-BE"/>
              </w:rPr>
              <w:t>…</w:t>
            </w:r>
          </w:p>
        </w:tc>
        <w:tc>
          <w:tcPr>
            <w:tcW w:w="1559" w:type="dxa"/>
            <w:vAlign w:val="center"/>
          </w:tcPr>
          <w:p w14:paraId="681EFAD9" w14:textId="77777777" w:rsidR="00C44C0A" w:rsidRPr="000D405A" w:rsidRDefault="00C44C0A" w:rsidP="00C44C0A">
            <w:pPr>
              <w:spacing w:before="40" w:after="40"/>
              <w:rPr>
                <w:rFonts w:cstheme="minorHAnsi"/>
                <w:b/>
                <w:smallCaps/>
                <w:sz w:val="16"/>
                <w:szCs w:val="16"/>
                <w:lang w:val="fr-BE"/>
              </w:rPr>
            </w:pPr>
          </w:p>
        </w:tc>
        <w:tc>
          <w:tcPr>
            <w:tcW w:w="647" w:type="dxa"/>
            <w:vAlign w:val="center"/>
          </w:tcPr>
          <w:p w14:paraId="078A5098" w14:textId="77777777" w:rsidR="00C44C0A" w:rsidRPr="000D405A" w:rsidRDefault="00C44C0A" w:rsidP="00C44C0A">
            <w:pPr>
              <w:spacing w:before="40" w:after="40"/>
              <w:rPr>
                <w:rFonts w:cstheme="minorHAnsi"/>
                <w:sz w:val="16"/>
                <w:szCs w:val="16"/>
                <w:lang w:val="fr-BE"/>
              </w:rPr>
            </w:pPr>
          </w:p>
        </w:tc>
        <w:tc>
          <w:tcPr>
            <w:tcW w:w="918" w:type="dxa"/>
            <w:vAlign w:val="center"/>
          </w:tcPr>
          <w:p w14:paraId="60429110" w14:textId="77777777" w:rsidR="00C44C0A" w:rsidRPr="000D405A" w:rsidRDefault="00C44C0A" w:rsidP="00C44C0A">
            <w:pPr>
              <w:spacing w:before="40" w:after="40"/>
              <w:rPr>
                <w:rFonts w:cstheme="minorHAnsi"/>
                <w:b/>
                <w:smallCaps/>
                <w:sz w:val="16"/>
                <w:szCs w:val="16"/>
                <w:lang w:val="fr-BE"/>
              </w:rPr>
            </w:pPr>
          </w:p>
        </w:tc>
        <w:tc>
          <w:tcPr>
            <w:tcW w:w="1123" w:type="dxa"/>
            <w:vAlign w:val="center"/>
          </w:tcPr>
          <w:p w14:paraId="74C3F557" w14:textId="77777777" w:rsidR="00C44C0A" w:rsidRPr="000D405A" w:rsidRDefault="00C44C0A" w:rsidP="00C44C0A">
            <w:pPr>
              <w:spacing w:before="40" w:after="40"/>
              <w:rPr>
                <w:rFonts w:cstheme="minorHAnsi"/>
                <w:b/>
                <w:smallCaps/>
                <w:sz w:val="16"/>
                <w:szCs w:val="16"/>
                <w:lang w:val="fr-BE"/>
              </w:rPr>
            </w:pPr>
          </w:p>
        </w:tc>
      </w:tr>
      <w:tr w:rsidR="00C44C0A" w:rsidRPr="000D405A" w14:paraId="6CCBF824" w14:textId="77777777" w:rsidTr="00965B16">
        <w:trPr>
          <w:cantSplit/>
          <w:trHeight w:val="397"/>
        </w:trPr>
        <w:tc>
          <w:tcPr>
            <w:tcW w:w="1204" w:type="dxa"/>
            <w:vAlign w:val="center"/>
          </w:tcPr>
          <w:p w14:paraId="74E1A275" w14:textId="77777777" w:rsidR="00C44C0A" w:rsidRPr="000D405A" w:rsidRDefault="00C44C0A" w:rsidP="00C44C0A">
            <w:pPr>
              <w:spacing w:before="40" w:after="40"/>
              <w:jc w:val="center"/>
              <w:rPr>
                <w:rFonts w:cstheme="minorHAnsi"/>
                <w:sz w:val="16"/>
                <w:szCs w:val="16"/>
                <w:lang w:val="fr-BE"/>
              </w:rPr>
            </w:pPr>
            <w:r w:rsidRPr="000D405A">
              <w:rPr>
                <w:rFonts w:cstheme="minorHAnsi"/>
                <w:sz w:val="16"/>
                <w:szCs w:val="16"/>
                <w:lang w:val="fr-BE"/>
              </w:rPr>
              <w:t>DS…</w:t>
            </w:r>
          </w:p>
        </w:tc>
        <w:tc>
          <w:tcPr>
            <w:tcW w:w="4882" w:type="dxa"/>
            <w:vAlign w:val="center"/>
          </w:tcPr>
          <w:p w14:paraId="0F226A21" w14:textId="77777777" w:rsidR="00C44C0A" w:rsidRPr="000D405A" w:rsidRDefault="00C44C0A" w:rsidP="00C44C0A">
            <w:pPr>
              <w:spacing w:before="40" w:after="40"/>
              <w:rPr>
                <w:rFonts w:cstheme="minorHAnsi"/>
                <w:sz w:val="16"/>
                <w:szCs w:val="16"/>
                <w:lang w:val="fr-BE"/>
              </w:rPr>
            </w:pPr>
          </w:p>
        </w:tc>
        <w:tc>
          <w:tcPr>
            <w:tcW w:w="1417" w:type="dxa"/>
            <w:vAlign w:val="center"/>
          </w:tcPr>
          <w:p w14:paraId="364E1EC6" w14:textId="77777777" w:rsidR="00C44C0A" w:rsidRPr="000D405A" w:rsidRDefault="00C44C0A" w:rsidP="00C44C0A">
            <w:pPr>
              <w:spacing w:before="40" w:after="40"/>
              <w:rPr>
                <w:rFonts w:cstheme="minorHAnsi"/>
                <w:sz w:val="16"/>
                <w:szCs w:val="16"/>
                <w:lang w:val="fr-BE"/>
              </w:rPr>
            </w:pPr>
          </w:p>
        </w:tc>
        <w:tc>
          <w:tcPr>
            <w:tcW w:w="1134" w:type="dxa"/>
            <w:vAlign w:val="center"/>
          </w:tcPr>
          <w:p w14:paraId="6DFF60E7" w14:textId="77777777" w:rsidR="00C44C0A" w:rsidRPr="000D405A" w:rsidRDefault="00C44C0A" w:rsidP="00C44C0A">
            <w:pPr>
              <w:spacing w:before="40" w:after="40"/>
              <w:rPr>
                <w:rFonts w:cstheme="minorHAnsi"/>
                <w:sz w:val="16"/>
                <w:szCs w:val="16"/>
                <w:lang w:val="fr-BE"/>
              </w:rPr>
            </w:pPr>
          </w:p>
        </w:tc>
        <w:tc>
          <w:tcPr>
            <w:tcW w:w="505" w:type="dxa"/>
            <w:vAlign w:val="center"/>
          </w:tcPr>
          <w:p w14:paraId="793568FD" w14:textId="77777777" w:rsidR="00C44C0A" w:rsidRPr="000D405A" w:rsidRDefault="00C44C0A" w:rsidP="00C44C0A">
            <w:pPr>
              <w:spacing w:before="40" w:after="40"/>
              <w:jc w:val="center"/>
              <w:rPr>
                <w:rFonts w:cstheme="minorHAnsi"/>
                <w:sz w:val="16"/>
                <w:szCs w:val="16"/>
                <w:lang w:val="fr-BE"/>
              </w:rPr>
            </w:pPr>
            <w:r w:rsidRPr="000D405A">
              <w:rPr>
                <w:rFonts w:cstheme="minorHAnsi"/>
                <w:sz w:val="16"/>
                <w:szCs w:val="16"/>
                <w:lang w:val="fr-BE"/>
              </w:rPr>
              <w:sym w:font="Wingdings 2" w:char="F0A3"/>
            </w:r>
          </w:p>
        </w:tc>
        <w:tc>
          <w:tcPr>
            <w:tcW w:w="913" w:type="dxa"/>
            <w:vAlign w:val="center"/>
          </w:tcPr>
          <w:p w14:paraId="44E56395" w14:textId="31BC3C7C" w:rsidR="007C2D5F" w:rsidRPr="00D731D0" w:rsidRDefault="007C2D5F" w:rsidP="007C2D5F">
            <w:pPr>
              <w:spacing w:before="40" w:after="40"/>
              <w:rPr>
                <w:rFonts w:cstheme="minorHAnsi"/>
                <w:sz w:val="12"/>
                <w:szCs w:val="12"/>
                <w:lang w:val="fr-BE"/>
              </w:rPr>
            </w:pPr>
            <w:r w:rsidRPr="00D731D0">
              <w:rPr>
                <w:rFonts w:cstheme="minorHAnsi"/>
                <w:sz w:val="12"/>
                <w:szCs w:val="12"/>
                <w:lang w:val="fr-BE"/>
              </w:rPr>
              <w:t>CAS …</w:t>
            </w:r>
          </w:p>
          <w:p w14:paraId="1109A17B" w14:textId="32BE827D" w:rsidR="00C44C0A" w:rsidRPr="00D731D0" w:rsidRDefault="007C2D5F" w:rsidP="007C2D5F">
            <w:pPr>
              <w:spacing w:before="40" w:after="40"/>
              <w:rPr>
                <w:rFonts w:cstheme="minorHAnsi"/>
                <w:sz w:val="12"/>
                <w:szCs w:val="12"/>
                <w:lang w:val="fr-BE"/>
              </w:rPr>
            </w:pPr>
            <w:r w:rsidRPr="00D731D0">
              <w:rPr>
                <w:rFonts w:cstheme="minorHAnsi"/>
                <w:sz w:val="12"/>
                <w:szCs w:val="12"/>
                <w:lang w:val="fr-BE"/>
              </w:rPr>
              <w:t>n°…</w:t>
            </w:r>
          </w:p>
        </w:tc>
        <w:tc>
          <w:tcPr>
            <w:tcW w:w="1559" w:type="dxa"/>
            <w:vAlign w:val="center"/>
          </w:tcPr>
          <w:p w14:paraId="3984B0FE" w14:textId="77777777" w:rsidR="00C44C0A" w:rsidRPr="000D405A" w:rsidRDefault="00C44C0A" w:rsidP="00C44C0A">
            <w:pPr>
              <w:spacing w:before="40" w:after="40"/>
              <w:rPr>
                <w:rFonts w:cstheme="minorHAnsi"/>
                <w:b/>
                <w:smallCaps/>
                <w:sz w:val="16"/>
                <w:szCs w:val="16"/>
                <w:lang w:val="fr-BE"/>
              </w:rPr>
            </w:pPr>
          </w:p>
        </w:tc>
        <w:tc>
          <w:tcPr>
            <w:tcW w:w="647" w:type="dxa"/>
            <w:vAlign w:val="center"/>
          </w:tcPr>
          <w:p w14:paraId="3286DACA" w14:textId="77777777" w:rsidR="00C44C0A" w:rsidRPr="000D405A" w:rsidRDefault="00C44C0A" w:rsidP="00C44C0A">
            <w:pPr>
              <w:spacing w:before="40" w:after="40"/>
              <w:rPr>
                <w:rFonts w:cstheme="minorHAnsi"/>
                <w:sz w:val="16"/>
                <w:szCs w:val="16"/>
                <w:lang w:val="fr-BE"/>
              </w:rPr>
            </w:pPr>
          </w:p>
        </w:tc>
        <w:tc>
          <w:tcPr>
            <w:tcW w:w="918" w:type="dxa"/>
            <w:vAlign w:val="center"/>
          </w:tcPr>
          <w:p w14:paraId="7A843B0A" w14:textId="77777777" w:rsidR="00C44C0A" w:rsidRPr="000D405A" w:rsidRDefault="00C44C0A" w:rsidP="00C44C0A">
            <w:pPr>
              <w:spacing w:before="40" w:after="40"/>
              <w:rPr>
                <w:rFonts w:cstheme="minorHAnsi"/>
                <w:b/>
                <w:smallCaps/>
                <w:sz w:val="16"/>
                <w:szCs w:val="16"/>
                <w:lang w:val="fr-BE"/>
              </w:rPr>
            </w:pPr>
          </w:p>
        </w:tc>
        <w:tc>
          <w:tcPr>
            <w:tcW w:w="1123" w:type="dxa"/>
            <w:vAlign w:val="center"/>
          </w:tcPr>
          <w:p w14:paraId="3DD9EFA9" w14:textId="77777777" w:rsidR="00C44C0A" w:rsidRPr="000D405A" w:rsidRDefault="00C44C0A" w:rsidP="00C44C0A">
            <w:pPr>
              <w:spacing w:before="40" w:after="40"/>
              <w:rPr>
                <w:rFonts w:cstheme="minorHAnsi"/>
                <w:b/>
                <w:smallCaps/>
                <w:sz w:val="16"/>
                <w:szCs w:val="16"/>
                <w:lang w:val="fr-BE"/>
              </w:rPr>
            </w:pPr>
          </w:p>
        </w:tc>
      </w:tr>
      <w:tr w:rsidR="00C44C0A" w:rsidRPr="000D405A" w14:paraId="44029ADD" w14:textId="77777777" w:rsidTr="00965B16">
        <w:trPr>
          <w:cantSplit/>
          <w:trHeight w:val="397"/>
        </w:trPr>
        <w:tc>
          <w:tcPr>
            <w:tcW w:w="1204" w:type="dxa"/>
            <w:vAlign w:val="center"/>
          </w:tcPr>
          <w:p w14:paraId="67FB5D6F" w14:textId="77777777" w:rsidR="00C44C0A" w:rsidRPr="000D405A" w:rsidRDefault="00C44C0A" w:rsidP="00C44C0A">
            <w:pPr>
              <w:spacing w:before="40" w:after="40"/>
              <w:jc w:val="center"/>
              <w:rPr>
                <w:rFonts w:cstheme="minorHAnsi"/>
                <w:sz w:val="16"/>
                <w:szCs w:val="16"/>
                <w:lang w:val="fr-BE"/>
              </w:rPr>
            </w:pPr>
            <w:r w:rsidRPr="000D405A">
              <w:rPr>
                <w:rFonts w:cstheme="minorHAnsi"/>
                <w:sz w:val="16"/>
                <w:szCs w:val="16"/>
                <w:lang w:val="fr-BE"/>
              </w:rPr>
              <w:t>DS…</w:t>
            </w:r>
          </w:p>
        </w:tc>
        <w:tc>
          <w:tcPr>
            <w:tcW w:w="4882" w:type="dxa"/>
            <w:vAlign w:val="center"/>
          </w:tcPr>
          <w:p w14:paraId="313C5BF1" w14:textId="77777777" w:rsidR="00C44C0A" w:rsidRPr="000D405A" w:rsidRDefault="00C44C0A" w:rsidP="00C44C0A">
            <w:pPr>
              <w:spacing w:before="40" w:after="40"/>
              <w:rPr>
                <w:rFonts w:cstheme="minorHAnsi"/>
                <w:sz w:val="16"/>
                <w:szCs w:val="16"/>
                <w:lang w:val="fr-BE"/>
              </w:rPr>
            </w:pPr>
          </w:p>
        </w:tc>
        <w:tc>
          <w:tcPr>
            <w:tcW w:w="1417" w:type="dxa"/>
            <w:vAlign w:val="center"/>
          </w:tcPr>
          <w:p w14:paraId="73A0069D" w14:textId="77777777" w:rsidR="00C44C0A" w:rsidRPr="000D405A" w:rsidRDefault="00C44C0A" w:rsidP="00C44C0A">
            <w:pPr>
              <w:spacing w:before="40" w:after="40"/>
              <w:rPr>
                <w:rFonts w:cstheme="minorHAnsi"/>
                <w:sz w:val="16"/>
                <w:szCs w:val="16"/>
                <w:lang w:val="fr-BE"/>
              </w:rPr>
            </w:pPr>
          </w:p>
        </w:tc>
        <w:tc>
          <w:tcPr>
            <w:tcW w:w="1134" w:type="dxa"/>
            <w:vAlign w:val="center"/>
          </w:tcPr>
          <w:p w14:paraId="5D2A9B9C" w14:textId="77777777" w:rsidR="00C44C0A" w:rsidRPr="000D405A" w:rsidRDefault="00C44C0A" w:rsidP="00C44C0A">
            <w:pPr>
              <w:spacing w:before="40" w:after="40"/>
              <w:rPr>
                <w:rFonts w:cstheme="minorHAnsi"/>
                <w:sz w:val="16"/>
                <w:szCs w:val="16"/>
                <w:lang w:val="fr-BE"/>
              </w:rPr>
            </w:pPr>
          </w:p>
        </w:tc>
        <w:tc>
          <w:tcPr>
            <w:tcW w:w="505" w:type="dxa"/>
            <w:vAlign w:val="center"/>
          </w:tcPr>
          <w:p w14:paraId="46A0A323" w14:textId="77777777" w:rsidR="00C44C0A" w:rsidRPr="000D405A" w:rsidRDefault="00C44C0A" w:rsidP="00C44C0A">
            <w:pPr>
              <w:spacing w:before="40" w:after="40"/>
              <w:jc w:val="center"/>
              <w:rPr>
                <w:rFonts w:cstheme="minorHAnsi"/>
                <w:sz w:val="16"/>
                <w:szCs w:val="16"/>
                <w:lang w:val="fr-BE"/>
              </w:rPr>
            </w:pPr>
            <w:r w:rsidRPr="000D405A">
              <w:rPr>
                <w:rFonts w:cstheme="minorHAnsi"/>
                <w:sz w:val="16"/>
                <w:szCs w:val="16"/>
                <w:lang w:val="fr-BE"/>
              </w:rPr>
              <w:sym w:font="Wingdings 2" w:char="F0A3"/>
            </w:r>
          </w:p>
        </w:tc>
        <w:tc>
          <w:tcPr>
            <w:tcW w:w="913" w:type="dxa"/>
            <w:vAlign w:val="center"/>
          </w:tcPr>
          <w:p w14:paraId="3D0317BD" w14:textId="76A2F33B" w:rsidR="007C2D5F" w:rsidRPr="00D731D0" w:rsidRDefault="007C2D5F" w:rsidP="007C2D5F">
            <w:pPr>
              <w:spacing w:before="40" w:after="40"/>
              <w:rPr>
                <w:rFonts w:cstheme="minorHAnsi"/>
                <w:sz w:val="12"/>
                <w:szCs w:val="12"/>
                <w:lang w:val="fr-BE"/>
              </w:rPr>
            </w:pPr>
            <w:r w:rsidRPr="00D731D0">
              <w:rPr>
                <w:rFonts w:cstheme="minorHAnsi"/>
                <w:sz w:val="12"/>
                <w:szCs w:val="12"/>
                <w:lang w:val="fr-BE"/>
              </w:rPr>
              <w:t>CAS …</w:t>
            </w:r>
          </w:p>
          <w:p w14:paraId="1B9F4C09" w14:textId="376CA858" w:rsidR="00C44C0A" w:rsidRPr="00D731D0" w:rsidRDefault="007C2D5F" w:rsidP="007C2D5F">
            <w:pPr>
              <w:spacing w:before="40" w:after="40"/>
              <w:rPr>
                <w:rFonts w:cstheme="minorHAnsi"/>
                <w:sz w:val="12"/>
                <w:szCs w:val="12"/>
                <w:lang w:val="fr-BE"/>
              </w:rPr>
            </w:pPr>
            <w:r w:rsidRPr="00D731D0">
              <w:rPr>
                <w:rFonts w:cstheme="minorHAnsi"/>
                <w:sz w:val="12"/>
                <w:szCs w:val="12"/>
                <w:lang w:val="fr-BE"/>
              </w:rPr>
              <w:t>n°…</w:t>
            </w:r>
          </w:p>
        </w:tc>
        <w:tc>
          <w:tcPr>
            <w:tcW w:w="1559" w:type="dxa"/>
            <w:vAlign w:val="center"/>
          </w:tcPr>
          <w:p w14:paraId="4934B256" w14:textId="77777777" w:rsidR="00C44C0A" w:rsidRPr="000D405A" w:rsidRDefault="00C44C0A" w:rsidP="00C44C0A">
            <w:pPr>
              <w:spacing w:before="40" w:after="40"/>
              <w:rPr>
                <w:rFonts w:cstheme="minorHAnsi"/>
                <w:b/>
                <w:smallCaps/>
                <w:sz w:val="16"/>
                <w:szCs w:val="16"/>
                <w:lang w:val="fr-BE"/>
              </w:rPr>
            </w:pPr>
          </w:p>
        </w:tc>
        <w:tc>
          <w:tcPr>
            <w:tcW w:w="647" w:type="dxa"/>
            <w:vAlign w:val="center"/>
          </w:tcPr>
          <w:p w14:paraId="05AA6882" w14:textId="77777777" w:rsidR="00C44C0A" w:rsidRPr="000D405A" w:rsidRDefault="00C44C0A" w:rsidP="00C44C0A">
            <w:pPr>
              <w:spacing w:before="40" w:after="40"/>
              <w:rPr>
                <w:rFonts w:cstheme="minorHAnsi"/>
                <w:sz w:val="16"/>
                <w:szCs w:val="16"/>
                <w:lang w:val="fr-BE"/>
              </w:rPr>
            </w:pPr>
          </w:p>
        </w:tc>
        <w:tc>
          <w:tcPr>
            <w:tcW w:w="918" w:type="dxa"/>
            <w:vAlign w:val="center"/>
          </w:tcPr>
          <w:p w14:paraId="7577FFD7" w14:textId="77777777" w:rsidR="00C44C0A" w:rsidRPr="000D405A" w:rsidRDefault="00C44C0A" w:rsidP="00C44C0A">
            <w:pPr>
              <w:spacing w:before="40" w:after="40"/>
              <w:rPr>
                <w:rFonts w:cstheme="minorHAnsi"/>
                <w:b/>
                <w:smallCaps/>
                <w:sz w:val="16"/>
                <w:szCs w:val="16"/>
                <w:lang w:val="fr-BE"/>
              </w:rPr>
            </w:pPr>
          </w:p>
        </w:tc>
        <w:tc>
          <w:tcPr>
            <w:tcW w:w="1123" w:type="dxa"/>
            <w:vAlign w:val="center"/>
          </w:tcPr>
          <w:p w14:paraId="179ED94A" w14:textId="77777777" w:rsidR="00C44C0A" w:rsidRPr="000D405A" w:rsidRDefault="00C44C0A" w:rsidP="00C44C0A">
            <w:pPr>
              <w:spacing w:before="40" w:after="40"/>
              <w:rPr>
                <w:rFonts w:cstheme="minorHAnsi"/>
                <w:b/>
                <w:smallCaps/>
                <w:sz w:val="16"/>
                <w:szCs w:val="16"/>
                <w:lang w:val="fr-BE"/>
              </w:rPr>
            </w:pPr>
          </w:p>
        </w:tc>
      </w:tr>
      <w:tr w:rsidR="00C44C0A" w:rsidRPr="000D405A" w14:paraId="1464B7FC" w14:textId="77777777" w:rsidTr="00965B16">
        <w:trPr>
          <w:cantSplit/>
          <w:trHeight w:val="397"/>
        </w:trPr>
        <w:tc>
          <w:tcPr>
            <w:tcW w:w="1204" w:type="dxa"/>
            <w:vAlign w:val="center"/>
          </w:tcPr>
          <w:p w14:paraId="32FBE5DB" w14:textId="77777777" w:rsidR="00C44C0A" w:rsidRPr="000D405A" w:rsidRDefault="00C44C0A" w:rsidP="00C44C0A">
            <w:pPr>
              <w:spacing w:before="40" w:after="40"/>
              <w:jc w:val="center"/>
              <w:rPr>
                <w:rFonts w:cstheme="minorHAnsi"/>
                <w:sz w:val="16"/>
                <w:szCs w:val="16"/>
                <w:lang w:val="fr-BE"/>
              </w:rPr>
            </w:pPr>
            <w:r w:rsidRPr="000D405A">
              <w:rPr>
                <w:rFonts w:cstheme="minorHAnsi"/>
                <w:sz w:val="16"/>
                <w:szCs w:val="16"/>
                <w:lang w:val="fr-BE"/>
              </w:rPr>
              <w:t>DS…</w:t>
            </w:r>
          </w:p>
        </w:tc>
        <w:tc>
          <w:tcPr>
            <w:tcW w:w="4882" w:type="dxa"/>
            <w:vAlign w:val="center"/>
          </w:tcPr>
          <w:p w14:paraId="04ADC6AC" w14:textId="77777777" w:rsidR="00C44C0A" w:rsidRPr="000D405A" w:rsidRDefault="00C44C0A" w:rsidP="00C44C0A">
            <w:pPr>
              <w:spacing w:before="40" w:after="40"/>
              <w:rPr>
                <w:rFonts w:cstheme="minorHAnsi"/>
                <w:sz w:val="16"/>
                <w:szCs w:val="16"/>
                <w:lang w:val="fr-BE"/>
              </w:rPr>
            </w:pPr>
          </w:p>
        </w:tc>
        <w:tc>
          <w:tcPr>
            <w:tcW w:w="1417" w:type="dxa"/>
            <w:vAlign w:val="center"/>
          </w:tcPr>
          <w:p w14:paraId="19AB6C3C" w14:textId="77777777" w:rsidR="00C44C0A" w:rsidRPr="000D405A" w:rsidRDefault="00C44C0A" w:rsidP="00C44C0A">
            <w:pPr>
              <w:spacing w:before="40" w:after="40"/>
              <w:rPr>
                <w:rFonts w:cstheme="minorHAnsi"/>
                <w:sz w:val="16"/>
                <w:szCs w:val="16"/>
                <w:lang w:val="fr-BE"/>
              </w:rPr>
            </w:pPr>
          </w:p>
        </w:tc>
        <w:tc>
          <w:tcPr>
            <w:tcW w:w="1134" w:type="dxa"/>
            <w:vAlign w:val="center"/>
          </w:tcPr>
          <w:p w14:paraId="6063F2AA" w14:textId="77777777" w:rsidR="00C44C0A" w:rsidRPr="000D405A" w:rsidRDefault="00C44C0A" w:rsidP="00C44C0A">
            <w:pPr>
              <w:spacing w:before="40" w:after="40"/>
              <w:rPr>
                <w:rFonts w:cstheme="minorHAnsi"/>
                <w:sz w:val="16"/>
                <w:szCs w:val="16"/>
                <w:lang w:val="fr-BE"/>
              </w:rPr>
            </w:pPr>
          </w:p>
        </w:tc>
        <w:tc>
          <w:tcPr>
            <w:tcW w:w="505" w:type="dxa"/>
            <w:vAlign w:val="center"/>
          </w:tcPr>
          <w:p w14:paraId="75615ECA" w14:textId="77777777" w:rsidR="00C44C0A" w:rsidRPr="000D405A" w:rsidRDefault="00C44C0A" w:rsidP="00C44C0A">
            <w:pPr>
              <w:spacing w:before="40" w:after="40"/>
              <w:jc w:val="center"/>
              <w:rPr>
                <w:rFonts w:cstheme="minorHAnsi"/>
                <w:sz w:val="16"/>
                <w:szCs w:val="16"/>
                <w:lang w:val="fr-BE"/>
              </w:rPr>
            </w:pPr>
            <w:r w:rsidRPr="000D405A">
              <w:rPr>
                <w:rFonts w:cstheme="minorHAnsi"/>
                <w:sz w:val="16"/>
                <w:szCs w:val="16"/>
                <w:lang w:val="fr-BE"/>
              </w:rPr>
              <w:sym w:font="Wingdings 2" w:char="F0A3"/>
            </w:r>
          </w:p>
        </w:tc>
        <w:tc>
          <w:tcPr>
            <w:tcW w:w="913" w:type="dxa"/>
            <w:vAlign w:val="center"/>
          </w:tcPr>
          <w:p w14:paraId="2AC185C2" w14:textId="3EEFD544" w:rsidR="007C2D5F" w:rsidRPr="00D731D0" w:rsidRDefault="007C2D5F" w:rsidP="007C2D5F">
            <w:pPr>
              <w:spacing w:before="40" w:after="40"/>
              <w:rPr>
                <w:rFonts w:cstheme="minorHAnsi"/>
                <w:sz w:val="12"/>
                <w:szCs w:val="12"/>
                <w:lang w:val="fr-BE"/>
              </w:rPr>
            </w:pPr>
            <w:r w:rsidRPr="00D731D0">
              <w:rPr>
                <w:rFonts w:cstheme="minorHAnsi"/>
                <w:sz w:val="12"/>
                <w:szCs w:val="12"/>
                <w:lang w:val="fr-BE"/>
              </w:rPr>
              <w:t>CAS ….</w:t>
            </w:r>
          </w:p>
          <w:p w14:paraId="337E4EF7" w14:textId="7E7837FF" w:rsidR="00C44C0A" w:rsidRPr="00D731D0" w:rsidRDefault="007C2D5F" w:rsidP="007C2D5F">
            <w:pPr>
              <w:spacing w:before="40" w:after="40"/>
              <w:rPr>
                <w:rFonts w:cstheme="minorHAnsi"/>
                <w:sz w:val="12"/>
                <w:szCs w:val="12"/>
                <w:lang w:val="fr-BE"/>
              </w:rPr>
            </w:pPr>
            <w:r w:rsidRPr="00D731D0">
              <w:rPr>
                <w:rFonts w:cstheme="minorHAnsi"/>
                <w:sz w:val="12"/>
                <w:szCs w:val="12"/>
                <w:lang w:val="fr-BE"/>
              </w:rPr>
              <w:t>n°…</w:t>
            </w:r>
          </w:p>
        </w:tc>
        <w:tc>
          <w:tcPr>
            <w:tcW w:w="1559" w:type="dxa"/>
            <w:vAlign w:val="center"/>
          </w:tcPr>
          <w:p w14:paraId="0FA81CA5" w14:textId="77777777" w:rsidR="00C44C0A" w:rsidRPr="000D405A" w:rsidRDefault="00C44C0A" w:rsidP="00C44C0A">
            <w:pPr>
              <w:spacing w:before="40" w:after="40"/>
              <w:rPr>
                <w:rFonts w:cstheme="minorHAnsi"/>
                <w:b/>
                <w:smallCaps/>
                <w:sz w:val="16"/>
                <w:szCs w:val="16"/>
                <w:lang w:val="fr-BE"/>
              </w:rPr>
            </w:pPr>
          </w:p>
        </w:tc>
        <w:tc>
          <w:tcPr>
            <w:tcW w:w="647" w:type="dxa"/>
            <w:vAlign w:val="center"/>
          </w:tcPr>
          <w:p w14:paraId="3F5FA149" w14:textId="77777777" w:rsidR="00C44C0A" w:rsidRPr="000D405A" w:rsidRDefault="00C44C0A" w:rsidP="00C44C0A">
            <w:pPr>
              <w:spacing w:before="40" w:after="40"/>
              <w:rPr>
                <w:rFonts w:cstheme="minorHAnsi"/>
                <w:sz w:val="16"/>
                <w:szCs w:val="16"/>
                <w:lang w:val="fr-BE"/>
              </w:rPr>
            </w:pPr>
          </w:p>
        </w:tc>
        <w:tc>
          <w:tcPr>
            <w:tcW w:w="918" w:type="dxa"/>
            <w:vAlign w:val="center"/>
          </w:tcPr>
          <w:p w14:paraId="52BB41F7" w14:textId="77777777" w:rsidR="00C44C0A" w:rsidRPr="000D405A" w:rsidRDefault="00C44C0A" w:rsidP="00C44C0A">
            <w:pPr>
              <w:spacing w:before="40" w:after="40"/>
              <w:rPr>
                <w:rFonts w:cstheme="minorHAnsi"/>
                <w:b/>
                <w:smallCaps/>
                <w:sz w:val="16"/>
                <w:szCs w:val="16"/>
                <w:lang w:val="fr-BE"/>
              </w:rPr>
            </w:pPr>
          </w:p>
        </w:tc>
        <w:tc>
          <w:tcPr>
            <w:tcW w:w="1123" w:type="dxa"/>
            <w:vAlign w:val="center"/>
          </w:tcPr>
          <w:p w14:paraId="74DE6F67" w14:textId="77777777" w:rsidR="00C44C0A" w:rsidRPr="000D405A" w:rsidRDefault="00C44C0A" w:rsidP="00C44C0A">
            <w:pPr>
              <w:spacing w:before="40" w:after="40"/>
              <w:rPr>
                <w:rFonts w:cstheme="minorHAnsi"/>
                <w:b/>
                <w:smallCaps/>
                <w:sz w:val="16"/>
                <w:szCs w:val="16"/>
                <w:lang w:val="fr-BE"/>
              </w:rPr>
            </w:pPr>
          </w:p>
        </w:tc>
      </w:tr>
      <w:tr w:rsidR="00C44C0A" w:rsidRPr="000D405A" w14:paraId="6759EF8A" w14:textId="77777777" w:rsidTr="00965B16">
        <w:trPr>
          <w:cantSplit/>
          <w:trHeight w:val="397"/>
        </w:trPr>
        <w:tc>
          <w:tcPr>
            <w:tcW w:w="1204" w:type="dxa"/>
            <w:vAlign w:val="center"/>
          </w:tcPr>
          <w:p w14:paraId="76F2F1DF" w14:textId="77777777" w:rsidR="00C44C0A" w:rsidRPr="000D405A" w:rsidRDefault="00C44C0A" w:rsidP="00C44C0A">
            <w:pPr>
              <w:spacing w:before="40" w:after="40"/>
              <w:jc w:val="center"/>
              <w:rPr>
                <w:rFonts w:cstheme="minorHAnsi"/>
                <w:sz w:val="16"/>
                <w:szCs w:val="16"/>
                <w:lang w:val="fr-BE"/>
              </w:rPr>
            </w:pPr>
            <w:r w:rsidRPr="000D405A">
              <w:rPr>
                <w:rFonts w:cstheme="minorHAnsi"/>
                <w:sz w:val="16"/>
                <w:szCs w:val="16"/>
                <w:lang w:val="fr-BE"/>
              </w:rPr>
              <w:t>DS…</w:t>
            </w:r>
          </w:p>
        </w:tc>
        <w:tc>
          <w:tcPr>
            <w:tcW w:w="4882" w:type="dxa"/>
            <w:vAlign w:val="center"/>
          </w:tcPr>
          <w:p w14:paraId="6135E21C" w14:textId="77777777" w:rsidR="00C44C0A" w:rsidRPr="000D405A" w:rsidRDefault="00C44C0A" w:rsidP="00C44C0A">
            <w:pPr>
              <w:spacing w:before="40" w:after="40"/>
              <w:rPr>
                <w:rFonts w:cstheme="minorHAnsi"/>
                <w:sz w:val="16"/>
                <w:szCs w:val="16"/>
                <w:lang w:val="fr-BE"/>
              </w:rPr>
            </w:pPr>
          </w:p>
        </w:tc>
        <w:tc>
          <w:tcPr>
            <w:tcW w:w="1417" w:type="dxa"/>
            <w:vAlign w:val="center"/>
          </w:tcPr>
          <w:p w14:paraId="6B302DCD" w14:textId="77777777" w:rsidR="00C44C0A" w:rsidRPr="000D405A" w:rsidRDefault="00C44C0A" w:rsidP="00C44C0A">
            <w:pPr>
              <w:spacing w:before="40" w:after="40"/>
              <w:rPr>
                <w:rFonts w:cstheme="minorHAnsi"/>
                <w:sz w:val="16"/>
                <w:szCs w:val="16"/>
                <w:lang w:val="fr-BE"/>
              </w:rPr>
            </w:pPr>
          </w:p>
        </w:tc>
        <w:tc>
          <w:tcPr>
            <w:tcW w:w="1134" w:type="dxa"/>
            <w:vAlign w:val="center"/>
          </w:tcPr>
          <w:p w14:paraId="325A0550" w14:textId="77777777" w:rsidR="00C44C0A" w:rsidRPr="000D405A" w:rsidRDefault="00C44C0A" w:rsidP="00C44C0A">
            <w:pPr>
              <w:spacing w:before="40" w:after="40"/>
              <w:rPr>
                <w:rFonts w:cstheme="minorHAnsi"/>
                <w:sz w:val="16"/>
                <w:szCs w:val="16"/>
                <w:lang w:val="fr-BE"/>
              </w:rPr>
            </w:pPr>
          </w:p>
        </w:tc>
        <w:tc>
          <w:tcPr>
            <w:tcW w:w="505" w:type="dxa"/>
            <w:vAlign w:val="center"/>
          </w:tcPr>
          <w:p w14:paraId="428AA102" w14:textId="77777777" w:rsidR="00C44C0A" w:rsidRPr="000D405A" w:rsidRDefault="00C44C0A" w:rsidP="00C44C0A">
            <w:pPr>
              <w:spacing w:before="40" w:after="40"/>
              <w:jc w:val="center"/>
              <w:rPr>
                <w:rFonts w:cstheme="minorHAnsi"/>
                <w:sz w:val="16"/>
                <w:szCs w:val="16"/>
                <w:lang w:val="fr-BE"/>
              </w:rPr>
            </w:pPr>
            <w:r w:rsidRPr="000D405A">
              <w:rPr>
                <w:rFonts w:cstheme="minorHAnsi"/>
                <w:sz w:val="16"/>
                <w:szCs w:val="16"/>
                <w:lang w:val="fr-BE"/>
              </w:rPr>
              <w:sym w:font="Wingdings 2" w:char="F0A3"/>
            </w:r>
          </w:p>
        </w:tc>
        <w:tc>
          <w:tcPr>
            <w:tcW w:w="913" w:type="dxa"/>
            <w:vAlign w:val="center"/>
          </w:tcPr>
          <w:p w14:paraId="5427A725" w14:textId="77777777" w:rsidR="007C2D5F" w:rsidRPr="00D731D0" w:rsidRDefault="007C2D5F" w:rsidP="007C2D5F">
            <w:pPr>
              <w:spacing w:before="40" w:after="40"/>
              <w:rPr>
                <w:rFonts w:cstheme="minorHAnsi"/>
                <w:sz w:val="12"/>
                <w:szCs w:val="12"/>
                <w:lang w:val="fr-BE"/>
              </w:rPr>
            </w:pPr>
            <w:r w:rsidRPr="00D731D0">
              <w:rPr>
                <w:rFonts w:cstheme="minorHAnsi"/>
                <w:sz w:val="12"/>
                <w:szCs w:val="12"/>
                <w:lang w:val="fr-BE"/>
              </w:rPr>
              <w:t>CAS ….</w:t>
            </w:r>
          </w:p>
          <w:p w14:paraId="5B4FA67D" w14:textId="10442830" w:rsidR="00C44C0A" w:rsidRPr="00D731D0" w:rsidRDefault="007C2D5F" w:rsidP="007C2D5F">
            <w:pPr>
              <w:spacing w:before="40" w:after="40"/>
              <w:rPr>
                <w:rFonts w:cstheme="minorHAnsi"/>
                <w:sz w:val="12"/>
                <w:szCs w:val="12"/>
                <w:lang w:val="fr-BE"/>
              </w:rPr>
            </w:pPr>
            <w:r w:rsidRPr="00D731D0">
              <w:rPr>
                <w:rFonts w:cstheme="minorHAnsi"/>
                <w:sz w:val="12"/>
                <w:szCs w:val="12"/>
                <w:lang w:val="fr-BE"/>
              </w:rPr>
              <w:t>n°…</w:t>
            </w:r>
          </w:p>
        </w:tc>
        <w:tc>
          <w:tcPr>
            <w:tcW w:w="1559" w:type="dxa"/>
            <w:vAlign w:val="center"/>
          </w:tcPr>
          <w:p w14:paraId="19B2DE4E" w14:textId="77777777" w:rsidR="00C44C0A" w:rsidRPr="000D405A" w:rsidRDefault="00C44C0A" w:rsidP="00C44C0A">
            <w:pPr>
              <w:spacing w:before="40" w:after="40"/>
              <w:rPr>
                <w:rFonts w:cstheme="minorHAnsi"/>
                <w:b/>
                <w:smallCaps/>
                <w:sz w:val="16"/>
                <w:szCs w:val="16"/>
                <w:lang w:val="fr-BE"/>
              </w:rPr>
            </w:pPr>
          </w:p>
        </w:tc>
        <w:tc>
          <w:tcPr>
            <w:tcW w:w="647" w:type="dxa"/>
            <w:vAlign w:val="center"/>
          </w:tcPr>
          <w:p w14:paraId="7E072874" w14:textId="77777777" w:rsidR="00C44C0A" w:rsidRPr="000D405A" w:rsidRDefault="00C44C0A" w:rsidP="00C44C0A">
            <w:pPr>
              <w:spacing w:before="40" w:after="40"/>
              <w:rPr>
                <w:rFonts w:cstheme="minorHAnsi"/>
                <w:sz w:val="16"/>
                <w:szCs w:val="16"/>
                <w:lang w:val="fr-BE"/>
              </w:rPr>
            </w:pPr>
          </w:p>
        </w:tc>
        <w:tc>
          <w:tcPr>
            <w:tcW w:w="918" w:type="dxa"/>
            <w:vAlign w:val="center"/>
          </w:tcPr>
          <w:p w14:paraId="73A7ED56" w14:textId="77777777" w:rsidR="00C44C0A" w:rsidRPr="000D405A" w:rsidRDefault="00C44C0A" w:rsidP="00C44C0A">
            <w:pPr>
              <w:spacing w:before="40" w:after="40"/>
              <w:rPr>
                <w:rFonts w:cstheme="minorHAnsi"/>
                <w:b/>
                <w:smallCaps/>
                <w:sz w:val="16"/>
                <w:szCs w:val="16"/>
                <w:lang w:val="fr-BE"/>
              </w:rPr>
            </w:pPr>
          </w:p>
        </w:tc>
        <w:tc>
          <w:tcPr>
            <w:tcW w:w="1123" w:type="dxa"/>
            <w:vAlign w:val="center"/>
          </w:tcPr>
          <w:p w14:paraId="0C48FE8C" w14:textId="77777777" w:rsidR="00C44C0A" w:rsidRPr="000D405A" w:rsidRDefault="00C44C0A" w:rsidP="00C44C0A">
            <w:pPr>
              <w:spacing w:before="40" w:after="40"/>
              <w:rPr>
                <w:rFonts w:cstheme="minorHAnsi"/>
                <w:b/>
                <w:smallCaps/>
                <w:sz w:val="16"/>
                <w:szCs w:val="16"/>
                <w:lang w:val="fr-BE"/>
              </w:rPr>
            </w:pPr>
          </w:p>
        </w:tc>
      </w:tr>
      <w:tr w:rsidR="00C44C0A" w:rsidRPr="000D405A" w14:paraId="40225A15" w14:textId="77777777" w:rsidTr="00965B16">
        <w:trPr>
          <w:cantSplit/>
          <w:trHeight w:val="397"/>
        </w:trPr>
        <w:tc>
          <w:tcPr>
            <w:tcW w:w="1204" w:type="dxa"/>
            <w:vAlign w:val="center"/>
          </w:tcPr>
          <w:p w14:paraId="00476132" w14:textId="77777777" w:rsidR="00C44C0A" w:rsidRPr="000D405A" w:rsidRDefault="00C44C0A" w:rsidP="00C44C0A">
            <w:pPr>
              <w:spacing w:before="40" w:after="40"/>
              <w:jc w:val="center"/>
              <w:rPr>
                <w:rFonts w:cstheme="minorHAnsi"/>
                <w:sz w:val="16"/>
                <w:szCs w:val="16"/>
                <w:lang w:val="fr-BE"/>
              </w:rPr>
            </w:pPr>
            <w:r w:rsidRPr="000D405A">
              <w:rPr>
                <w:rFonts w:cstheme="minorHAnsi"/>
                <w:sz w:val="16"/>
                <w:szCs w:val="16"/>
                <w:lang w:val="fr-BE"/>
              </w:rPr>
              <w:t>DS…</w:t>
            </w:r>
          </w:p>
        </w:tc>
        <w:tc>
          <w:tcPr>
            <w:tcW w:w="4882" w:type="dxa"/>
            <w:vAlign w:val="center"/>
          </w:tcPr>
          <w:p w14:paraId="4D686965" w14:textId="77777777" w:rsidR="00C44C0A" w:rsidRPr="000D405A" w:rsidRDefault="00C44C0A" w:rsidP="00C44C0A">
            <w:pPr>
              <w:spacing w:before="40" w:after="40"/>
              <w:rPr>
                <w:rFonts w:cstheme="minorHAnsi"/>
                <w:sz w:val="16"/>
                <w:szCs w:val="16"/>
                <w:lang w:val="fr-BE"/>
              </w:rPr>
            </w:pPr>
          </w:p>
        </w:tc>
        <w:tc>
          <w:tcPr>
            <w:tcW w:w="1417" w:type="dxa"/>
            <w:vAlign w:val="center"/>
          </w:tcPr>
          <w:p w14:paraId="39A0244E" w14:textId="77777777" w:rsidR="00C44C0A" w:rsidRPr="000D405A" w:rsidRDefault="00C44C0A" w:rsidP="00C44C0A">
            <w:pPr>
              <w:spacing w:before="40" w:after="40"/>
              <w:rPr>
                <w:rFonts w:cstheme="minorHAnsi"/>
                <w:sz w:val="16"/>
                <w:szCs w:val="16"/>
                <w:lang w:val="fr-BE"/>
              </w:rPr>
            </w:pPr>
          </w:p>
        </w:tc>
        <w:tc>
          <w:tcPr>
            <w:tcW w:w="1134" w:type="dxa"/>
            <w:vAlign w:val="center"/>
          </w:tcPr>
          <w:p w14:paraId="4F9D99AE" w14:textId="77777777" w:rsidR="00C44C0A" w:rsidRPr="000D405A" w:rsidRDefault="00C44C0A" w:rsidP="00C44C0A">
            <w:pPr>
              <w:spacing w:before="40" w:after="40"/>
              <w:rPr>
                <w:rFonts w:cstheme="minorHAnsi"/>
                <w:sz w:val="16"/>
                <w:szCs w:val="16"/>
                <w:lang w:val="fr-BE"/>
              </w:rPr>
            </w:pPr>
          </w:p>
        </w:tc>
        <w:tc>
          <w:tcPr>
            <w:tcW w:w="505" w:type="dxa"/>
            <w:vAlign w:val="center"/>
          </w:tcPr>
          <w:p w14:paraId="6C1D7DC7" w14:textId="77777777" w:rsidR="00C44C0A" w:rsidRPr="000D405A" w:rsidRDefault="00C44C0A" w:rsidP="00C44C0A">
            <w:pPr>
              <w:spacing w:before="40" w:after="40"/>
              <w:jc w:val="center"/>
              <w:rPr>
                <w:rFonts w:cstheme="minorHAnsi"/>
                <w:sz w:val="16"/>
                <w:szCs w:val="16"/>
                <w:lang w:val="fr-BE"/>
              </w:rPr>
            </w:pPr>
            <w:r w:rsidRPr="000D405A">
              <w:rPr>
                <w:rFonts w:cstheme="minorHAnsi"/>
                <w:sz w:val="16"/>
                <w:szCs w:val="16"/>
                <w:lang w:val="fr-BE"/>
              </w:rPr>
              <w:sym w:font="Wingdings 2" w:char="F0A3"/>
            </w:r>
          </w:p>
        </w:tc>
        <w:tc>
          <w:tcPr>
            <w:tcW w:w="913" w:type="dxa"/>
            <w:vAlign w:val="center"/>
          </w:tcPr>
          <w:p w14:paraId="2B680AC4" w14:textId="77777777" w:rsidR="007C2D5F" w:rsidRPr="00D731D0" w:rsidRDefault="007C2D5F" w:rsidP="007C2D5F">
            <w:pPr>
              <w:spacing w:before="40" w:after="40"/>
              <w:rPr>
                <w:rFonts w:cstheme="minorHAnsi"/>
                <w:sz w:val="12"/>
                <w:szCs w:val="12"/>
                <w:lang w:val="fr-BE"/>
              </w:rPr>
            </w:pPr>
            <w:r w:rsidRPr="00D731D0">
              <w:rPr>
                <w:rFonts w:cstheme="minorHAnsi"/>
                <w:sz w:val="12"/>
                <w:szCs w:val="12"/>
                <w:lang w:val="fr-BE"/>
              </w:rPr>
              <w:t>CAS ….</w:t>
            </w:r>
          </w:p>
          <w:p w14:paraId="426F25C4" w14:textId="5171DA71" w:rsidR="00C44C0A" w:rsidRPr="00D731D0" w:rsidRDefault="007C2D5F" w:rsidP="007C2D5F">
            <w:pPr>
              <w:spacing w:before="40" w:after="40"/>
              <w:rPr>
                <w:rFonts w:cstheme="minorHAnsi"/>
                <w:sz w:val="12"/>
                <w:szCs w:val="12"/>
                <w:lang w:val="fr-BE"/>
              </w:rPr>
            </w:pPr>
            <w:r w:rsidRPr="00D731D0">
              <w:rPr>
                <w:rFonts w:cstheme="minorHAnsi"/>
                <w:sz w:val="12"/>
                <w:szCs w:val="12"/>
                <w:lang w:val="fr-BE"/>
              </w:rPr>
              <w:t>n°…</w:t>
            </w:r>
          </w:p>
        </w:tc>
        <w:tc>
          <w:tcPr>
            <w:tcW w:w="1559" w:type="dxa"/>
            <w:vAlign w:val="center"/>
          </w:tcPr>
          <w:p w14:paraId="3D08AE63" w14:textId="77777777" w:rsidR="00C44C0A" w:rsidRPr="000D405A" w:rsidRDefault="00C44C0A" w:rsidP="00C44C0A">
            <w:pPr>
              <w:spacing w:before="40" w:after="40"/>
              <w:rPr>
                <w:rFonts w:cstheme="minorHAnsi"/>
                <w:b/>
                <w:smallCaps/>
                <w:sz w:val="16"/>
                <w:szCs w:val="16"/>
                <w:lang w:val="fr-BE"/>
              </w:rPr>
            </w:pPr>
          </w:p>
        </w:tc>
        <w:tc>
          <w:tcPr>
            <w:tcW w:w="647" w:type="dxa"/>
            <w:vAlign w:val="center"/>
          </w:tcPr>
          <w:p w14:paraId="1116F22C" w14:textId="77777777" w:rsidR="00C44C0A" w:rsidRPr="000D405A" w:rsidRDefault="00C44C0A" w:rsidP="00C44C0A">
            <w:pPr>
              <w:spacing w:before="40" w:after="40"/>
              <w:rPr>
                <w:rFonts w:cstheme="minorHAnsi"/>
                <w:sz w:val="16"/>
                <w:szCs w:val="16"/>
                <w:lang w:val="fr-BE"/>
              </w:rPr>
            </w:pPr>
          </w:p>
        </w:tc>
        <w:tc>
          <w:tcPr>
            <w:tcW w:w="918" w:type="dxa"/>
            <w:vAlign w:val="center"/>
          </w:tcPr>
          <w:p w14:paraId="38552C2B" w14:textId="77777777" w:rsidR="00C44C0A" w:rsidRPr="000D405A" w:rsidRDefault="00C44C0A" w:rsidP="00C44C0A">
            <w:pPr>
              <w:spacing w:before="40" w:after="40"/>
              <w:rPr>
                <w:rFonts w:cstheme="minorHAnsi"/>
                <w:b/>
                <w:smallCaps/>
                <w:sz w:val="16"/>
                <w:szCs w:val="16"/>
                <w:lang w:val="fr-BE"/>
              </w:rPr>
            </w:pPr>
          </w:p>
        </w:tc>
        <w:tc>
          <w:tcPr>
            <w:tcW w:w="1123" w:type="dxa"/>
            <w:vAlign w:val="center"/>
          </w:tcPr>
          <w:p w14:paraId="368C5194" w14:textId="77777777" w:rsidR="00C44C0A" w:rsidRPr="000D405A" w:rsidRDefault="00C44C0A" w:rsidP="00C44C0A">
            <w:pPr>
              <w:spacing w:before="40" w:after="40"/>
              <w:rPr>
                <w:rFonts w:cstheme="minorHAnsi"/>
                <w:b/>
                <w:smallCaps/>
                <w:sz w:val="16"/>
                <w:szCs w:val="16"/>
                <w:lang w:val="fr-BE"/>
              </w:rPr>
            </w:pPr>
          </w:p>
        </w:tc>
      </w:tr>
      <w:tr w:rsidR="00C44C0A" w:rsidRPr="000D405A" w14:paraId="1D3FBC9F" w14:textId="77777777" w:rsidTr="00965B16">
        <w:trPr>
          <w:cantSplit/>
          <w:trHeight w:val="397"/>
        </w:trPr>
        <w:tc>
          <w:tcPr>
            <w:tcW w:w="1204" w:type="dxa"/>
            <w:vAlign w:val="center"/>
          </w:tcPr>
          <w:p w14:paraId="00E69DC4" w14:textId="77777777" w:rsidR="00C44C0A" w:rsidRPr="000D405A" w:rsidRDefault="00C44C0A" w:rsidP="00C44C0A">
            <w:pPr>
              <w:spacing w:before="40" w:after="40"/>
              <w:jc w:val="center"/>
              <w:rPr>
                <w:rFonts w:cstheme="minorHAnsi"/>
                <w:sz w:val="16"/>
                <w:szCs w:val="16"/>
                <w:lang w:val="fr-BE"/>
              </w:rPr>
            </w:pPr>
            <w:r w:rsidRPr="000D405A">
              <w:rPr>
                <w:rFonts w:cstheme="minorHAnsi"/>
                <w:sz w:val="16"/>
                <w:szCs w:val="16"/>
                <w:lang w:val="fr-BE"/>
              </w:rPr>
              <w:t>DS…</w:t>
            </w:r>
          </w:p>
        </w:tc>
        <w:tc>
          <w:tcPr>
            <w:tcW w:w="4882" w:type="dxa"/>
            <w:vAlign w:val="center"/>
          </w:tcPr>
          <w:p w14:paraId="2A3F1C48" w14:textId="77777777" w:rsidR="00C44C0A" w:rsidRPr="000D405A" w:rsidRDefault="00C44C0A" w:rsidP="00C44C0A">
            <w:pPr>
              <w:spacing w:before="40" w:after="40"/>
              <w:rPr>
                <w:rFonts w:cstheme="minorHAnsi"/>
                <w:sz w:val="16"/>
                <w:szCs w:val="16"/>
                <w:lang w:val="fr-BE"/>
              </w:rPr>
            </w:pPr>
          </w:p>
        </w:tc>
        <w:tc>
          <w:tcPr>
            <w:tcW w:w="1417" w:type="dxa"/>
            <w:vAlign w:val="center"/>
          </w:tcPr>
          <w:p w14:paraId="522CB2D9" w14:textId="77777777" w:rsidR="00C44C0A" w:rsidRPr="000D405A" w:rsidRDefault="00C44C0A" w:rsidP="00C44C0A">
            <w:pPr>
              <w:spacing w:before="40" w:after="40"/>
              <w:rPr>
                <w:rFonts w:cstheme="minorHAnsi"/>
                <w:sz w:val="16"/>
                <w:szCs w:val="16"/>
                <w:lang w:val="fr-BE"/>
              </w:rPr>
            </w:pPr>
          </w:p>
        </w:tc>
        <w:tc>
          <w:tcPr>
            <w:tcW w:w="1134" w:type="dxa"/>
            <w:vAlign w:val="center"/>
          </w:tcPr>
          <w:p w14:paraId="17D6191F" w14:textId="77777777" w:rsidR="00C44C0A" w:rsidRPr="000D405A" w:rsidRDefault="00C44C0A" w:rsidP="00C44C0A">
            <w:pPr>
              <w:spacing w:before="40" w:after="40"/>
              <w:rPr>
                <w:rFonts w:cstheme="minorHAnsi"/>
                <w:sz w:val="16"/>
                <w:szCs w:val="16"/>
                <w:lang w:val="fr-BE"/>
              </w:rPr>
            </w:pPr>
          </w:p>
        </w:tc>
        <w:tc>
          <w:tcPr>
            <w:tcW w:w="505" w:type="dxa"/>
            <w:vAlign w:val="center"/>
          </w:tcPr>
          <w:p w14:paraId="0B8E73CF" w14:textId="77777777" w:rsidR="00C44C0A" w:rsidRPr="000D405A" w:rsidRDefault="00C44C0A" w:rsidP="00C44C0A">
            <w:pPr>
              <w:spacing w:before="40" w:after="40"/>
              <w:jc w:val="center"/>
              <w:rPr>
                <w:rFonts w:cstheme="minorHAnsi"/>
                <w:sz w:val="16"/>
                <w:szCs w:val="16"/>
                <w:lang w:val="fr-BE"/>
              </w:rPr>
            </w:pPr>
            <w:r w:rsidRPr="000D405A">
              <w:rPr>
                <w:rFonts w:cstheme="minorHAnsi"/>
                <w:sz w:val="16"/>
                <w:szCs w:val="16"/>
                <w:lang w:val="fr-BE"/>
              </w:rPr>
              <w:sym w:font="Wingdings 2" w:char="F0A3"/>
            </w:r>
          </w:p>
        </w:tc>
        <w:tc>
          <w:tcPr>
            <w:tcW w:w="913" w:type="dxa"/>
            <w:vAlign w:val="center"/>
          </w:tcPr>
          <w:p w14:paraId="6EA07B29" w14:textId="77777777" w:rsidR="007C2D5F" w:rsidRPr="00D731D0" w:rsidRDefault="007C2D5F" w:rsidP="007C2D5F">
            <w:pPr>
              <w:spacing w:before="40" w:after="40"/>
              <w:rPr>
                <w:rFonts w:cstheme="minorHAnsi"/>
                <w:sz w:val="12"/>
                <w:szCs w:val="12"/>
                <w:lang w:val="fr-BE"/>
              </w:rPr>
            </w:pPr>
            <w:r w:rsidRPr="00D731D0">
              <w:rPr>
                <w:rFonts w:cstheme="minorHAnsi"/>
                <w:sz w:val="12"/>
                <w:szCs w:val="12"/>
                <w:lang w:val="fr-BE"/>
              </w:rPr>
              <w:t>CAS ….</w:t>
            </w:r>
          </w:p>
          <w:p w14:paraId="72FD92DB" w14:textId="1DA1B3BB" w:rsidR="00C44C0A" w:rsidRPr="00D731D0" w:rsidRDefault="007C2D5F" w:rsidP="007C2D5F">
            <w:pPr>
              <w:spacing w:before="40" w:after="40"/>
              <w:rPr>
                <w:rFonts w:cstheme="minorHAnsi"/>
                <w:sz w:val="12"/>
                <w:szCs w:val="12"/>
                <w:lang w:val="fr-BE"/>
              </w:rPr>
            </w:pPr>
            <w:r w:rsidRPr="00D731D0">
              <w:rPr>
                <w:rFonts w:cstheme="minorHAnsi"/>
                <w:sz w:val="12"/>
                <w:szCs w:val="12"/>
                <w:lang w:val="fr-BE"/>
              </w:rPr>
              <w:t>n°…</w:t>
            </w:r>
          </w:p>
        </w:tc>
        <w:tc>
          <w:tcPr>
            <w:tcW w:w="1559" w:type="dxa"/>
            <w:vAlign w:val="center"/>
          </w:tcPr>
          <w:p w14:paraId="04F7C06B" w14:textId="77777777" w:rsidR="00C44C0A" w:rsidRPr="000D405A" w:rsidRDefault="00C44C0A" w:rsidP="00C44C0A">
            <w:pPr>
              <w:spacing w:before="40" w:after="40"/>
              <w:rPr>
                <w:rFonts w:cstheme="minorHAnsi"/>
                <w:b/>
                <w:smallCaps/>
                <w:sz w:val="16"/>
                <w:szCs w:val="16"/>
                <w:lang w:val="fr-BE"/>
              </w:rPr>
            </w:pPr>
          </w:p>
        </w:tc>
        <w:tc>
          <w:tcPr>
            <w:tcW w:w="647" w:type="dxa"/>
            <w:vAlign w:val="center"/>
          </w:tcPr>
          <w:p w14:paraId="2F9D68DE" w14:textId="77777777" w:rsidR="00C44C0A" w:rsidRPr="000D405A" w:rsidRDefault="00C44C0A" w:rsidP="00C44C0A">
            <w:pPr>
              <w:spacing w:before="40" w:after="40"/>
              <w:rPr>
                <w:rFonts w:cstheme="minorHAnsi"/>
                <w:sz w:val="16"/>
                <w:szCs w:val="16"/>
                <w:lang w:val="fr-BE"/>
              </w:rPr>
            </w:pPr>
          </w:p>
        </w:tc>
        <w:tc>
          <w:tcPr>
            <w:tcW w:w="918" w:type="dxa"/>
            <w:vAlign w:val="center"/>
          </w:tcPr>
          <w:p w14:paraId="44CCD5A1" w14:textId="77777777" w:rsidR="00C44C0A" w:rsidRPr="000D405A" w:rsidRDefault="00C44C0A" w:rsidP="00C44C0A">
            <w:pPr>
              <w:spacing w:before="40" w:after="40"/>
              <w:rPr>
                <w:rFonts w:cstheme="minorHAnsi"/>
                <w:b/>
                <w:smallCaps/>
                <w:sz w:val="16"/>
                <w:szCs w:val="16"/>
                <w:lang w:val="fr-BE"/>
              </w:rPr>
            </w:pPr>
          </w:p>
        </w:tc>
        <w:tc>
          <w:tcPr>
            <w:tcW w:w="1123" w:type="dxa"/>
            <w:vAlign w:val="center"/>
          </w:tcPr>
          <w:p w14:paraId="012C582F" w14:textId="77777777" w:rsidR="00C44C0A" w:rsidRPr="000D405A" w:rsidRDefault="00C44C0A" w:rsidP="00C44C0A">
            <w:pPr>
              <w:spacing w:before="40" w:after="40"/>
              <w:rPr>
                <w:rFonts w:cstheme="minorHAnsi"/>
                <w:b/>
                <w:smallCaps/>
                <w:sz w:val="16"/>
                <w:szCs w:val="16"/>
                <w:lang w:val="fr-BE"/>
              </w:rPr>
            </w:pPr>
          </w:p>
        </w:tc>
      </w:tr>
      <w:tr w:rsidR="00C44C0A" w:rsidRPr="000D405A" w14:paraId="79B99253" w14:textId="77777777" w:rsidTr="00965B16">
        <w:trPr>
          <w:cantSplit/>
          <w:trHeight w:val="397"/>
        </w:trPr>
        <w:tc>
          <w:tcPr>
            <w:tcW w:w="1204" w:type="dxa"/>
            <w:vAlign w:val="center"/>
          </w:tcPr>
          <w:p w14:paraId="3133E66C" w14:textId="77777777" w:rsidR="00C44C0A" w:rsidRPr="000D405A" w:rsidRDefault="00C44C0A" w:rsidP="00C44C0A">
            <w:pPr>
              <w:spacing w:before="40" w:after="40"/>
              <w:jc w:val="center"/>
              <w:rPr>
                <w:rFonts w:cstheme="minorHAnsi"/>
                <w:sz w:val="16"/>
                <w:szCs w:val="16"/>
                <w:lang w:val="fr-BE"/>
              </w:rPr>
            </w:pPr>
            <w:r w:rsidRPr="000D405A">
              <w:rPr>
                <w:rFonts w:cstheme="minorHAnsi"/>
                <w:sz w:val="16"/>
                <w:szCs w:val="16"/>
                <w:lang w:val="fr-BE"/>
              </w:rPr>
              <w:t>DS…</w:t>
            </w:r>
          </w:p>
        </w:tc>
        <w:tc>
          <w:tcPr>
            <w:tcW w:w="4882" w:type="dxa"/>
            <w:vAlign w:val="center"/>
          </w:tcPr>
          <w:p w14:paraId="2F1B873A" w14:textId="77777777" w:rsidR="00C44C0A" w:rsidRPr="000D405A" w:rsidRDefault="00C44C0A" w:rsidP="00C44C0A">
            <w:pPr>
              <w:spacing w:before="40" w:after="40"/>
              <w:rPr>
                <w:rFonts w:cstheme="minorHAnsi"/>
                <w:sz w:val="16"/>
                <w:szCs w:val="16"/>
                <w:lang w:val="fr-BE"/>
              </w:rPr>
            </w:pPr>
          </w:p>
        </w:tc>
        <w:tc>
          <w:tcPr>
            <w:tcW w:w="1417" w:type="dxa"/>
            <w:vAlign w:val="center"/>
          </w:tcPr>
          <w:p w14:paraId="4E1F90ED" w14:textId="77777777" w:rsidR="00C44C0A" w:rsidRPr="000D405A" w:rsidRDefault="00C44C0A" w:rsidP="00C44C0A">
            <w:pPr>
              <w:spacing w:before="40" w:after="40"/>
              <w:rPr>
                <w:rFonts w:cstheme="minorHAnsi"/>
                <w:sz w:val="16"/>
                <w:szCs w:val="16"/>
                <w:lang w:val="fr-BE"/>
              </w:rPr>
            </w:pPr>
          </w:p>
        </w:tc>
        <w:tc>
          <w:tcPr>
            <w:tcW w:w="1134" w:type="dxa"/>
            <w:vAlign w:val="center"/>
          </w:tcPr>
          <w:p w14:paraId="2C07B5EB" w14:textId="77777777" w:rsidR="00C44C0A" w:rsidRPr="000D405A" w:rsidRDefault="00C44C0A" w:rsidP="00C44C0A">
            <w:pPr>
              <w:spacing w:before="40" w:after="40"/>
              <w:rPr>
                <w:rFonts w:cstheme="minorHAnsi"/>
                <w:sz w:val="16"/>
                <w:szCs w:val="16"/>
                <w:lang w:val="fr-BE"/>
              </w:rPr>
            </w:pPr>
          </w:p>
        </w:tc>
        <w:tc>
          <w:tcPr>
            <w:tcW w:w="505" w:type="dxa"/>
            <w:vAlign w:val="center"/>
          </w:tcPr>
          <w:p w14:paraId="3EDAC40D" w14:textId="77777777" w:rsidR="00C44C0A" w:rsidRPr="000D405A" w:rsidRDefault="00C44C0A" w:rsidP="00C44C0A">
            <w:pPr>
              <w:spacing w:before="40" w:after="40"/>
              <w:jc w:val="center"/>
              <w:rPr>
                <w:rFonts w:cstheme="minorHAnsi"/>
                <w:sz w:val="16"/>
                <w:szCs w:val="16"/>
                <w:lang w:val="fr-BE"/>
              </w:rPr>
            </w:pPr>
            <w:r w:rsidRPr="000D405A">
              <w:rPr>
                <w:rFonts w:cstheme="minorHAnsi"/>
                <w:sz w:val="16"/>
                <w:szCs w:val="16"/>
                <w:lang w:val="fr-BE"/>
              </w:rPr>
              <w:sym w:font="Wingdings 2" w:char="F0A3"/>
            </w:r>
          </w:p>
        </w:tc>
        <w:tc>
          <w:tcPr>
            <w:tcW w:w="913" w:type="dxa"/>
            <w:vAlign w:val="center"/>
          </w:tcPr>
          <w:p w14:paraId="077C6581" w14:textId="77777777" w:rsidR="007C2D5F" w:rsidRPr="00D731D0" w:rsidRDefault="007C2D5F" w:rsidP="007C2D5F">
            <w:pPr>
              <w:spacing w:before="40" w:after="40"/>
              <w:rPr>
                <w:rFonts w:cstheme="minorHAnsi"/>
                <w:sz w:val="12"/>
                <w:szCs w:val="12"/>
                <w:lang w:val="fr-BE"/>
              </w:rPr>
            </w:pPr>
            <w:r w:rsidRPr="00D731D0">
              <w:rPr>
                <w:rFonts w:cstheme="minorHAnsi"/>
                <w:sz w:val="12"/>
                <w:szCs w:val="12"/>
                <w:lang w:val="fr-BE"/>
              </w:rPr>
              <w:t>CAS ….</w:t>
            </w:r>
          </w:p>
          <w:p w14:paraId="699FEBBB" w14:textId="4A4EB97D" w:rsidR="00C44C0A" w:rsidRPr="00D731D0" w:rsidRDefault="007C2D5F" w:rsidP="007C2D5F">
            <w:pPr>
              <w:spacing w:before="40" w:after="40"/>
              <w:rPr>
                <w:rFonts w:cstheme="minorHAnsi"/>
                <w:sz w:val="12"/>
                <w:szCs w:val="12"/>
                <w:lang w:val="fr-BE"/>
              </w:rPr>
            </w:pPr>
            <w:r w:rsidRPr="00D731D0">
              <w:rPr>
                <w:rFonts w:cstheme="minorHAnsi"/>
                <w:sz w:val="12"/>
                <w:szCs w:val="12"/>
                <w:lang w:val="fr-BE"/>
              </w:rPr>
              <w:t>n°…</w:t>
            </w:r>
          </w:p>
        </w:tc>
        <w:tc>
          <w:tcPr>
            <w:tcW w:w="1559" w:type="dxa"/>
            <w:vAlign w:val="center"/>
          </w:tcPr>
          <w:p w14:paraId="372349F0" w14:textId="77777777" w:rsidR="00C44C0A" w:rsidRPr="000D405A" w:rsidRDefault="00C44C0A" w:rsidP="00C44C0A">
            <w:pPr>
              <w:spacing w:before="40" w:after="40"/>
              <w:rPr>
                <w:rFonts w:cstheme="minorHAnsi"/>
                <w:b/>
                <w:smallCaps/>
                <w:sz w:val="16"/>
                <w:szCs w:val="16"/>
                <w:lang w:val="fr-BE"/>
              </w:rPr>
            </w:pPr>
          </w:p>
        </w:tc>
        <w:tc>
          <w:tcPr>
            <w:tcW w:w="647" w:type="dxa"/>
            <w:vAlign w:val="center"/>
          </w:tcPr>
          <w:p w14:paraId="5FD85055" w14:textId="77777777" w:rsidR="00C44C0A" w:rsidRPr="000D405A" w:rsidRDefault="00C44C0A" w:rsidP="00C44C0A">
            <w:pPr>
              <w:spacing w:before="40" w:after="40"/>
              <w:rPr>
                <w:rFonts w:cstheme="minorHAnsi"/>
                <w:sz w:val="16"/>
                <w:szCs w:val="16"/>
                <w:lang w:val="fr-BE"/>
              </w:rPr>
            </w:pPr>
          </w:p>
        </w:tc>
        <w:tc>
          <w:tcPr>
            <w:tcW w:w="918" w:type="dxa"/>
            <w:vAlign w:val="center"/>
          </w:tcPr>
          <w:p w14:paraId="088EA60C" w14:textId="77777777" w:rsidR="00C44C0A" w:rsidRPr="000D405A" w:rsidRDefault="00C44C0A" w:rsidP="00C44C0A">
            <w:pPr>
              <w:spacing w:before="40" w:after="40"/>
              <w:rPr>
                <w:rFonts w:cstheme="minorHAnsi"/>
                <w:b/>
                <w:smallCaps/>
                <w:sz w:val="16"/>
                <w:szCs w:val="16"/>
                <w:lang w:val="fr-BE"/>
              </w:rPr>
            </w:pPr>
          </w:p>
        </w:tc>
        <w:tc>
          <w:tcPr>
            <w:tcW w:w="1123" w:type="dxa"/>
            <w:vAlign w:val="center"/>
          </w:tcPr>
          <w:p w14:paraId="6384D3AD" w14:textId="77777777" w:rsidR="00C44C0A" w:rsidRPr="000D405A" w:rsidRDefault="00C44C0A" w:rsidP="00C44C0A">
            <w:pPr>
              <w:spacing w:before="40" w:after="40"/>
              <w:rPr>
                <w:rFonts w:cstheme="minorHAnsi"/>
                <w:b/>
                <w:smallCaps/>
                <w:sz w:val="16"/>
                <w:szCs w:val="16"/>
                <w:lang w:val="fr-BE"/>
              </w:rPr>
            </w:pPr>
          </w:p>
        </w:tc>
      </w:tr>
      <w:tr w:rsidR="00390319" w:rsidRPr="000D405A" w14:paraId="2F071E69" w14:textId="77777777" w:rsidTr="00965B16">
        <w:trPr>
          <w:cantSplit/>
          <w:trHeight w:val="397"/>
        </w:trPr>
        <w:tc>
          <w:tcPr>
            <w:tcW w:w="1204" w:type="dxa"/>
            <w:vAlign w:val="center"/>
          </w:tcPr>
          <w:p w14:paraId="5F2F6B5E" w14:textId="77777777" w:rsidR="00390319" w:rsidRPr="000D405A" w:rsidRDefault="00390319" w:rsidP="00390319">
            <w:pPr>
              <w:spacing w:before="40" w:after="40"/>
              <w:jc w:val="center"/>
              <w:rPr>
                <w:rFonts w:cstheme="minorHAnsi"/>
                <w:sz w:val="16"/>
                <w:szCs w:val="16"/>
                <w:lang w:val="fr-BE"/>
              </w:rPr>
            </w:pPr>
            <w:r w:rsidRPr="000D405A">
              <w:rPr>
                <w:rFonts w:cstheme="minorHAnsi"/>
                <w:sz w:val="16"/>
                <w:szCs w:val="16"/>
                <w:lang w:val="fr-BE"/>
              </w:rPr>
              <w:t>DS…</w:t>
            </w:r>
          </w:p>
        </w:tc>
        <w:tc>
          <w:tcPr>
            <w:tcW w:w="4882" w:type="dxa"/>
            <w:vAlign w:val="center"/>
          </w:tcPr>
          <w:p w14:paraId="3936E0AC" w14:textId="77777777" w:rsidR="00390319" w:rsidRPr="000D405A" w:rsidRDefault="00390319" w:rsidP="00390319">
            <w:pPr>
              <w:spacing w:before="40" w:after="40"/>
              <w:rPr>
                <w:rFonts w:cstheme="minorHAnsi"/>
                <w:sz w:val="16"/>
                <w:szCs w:val="16"/>
                <w:lang w:val="fr-BE"/>
              </w:rPr>
            </w:pPr>
          </w:p>
        </w:tc>
        <w:tc>
          <w:tcPr>
            <w:tcW w:w="1417" w:type="dxa"/>
            <w:vAlign w:val="center"/>
          </w:tcPr>
          <w:p w14:paraId="0955F311" w14:textId="77777777" w:rsidR="00390319" w:rsidRPr="000D405A" w:rsidRDefault="00390319" w:rsidP="00390319">
            <w:pPr>
              <w:spacing w:before="40" w:after="40"/>
              <w:rPr>
                <w:rFonts w:cstheme="minorHAnsi"/>
                <w:sz w:val="16"/>
                <w:szCs w:val="16"/>
                <w:lang w:val="fr-BE"/>
              </w:rPr>
            </w:pPr>
          </w:p>
        </w:tc>
        <w:tc>
          <w:tcPr>
            <w:tcW w:w="1134" w:type="dxa"/>
            <w:vAlign w:val="center"/>
          </w:tcPr>
          <w:p w14:paraId="415A78B7" w14:textId="77777777" w:rsidR="00390319" w:rsidRPr="000D405A" w:rsidRDefault="00390319" w:rsidP="00390319">
            <w:pPr>
              <w:spacing w:before="40" w:after="40"/>
              <w:rPr>
                <w:rFonts w:cstheme="minorHAnsi"/>
                <w:sz w:val="16"/>
                <w:szCs w:val="16"/>
                <w:lang w:val="fr-BE"/>
              </w:rPr>
            </w:pPr>
          </w:p>
        </w:tc>
        <w:tc>
          <w:tcPr>
            <w:tcW w:w="505" w:type="dxa"/>
            <w:vAlign w:val="center"/>
          </w:tcPr>
          <w:p w14:paraId="46D5DE65" w14:textId="77777777" w:rsidR="00390319" w:rsidRPr="000D405A" w:rsidRDefault="00390319" w:rsidP="00390319">
            <w:pPr>
              <w:spacing w:before="40" w:after="40"/>
              <w:jc w:val="center"/>
              <w:rPr>
                <w:rFonts w:cstheme="minorHAnsi"/>
                <w:sz w:val="16"/>
                <w:szCs w:val="16"/>
                <w:lang w:val="fr-BE"/>
              </w:rPr>
            </w:pPr>
            <w:r w:rsidRPr="000D405A">
              <w:rPr>
                <w:rFonts w:cstheme="minorHAnsi"/>
                <w:sz w:val="16"/>
                <w:szCs w:val="16"/>
                <w:lang w:val="fr-BE"/>
              </w:rPr>
              <w:sym w:font="Wingdings 2" w:char="F0A3"/>
            </w:r>
          </w:p>
        </w:tc>
        <w:tc>
          <w:tcPr>
            <w:tcW w:w="913" w:type="dxa"/>
            <w:vAlign w:val="center"/>
          </w:tcPr>
          <w:p w14:paraId="73B8D3F3" w14:textId="77777777" w:rsidR="007C2D5F" w:rsidRPr="00D731D0" w:rsidRDefault="007C2D5F" w:rsidP="007C2D5F">
            <w:pPr>
              <w:spacing w:before="40" w:after="40"/>
              <w:rPr>
                <w:rFonts w:cstheme="minorHAnsi"/>
                <w:sz w:val="12"/>
                <w:szCs w:val="12"/>
                <w:lang w:val="fr-BE"/>
              </w:rPr>
            </w:pPr>
            <w:r w:rsidRPr="00D731D0">
              <w:rPr>
                <w:rFonts w:cstheme="minorHAnsi"/>
                <w:sz w:val="12"/>
                <w:szCs w:val="12"/>
                <w:lang w:val="fr-BE"/>
              </w:rPr>
              <w:t>CAS ….</w:t>
            </w:r>
          </w:p>
          <w:p w14:paraId="15C1A156" w14:textId="14A8100F" w:rsidR="00390319" w:rsidRPr="00D731D0" w:rsidRDefault="007C2D5F" w:rsidP="007C2D5F">
            <w:pPr>
              <w:spacing w:before="40" w:after="40"/>
              <w:rPr>
                <w:rFonts w:cstheme="minorHAnsi"/>
                <w:sz w:val="12"/>
                <w:szCs w:val="12"/>
                <w:lang w:val="fr-BE"/>
              </w:rPr>
            </w:pPr>
            <w:r w:rsidRPr="00D731D0">
              <w:rPr>
                <w:rFonts w:cstheme="minorHAnsi"/>
                <w:sz w:val="12"/>
                <w:szCs w:val="12"/>
                <w:lang w:val="fr-BE"/>
              </w:rPr>
              <w:t>n°…</w:t>
            </w:r>
          </w:p>
        </w:tc>
        <w:tc>
          <w:tcPr>
            <w:tcW w:w="1559" w:type="dxa"/>
            <w:vAlign w:val="center"/>
          </w:tcPr>
          <w:p w14:paraId="40570F26" w14:textId="77777777" w:rsidR="00390319" w:rsidRPr="000D405A" w:rsidRDefault="00390319" w:rsidP="00390319">
            <w:pPr>
              <w:spacing w:before="40" w:after="40"/>
              <w:rPr>
                <w:rFonts w:cstheme="minorHAnsi"/>
                <w:b/>
                <w:smallCaps/>
                <w:sz w:val="16"/>
                <w:szCs w:val="16"/>
                <w:lang w:val="fr-BE"/>
              </w:rPr>
            </w:pPr>
          </w:p>
        </w:tc>
        <w:tc>
          <w:tcPr>
            <w:tcW w:w="647" w:type="dxa"/>
            <w:vAlign w:val="center"/>
          </w:tcPr>
          <w:p w14:paraId="66ECF367" w14:textId="77777777" w:rsidR="00390319" w:rsidRPr="000D405A" w:rsidRDefault="00390319" w:rsidP="00390319">
            <w:pPr>
              <w:spacing w:before="40" w:after="40"/>
              <w:rPr>
                <w:rFonts w:cstheme="minorHAnsi"/>
                <w:sz w:val="16"/>
                <w:szCs w:val="16"/>
                <w:lang w:val="fr-BE"/>
              </w:rPr>
            </w:pPr>
          </w:p>
        </w:tc>
        <w:tc>
          <w:tcPr>
            <w:tcW w:w="918" w:type="dxa"/>
            <w:vAlign w:val="center"/>
          </w:tcPr>
          <w:p w14:paraId="2B42A504" w14:textId="77777777" w:rsidR="00390319" w:rsidRPr="000D405A" w:rsidRDefault="00390319" w:rsidP="00390319">
            <w:pPr>
              <w:spacing w:before="40" w:after="40"/>
              <w:rPr>
                <w:rFonts w:cstheme="minorHAnsi"/>
                <w:b/>
                <w:smallCaps/>
                <w:sz w:val="16"/>
                <w:szCs w:val="16"/>
                <w:lang w:val="fr-BE"/>
              </w:rPr>
            </w:pPr>
          </w:p>
        </w:tc>
        <w:tc>
          <w:tcPr>
            <w:tcW w:w="1123" w:type="dxa"/>
            <w:vAlign w:val="center"/>
          </w:tcPr>
          <w:p w14:paraId="36C141D3" w14:textId="77777777" w:rsidR="00390319" w:rsidRPr="000D405A" w:rsidRDefault="00390319" w:rsidP="00390319">
            <w:pPr>
              <w:spacing w:before="40" w:after="40"/>
              <w:rPr>
                <w:rFonts w:cstheme="minorHAnsi"/>
                <w:b/>
                <w:smallCaps/>
                <w:sz w:val="16"/>
                <w:szCs w:val="16"/>
                <w:lang w:val="fr-BE"/>
              </w:rPr>
            </w:pPr>
          </w:p>
        </w:tc>
      </w:tr>
      <w:tr w:rsidR="00390319" w:rsidRPr="000D405A" w14:paraId="278575A1" w14:textId="77777777" w:rsidTr="00965B16">
        <w:trPr>
          <w:cantSplit/>
          <w:trHeight w:val="397"/>
        </w:trPr>
        <w:tc>
          <w:tcPr>
            <w:tcW w:w="1204" w:type="dxa"/>
            <w:vAlign w:val="center"/>
          </w:tcPr>
          <w:p w14:paraId="3F26650E" w14:textId="77777777" w:rsidR="00390319" w:rsidRPr="000D405A" w:rsidRDefault="00390319" w:rsidP="00390319">
            <w:pPr>
              <w:spacing w:before="40" w:after="40"/>
              <w:jc w:val="center"/>
              <w:rPr>
                <w:rFonts w:cstheme="minorHAnsi"/>
                <w:sz w:val="16"/>
                <w:szCs w:val="16"/>
                <w:lang w:val="fr-BE"/>
              </w:rPr>
            </w:pPr>
            <w:r w:rsidRPr="000D405A">
              <w:rPr>
                <w:rFonts w:cstheme="minorHAnsi"/>
                <w:sz w:val="16"/>
                <w:szCs w:val="16"/>
                <w:lang w:val="fr-BE"/>
              </w:rPr>
              <w:t>DS…</w:t>
            </w:r>
          </w:p>
        </w:tc>
        <w:tc>
          <w:tcPr>
            <w:tcW w:w="4882" w:type="dxa"/>
            <w:vAlign w:val="center"/>
          </w:tcPr>
          <w:p w14:paraId="3EFFABCB" w14:textId="77777777" w:rsidR="00390319" w:rsidRPr="000D405A" w:rsidRDefault="00390319" w:rsidP="00390319">
            <w:pPr>
              <w:spacing w:before="40" w:after="40"/>
              <w:rPr>
                <w:rFonts w:cstheme="minorHAnsi"/>
                <w:sz w:val="16"/>
                <w:szCs w:val="16"/>
                <w:lang w:val="fr-BE"/>
              </w:rPr>
            </w:pPr>
          </w:p>
        </w:tc>
        <w:tc>
          <w:tcPr>
            <w:tcW w:w="1417" w:type="dxa"/>
            <w:vAlign w:val="center"/>
          </w:tcPr>
          <w:p w14:paraId="716E5F30" w14:textId="77777777" w:rsidR="00390319" w:rsidRPr="000D405A" w:rsidRDefault="00390319" w:rsidP="00390319">
            <w:pPr>
              <w:spacing w:before="40" w:after="40"/>
              <w:rPr>
                <w:rFonts w:cstheme="minorHAnsi"/>
                <w:sz w:val="16"/>
                <w:szCs w:val="16"/>
                <w:lang w:val="fr-BE"/>
              </w:rPr>
            </w:pPr>
          </w:p>
        </w:tc>
        <w:tc>
          <w:tcPr>
            <w:tcW w:w="1134" w:type="dxa"/>
            <w:vAlign w:val="center"/>
          </w:tcPr>
          <w:p w14:paraId="3246A97A" w14:textId="77777777" w:rsidR="00390319" w:rsidRPr="000D405A" w:rsidRDefault="00390319" w:rsidP="00390319">
            <w:pPr>
              <w:spacing w:before="40" w:after="40"/>
              <w:rPr>
                <w:rFonts w:cstheme="minorHAnsi"/>
                <w:sz w:val="16"/>
                <w:szCs w:val="16"/>
                <w:lang w:val="fr-BE"/>
              </w:rPr>
            </w:pPr>
          </w:p>
        </w:tc>
        <w:tc>
          <w:tcPr>
            <w:tcW w:w="505" w:type="dxa"/>
            <w:vAlign w:val="center"/>
          </w:tcPr>
          <w:p w14:paraId="5BE07CAB" w14:textId="77777777" w:rsidR="00390319" w:rsidRPr="000D405A" w:rsidRDefault="00390319" w:rsidP="00390319">
            <w:pPr>
              <w:spacing w:before="40" w:after="40"/>
              <w:jc w:val="center"/>
              <w:rPr>
                <w:rFonts w:cstheme="minorHAnsi"/>
                <w:sz w:val="16"/>
                <w:szCs w:val="16"/>
                <w:lang w:val="fr-BE"/>
              </w:rPr>
            </w:pPr>
            <w:r w:rsidRPr="000D405A">
              <w:rPr>
                <w:rFonts w:cstheme="minorHAnsi"/>
                <w:sz w:val="16"/>
                <w:szCs w:val="16"/>
                <w:lang w:val="fr-BE"/>
              </w:rPr>
              <w:sym w:font="Wingdings 2" w:char="F0A3"/>
            </w:r>
          </w:p>
        </w:tc>
        <w:tc>
          <w:tcPr>
            <w:tcW w:w="913" w:type="dxa"/>
            <w:vAlign w:val="center"/>
          </w:tcPr>
          <w:p w14:paraId="6E7B5ACF" w14:textId="78D61F94" w:rsidR="007C2D5F" w:rsidRPr="00D731D0" w:rsidRDefault="00390319" w:rsidP="007C2D5F">
            <w:pPr>
              <w:spacing w:before="40" w:after="40"/>
              <w:rPr>
                <w:rFonts w:cstheme="minorHAnsi"/>
                <w:sz w:val="12"/>
                <w:szCs w:val="12"/>
                <w:lang w:val="fr-BE"/>
              </w:rPr>
            </w:pPr>
            <w:r w:rsidRPr="00D731D0">
              <w:rPr>
                <w:rFonts w:cstheme="minorHAnsi"/>
                <w:sz w:val="12"/>
                <w:szCs w:val="12"/>
                <w:lang w:val="fr-BE"/>
              </w:rPr>
              <w:t>n</w:t>
            </w:r>
            <w:r w:rsidR="007C2D5F" w:rsidRPr="00D731D0">
              <w:rPr>
                <w:rFonts w:cstheme="minorHAnsi"/>
                <w:sz w:val="12"/>
                <w:szCs w:val="12"/>
                <w:lang w:val="fr-BE"/>
              </w:rPr>
              <w:t xml:space="preserve"> CAS ….</w:t>
            </w:r>
          </w:p>
          <w:p w14:paraId="4E1B93AC" w14:textId="0D57B562" w:rsidR="00390319" w:rsidRPr="00D731D0" w:rsidRDefault="007C2D5F" w:rsidP="007C2D5F">
            <w:pPr>
              <w:spacing w:before="40" w:after="40"/>
              <w:rPr>
                <w:rFonts w:cstheme="minorHAnsi"/>
                <w:sz w:val="12"/>
                <w:szCs w:val="12"/>
                <w:lang w:val="fr-BE"/>
              </w:rPr>
            </w:pPr>
            <w:r w:rsidRPr="00D731D0">
              <w:rPr>
                <w:rFonts w:cstheme="minorHAnsi"/>
                <w:sz w:val="12"/>
                <w:szCs w:val="12"/>
                <w:lang w:val="fr-BE"/>
              </w:rPr>
              <w:t>n°…</w:t>
            </w:r>
          </w:p>
        </w:tc>
        <w:tc>
          <w:tcPr>
            <w:tcW w:w="1559" w:type="dxa"/>
            <w:vAlign w:val="center"/>
          </w:tcPr>
          <w:p w14:paraId="12FD0860" w14:textId="77777777" w:rsidR="00390319" w:rsidRPr="000D405A" w:rsidRDefault="00390319" w:rsidP="00390319">
            <w:pPr>
              <w:spacing w:before="40" w:after="40"/>
              <w:rPr>
                <w:rFonts w:cstheme="minorHAnsi"/>
                <w:b/>
                <w:smallCaps/>
                <w:sz w:val="16"/>
                <w:szCs w:val="16"/>
                <w:lang w:val="fr-BE"/>
              </w:rPr>
            </w:pPr>
          </w:p>
        </w:tc>
        <w:tc>
          <w:tcPr>
            <w:tcW w:w="647" w:type="dxa"/>
            <w:vAlign w:val="center"/>
          </w:tcPr>
          <w:p w14:paraId="10370B04" w14:textId="77777777" w:rsidR="00390319" w:rsidRPr="000D405A" w:rsidRDefault="00390319" w:rsidP="00390319">
            <w:pPr>
              <w:spacing w:before="40" w:after="40"/>
              <w:rPr>
                <w:rFonts w:cstheme="minorHAnsi"/>
                <w:sz w:val="16"/>
                <w:szCs w:val="16"/>
                <w:lang w:val="fr-BE"/>
              </w:rPr>
            </w:pPr>
          </w:p>
        </w:tc>
        <w:tc>
          <w:tcPr>
            <w:tcW w:w="918" w:type="dxa"/>
            <w:vAlign w:val="center"/>
          </w:tcPr>
          <w:p w14:paraId="2AAE5E83" w14:textId="77777777" w:rsidR="00390319" w:rsidRPr="000D405A" w:rsidRDefault="00390319" w:rsidP="00390319">
            <w:pPr>
              <w:spacing w:before="40" w:after="40"/>
              <w:rPr>
                <w:rFonts w:cstheme="minorHAnsi"/>
                <w:b/>
                <w:smallCaps/>
                <w:sz w:val="16"/>
                <w:szCs w:val="16"/>
                <w:lang w:val="fr-BE"/>
              </w:rPr>
            </w:pPr>
          </w:p>
        </w:tc>
        <w:tc>
          <w:tcPr>
            <w:tcW w:w="1123" w:type="dxa"/>
            <w:vAlign w:val="center"/>
          </w:tcPr>
          <w:p w14:paraId="7E6C9B0E" w14:textId="77777777" w:rsidR="00390319" w:rsidRPr="000D405A" w:rsidRDefault="00390319" w:rsidP="00390319">
            <w:pPr>
              <w:spacing w:before="40" w:after="40"/>
              <w:rPr>
                <w:rFonts w:cstheme="minorHAnsi"/>
                <w:b/>
                <w:smallCaps/>
                <w:sz w:val="16"/>
                <w:szCs w:val="16"/>
                <w:lang w:val="fr-BE"/>
              </w:rPr>
            </w:pPr>
          </w:p>
        </w:tc>
      </w:tr>
      <w:tr w:rsidR="00390319" w:rsidRPr="000D405A" w14:paraId="0569A6C8" w14:textId="77777777" w:rsidTr="00965B16">
        <w:trPr>
          <w:cantSplit/>
          <w:trHeight w:val="397"/>
        </w:trPr>
        <w:tc>
          <w:tcPr>
            <w:tcW w:w="1204" w:type="dxa"/>
            <w:vAlign w:val="center"/>
          </w:tcPr>
          <w:p w14:paraId="45FE599C" w14:textId="77777777" w:rsidR="00390319" w:rsidRPr="000D405A" w:rsidRDefault="00390319" w:rsidP="00390319">
            <w:pPr>
              <w:spacing w:before="40" w:after="40"/>
              <w:jc w:val="center"/>
              <w:rPr>
                <w:rFonts w:cstheme="minorHAnsi"/>
                <w:sz w:val="16"/>
                <w:szCs w:val="16"/>
                <w:lang w:val="fr-BE"/>
              </w:rPr>
            </w:pPr>
            <w:r w:rsidRPr="000D405A">
              <w:rPr>
                <w:rFonts w:cstheme="minorHAnsi"/>
                <w:sz w:val="16"/>
                <w:szCs w:val="16"/>
                <w:lang w:val="fr-BE"/>
              </w:rPr>
              <w:t>DS…</w:t>
            </w:r>
          </w:p>
        </w:tc>
        <w:tc>
          <w:tcPr>
            <w:tcW w:w="4882" w:type="dxa"/>
            <w:vAlign w:val="center"/>
          </w:tcPr>
          <w:p w14:paraId="49C09162" w14:textId="77777777" w:rsidR="00390319" w:rsidRPr="000D405A" w:rsidRDefault="00390319" w:rsidP="00390319">
            <w:pPr>
              <w:spacing w:before="40" w:after="40"/>
              <w:rPr>
                <w:rFonts w:cstheme="minorHAnsi"/>
                <w:sz w:val="16"/>
                <w:szCs w:val="16"/>
                <w:lang w:val="fr-BE"/>
              </w:rPr>
            </w:pPr>
          </w:p>
        </w:tc>
        <w:tc>
          <w:tcPr>
            <w:tcW w:w="1417" w:type="dxa"/>
            <w:vAlign w:val="center"/>
          </w:tcPr>
          <w:p w14:paraId="7B964306" w14:textId="77777777" w:rsidR="00390319" w:rsidRPr="000D405A" w:rsidRDefault="00390319" w:rsidP="00390319">
            <w:pPr>
              <w:spacing w:before="40" w:after="40"/>
              <w:rPr>
                <w:rFonts w:cstheme="minorHAnsi"/>
                <w:sz w:val="16"/>
                <w:szCs w:val="16"/>
                <w:lang w:val="fr-BE"/>
              </w:rPr>
            </w:pPr>
          </w:p>
        </w:tc>
        <w:tc>
          <w:tcPr>
            <w:tcW w:w="1134" w:type="dxa"/>
            <w:vAlign w:val="center"/>
          </w:tcPr>
          <w:p w14:paraId="4E9648FF" w14:textId="77777777" w:rsidR="00390319" w:rsidRPr="000D405A" w:rsidRDefault="00390319" w:rsidP="00390319">
            <w:pPr>
              <w:spacing w:before="40" w:after="40"/>
              <w:rPr>
                <w:rFonts w:cstheme="minorHAnsi"/>
                <w:sz w:val="16"/>
                <w:szCs w:val="16"/>
                <w:lang w:val="fr-BE"/>
              </w:rPr>
            </w:pPr>
          </w:p>
        </w:tc>
        <w:tc>
          <w:tcPr>
            <w:tcW w:w="505" w:type="dxa"/>
            <w:vAlign w:val="center"/>
          </w:tcPr>
          <w:p w14:paraId="767B3660" w14:textId="77777777" w:rsidR="00390319" w:rsidRPr="000D405A" w:rsidRDefault="00390319" w:rsidP="00390319">
            <w:pPr>
              <w:spacing w:before="40" w:after="40"/>
              <w:jc w:val="center"/>
              <w:rPr>
                <w:rFonts w:cstheme="minorHAnsi"/>
                <w:sz w:val="16"/>
                <w:szCs w:val="16"/>
                <w:lang w:val="fr-BE"/>
              </w:rPr>
            </w:pPr>
            <w:r w:rsidRPr="000D405A">
              <w:rPr>
                <w:rFonts w:cstheme="minorHAnsi"/>
                <w:sz w:val="16"/>
                <w:szCs w:val="16"/>
                <w:lang w:val="fr-BE"/>
              </w:rPr>
              <w:sym w:font="Wingdings 2" w:char="F0A3"/>
            </w:r>
          </w:p>
        </w:tc>
        <w:tc>
          <w:tcPr>
            <w:tcW w:w="913" w:type="dxa"/>
            <w:vAlign w:val="center"/>
          </w:tcPr>
          <w:p w14:paraId="2F2CA54C" w14:textId="77777777" w:rsidR="007C2D5F" w:rsidRPr="00D731D0" w:rsidRDefault="007C2D5F" w:rsidP="007C2D5F">
            <w:pPr>
              <w:spacing w:before="40" w:after="40"/>
              <w:rPr>
                <w:rFonts w:cstheme="minorHAnsi"/>
                <w:sz w:val="12"/>
                <w:szCs w:val="12"/>
                <w:lang w:val="fr-BE"/>
              </w:rPr>
            </w:pPr>
            <w:r w:rsidRPr="00D731D0">
              <w:rPr>
                <w:rFonts w:cstheme="minorHAnsi"/>
                <w:sz w:val="12"/>
                <w:szCs w:val="12"/>
                <w:lang w:val="fr-BE"/>
              </w:rPr>
              <w:t>CAS ….</w:t>
            </w:r>
          </w:p>
          <w:p w14:paraId="6FE1F59C" w14:textId="5ECE3078" w:rsidR="00390319" w:rsidRPr="00D731D0" w:rsidRDefault="007C2D5F" w:rsidP="007C2D5F">
            <w:pPr>
              <w:spacing w:before="40" w:after="40"/>
              <w:rPr>
                <w:rFonts w:cstheme="minorHAnsi"/>
                <w:sz w:val="12"/>
                <w:szCs w:val="12"/>
                <w:lang w:val="fr-BE"/>
              </w:rPr>
            </w:pPr>
            <w:r w:rsidRPr="00D731D0">
              <w:rPr>
                <w:rFonts w:cstheme="minorHAnsi"/>
                <w:sz w:val="12"/>
                <w:szCs w:val="12"/>
                <w:lang w:val="fr-BE"/>
              </w:rPr>
              <w:t>n°…</w:t>
            </w:r>
          </w:p>
        </w:tc>
        <w:tc>
          <w:tcPr>
            <w:tcW w:w="1559" w:type="dxa"/>
            <w:vAlign w:val="center"/>
          </w:tcPr>
          <w:p w14:paraId="4A9861E0" w14:textId="77777777" w:rsidR="00390319" w:rsidRPr="000D405A" w:rsidRDefault="00390319" w:rsidP="00390319">
            <w:pPr>
              <w:spacing w:before="40" w:after="40"/>
              <w:rPr>
                <w:rFonts w:cstheme="minorHAnsi"/>
                <w:b/>
                <w:smallCaps/>
                <w:sz w:val="16"/>
                <w:szCs w:val="16"/>
                <w:lang w:val="fr-BE"/>
              </w:rPr>
            </w:pPr>
          </w:p>
        </w:tc>
        <w:tc>
          <w:tcPr>
            <w:tcW w:w="647" w:type="dxa"/>
            <w:vAlign w:val="center"/>
          </w:tcPr>
          <w:p w14:paraId="52EFA01F" w14:textId="77777777" w:rsidR="00390319" w:rsidRPr="000D405A" w:rsidRDefault="00390319" w:rsidP="00390319">
            <w:pPr>
              <w:spacing w:before="40" w:after="40"/>
              <w:rPr>
                <w:rFonts w:cstheme="minorHAnsi"/>
                <w:sz w:val="16"/>
                <w:szCs w:val="16"/>
                <w:lang w:val="fr-BE"/>
              </w:rPr>
            </w:pPr>
          </w:p>
        </w:tc>
        <w:tc>
          <w:tcPr>
            <w:tcW w:w="918" w:type="dxa"/>
            <w:vAlign w:val="center"/>
          </w:tcPr>
          <w:p w14:paraId="4DDEA59E" w14:textId="77777777" w:rsidR="00390319" w:rsidRPr="000D405A" w:rsidRDefault="00390319" w:rsidP="00390319">
            <w:pPr>
              <w:spacing w:before="40" w:after="40"/>
              <w:rPr>
                <w:rFonts w:cstheme="minorHAnsi"/>
                <w:b/>
                <w:smallCaps/>
                <w:sz w:val="16"/>
                <w:szCs w:val="16"/>
                <w:lang w:val="fr-BE"/>
              </w:rPr>
            </w:pPr>
          </w:p>
        </w:tc>
        <w:tc>
          <w:tcPr>
            <w:tcW w:w="1123" w:type="dxa"/>
            <w:vAlign w:val="center"/>
          </w:tcPr>
          <w:p w14:paraId="71848EDD" w14:textId="77777777" w:rsidR="00390319" w:rsidRPr="000D405A" w:rsidRDefault="00390319" w:rsidP="00390319">
            <w:pPr>
              <w:spacing w:before="40" w:after="40"/>
              <w:rPr>
                <w:rFonts w:cstheme="minorHAnsi"/>
                <w:b/>
                <w:smallCaps/>
                <w:sz w:val="16"/>
                <w:szCs w:val="16"/>
                <w:lang w:val="fr-BE"/>
              </w:rPr>
            </w:pPr>
          </w:p>
        </w:tc>
      </w:tr>
    </w:tbl>
    <w:p w14:paraId="6E03032D" w14:textId="77777777" w:rsidR="00D731D0" w:rsidRDefault="00D731D0" w:rsidP="007C2D5F">
      <w:pPr>
        <w:spacing w:before="60"/>
        <w:rPr>
          <w:sz w:val="16"/>
          <w:szCs w:val="16"/>
          <w:lang w:val="fr-BE"/>
        </w:rPr>
      </w:pPr>
    </w:p>
    <w:p w14:paraId="5405F0FE" w14:textId="77777777" w:rsidR="00D731D0" w:rsidRDefault="00C44C0A" w:rsidP="007C2D5F">
      <w:pPr>
        <w:spacing w:before="60"/>
        <w:rPr>
          <w:sz w:val="16"/>
          <w:szCs w:val="16"/>
          <w:lang w:val="fr-BE"/>
        </w:rPr>
      </w:pPr>
      <w:r w:rsidRPr="000D405A">
        <w:rPr>
          <w:sz w:val="16"/>
          <w:szCs w:val="16"/>
          <w:lang w:val="fr-BE"/>
        </w:rPr>
        <w:t>Note : Si ce</w:t>
      </w:r>
      <w:r w:rsidR="00140E02" w:rsidRPr="000D405A">
        <w:rPr>
          <w:sz w:val="16"/>
          <w:szCs w:val="16"/>
          <w:lang w:val="fr-BE"/>
        </w:rPr>
        <w:t xml:space="preserve"> tableau</w:t>
      </w:r>
      <w:r w:rsidRPr="000D405A">
        <w:rPr>
          <w:sz w:val="16"/>
          <w:szCs w:val="16"/>
          <w:lang w:val="fr-BE"/>
        </w:rPr>
        <w:t xml:space="preserve"> ne suffit pas, faites-en plusieurs copies et numérotez les pages </w:t>
      </w:r>
      <w:r w:rsidR="00BD3469" w:rsidRPr="000D405A">
        <w:rPr>
          <w:sz w:val="16"/>
          <w:szCs w:val="16"/>
          <w:lang w:val="fr-BE"/>
        </w:rPr>
        <w:t>…….</w:t>
      </w:r>
      <w:r w:rsidR="00BD3469">
        <w:rPr>
          <w:sz w:val="16"/>
          <w:szCs w:val="16"/>
          <w:lang w:val="fr-BE"/>
        </w:rPr>
        <w:t xml:space="preserve"> / </w:t>
      </w:r>
      <w:r w:rsidR="00BD3469" w:rsidRPr="000D405A">
        <w:rPr>
          <w:sz w:val="16"/>
          <w:szCs w:val="16"/>
          <w:lang w:val="fr-BE"/>
        </w:rPr>
        <w:t>…….</w:t>
      </w:r>
    </w:p>
    <w:p w14:paraId="49B914EF" w14:textId="6EA53C44" w:rsidR="00C44C0A" w:rsidRPr="000D405A" w:rsidRDefault="00C44C0A" w:rsidP="007C2D5F">
      <w:pPr>
        <w:spacing w:before="60"/>
        <w:rPr>
          <w:sz w:val="16"/>
          <w:szCs w:val="16"/>
          <w:lang w:val="fr-BE"/>
        </w:rPr>
      </w:pPr>
      <w:r w:rsidRPr="000D405A">
        <w:rPr>
          <w:sz w:val="16"/>
          <w:szCs w:val="16"/>
          <w:lang w:val="fr-BE"/>
        </w:rPr>
        <w:br w:type="page"/>
      </w:r>
    </w:p>
    <w:p w14:paraId="5C64FF39" w14:textId="422E9989" w:rsidR="00C44C0A" w:rsidRPr="000D405A" w:rsidRDefault="00AD6B0C" w:rsidP="00D00754">
      <w:pPr>
        <w:pStyle w:val="Titre3"/>
        <w:rPr>
          <w:lang w:val="fr-BE"/>
        </w:rPr>
      </w:pPr>
      <w:bookmarkStart w:id="27" w:name="_Toc7075672"/>
      <w:bookmarkStart w:id="28" w:name="_Toc13806070"/>
      <w:r>
        <w:rPr>
          <w:lang w:val="fr-BE"/>
        </w:rPr>
        <w:lastRenderedPageBreak/>
        <w:t xml:space="preserve">1.4.7.2 </w:t>
      </w:r>
      <w:r w:rsidR="00C44C0A" w:rsidRPr="000D405A">
        <w:rPr>
          <w:lang w:val="fr-BE"/>
        </w:rPr>
        <w:t>Dépôts de Déchets [DD</w:t>
      </w:r>
      <w:r w:rsidR="00C44C0A" w:rsidRPr="000D405A">
        <w:rPr>
          <w:vertAlign w:val="subscript"/>
          <w:lang w:val="fr-BE"/>
        </w:rPr>
        <w:t>N</w:t>
      </w:r>
      <w:r w:rsidR="00C44C0A" w:rsidRPr="000D405A">
        <w:rPr>
          <w:lang w:val="fr-BE"/>
        </w:rPr>
        <w:t>]</w:t>
      </w:r>
      <w:bookmarkEnd w:id="27"/>
      <w:bookmarkEnd w:id="28"/>
      <w:r w:rsidR="00C44C0A" w:rsidRPr="000D405A">
        <w:rPr>
          <w:lang w:val="fr-BE"/>
        </w:rPr>
        <w:t xml:space="preserve">  </w:t>
      </w:r>
    </w:p>
    <w:p w14:paraId="29A004DA" w14:textId="77777777" w:rsidR="00C44C0A" w:rsidRPr="000D405A" w:rsidRDefault="00C44C0A" w:rsidP="00C44C0A">
      <w:pPr>
        <w:pStyle w:val="Commentaire"/>
        <w:tabs>
          <w:tab w:val="left" w:pos="3686"/>
          <w:tab w:val="left" w:pos="4253"/>
          <w:tab w:val="left" w:pos="7655"/>
          <w:tab w:val="left" w:pos="8222"/>
        </w:tabs>
        <w:spacing w:before="0" w:after="0"/>
        <w:ind w:left="4253" w:hanging="3969"/>
        <w:contextualSpacing/>
        <w:rPr>
          <w:rFonts w:asciiTheme="minorHAnsi" w:hAnsiTheme="minorHAnsi"/>
          <w:sz w:val="10"/>
          <w:szCs w:val="10"/>
          <w:lang w:val="fr-BE"/>
        </w:rPr>
      </w:pPr>
    </w:p>
    <w:tbl>
      <w:tblPr>
        <w:tblW w:w="1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5387"/>
        <w:gridCol w:w="1134"/>
        <w:gridCol w:w="1134"/>
        <w:gridCol w:w="992"/>
        <w:gridCol w:w="1905"/>
        <w:gridCol w:w="930"/>
        <w:gridCol w:w="858"/>
        <w:gridCol w:w="992"/>
      </w:tblGrid>
      <w:tr w:rsidR="00C44C0A" w:rsidRPr="000D405A" w14:paraId="374F0559" w14:textId="77777777" w:rsidTr="00965B16">
        <w:trPr>
          <w:cantSplit/>
          <w:trHeight w:val="482"/>
        </w:trPr>
        <w:tc>
          <w:tcPr>
            <w:tcW w:w="1204" w:type="dxa"/>
            <w:vMerge w:val="restart"/>
            <w:vAlign w:val="bottom"/>
          </w:tcPr>
          <w:p w14:paraId="7AE6DC2F" w14:textId="77777777" w:rsidR="00C44C0A" w:rsidRPr="000D405A" w:rsidRDefault="00C44C0A" w:rsidP="00965B16">
            <w:pPr>
              <w:spacing w:before="40" w:after="40"/>
              <w:jc w:val="center"/>
              <w:rPr>
                <w:sz w:val="16"/>
                <w:szCs w:val="16"/>
                <w:lang w:val="fr-BE"/>
              </w:rPr>
            </w:pPr>
            <w:r w:rsidRPr="000D405A">
              <w:rPr>
                <w:sz w:val="16"/>
                <w:szCs w:val="16"/>
                <w:lang w:val="fr-BE"/>
              </w:rPr>
              <w:t xml:space="preserve">Identification </w:t>
            </w:r>
            <w:r w:rsidR="00C03355" w:rsidRPr="000D405A">
              <w:rPr>
                <w:sz w:val="16"/>
                <w:szCs w:val="16"/>
                <w:lang w:val="fr-BE"/>
              </w:rPr>
              <w:t>du dépôt</w:t>
            </w:r>
            <w:r w:rsidR="00965B16" w:rsidRPr="000D405A">
              <w:rPr>
                <w:sz w:val="16"/>
                <w:szCs w:val="16"/>
                <w:lang w:val="fr-BE"/>
              </w:rPr>
              <w:t xml:space="preserve"> sur le plan descriptif</w:t>
            </w:r>
            <w:r w:rsidR="0086498E">
              <w:rPr>
                <w:sz w:val="16"/>
                <w:szCs w:val="16"/>
                <w:lang w:val="fr-BE"/>
              </w:rPr>
              <w:t>*</w:t>
            </w:r>
          </w:p>
        </w:tc>
        <w:tc>
          <w:tcPr>
            <w:tcW w:w="5387" w:type="dxa"/>
            <w:vMerge w:val="restart"/>
            <w:vAlign w:val="bottom"/>
          </w:tcPr>
          <w:p w14:paraId="0599F1BC" w14:textId="77777777" w:rsidR="00C44C0A" w:rsidRPr="000D405A" w:rsidRDefault="00C44C0A" w:rsidP="00C44C0A">
            <w:pPr>
              <w:spacing w:before="40" w:after="40"/>
              <w:jc w:val="center"/>
              <w:rPr>
                <w:sz w:val="16"/>
                <w:szCs w:val="16"/>
                <w:lang w:val="fr-BE"/>
              </w:rPr>
            </w:pPr>
            <w:r w:rsidRPr="000D405A">
              <w:rPr>
                <w:sz w:val="16"/>
                <w:szCs w:val="16"/>
                <w:lang w:val="fr-BE"/>
              </w:rPr>
              <w:t>Nom usuel et/ou description</w:t>
            </w:r>
            <w:r w:rsidR="0086498E">
              <w:rPr>
                <w:sz w:val="16"/>
                <w:szCs w:val="16"/>
                <w:lang w:val="fr-BE"/>
              </w:rPr>
              <w:t>*</w:t>
            </w:r>
          </w:p>
        </w:tc>
        <w:tc>
          <w:tcPr>
            <w:tcW w:w="1134" w:type="dxa"/>
            <w:vMerge w:val="restart"/>
            <w:vAlign w:val="bottom"/>
          </w:tcPr>
          <w:p w14:paraId="7DDB7A1B" w14:textId="77777777" w:rsidR="00C44C0A" w:rsidRPr="000D405A" w:rsidRDefault="00C44C0A" w:rsidP="00C44C0A">
            <w:pPr>
              <w:jc w:val="center"/>
              <w:rPr>
                <w:sz w:val="16"/>
                <w:szCs w:val="16"/>
                <w:lang w:val="fr-BE"/>
              </w:rPr>
            </w:pPr>
            <w:r w:rsidRPr="000D405A">
              <w:rPr>
                <w:sz w:val="16"/>
                <w:szCs w:val="16"/>
                <w:lang w:val="fr-BE"/>
              </w:rPr>
              <w:t>Quantité maximale sur le site</w:t>
            </w:r>
          </w:p>
          <w:p w14:paraId="67E86294" w14:textId="77777777" w:rsidR="00C44C0A" w:rsidRPr="000D405A" w:rsidRDefault="00C44C0A" w:rsidP="00C44C0A">
            <w:pPr>
              <w:jc w:val="center"/>
              <w:rPr>
                <w:sz w:val="16"/>
                <w:szCs w:val="16"/>
                <w:lang w:val="fr-BE"/>
              </w:rPr>
            </w:pPr>
            <w:r w:rsidRPr="000D405A">
              <w:rPr>
                <w:sz w:val="16"/>
                <w:szCs w:val="16"/>
                <w:lang w:val="fr-BE"/>
              </w:rPr>
              <w:t>(m</w:t>
            </w:r>
            <w:r w:rsidRPr="000D405A">
              <w:rPr>
                <w:sz w:val="16"/>
                <w:szCs w:val="16"/>
                <w:vertAlign w:val="superscript"/>
                <w:lang w:val="fr-BE"/>
              </w:rPr>
              <w:t>3</w:t>
            </w:r>
            <w:r w:rsidRPr="000D405A">
              <w:rPr>
                <w:sz w:val="16"/>
                <w:szCs w:val="16"/>
                <w:lang w:val="fr-BE"/>
              </w:rPr>
              <w:t>, kg, t, l</w:t>
            </w:r>
            <w:r w:rsidRPr="000D405A">
              <w:rPr>
                <w:strike/>
                <w:sz w:val="16"/>
                <w:szCs w:val="16"/>
                <w:lang w:val="fr-BE"/>
              </w:rPr>
              <w:t>)</w:t>
            </w:r>
          </w:p>
        </w:tc>
        <w:tc>
          <w:tcPr>
            <w:tcW w:w="1134" w:type="dxa"/>
            <w:vMerge w:val="restart"/>
            <w:vAlign w:val="bottom"/>
          </w:tcPr>
          <w:p w14:paraId="591AC2DF" w14:textId="77777777" w:rsidR="00C44C0A" w:rsidRPr="000D405A" w:rsidRDefault="00C44C0A" w:rsidP="00C44C0A">
            <w:pPr>
              <w:spacing w:before="40" w:after="40"/>
              <w:jc w:val="center"/>
              <w:rPr>
                <w:sz w:val="16"/>
                <w:szCs w:val="16"/>
                <w:lang w:val="fr-BE"/>
              </w:rPr>
            </w:pPr>
            <w:r w:rsidRPr="000D405A">
              <w:rPr>
                <w:sz w:val="16"/>
                <w:szCs w:val="16"/>
                <w:lang w:val="fr-BE"/>
              </w:rPr>
              <w:t>Flux annuel en m</w:t>
            </w:r>
            <w:r w:rsidRPr="000D405A">
              <w:rPr>
                <w:sz w:val="16"/>
                <w:szCs w:val="16"/>
                <w:vertAlign w:val="superscript"/>
                <w:lang w:val="fr-BE"/>
              </w:rPr>
              <w:t>3</w:t>
            </w:r>
            <w:r w:rsidRPr="000D405A">
              <w:rPr>
                <w:sz w:val="16"/>
                <w:szCs w:val="16"/>
                <w:lang w:val="fr-BE"/>
              </w:rPr>
              <w:t xml:space="preserve">, kg, t, l </w:t>
            </w:r>
            <w:r w:rsidRPr="000D405A">
              <w:rPr>
                <w:sz w:val="16"/>
                <w:szCs w:val="16"/>
                <w:lang w:val="fr-BE"/>
              </w:rPr>
              <w:br/>
              <w:t>(exprimé par an)</w:t>
            </w:r>
          </w:p>
        </w:tc>
        <w:tc>
          <w:tcPr>
            <w:tcW w:w="992" w:type="dxa"/>
            <w:vMerge w:val="restart"/>
            <w:vAlign w:val="bottom"/>
          </w:tcPr>
          <w:p w14:paraId="72B2CF8F" w14:textId="77777777" w:rsidR="00C44C0A" w:rsidRPr="000D405A" w:rsidRDefault="00C44C0A" w:rsidP="00C44C0A">
            <w:pPr>
              <w:spacing w:before="40" w:after="40"/>
              <w:jc w:val="center"/>
              <w:rPr>
                <w:sz w:val="16"/>
                <w:szCs w:val="16"/>
                <w:lang w:val="fr-BE"/>
              </w:rPr>
            </w:pPr>
            <w:r w:rsidRPr="000D405A">
              <w:rPr>
                <w:sz w:val="16"/>
                <w:szCs w:val="16"/>
                <w:lang w:val="fr-BE"/>
              </w:rPr>
              <w:t xml:space="preserve">État physique </w:t>
            </w:r>
          </w:p>
        </w:tc>
        <w:tc>
          <w:tcPr>
            <w:tcW w:w="1905" w:type="dxa"/>
            <w:vMerge w:val="restart"/>
            <w:vAlign w:val="bottom"/>
          </w:tcPr>
          <w:p w14:paraId="50D18607" w14:textId="77777777" w:rsidR="00C44C0A" w:rsidRPr="000D405A" w:rsidRDefault="00C44C0A" w:rsidP="00C44C0A">
            <w:pPr>
              <w:spacing w:before="40" w:after="40"/>
              <w:jc w:val="center"/>
              <w:rPr>
                <w:sz w:val="16"/>
                <w:szCs w:val="16"/>
                <w:lang w:val="fr-BE"/>
              </w:rPr>
            </w:pPr>
            <w:r w:rsidRPr="000D405A">
              <w:rPr>
                <w:sz w:val="16"/>
                <w:szCs w:val="16"/>
                <w:lang w:val="fr-BE"/>
              </w:rPr>
              <w:t>Mode de stockage</w:t>
            </w:r>
          </w:p>
          <w:p w14:paraId="110F95BC" w14:textId="77777777" w:rsidR="00C44C0A" w:rsidRPr="000D405A" w:rsidRDefault="00C44C0A" w:rsidP="00C44C0A">
            <w:pPr>
              <w:spacing w:before="40" w:after="40"/>
              <w:jc w:val="center"/>
              <w:rPr>
                <w:sz w:val="16"/>
                <w:szCs w:val="16"/>
                <w:lang w:val="fr-BE"/>
              </w:rPr>
            </w:pPr>
            <w:r w:rsidRPr="000D405A">
              <w:rPr>
                <w:sz w:val="16"/>
                <w:szCs w:val="16"/>
                <w:lang w:val="fr-BE"/>
              </w:rPr>
              <w:t>(Décrivez ou joignez un document attaché ou un plan)</w:t>
            </w:r>
          </w:p>
        </w:tc>
        <w:tc>
          <w:tcPr>
            <w:tcW w:w="1788" w:type="dxa"/>
            <w:gridSpan w:val="2"/>
            <w:vAlign w:val="bottom"/>
          </w:tcPr>
          <w:p w14:paraId="1DF002F3" w14:textId="77777777" w:rsidR="00C44C0A" w:rsidRPr="000D405A" w:rsidRDefault="00C44C0A" w:rsidP="00C44C0A">
            <w:pPr>
              <w:spacing w:before="40" w:after="40"/>
              <w:jc w:val="center"/>
              <w:rPr>
                <w:sz w:val="16"/>
                <w:szCs w:val="16"/>
                <w:lang w:val="fr-BE"/>
              </w:rPr>
            </w:pPr>
            <w:r w:rsidRPr="000D405A">
              <w:rPr>
                <w:sz w:val="16"/>
                <w:szCs w:val="16"/>
                <w:lang w:val="fr-BE"/>
              </w:rPr>
              <w:t>Emplacement</w:t>
            </w:r>
          </w:p>
        </w:tc>
        <w:tc>
          <w:tcPr>
            <w:tcW w:w="992" w:type="dxa"/>
            <w:vMerge w:val="restart"/>
            <w:vAlign w:val="bottom"/>
          </w:tcPr>
          <w:p w14:paraId="1BADD9DB" w14:textId="77777777" w:rsidR="00C44C0A" w:rsidRPr="000D405A" w:rsidRDefault="00C44C0A" w:rsidP="00C44C0A">
            <w:pPr>
              <w:spacing w:before="40" w:after="40"/>
              <w:jc w:val="center"/>
              <w:rPr>
                <w:sz w:val="16"/>
                <w:szCs w:val="16"/>
                <w:lang w:val="fr-BE"/>
              </w:rPr>
            </w:pPr>
            <w:r w:rsidRPr="000D405A">
              <w:rPr>
                <w:sz w:val="16"/>
                <w:szCs w:val="16"/>
                <w:lang w:val="fr-BE"/>
              </w:rPr>
              <w:t xml:space="preserve">Statut </w:t>
            </w:r>
            <w:r w:rsidR="00C44478" w:rsidRPr="000D405A">
              <w:rPr>
                <w:sz w:val="16"/>
                <w:szCs w:val="16"/>
                <w:lang w:val="fr-BE"/>
              </w:rPr>
              <w:t xml:space="preserve">du dépôt </w:t>
            </w:r>
            <w:r w:rsidRPr="000D405A">
              <w:rPr>
                <w:sz w:val="16"/>
                <w:szCs w:val="16"/>
                <w:lang w:val="fr-BE"/>
              </w:rPr>
              <w:t>par rapport au permis précédent</w:t>
            </w:r>
          </w:p>
          <w:p w14:paraId="778B5529" w14:textId="35C80759" w:rsidR="00C44478" w:rsidRPr="000D405A" w:rsidRDefault="002208A3" w:rsidP="00C44C0A">
            <w:pPr>
              <w:spacing w:before="40" w:after="40"/>
              <w:jc w:val="center"/>
              <w:rPr>
                <w:sz w:val="16"/>
                <w:szCs w:val="16"/>
                <w:lang w:val="fr-BE"/>
              </w:rPr>
            </w:pPr>
            <w:r>
              <w:rPr>
                <w:noProof/>
                <w:szCs w:val="18"/>
                <w:lang w:val="fr-BE" w:eastAsia="fr-BE"/>
              </w:rPr>
              <w:sym w:font="Webdings" w:char="F069"/>
            </w:r>
          </w:p>
        </w:tc>
      </w:tr>
      <w:tr w:rsidR="00C44C0A" w:rsidRPr="000D405A" w14:paraId="6D4CEEB4" w14:textId="77777777" w:rsidTr="00965B16">
        <w:trPr>
          <w:cantSplit/>
          <w:trHeight w:val="606"/>
        </w:trPr>
        <w:tc>
          <w:tcPr>
            <w:tcW w:w="1204" w:type="dxa"/>
            <w:vMerge/>
            <w:vAlign w:val="bottom"/>
          </w:tcPr>
          <w:p w14:paraId="6D8D001F" w14:textId="77777777" w:rsidR="00C44C0A" w:rsidRPr="000D405A" w:rsidRDefault="00C44C0A" w:rsidP="00C44C0A">
            <w:pPr>
              <w:spacing w:before="40" w:after="40"/>
              <w:jc w:val="center"/>
              <w:rPr>
                <w:strike/>
                <w:sz w:val="16"/>
                <w:szCs w:val="16"/>
                <w:lang w:val="fr-BE"/>
              </w:rPr>
            </w:pPr>
          </w:p>
        </w:tc>
        <w:tc>
          <w:tcPr>
            <w:tcW w:w="5387" w:type="dxa"/>
            <w:vMerge/>
            <w:vAlign w:val="bottom"/>
          </w:tcPr>
          <w:p w14:paraId="554A8877" w14:textId="77777777" w:rsidR="00C44C0A" w:rsidRPr="000D405A" w:rsidRDefault="00C44C0A" w:rsidP="00C44C0A">
            <w:pPr>
              <w:spacing w:before="40" w:after="40"/>
              <w:jc w:val="center"/>
              <w:rPr>
                <w:sz w:val="16"/>
                <w:szCs w:val="16"/>
                <w:lang w:val="fr-BE"/>
              </w:rPr>
            </w:pPr>
          </w:p>
        </w:tc>
        <w:tc>
          <w:tcPr>
            <w:tcW w:w="1134" w:type="dxa"/>
            <w:vMerge/>
            <w:vAlign w:val="bottom"/>
          </w:tcPr>
          <w:p w14:paraId="276229F4" w14:textId="77777777" w:rsidR="00C44C0A" w:rsidRPr="000D405A" w:rsidRDefault="00C44C0A" w:rsidP="00C44C0A">
            <w:pPr>
              <w:jc w:val="center"/>
              <w:rPr>
                <w:sz w:val="16"/>
                <w:szCs w:val="16"/>
                <w:lang w:val="fr-BE"/>
              </w:rPr>
            </w:pPr>
          </w:p>
        </w:tc>
        <w:tc>
          <w:tcPr>
            <w:tcW w:w="1134" w:type="dxa"/>
            <w:vMerge/>
            <w:vAlign w:val="bottom"/>
          </w:tcPr>
          <w:p w14:paraId="7BF03E9E" w14:textId="77777777" w:rsidR="00C44C0A" w:rsidRPr="000D405A" w:rsidRDefault="00C44C0A" w:rsidP="00C44C0A">
            <w:pPr>
              <w:spacing w:before="40" w:after="40"/>
              <w:jc w:val="center"/>
              <w:rPr>
                <w:sz w:val="16"/>
                <w:szCs w:val="16"/>
                <w:lang w:val="fr-BE"/>
              </w:rPr>
            </w:pPr>
          </w:p>
        </w:tc>
        <w:tc>
          <w:tcPr>
            <w:tcW w:w="992" w:type="dxa"/>
            <w:vMerge/>
            <w:vAlign w:val="bottom"/>
          </w:tcPr>
          <w:p w14:paraId="4A9F3074" w14:textId="77777777" w:rsidR="00C44C0A" w:rsidRPr="000D405A" w:rsidRDefault="00C44C0A" w:rsidP="00C44C0A">
            <w:pPr>
              <w:spacing w:before="40" w:after="40"/>
              <w:jc w:val="center"/>
              <w:rPr>
                <w:strike/>
                <w:sz w:val="16"/>
                <w:szCs w:val="16"/>
                <w:lang w:val="fr-BE"/>
              </w:rPr>
            </w:pPr>
          </w:p>
        </w:tc>
        <w:tc>
          <w:tcPr>
            <w:tcW w:w="1905" w:type="dxa"/>
            <w:vMerge/>
            <w:vAlign w:val="bottom"/>
          </w:tcPr>
          <w:p w14:paraId="5812B21F" w14:textId="77777777" w:rsidR="00C44C0A" w:rsidRPr="000D405A" w:rsidRDefault="00C44C0A" w:rsidP="00C44C0A">
            <w:pPr>
              <w:spacing w:before="40" w:after="40"/>
              <w:jc w:val="center"/>
              <w:rPr>
                <w:sz w:val="16"/>
                <w:szCs w:val="16"/>
                <w:lang w:val="fr-BE"/>
              </w:rPr>
            </w:pPr>
          </w:p>
        </w:tc>
        <w:tc>
          <w:tcPr>
            <w:tcW w:w="930" w:type="dxa"/>
            <w:vAlign w:val="bottom"/>
          </w:tcPr>
          <w:p w14:paraId="60484340" w14:textId="77777777" w:rsidR="00C44C0A" w:rsidRPr="000D405A" w:rsidRDefault="00C44C0A" w:rsidP="00C44C0A">
            <w:pPr>
              <w:spacing w:before="40" w:after="40"/>
              <w:jc w:val="center"/>
              <w:rPr>
                <w:sz w:val="16"/>
                <w:szCs w:val="16"/>
                <w:lang w:val="fr-BE"/>
              </w:rPr>
            </w:pPr>
            <w:r w:rsidRPr="000D405A">
              <w:rPr>
                <w:sz w:val="16"/>
                <w:szCs w:val="16"/>
                <w:lang w:val="fr-BE"/>
              </w:rPr>
              <w:t>Dans BN</w:t>
            </w:r>
          </w:p>
        </w:tc>
        <w:tc>
          <w:tcPr>
            <w:tcW w:w="858" w:type="dxa"/>
            <w:vAlign w:val="bottom"/>
          </w:tcPr>
          <w:p w14:paraId="4F48CEFB" w14:textId="77777777" w:rsidR="00C44C0A" w:rsidRPr="000D405A" w:rsidRDefault="000D405A" w:rsidP="00C44C0A">
            <w:pPr>
              <w:spacing w:before="40" w:after="40"/>
              <w:jc w:val="center"/>
              <w:rPr>
                <w:sz w:val="16"/>
                <w:szCs w:val="16"/>
                <w:lang w:val="fr-BE"/>
              </w:rPr>
            </w:pPr>
            <w:r>
              <w:rPr>
                <w:sz w:val="16"/>
                <w:szCs w:val="16"/>
                <w:lang w:val="fr-BE"/>
              </w:rPr>
              <w:t>Sur P</w:t>
            </w:r>
            <w:r w:rsidRPr="000D405A">
              <w:rPr>
                <w:sz w:val="16"/>
                <w:szCs w:val="16"/>
                <w:vertAlign w:val="subscript"/>
                <w:lang w:val="fr-BE"/>
              </w:rPr>
              <w:t>N</w:t>
            </w:r>
            <w:r w:rsidR="00C44C0A" w:rsidRPr="000D405A">
              <w:rPr>
                <w:sz w:val="16"/>
                <w:szCs w:val="16"/>
                <w:lang w:val="fr-BE"/>
              </w:rPr>
              <w:t>,</w:t>
            </w:r>
          </w:p>
          <w:p w14:paraId="37396021" w14:textId="77777777" w:rsidR="00C44C0A" w:rsidRPr="000D405A" w:rsidRDefault="00C44C0A" w:rsidP="00C44C0A">
            <w:pPr>
              <w:spacing w:before="40" w:after="40"/>
              <w:jc w:val="center"/>
              <w:rPr>
                <w:sz w:val="16"/>
                <w:szCs w:val="16"/>
                <w:lang w:val="fr-BE"/>
              </w:rPr>
            </w:pPr>
            <w:r w:rsidRPr="000D405A">
              <w:rPr>
                <w:sz w:val="16"/>
                <w:szCs w:val="16"/>
                <w:lang w:val="fr-BE"/>
              </w:rPr>
              <w:t>(Si pas de B</w:t>
            </w:r>
            <w:r w:rsidRPr="000D405A">
              <w:rPr>
                <w:sz w:val="16"/>
                <w:szCs w:val="16"/>
                <w:vertAlign w:val="subscript"/>
                <w:lang w:val="fr-BE"/>
              </w:rPr>
              <w:t>N</w:t>
            </w:r>
            <w:r w:rsidRPr="000D405A">
              <w:rPr>
                <w:sz w:val="16"/>
                <w:szCs w:val="16"/>
                <w:lang w:val="fr-BE"/>
              </w:rPr>
              <w:t>)</w:t>
            </w:r>
          </w:p>
        </w:tc>
        <w:tc>
          <w:tcPr>
            <w:tcW w:w="992" w:type="dxa"/>
            <w:vMerge/>
            <w:vAlign w:val="bottom"/>
          </w:tcPr>
          <w:p w14:paraId="2F29AFE0" w14:textId="77777777" w:rsidR="00C44C0A" w:rsidRPr="000D405A" w:rsidRDefault="00C44C0A" w:rsidP="00C44C0A">
            <w:pPr>
              <w:spacing w:before="40" w:after="40"/>
              <w:jc w:val="center"/>
              <w:rPr>
                <w:sz w:val="16"/>
                <w:szCs w:val="16"/>
                <w:lang w:val="fr-BE"/>
              </w:rPr>
            </w:pPr>
          </w:p>
        </w:tc>
      </w:tr>
      <w:tr w:rsidR="003A5DAB" w:rsidRPr="000D405A" w14:paraId="6E05B1EB" w14:textId="77777777" w:rsidTr="00965B16">
        <w:trPr>
          <w:cantSplit/>
          <w:trHeight w:val="397"/>
        </w:trPr>
        <w:tc>
          <w:tcPr>
            <w:tcW w:w="1204" w:type="dxa"/>
            <w:vAlign w:val="center"/>
          </w:tcPr>
          <w:p w14:paraId="3B6E506C" w14:textId="77777777" w:rsidR="003A5DAB" w:rsidRPr="000D405A" w:rsidRDefault="003A5DAB" w:rsidP="00C44C0A">
            <w:pPr>
              <w:spacing w:before="40" w:after="40"/>
              <w:jc w:val="center"/>
              <w:rPr>
                <w:rFonts w:cstheme="minorHAnsi"/>
                <w:strike/>
                <w:sz w:val="16"/>
                <w:szCs w:val="16"/>
                <w:lang w:val="fr-BE"/>
              </w:rPr>
            </w:pPr>
            <w:r w:rsidRPr="000D405A">
              <w:rPr>
                <w:rFonts w:cstheme="minorHAnsi"/>
                <w:sz w:val="16"/>
                <w:szCs w:val="16"/>
                <w:lang w:val="fr-BE"/>
              </w:rPr>
              <w:t>DD…</w:t>
            </w:r>
          </w:p>
        </w:tc>
        <w:tc>
          <w:tcPr>
            <w:tcW w:w="5387" w:type="dxa"/>
            <w:vAlign w:val="center"/>
          </w:tcPr>
          <w:p w14:paraId="121021C5" w14:textId="77777777" w:rsidR="003A5DAB" w:rsidRPr="000D405A" w:rsidRDefault="003A5DAB" w:rsidP="00C44C0A">
            <w:pPr>
              <w:spacing w:before="40" w:after="40"/>
              <w:rPr>
                <w:rFonts w:cstheme="minorHAnsi"/>
                <w:sz w:val="16"/>
                <w:szCs w:val="16"/>
                <w:lang w:val="fr-BE"/>
              </w:rPr>
            </w:pPr>
          </w:p>
        </w:tc>
        <w:tc>
          <w:tcPr>
            <w:tcW w:w="1134" w:type="dxa"/>
            <w:vAlign w:val="center"/>
          </w:tcPr>
          <w:p w14:paraId="0FEC3093" w14:textId="77777777" w:rsidR="003A5DAB" w:rsidRPr="000D405A" w:rsidRDefault="003A5DAB" w:rsidP="00C44C0A">
            <w:pPr>
              <w:spacing w:before="40" w:after="40"/>
              <w:rPr>
                <w:rFonts w:cstheme="minorHAnsi"/>
                <w:sz w:val="16"/>
                <w:szCs w:val="16"/>
                <w:lang w:val="fr-BE"/>
              </w:rPr>
            </w:pPr>
          </w:p>
        </w:tc>
        <w:tc>
          <w:tcPr>
            <w:tcW w:w="1134" w:type="dxa"/>
            <w:vAlign w:val="center"/>
          </w:tcPr>
          <w:p w14:paraId="73103F1B" w14:textId="77777777" w:rsidR="003A5DAB" w:rsidRPr="000D405A" w:rsidRDefault="003A5DAB" w:rsidP="00C44C0A">
            <w:pPr>
              <w:spacing w:before="40" w:after="40"/>
              <w:rPr>
                <w:rFonts w:cstheme="minorHAnsi"/>
                <w:sz w:val="16"/>
                <w:szCs w:val="16"/>
                <w:lang w:val="fr-BE"/>
              </w:rPr>
            </w:pPr>
          </w:p>
        </w:tc>
        <w:tc>
          <w:tcPr>
            <w:tcW w:w="992" w:type="dxa"/>
            <w:vAlign w:val="center"/>
          </w:tcPr>
          <w:p w14:paraId="5151E87E" w14:textId="77777777" w:rsidR="003A5DAB" w:rsidRPr="000D405A" w:rsidRDefault="003A5DAB" w:rsidP="00C44C0A">
            <w:pPr>
              <w:spacing w:before="40" w:after="40"/>
              <w:rPr>
                <w:rFonts w:cstheme="minorHAnsi"/>
                <w:sz w:val="16"/>
                <w:szCs w:val="16"/>
                <w:lang w:val="fr-BE"/>
              </w:rPr>
            </w:pPr>
          </w:p>
        </w:tc>
        <w:tc>
          <w:tcPr>
            <w:tcW w:w="1905" w:type="dxa"/>
            <w:vAlign w:val="center"/>
          </w:tcPr>
          <w:p w14:paraId="4E510303" w14:textId="77777777" w:rsidR="003A5DAB" w:rsidRPr="000D405A" w:rsidRDefault="003A5DAB" w:rsidP="00C44C0A">
            <w:pPr>
              <w:spacing w:before="40" w:after="40"/>
              <w:rPr>
                <w:rFonts w:cstheme="minorHAnsi"/>
                <w:sz w:val="16"/>
                <w:szCs w:val="16"/>
                <w:lang w:val="fr-BE"/>
              </w:rPr>
            </w:pPr>
          </w:p>
        </w:tc>
        <w:tc>
          <w:tcPr>
            <w:tcW w:w="930" w:type="dxa"/>
            <w:vAlign w:val="center"/>
          </w:tcPr>
          <w:p w14:paraId="14ED70BF" w14:textId="77777777" w:rsidR="003A5DAB" w:rsidRPr="000D405A" w:rsidRDefault="003A5DAB" w:rsidP="00C44C0A">
            <w:pPr>
              <w:spacing w:before="40" w:after="40"/>
              <w:rPr>
                <w:rFonts w:cstheme="minorHAnsi"/>
                <w:sz w:val="16"/>
                <w:szCs w:val="16"/>
                <w:lang w:val="fr-BE"/>
              </w:rPr>
            </w:pPr>
          </w:p>
        </w:tc>
        <w:tc>
          <w:tcPr>
            <w:tcW w:w="858" w:type="dxa"/>
            <w:vAlign w:val="center"/>
          </w:tcPr>
          <w:p w14:paraId="740AFD04" w14:textId="77777777" w:rsidR="003A5DAB" w:rsidRPr="000D405A" w:rsidRDefault="003A5DAB" w:rsidP="00C44C0A">
            <w:pPr>
              <w:spacing w:before="40" w:after="40"/>
              <w:rPr>
                <w:rFonts w:cstheme="minorHAnsi"/>
                <w:smallCaps/>
                <w:sz w:val="16"/>
                <w:szCs w:val="16"/>
                <w:lang w:val="fr-BE"/>
              </w:rPr>
            </w:pPr>
          </w:p>
        </w:tc>
        <w:tc>
          <w:tcPr>
            <w:tcW w:w="992" w:type="dxa"/>
            <w:vAlign w:val="center"/>
          </w:tcPr>
          <w:p w14:paraId="6499740B" w14:textId="77777777" w:rsidR="003A5DAB" w:rsidRPr="000D405A" w:rsidRDefault="003A5DAB" w:rsidP="00C44C0A">
            <w:pPr>
              <w:spacing w:before="40" w:after="40"/>
              <w:rPr>
                <w:rFonts w:cstheme="minorHAnsi"/>
                <w:smallCaps/>
                <w:sz w:val="16"/>
                <w:szCs w:val="16"/>
                <w:lang w:val="fr-BE"/>
              </w:rPr>
            </w:pPr>
          </w:p>
        </w:tc>
      </w:tr>
      <w:tr w:rsidR="003A5DAB" w:rsidRPr="000D405A" w14:paraId="5E067548" w14:textId="77777777" w:rsidTr="00965B16">
        <w:trPr>
          <w:cantSplit/>
          <w:trHeight w:val="397"/>
        </w:trPr>
        <w:tc>
          <w:tcPr>
            <w:tcW w:w="1204" w:type="dxa"/>
            <w:vAlign w:val="center"/>
          </w:tcPr>
          <w:p w14:paraId="6B878219" w14:textId="77777777" w:rsidR="003A5DAB" w:rsidRPr="000D405A" w:rsidRDefault="003A5DAB" w:rsidP="003A5DAB">
            <w:pPr>
              <w:spacing w:before="40" w:after="40"/>
              <w:jc w:val="center"/>
              <w:rPr>
                <w:rFonts w:cstheme="minorHAnsi"/>
                <w:strike/>
                <w:sz w:val="16"/>
                <w:szCs w:val="16"/>
                <w:lang w:val="fr-BE"/>
              </w:rPr>
            </w:pPr>
            <w:r w:rsidRPr="000D405A">
              <w:rPr>
                <w:rFonts w:cstheme="minorHAnsi"/>
                <w:sz w:val="16"/>
                <w:szCs w:val="16"/>
                <w:lang w:val="fr-BE"/>
              </w:rPr>
              <w:t>DD…</w:t>
            </w:r>
          </w:p>
        </w:tc>
        <w:tc>
          <w:tcPr>
            <w:tcW w:w="5387" w:type="dxa"/>
            <w:vAlign w:val="center"/>
          </w:tcPr>
          <w:p w14:paraId="4896F17E" w14:textId="77777777" w:rsidR="003A5DAB" w:rsidRPr="000D405A" w:rsidRDefault="003A5DAB" w:rsidP="003A5DAB">
            <w:pPr>
              <w:spacing w:before="40" w:after="40"/>
              <w:rPr>
                <w:rFonts w:cstheme="minorHAnsi"/>
                <w:sz w:val="16"/>
                <w:szCs w:val="16"/>
                <w:lang w:val="fr-BE"/>
              </w:rPr>
            </w:pPr>
          </w:p>
        </w:tc>
        <w:tc>
          <w:tcPr>
            <w:tcW w:w="1134" w:type="dxa"/>
            <w:vAlign w:val="center"/>
          </w:tcPr>
          <w:p w14:paraId="61BB44B7" w14:textId="77777777" w:rsidR="003A5DAB" w:rsidRPr="000D405A" w:rsidRDefault="003A5DAB" w:rsidP="003A5DAB">
            <w:pPr>
              <w:spacing w:before="40" w:after="40"/>
              <w:rPr>
                <w:rFonts w:cstheme="minorHAnsi"/>
                <w:sz w:val="16"/>
                <w:szCs w:val="16"/>
                <w:lang w:val="fr-BE"/>
              </w:rPr>
            </w:pPr>
          </w:p>
        </w:tc>
        <w:tc>
          <w:tcPr>
            <w:tcW w:w="1134" w:type="dxa"/>
            <w:vAlign w:val="center"/>
          </w:tcPr>
          <w:p w14:paraId="6848076E" w14:textId="77777777" w:rsidR="003A5DAB" w:rsidRPr="000D405A" w:rsidRDefault="003A5DAB" w:rsidP="003A5DAB">
            <w:pPr>
              <w:spacing w:before="40" w:after="40"/>
              <w:rPr>
                <w:rFonts w:cstheme="minorHAnsi"/>
                <w:sz w:val="16"/>
                <w:szCs w:val="16"/>
                <w:lang w:val="fr-BE"/>
              </w:rPr>
            </w:pPr>
          </w:p>
        </w:tc>
        <w:tc>
          <w:tcPr>
            <w:tcW w:w="992" w:type="dxa"/>
            <w:vAlign w:val="center"/>
          </w:tcPr>
          <w:p w14:paraId="2E51F6D5" w14:textId="77777777" w:rsidR="003A5DAB" w:rsidRPr="000D405A" w:rsidRDefault="003A5DAB" w:rsidP="003A5DAB">
            <w:pPr>
              <w:spacing w:before="40" w:after="40"/>
              <w:rPr>
                <w:rFonts w:cstheme="minorHAnsi"/>
                <w:sz w:val="16"/>
                <w:szCs w:val="16"/>
                <w:lang w:val="fr-BE"/>
              </w:rPr>
            </w:pPr>
          </w:p>
        </w:tc>
        <w:tc>
          <w:tcPr>
            <w:tcW w:w="1905" w:type="dxa"/>
            <w:vAlign w:val="center"/>
          </w:tcPr>
          <w:p w14:paraId="19770420" w14:textId="77777777" w:rsidR="003A5DAB" w:rsidRPr="000D405A" w:rsidRDefault="003A5DAB" w:rsidP="003A5DAB">
            <w:pPr>
              <w:spacing w:before="40" w:after="40"/>
              <w:rPr>
                <w:rFonts w:cstheme="minorHAnsi"/>
                <w:sz w:val="16"/>
                <w:szCs w:val="16"/>
                <w:lang w:val="fr-BE"/>
              </w:rPr>
            </w:pPr>
          </w:p>
        </w:tc>
        <w:tc>
          <w:tcPr>
            <w:tcW w:w="930" w:type="dxa"/>
            <w:vAlign w:val="center"/>
          </w:tcPr>
          <w:p w14:paraId="05E602B1" w14:textId="77777777" w:rsidR="003A5DAB" w:rsidRPr="000D405A" w:rsidRDefault="003A5DAB" w:rsidP="003A5DAB">
            <w:pPr>
              <w:spacing w:before="40" w:after="40"/>
              <w:rPr>
                <w:rFonts w:cstheme="minorHAnsi"/>
                <w:sz w:val="16"/>
                <w:szCs w:val="16"/>
                <w:lang w:val="fr-BE"/>
              </w:rPr>
            </w:pPr>
          </w:p>
        </w:tc>
        <w:tc>
          <w:tcPr>
            <w:tcW w:w="858" w:type="dxa"/>
            <w:vAlign w:val="center"/>
          </w:tcPr>
          <w:p w14:paraId="6401E337" w14:textId="77777777" w:rsidR="003A5DAB" w:rsidRPr="000D405A" w:rsidRDefault="003A5DAB" w:rsidP="003A5DAB">
            <w:pPr>
              <w:spacing w:before="40" w:after="40"/>
              <w:rPr>
                <w:rFonts w:cstheme="minorHAnsi"/>
                <w:smallCaps/>
                <w:sz w:val="16"/>
                <w:szCs w:val="16"/>
                <w:lang w:val="fr-BE"/>
              </w:rPr>
            </w:pPr>
          </w:p>
        </w:tc>
        <w:tc>
          <w:tcPr>
            <w:tcW w:w="992" w:type="dxa"/>
            <w:vAlign w:val="center"/>
          </w:tcPr>
          <w:p w14:paraId="3776A78C" w14:textId="77777777" w:rsidR="003A5DAB" w:rsidRPr="000D405A" w:rsidRDefault="003A5DAB" w:rsidP="003A5DAB">
            <w:pPr>
              <w:spacing w:before="40" w:after="40"/>
              <w:rPr>
                <w:rFonts w:cstheme="minorHAnsi"/>
                <w:smallCaps/>
                <w:sz w:val="16"/>
                <w:szCs w:val="16"/>
                <w:lang w:val="fr-BE"/>
              </w:rPr>
            </w:pPr>
          </w:p>
        </w:tc>
      </w:tr>
      <w:tr w:rsidR="003A5DAB" w:rsidRPr="000D405A" w14:paraId="1D8C17C6" w14:textId="77777777" w:rsidTr="00965B16">
        <w:trPr>
          <w:cantSplit/>
          <w:trHeight w:val="397"/>
        </w:trPr>
        <w:tc>
          <w:tcPr>
            <w:tcW w:w="1204" w:type="dxa"/>
            <w:vAlign w:val="center"/>
          </w:tcPr>
          <w:p w14:paraId="38CE39AD" w14:textId="77777777" w:rsidR="003A5DAB" w:rsidRPr="000D405A" w:rsidRDefault="003A5DAB" w:rsidP="003A5DAB">
            <w:pPr>
              <w:spacing w:before="40" w:after="40"/>
              <w:jc w:val="center"/>
              <w:rPr>
                <w:rFonts w:cstheme="minorHAnsi"/>
                <w:strike/>
                <w:sz w:val="16"/>
                <w:szCs w:val="16"/>
                <w:lang w:val="fr-BE"/>
              </w:rPr>
            </w:pPr>
            <w:r w:rsidRPr="000D405A">
              <w:rPr>
                <w:rFonts w:cstheme="minorHAnsi"/>
                <w:sz w:val="16"/>
                <w:szCs w:val="16"/>
                <w:lang w:val="fr-BE"/>
              </w:rPr>
              <w:t>DD…</w:t>
            </w:r>
          </w:p>
        </w:tc>
        <w:tc>
          <w:tcPr>
            <w:tcW w:w="5387" w:type="dxa"/>
            <w:vAlign w:val="center"/>
          </w:tcPr>
          <w:p w14:paraId="5A87789D" w14:textId="77777777" w:rsidR="003A5DAB" w:rsidRPr="000D405A" w:rsidRDefault="003A5DAB" w:rsidP="003A5DAB">
            <w:pPr>
              <w:spacing w:before="40" w:after="40"/>
              <w:rPr>
                <w:rFonts w:cstheme="minorHAnsi"/>
                <w:sz w:val="16"/>
                <w:szCs w:val="16"/>
                <w:lang w:val="fr-BE"/>
              </w:rPr>
            </w:pPr>
          </w:p>
        </w:tc>
        <w:tc>
          <w:tcPr>
            <w:tcW w:w="1134" w:type="dxa"/>
            <w:vAlign w:val="center"/>
          </w:tcPr>
          <w:p w14:paraId="1A2B05EA" w14:textId="77777777" w:rsidR="003A5DAB" w:rsidRPr="000D405A" w:rsidRDefault="003A5DAB" w:rsidP="003A5DAB">
            <w:pPr>
              <w:spacing w:before="40" w:after="40"/>
              <w:rPr>
                <w:rFonts w:cstheme="minorHAnsi"/>
                <w:sz w:val="16"/>
                <w:szCs w:val="16"/>
                <w:lang w:val="fr-BE"/>
              </w:rPr>
            </w:pPr>
          </w:p>
        </w:tc>
        <w:tc>
          <w:tcPr>
            <w:tcW w:w="1134" w:type="dxa"/>
            <w:vAlign w:val="center"/>
          </w:tcPr>
          <w:p w14:paraId="7F8EA48A" w14:textId="77777777" w:rsidR="003A5DAB" w:rsidRPr="000D405A" w:rsidRDefault="003A5DAB" w:rsidP="003A5DAB">
            <w:pPr>
              <w:spacing w:before="40" w:after="40"/>
              <w:rPr>
                <w:rFonts w:cstheme="minorHAnsi"/>
                <w:sz w:val="16"/>
                <w:szCs w:val="16"/>
                <w:lang w:val="fr-BE"/>
              </w:rPr>
            </w:pPr>
          </w:p>
        </w:tc>
        <w:tc>
          <w:tcPr>
            <w:tcW w:w="992" w:type="dxa"/>
            <w:vAlign w:val="center"/>
          </w:tcPr>
          <w:p w14:paraId="1E4B4DBA" w14:textId="77777777" w:rsidR="003A5DAB" w:rsidRPr="000D405A" w:rsidRDefault="003A5DAB" w:rsidP="003A5DAB">
            <w:pPr>
              <w:spacing w:before="40" w:after="40"/>
              <w:rPr>
                <w:rFonts w:cstheme="minorHAnsi"/>
                <w:sz w:val="16"/>
                <w:szCs w:val="16"/>
                <w:lang w:val="fr-BE"/>
              </w:rPr>
            </w:pPr>
          </w:p>
        </w:tc>
        <w:tc>
          <w:tcPr>
            <w:tcW w:w="1905" w:type="dxa"/>
            <w:vAlign w:val="center"/>
          </w:tcPr>
          <w:p w14:paraId="49F19B55" w14:textId="77777777" w:rsidR="003A5DAB" w:rsidRPr="000D405A" w:rsidRDefault="003A5DAB" w:rsidP="003A5DAB">
            <w:pPr>
              <w:spacing w:before="40" w:after="40"/>
              <w:rPr>
                <w:rFonts w:cstheme="minorHAnsi"/>
                <w:sz w:val="16"/>
                <w:szCs w:val="16"/>
                <w:lang w:val="fr-BE"/>
              </w:rPr>
            </w:pPr>
          </w:p>
        </w:tc>
        <w:tc>
          <w:tcPr>
            <w:tcW w:w="930" w:type="dxa"/>
            <w:vAlign w:val="center"/>
          </w:tcPr>
          <w:p w14:paraId="54E0DFA6" w14:textId="77777777" w:rsidR="003A5DAB" w:rsidRPr="000D405A" w:rsidRDefault="003A5DAB" w:rsidP="003A5DAB">
            <w:pPr>
              <w:spacing w:before="40" w:after="40"/>
              <w:rPr>
                <w:rFonts w:cstheme="minorHAnsi"/>
                <w:sz w:val="16"/>
                <w:szCs w:val="16"/>
                <w:lang w:val="fr-BE"/>
              </w:rPr>
            </w:pPr>
          </w:p>
        </w:tc>
        <w:tc>
          <w:tcPr>
            <w:tcW w:w="858" w:type="dxa"/>
            <w:vAlign w:val="center"/>
          </w:tcPr>
          <w:p w14:paraId="51F0BFFD" w14:textId="77777777" w:rsidR="003A5DAB" w:rsidRPr="000D405A" w:rsidRDefault="003A5DAB" w:rsidP="003A5DAB">
            <w:pPr>
              <w:spacing w:before="40" w:after="40"/>
              <w:rPr>
                <w:rFonts w:cstheme="minorHAnsi"/>
                <w:smallCaps/>
                <w:sz w:val="16"/>
                <w:szCs w:val="16"/>
                <w:lang w:val="fr-BE"/>
              </w:rPr>
            </w:pPr>
          </w:p>
        </w:tc>
        <w:tc>
          <w:tcPr>
            <w:tcW w:w="992" w:type="dxa"/>
            <w:vAlign w:val="center"/>
          </w:tcPr>
          <w:p w14:paraId="1C024134" w14:textId="77777777" w:rsidR="003A5DAB" w:rsidRPr="000D405A" w:rsidRDefault="003A5DAB" w:rsidP="003A5DAB">
            <w:pPr>
              <w:spacing w:before="40" w:after="40"/>
              <w:rPr>
                <w:rFonts w:cstheme="minorHAnsi"/>
                <w:smallCaps/>
                <w:sz w:val="16"/>
                <w:szCs w:val="16"/>
                <w:lang w:val="fr-BE"/>
              </w:rPr>
            </w:pPr>
          </w:p>
        </w:tc>
      </w:tr>
      <w:tr w:rsidR="003A5DAB" w:rsidRPr="000D405A" w14:paraId="679FC142" w14:textId="77777777" w:rsidTr="00965B16">
        <w:trPr>
          <w:cantSplit/>
          <w:trHeight w:val="397"/>
        </w:trPr>
        <w:tc>
          <w:tcPr>
            <w:tcW w:w="1204" w:type="dxa"/>
            <w:vAlign w:val="center"/>
          </w:tcPr>
          <w:p w14:paraId="2278BD08" w14:textId="77777777" w:rsidR="003A5DAB" w:rsidRPr="000D405A" w:rsidRDefault="003A5DAB" w:rsidP="003A5DAB">
            <w:pPr>
              <w:spacing w:before="40" w:after="40"/>
              <w:jc w:val="center"/>
              <w:rPr>
                <w:rFonts w:cstheme="minorHAnsi"/>
                <w:strike/>
                <w:sz w:val="16"/>
                <w:szCs w:val="16"/>
                <w:lang w:val="fr-BE"/>
              </w:rPr>
            </w:pPr>
            <w:r w:rsidRPr="000D405A">
              <w:rPr>
                <w:rFonts w:cstheme="minorHAnsi"/>
                <w:sz w:val="16"/>
                <w:szCs w:val="16"/>
                <w:lang w:val="fr-BE"/>
              </w:rPr>
              <w:t>DD…</w:t>
            </w:r>
          </w:p>
        </w:tc>
        <w:tc>
          <w:tcPr>
            <w:tcW w:w="5387" w:type="dxa"/>
            <w:vAlign w:val="center"/>
          </w:tcPr>
          <w:p w14:paraId="0CF894EE" w14:textId="77777777" w:rsidR="003A5DAB" w:rsidRPr="000D405A" w:rsidRDefault="003A5DAB" w:rsidP="003A5DAB">
            <w:pPr>
              <w:spacing w:before="40" w:after="40"/>
              <w:rPr>
                <w:rFonts w:cstheme="minorHAnsi"/>
                <w:sz w:val="16"/>
                <w:szCs w:val="16"/>
                <w:lang w:val="fr-BE"/>
              </w:rPr>
            </w:pPr>
          </w:p>
        </w:tc>
        <w:tc>
          <w:tcPr>
            <w:tcW w:w="1134" w:type="dxa"/>
            <w:vAlign w:val="center"/>
          </w:tcPr>
          <w:p w14:paraId="37762AB4" w14:textId="77777777" w:rsidR="003A5DAB" w:rsidRPr="000D405A" w:rsidRDefault="003A5DAB" w:rsidP="003A5DAB">
            <w:pPr>
              <w:spacing w:before="40" w:after="40"/>
              <w:rPr>
                <w:rFonts w:cstheme="minorHAnsi"/>
                <w:sz w:val="16"/>
                <w:szCs w:val="16"/>
                <w:lang w:val="fr-BE"/>
              </w:rPr>
            </w:pPr>
          </w:p>
        </w:tc>
        <w:tc>
          <w:tcPr>
            <w:tcW w:w="1134" w:type="dxa"/>
            <w:vAlign w:val="center"/>
          </w:tcPr>
          <w:p w14:paraId="4B5116BA" w14:textId="77777777" w:rsidR="003A5DAB" w:rsidRPr="000D405A" w:rsidRDefault="003A5DAB" w:rsidP="003A5DAB">
            <w:pPr>
              <w:spacing w:before="40" w:after="40"/>
              <w:rPr>
                <w:rFonts w:cstheme="minorHAnsi"/>
                <w:sz w:val="16"/>
                <w:szCs w:val="16"/>
                <w:lang w:val="fr-BE"/>
              </w:rPr>
            </w:pPr>
          </w:p>
        </w:tc>
        <w:tc>
          <w:tcPr>
            <w:tcW w:w="992" w:type="dxa"/>
            <w:vAlign w:val="center"/>
          </w:tcPr>
          <w:p w14:paraId="00E1C786" w14:textId="77777777" w:rsidR="003A5DAB" w:rsidRPr="000D405A" w:rsidRDefault="003A5DAB" w:rsidP="003A5DAB">
            <w:pPr>
              <w:spacing w:before="40" w:after="40"/>
              <w:rPr>
                <w:rFonts w:cstheme="minorHAnsi"/>
                <w:sz w:val="16"/>
                <w:szCs w:val="16"/>
                <w:lang w:val="fr-BE"/>
              </w:rPr>
            </w:pPr>
          </w:p>
        </w:tc>
        <w:tc>
          <w:tcPr>
            <w:tcW w:w="1905" w:type="dxa"/>
            <w:vAlign w:val="center"/>
          </w:tcPr>
          <w:p w14:paraId="70B00D02" w14:textId="77777777" w:rsidR="003A5DAB" w:rsidRPr="000D405A" w:rsidRDefault="003A5DAB" w:rsidP="003A5DAB">
            <w:pPr>
              <w:spacing w:before="40" w:after="40"/>
              <w:rPr>
                <w:rFonts w:cstheme="minorHAnsi"/>
                <w:sz w:val="16"/>
                <w:szCs w:val="16"/>
                <w:lang w:val="fr-BE"/>
              </w:rPr>
            </w:pPr>
          </w:p>
        </w:tc>
        <w:tc>
          <w:tcPr>
            <w:tcW w:w="930" w:type="dxa"/>
            <w:vAlign w:val="center"/>
          </w:tcPr>
          <w:p w14:paraId="2CF001CF" w14:textId="77777777" w:rsidR="003A5DAB" w:rsidRPr="000D405A" w:rsidRDefault="003A5DAB" w:rsidP="003A5DAB">
            <w:pPr>
              <w:spacing w:before="40" w:after="40"/>
              <w:rPr>
                <w:rFonts w:cstheme="minorHAnsi"/>
                <w:sz w:val="16"/>
                <w:szCs w:val="16"/>
                <w:lang w:val="fr-BE"/>
              </w:rPr>
            </w:pPr>
          </w:p>
        </w:tc>
        <w:tc>
          <w:tcPr>
            <w:tcW w:w="858" w:type="dxa"/>
            <w:vAlign w:val="center"/>
          </w:tcPr>
          <w:p w14:paraId="0E823FCA" w14:textId="77777777" w:rsidR="003A5DAB" w:rsidRPr="000D405A" w:rsidRDefault="003A5DAB" w:rsidP="003A5DAB">
            <w:pPr>
              <w:spacing w:before="40" w:after="40"/>
              <w:rPr>
                <w:rFonts w:cstheme="minorHAnsi"/>
                <w:smallCaps/>
                <w:sz w:val="16"/>
                <w:szCs w:val="16"/>
                <w:lang w:val="fr-BE"/>
              </w:rPr>
            </w:pPr>
          </w:p>
        </w:tc>
        <w:tc>
          <w:tcPr>
            <w:tcW w:w="992" w:type="dxa"/>
            <w:vAlign w:val="center"/>
          </w:tcPr>
          <w:p w14:paraId="35D5D6D7" w14:textId="77777777" w:rsidR="003A5DAB" w:rsidRPr="000D405A" w:rsidRDefault="003A5DAB" w:rsidP="003A5DAB">
            <w:pPr>
              <w:spacing w:before="40" w:after="40"/>
              <w:rPr>
                <w:rFonts w:cstheme="minorHAnsi"/>
                <w:smallCaps/>
                <w:sz w:val="16"/>
                <w:szCs w:val="16"/>
                <w:lang w:val="fr-BE"/>
              </w:rPr>
            </w:pPr>
          </w:p>
        </w:tc>
      </w:tr>
      <w:tr w:rsidR="003A5DAB" w:rsidRPr="000D405A" w14:paraId="53A032F6" w14:textId="77777777" w:rsidTr="00965B16">
        <w:trPr>
          <w:cantSplit/>
          <w:trHeight w:val="397"/>
        </w:trPr>
        <w:tc>
          <w:tcPr>
            <w:tcW w:w="1204" w:type="dxa"/>
            <w:vAlign w:val="center"/>
          </w:tcPr>
          <w:p w14:paraId="76C5E1EE" w14:textId="77777777" w:rsidR="003A5DAB" w:rsidRPr="000D405A" w:rsidRDefault="003A5DAB" w:rsidP="003A5DAB">
            <w:pPr>
              <w:spacing w:before="40" w:after="40"/>
              <w:jc w:val="center"/>
              <w:rPr>
                <w:rFonts w:cstheme="minorHAnsi"/>
                <w:strike/>
                <w:sz w:val="16"/>
                <w:szCs w:val="16"/>
                <w:lang w:val="fr-BE"/>
              </w:rPr>
            </w:pPr>
            <w:r w:rsidRPr="000D405A">
              <w:rPr>
                <w:rFonts w:cstheme="minorHAnsi"/>
                <w:sz w:val="16"/>
                <w:szCs w:val="16"/>
                <w:lang w:val="fr-BE"/>
              </w:rPr>
              <w:t>DD…</w:t>
            </w:r>
          </w:p>
        </w:tc>
        <w:tc>
          <w:tcPr>
            <w:tcW w:w="5387" w:type="dxa"/>
            <w:vAlign w:val="center"/>
          </w:tcPr>
          <w:p w14:paraId="20796950" w14:textId="77777777" w:rsidR="003A5DAB" w:rsidRPr="000D405A" w:rsidRDefault="003A5DAB" w:rsidP="003A5DAB">
            <w:pPr>
              <w:spacing w:before="40" w:after="40"/>
              <w:rPr>
                <w:rFonts w:cstheme="minorHAnsi"/>
                <w:sz w:val="16"/>
                <w:szCs w:val="16"/>
                <w:lang w:val="fr-BE"/>
              </w:rPr>
            </w:pPr>
          </w:p>
        </w:tc>
        <w:tc>
          <w:tcPr>
            <w:tcW w:w="1134" w:type="dxa"/>
            <w:vAlign w:val="center"/>
          </w:tcPr>
          <w:p w14:paraId="6CC9F3A8" w14:textId="77777777" w:rsidR="003A5DAB" w:rsidRPr="000D405A" w:rsidRDefault="003A5DAB" w:rsidP="003A5DAB">
            <w:pPr>
              <w:spacing w:before="40" w:after="40"/>
              <w:rPr>
                <w:rFonts w:cstheme="minorHAnsi"/>
                <w:sz w:val="16"/>
                <w:szCs w:val="16"/>
                <w:lang w:val="fr-BE"/>
              </w:rPr>
            </w:pPr>
          </w:p>
        </w:tc>
        <w:tc>
          <w:tcPr>
            <w:tcW w:w="1134" w:type="dxa"/>
            <w:vAlign w:val="center"/>
          </w:tcPr>
          <w:p w14:paraId="1A956CD1" w14:textId="77777777" w:rsidR="003A5DAB" w:rsidRPr="000D405A" w:rsidRDefault="003A5DAB" w:rsidP="003A5DAB">
            <w:pPr>
              <w:spacing w:before="40" w:after="40"/>
              <w:rPr>
                <w:rFonts w:cstheme="minorHAnsi"/>
                <w:sz w:val="16"/>
                <w:szCs w:val="16"/>
                <w:lang w:val="fr-BE"/>
              </w:rPr>
            </w:pPr>
          </w:p>
        </w:tc>
        <w:tc>
          <w:tcPr>
            <w:tcW w:w="992" w:type="dxa"/>
            <w:vAlign w:val="center"/>
          </w:tcPr>
          <w:p w14:paraId="717C6045" w14:textId="77777777" w:rsidR="003A5DAB" w:rsidRPr="000D405A" w:rsidRDefault="003A5DAB" w:rsidP="003A5DAB">
            <w:pPr>
              <w:spacing w:before="40" w:after="40"/>
              <w:rPr>
                <w:rFonts w:cstheme="minorHAnsi"/>
                <w:sz w:val="16"/>
                <w:szCs w:val="16"/>
                <w:lang w:val="fr-BE"/>
              </w:rPr>
            </w:pPr>
          </w:p>
        </w:tc>
        <w:tc>
          <w:tcPr>
            <w:tcW w:w="1905" w:type="dxa"/>
            <w:vAlign w:val="center"/>
          </w:tcPr>
          <w:p w14:paraId="4B8628CF" w14:textId="77777777" w:rsidR="003A5DAB" w:rsidRPr="000D405A" w:rsidRDefault="003A5DAB" w:rsidP="003A5DAB">
            <w:pPr>
              <w:spacing w:before="40" w:after="40"/>
              <w:rPr>
                <w:rFonts w:cstheme="minorHAnsi"/>
                <w:sz w:val="16"/>
                <w:szCs w:val="16"/>
                <w:lang w:val="fr-BE"/>
              </w:rPr>
            </w:pPr>
          </w:p>
        </w:tc>
        <w:tc>
          <w:tcPr>
            <w:tcW w:w="930" w:type="dxa"/>
            <w:vAlign w:val="center"/>
          </w:tcPr>
          <w:p w14:paraId="74D85CD8" w14:textId="77777777" w:rsidR="003A5DAB" w:rsidRPr="000D405A" w:rsidRDefault="003A5DAB" w:rsidP="003A5DAB">
            <w:pPr>
              <w:spacing w:before="40" w:after="40"/>
              <w:rPr>
                <w:rFonts w:cstheme="minorHAnsi"/>
                <w:sz w:val="16"/>
                <w:szCs w:val="16"/>
                <w:lang w:val="fr-BE"/>
              </w:rPr>
            </w:pPr>
          </w:p>
        </w:tc>
        <w:tc>
          <w:tcPr>
            <w:tcW w:w="858" w:type="dxa"/>
            <w:vAlign w:val="center"/>
          </w:tcPr>
          <w:p w14:paraId="2B6ECDE5" w14:textId="77777777" w:rsidR="003A5DAB" w:rsidRPr="000D405A" w:rsidRDefault="003A5DAB" w:rsidP="003A5DAB">
            <w:pPr>
              <w:spacing w:before="40" w:after="40"/>
              <w:rPr>
                <w:rFonts w:cstheme="minorHAnsi"/>
                <w:smallCaps/>
                <w:sz w:val="16"/>
                <w:szCs w:val="16"/>
                <w:lang w:val="fr-BE"/>
              </w:rPr>
            </w:pPr>
          </w:p>
        </w:tc>
        <w:tc>
          <w:tcPr>
            <w:tcW w:w="992" w:type="dxa"/>
            <w:vAlign w:val="center"/>
          </w:tcPr>
          <w:p w14:paraId="54DD94BE" w14:textId="77777777" w:rsidR="003A5DAB" w:rsidRPr="000D405A" w:rsidRDefault="003A5DAB" w:rsidP="003A5DAB">
            <w:pPr>
              <w:spacing w:before="40" w:after="40"/>
              <w:rPr>
                <w:rFonts w:cstheme="minorHAnsi"/>
                <w:smallCaps/>
                <w:sz w:val="16"/>
                <w:szCs w:val="16"/>
                <w:lang w:val="fr-BE"/>
              </w:rPr>
            </w:pPr>
          </w:p>
        </w:tc>
      </w:tr>
      <w:tr w:rsidR="003A5DAB" w:rsidRPr="000D405A" w14:paraId="196FD3DD" w14:textId="77777777" w:rsidTr="00965B16">
        <w:trPr>
          <w:cantSplit/>
          <w:trHeight w:val="397"/>
        </w:trPr>
        <w:tc>
          <w:tcPr>
            <w:tcW w:w="1204" w:type="dxa"/>
            <w:vAlign w:val="center"/>
          </w:tcPr>
          <w:p w14:paraId="43CFDD76" w14:textId="77777777" w:rsidR="003A5DAB" w:rsidRPr="000D405A" w:rsidRDefault="003A5DAB" w:rsidP="003A5DAB">
            <w:pPr>
              <w:spacing w:before="40" w:after="40"/>
              <w:jc w:val="center"/>
              <w:rPr>
                <w:rFonts w:cstheme="minorHAnsi"/>
                <w:strike/>
                <w:sz w:val="16"/>
                <w:szCs w:val="16"/>
                <w:lang w:val="fr-BE"/>
              </w:rPr>
            </w:pPr>
            <w:r w:rsidRPr="000D405A">
              <w:rPr>
                <w:rFonts w:cstheme="minorHAnsi"/>
                <w:sz w:val="16"/>
                <w:szCs w:val="16"/>
                <w:lang w:val="fr-BE"/>
              </w:rPr>
              <w:t>DD…</w:t>
            </w:r>
          </w:p>
        </w:tc>
        <w:tc>
          <w:tcPr>
            <w:tcW w:w="5387" w:type="dxa"/>
            <w:vAlign w:val="center"/>
          </w:tcPr>
          <w:p w14:paraId="186FC665" w14:textId="77777777" w:rsidR="003A5DAB" w:rsidRPr="000D405A" w:rsidRDefault="003A5DAB" w:rsidP="003A5DAB">
            <w:pPr>
              <w:spacing w:before="40" w:after="40"/>
              <w:rPr>
                <w:rFonts w:cstheme="minorHAnsi"/>
                <w:sz w:val="16"/>
                <w:szCs w:val="16"/>
                <w:lang w:val="fr-BE"/>
              </w:rPr>
            </w:pPr>
          </w:p>
        </w:tc>
        <w:tc>
          <w:tcPr>
            <w:tcW w:w="1134" w:type="dxa"/>
            <w:vAlign w:val="center"/>
          </w:tcPr>
          <w:p w14:paraId="131AD1F5" w14:textId="77777777" w:rsidR="003A5DAB" w:rsidRPr="000D405A" w:rsidRDefault="003A5DAB" w:rsidP="003A5DAB">
            <w:pPr>
              <w:spacing w:before="40" w:after="40"/>
              <w:rPr>
                <w:rFonts w:cstheme="minorHAnsi"/>
                <w:sz w:val="16"/>
                <w:szCs w:val="16"/>
                <w:lang w:val="fr-BE"/>
              </w:rPr>
            </w:pPr>
          </w:p>
        </w:tc>
        <w:tc>
          <w:tcPr>
            <w:tcW w:w="1134" w:type="dxa"/>
            <w:vAlign w:val="center"/>
          </w:tcPr>
          <w:p w14:paraId="06F55F80" w14:textId="77777777" w:rsidR="003A5DAB" w:rsidRPr="000D405A" w:rsidRDefault="003A5DAB" w:rsidP="003A5DAB">
            <w:pPr>
              <w:spacing w:before="40" w:after="40"/>
              <w:rPr>
                <w:rFonts w:cstheme="minorHAnsi"/>
                <w:sz w:val="16"/>
                <w:szCs w:val="16"/>
                <w:lang w:val="fr-BE"/>
              </w:rPr>
            </w:pPr>
          </w:p>
        </w:tc>
        <w:tc>
          <w:tcPr>
            <w:tcW w:w="992" w:type="dxa"/>
            <w:vAlign w:val="center"/>
          </w:tcPr>
          <w:p w14:paraId="0E5D6D85" w14:textId="77777777" w:rsidR="003A5DAB" w:rsidRPr="000D405A" w:rsidRDefault="003A5DAB" w:rsidP="003A5DAB">
            <w:pPr>
              <w:spacing w:before="40" w:after="40"/>
              <w:rPr>
                <w:rFonts w:cstheme="minorHAnsi"/>
                <w:sz w:val="16"/>
                <w:szCs w:val="16"/>
                <w:lang w:val="fr-BE"/>
              </w:rPr>
            </w:pPr>
          </w:p>
        </w:tc>
        <w:tc>
          <w:tcPr>
            <w:tcW w:w="1905" w:type="dxa"/>
            <w:vAlign w:val="center"/>
          </w:tcPr>
          <w:p w14:paraId="313F4DC0" w14:textId="77777777" w:rsidR="003A5DAB" w:rsidRPr="000D405A" w:rsidRDefault="003A5DAB" w:rsidP="003A5DAB">
            <w:pPr>
              <w:spacing w:before="40" w:after="40"/>
              <w:rPr>
                <w:rFonts w:cstheme="minorHAnsi"/>
                <w:sz w:val="16"/>
                <w:szCs w:val="16"/>
                <w:lang w:val="fr-BE"/>
              </w:rPr>
            </w:pPr>
          </w:p>
        </w:tc>
        <w:tc>
          <w:tcPr>
            <w:tcW w:w="930" w:type="dxa"/>
            <w:vAlign w:val="center"/>
          </w:tcPr>
          <w:p w14:paraId="64968EB2" w14:textId="77777777" w:rsidR="003A5DAB" w:rsidRPr="000D405A" w:rsidRDefault="003A5DAB" w:rsidP="003A5DAB">
            <w:pPr>
              <w:spacing w:before="40" w:after="40"/>
              <w:rPr>
                <w:rFonts w:cstheme="minorHAnsi"/>
                <w:sz w:val="16"/>
                <w:szCs w:val="16"/>
                <w:lang w:val="fr-BE"/>
              </w:rPr>
            </w:pPr>
          </w:p>
        </w:tc>
        <w:tc>
          <w:tcPr>
            <w:tcW w:w="858" w:type="dxa"/>
            <w:vAlign w:val="center"/>
          </w:tcPr>
          <w:p w14:paraId="7EED3B98" w14:textId="77777777" w:rsidR="003A5DAB" w:rsidRPr="000D405A" w:rsidRDefault="003A5DAB" w:rsidP="003A5DAB">
            <w:pPr>
              <w:spacing w:before="40" w:after="40"/>
              <w:rPr>
                <w:rFonts w:cstheme="minorHAnsi"/>
                <w:smallCaps/>
                <w:sz w:val="16"/>
                <w:szCs w:val="16"/>
                <w:lang w:val="fr-BE"/>
              </w:rPr>
            </w:pPr>
          </w:p>
        </w:tc>
        <w:tc>
          <w:tcPr>
            <w:tcW w:w="992" w:type="dxa"/>
            <w:vAlign w:val="center"/>
          </w:tcPr>
          <w:p w14:paraId="6E143CDD" w14:textId="77777777" w:rsidR="003A5DAB" w:rsidRPr="000D405A" w:rsidRDefault="003A5DAB" w:rsidP="003A5DAB">
            <w:pPr>
              <w:spacing w:before="40" w:after="40"/>
              <w:rPr>
                <w:rFonts w:cstheme="minorHAnsi"/>
                <w:smallCaps/>
                <w:sz w:val="16"/>
                <w:szCs w:val="16"/>
                <w:lang w:val="fr-BE"/>
              </w:rPr>
            </w:pPr>
          </w:p>
        </w:tc>
      </w:tr>
      <w:tr w:rsidR="003A5DAB" w:rsidRPr="000D405A" w14:paraId="126C718B" w14:textId="77777777" w:rsidTr="00965B16">
        <w:trPr>
          <w:cantSplit/>
          <w:trHeight w:val="397"/>
        </w:trPr>
        <w:tc>
          <w:tcPr>
            <w:tcW w:w="1204" w:type="dxa"/>
            <w:vAlign w:val="center"/>
          </w:tcPr>
          <w:p w14:paraId="721F7636" w14:textId="77777777" w:rsidR="003A5DAB" w:rsidRPr="000D405A" w:rsidRDefault="003A5DAB" w:rsidP="003A5DAB">
            <w:pPr>
              <w:spacing w:before="40" w:after="40"/>
              <w:jc w:val="center"/>
              <w:rPr>
                <w:rFonts w:cstheme="minorHAnsi"/>
                <w:strike/>
                <w:sz w:val="16"/>
                <w:szCs w:val="16"/>
                <w:lang w:val="fr-BE"/>
              </w:rPr>
            </w:pPr>
            <w:r w:rsidRPr="000D405A">
              <w:rPr>
                <w:rFonts w:cstheme="minorHAnsi"/>
                <w:sz w:val="16"/>
                <w:szCs w:val="16"/>
                <w:lang w:val="fr-BE"/>
              </w:rPr>
              <w:t>DD…</w:t>
            </w:r>
          </w:p>
        </w:tc>
        <w:tc>
          <w:tcPr>
            <w:tcW w:w="5387" w:type="dxa"/>
            <w:vAlign w:val="center"/>
          </w:tcPr>
          <w:p w14:paraId="3C06E6E9" w14:textId="77777777" w:rsidR="003A5DAB" w:rsidRPr="000D405A" w:rsidRDefault="003A5DAB" w:rsidP="003A5DAB">
            <w:pPr>
              <w:spacing w:before="40" w:after="40"/>
              <w:rPr>
                <w:rFonts w:cstheme="minorHAnsi"/>
                <w:sz w:val="16"/>
                <w:szCs w:val="16"/>
                <w:lang w:val="fr-BE"/>
              </w:rPr>
            </w:pPr>
          </w:p>
        </w:tc>
        <w:tc>
          <w:tcPr>
            <w:tcW w:w="1134" w:type="dxa"/>
            <w:vAlign w:val="center"/>
          </w:tcPr>
          <w:p w14:paraId="6FD544B2" w14:textId="77777777" w:rsidR="003A5DAB" w:rsidRPr="000D405A" w:rsidRDefault="003A5DAB" w:rsidP="003A5DAB">
            <w:pPr>
              <w:spacing w:before="40" w:after="40"/>
              <w:rPr>
                <w:rFonts w:cstheme="minorHAnsi"/>
                <w:sz w:val="16"/>
                <w:szCs w:val="16"/>
                <w:lang w:val="fr-BE"/>
              </w:rPr>
            </w:pPr>
          </w:p>
        </w:tc>
        <w:tc>
          <w:tcPr>
            <w:tcW w:w="1134" w:type="dxa"/>
            <w:vAlign w:val="center"/>
          </w:tcPr>
          <w:p w14:paraId="63B94883" w14:textId="77777777" w:rsidR="003A5DAB" w:rsidRPr="000D405A" w:rsidRDefault="003A5DAB" w:rsidP="003A5DAB">
            <w:pPr>
              <w:spacing w:before="40" w:after="40"/>
              <w:rPr>
                <w:rFonts w:cstheme="minorHAnsi"/>
                <w:sz w:val="16"/>
                <w:szCs w:val="16"/>
                <w:lang w:val="fr-BE"/>
              </w:rPr>
            </w:pPr>
          </w:p>
        </w:tc>
        <w:tc>
          <w:tcPr>
            <w:tcW w:w="992" w:type="dxa"/>
            <w:vAlign w:val="center"/>
          </w:tcPr>
          <w:p w14:paraId="561FC080" w14:textId="77777777" w:rsidR="003A5DAB" w:rsidRPr="000D405A" w:rsidRDefault="003A5DAB" w:rsidP="003A5DAB">
            <w:pPr>
              <w:spacing w:before="40" w:after="40"/>
              <w:rPr>
                <w:rFonts w:cstheme="minorHAnsi"/>
                <w:sz w:val="16"/>
                <w:szCs w:val="16"/>
                <w:lang w:val="fr-BE"/>
              </w:rPr>
            </w:pPr>
          </w:p>
        </w:tc>
        <w:tc>
          <w:tcPr>
            <w:tcW w:w="1905" w:type="dxa"/>
            <w:vAlign w:val="center"/>
          </w:tcPr>
          <w:p w14:paraId="1B28D275" w14:textId="77777777" w:rsidR="003A5DAB" w:rsidRPr="000D405A" w:rsidRDefault="003A5DAB" w:rsidP="003A5DAB">
            <w:pPr>
              <w:spacing w:before="40" w:after="40"/>
              <w:rPr>
                <w:rFonts w:cstheme="minorHAnsi"/>
                <w:sz w:val="16"/>
                <w:szCs w:val="16"/>
                <w:lang w:val="fr-BE"/>
              </w:rPr>
            </w:pPr>
          </w:p>
        </w:tc>
        <w:tc>
          <w:tcPr>
            <w:tcW w:w="930" w:type="dxa"/>
            <w:vAlign w:val="center"/>
          </w:tcPr>
          <w:p w14:paraId="081E91D2" w14:textId="77777777" w:rsidR="003A5DAB" w:rsidRPr="000D405A" w:rsidRDefault="003A5DAB" w:rsidP="003A5DAB">
            <w:pPr>
              <w:spacing w:before="40" w:after="40"/>
              <w:rPr>
                <w:rFonts w:cstheme="minorHAnsi"/>
                <w:sz w:val="16"/>
                <w:szCs w:val="16"/>
                <w:lang w:val="fr-BE"/>
              </w:rPr>
            </w:pPr>
          </w:p>
        </w:tc>
        <w:tc>
          <w:tcPr>
            <w:tcW w:w="858" w:type="dxa"/>
            <w:vAlign w:val="center"/>
          </w:tcPr>
          <w:p w14:paraId="17CCEB6D" w14:textId="77777777" w:rsidR="003A5DAB" w:rsidRPr="000D405A" w:rsidRDefault="003A5DAB" w:rsidP="003A5DAB">
            <w:pPr>
              <w:spacing w:before="40" w:after="40"/>
              <w:rPr>
                <w:rFonts w:cstheme="minorHAnsi"/>
                <w:smallCaps/>
                <w:sz w:val="16"/>
                <w:szCs w:val="16"/>
                <w:lang w:val="fr-BE"/>
              </w:rPr>
            </w:pPr>
          </w:p>
        </w:tc>
        <w:tc>
          <w:tcPr>
            <w:tcW w:w="992" w:type="dxa"/>
            <w:vAlign w:val="center"/>
          </w:tcPr>
          <w:p w14:paraId="2B7068AD" w14:textId="77777777" w:rsidR="003A5DAB" w:rsidRPr="000D405A" w:rsidRDefault="003A5DAB" w:rsidP="003A5DAB">
            <w:pPr>
              <w:spacing w:before="40" w:after="40"/>
              <w:rPr>
                <w:rFonts w:cstheme="minorHAnsi"/>
                <w:smallCaps/>
                <w:sz w:val="16"/>
                <w:szCs w:val="16"/>
                <w:lang w:val="fr-BE"/>
              </w:rPr>
            </w:pPr>
          </w:p>
        </w:tc>
      </w:tr>
      <w:tr w:rsidR="003A5DAB" w:rsidRPr="000D405A" w14:paraId="74B57927" w14:textId="77777777" w:rsidTr="00965B16">
        <w:trPr>
          <w:cantSplit/>
          <w:trHeight w:val="397"/>
        </w:trPr>
        <w:tc>
          <w:tcPr>
            <w:tcW w:w="1204" w:type="dxa"/>
            <w:vAlign w:val="center"/>
          </w:tcPr>
          <w:p w14:paraId="654C99EA" w14:textId="77777777" w:rsidR="003A5DAB" w:rsidRPr="000D405A" w:rsidRDefault="003A5DAB" w:rsidP="003A5DAB">
            <w:pPr>
              <w:spacing w:before="40" w:after="40"/>
              <w:jc w:val="center"/>
              <w:rPr>
                <w:rFonts w:cstheme="minorHAnsi"/>
                <w:strike/>
                <w:sz w:val="16"/>
                <w:szCs w:val="16"/>
                <w:lang w:val="fr-BE"/>
              </w:rPr>
            </w:pPr>
            <w:r w:rsidRPr="000D405A">
              <w:rPr>
                <w:rFonts w:cstheme="minorHAnsi"/>
                <w:sz w:val="16"/>
                <w:szCs w:val="16"/>
                <w:lang w:val="fr-BE"/>
              </w:rPr>
              <w:t>DD…</w:t>
            </w:r>
          </w:p>
        </w:tc>
        <w:tc>
          <w:tcPr>
            <w:tcW w:w="5387" w:type="dxa"/>
            <w:vAlign w:val="center"/>
          </w:tcPr>
          <w:p w14:paraId="46B99D98" w14:textId="77777777" w:rsidR="003A5DAB" w:rsidRPr="000D405A" w:rsidRDefault="003A5DAB" w:rsidP="003A5DAB">
            <w:pPr>
              <w:spacing w:before="40" w:after="40"/>
              <w:rPr>
                <w:rFonts w:cstheme="minorHAnsi"/>
                <w:sz w:val="16"/>
                <w:szCs w:val="16"/>
                <w:lang w:val="fr-BE"/>
              </w:rPr>
            </w:pPr>
          </w:p>
        </w:tc>
        <w:tc>
          <w:tcPr>
            <w:tcW w:w="1134" w:type="dxa"/>
            <w:vAlign w:val="center"/>
          </w:tcPr>
          <w:p w14:paraId="59DFA629" w14:textId="77777777" w:rsidR="003A5DAB" w:rsidRPr="000D405A" w:rsidRDefault="003A5DAB" w:rsidP="003A5DAB">
            <w:pPr>
              <w:spacing w:before="40" w:after="40"/>
              <w:rPr>
                <w:rFonts w:cstheme="minorHAnsi"/>
                <w:sz w:val="16"/>
                <w:szCs w:val="16"/>
                <w:lang w:val="fr-BE"/>
              </w:rPr>
            </w:pPr>
          </w:p>
        </w:tc>
        <w:tc>
          <w:tcPr>
            <w:tcW w:w="1134" w:type="dxa"/>
            <w:vAlign w:val="center"/>
          </w:tcPr>
          <w:p w14:paraId="73F659D8" w14:textId="77777777" w:rsidR="003A5DAB" w:rsidRPr="000D405A" w:rsidRDefault="003A5DAB" w:rsidP="003A5DAB">
            <w:pPr>
              <w:spacing w:before="40" w:after="40"/>
              <w:rPr>
                <w:rFonts w:cstheme="minorHAnsi"/>
                <w:sz w:val="16"/>
                <w:szCs w:val="16"/>
                <w:lang w:val="fr-BE"/>
              </w:rPr>
            </w:pPr>
          </w:p>
        </w:tc>
        <w:tc>
          <w:tcPr>
            <w:tcW w:w="992" w:type="dxa"/>
            <w:vAlign w:val="center"/>
          </w:tcPr>
          <w:p w14:paraId="4CE1A356" w14:textId="77777777" w:rsidR="003A5DAB" w:rsidRPr="000D405A" w:rsidRDefault="003A5DAB" w:rsidP="003A5DAB">
            <w:pPr>
              <w:spacing w:before="40" w:after="40"/>
              <w:rPr>
                <w:rFonts w:cstheme="minorHAnsi"/>
                <w:sz w:val="16"/>
                <w:szCs w:val="16"/>
                <w:lang w:val="fr-BE"/>
              </w:rPr>
            </w:pPr>
          </w:p>
        </w:tc>
        <w:tc>
          <w:tcPr>
            <w:tcW w:w="1905" w:type="dxa"/>
            <w:vAlign w:val="center"/>
          </w:tcPr>
          <w:p w14:paraId="0743FB6E" w14:textId="77777777" w:rsidR="003A5DAB" w:rsidRPr="000D405A" w:rsidRDefault="003A5DAB" w:rsidP="003A5DAB">
            <w:pPr>
              <w:spacing w:before="40" w:after="40"/>
              <w:rPr>
                <w:rFonts w:cstheme="minorHAnsi"/>
                <w:sz w:val="16"/>
                <w:szCs w:val="16"/>
                <w:lang w:val="fr-BE"/>
              </w:rPr>
            </w:pPr>
          </w:p>
        </w:tc>
        <w:tc>
          <w:tcPr>
            <w:tcW w:w="930" w:type="dxa"/>
            <w:vAlign w:val="center"/>
          </w:tcPr>
          <w:p w14:paraId="56114EA0" w14:textId="77777777" w:rsidR="003A5DAB" w:rsidRPr="000D405A" w:rsidRDefault="003A5DAB" w:rsidP="003A5DAB">
            <w:pPr>
              <w:spacing w:before="40" w:after="40"/>
              <w:rPr>
                <w:rFonts w:cstheme="minorHAnsi"/>
                <w:sz w:val="16"/>
                <w:szCs w:val="16"/>
                <w:lang w:val="fr-BE"/>
              </w:rPr>
            </w:pPr>
          </w:p>
        </w:tc>
        <w:tc>
          <w:tcPr>
            <w:tcW w:w="858" w:type="dxa"/>
            <w:vAlign w:val="center"/>
          </w:tcPr>
          <w:p w14:paraId="71023BA5" w14:textId="77777777" w:rsidR="003A5DAB" w:rsidRPr="000D405A" w:rsidRDefault="003A5DAB" w:rsidP="003A5DAB">
            <w:pPr>
              <w:spacing w:before="40" w:after="40"/>
              <w:rPr>
                <w:rFonts w:cstheme="minorHAnsi"/>
                <w:smallCaps/>
                <w:sz w:val="16"/>
                <w:szCs w:val="16"/>
                <w:lang w:val="fr-BE"/>
              </w:rPr>
            </w:pPr>
          </w:p>
        </w:tc>
        <w:tc>
          <w:tcPr>
            <w:tcW w:w="992" w:type="dxa"/>
            <w:vAlign w:val="center"/>
          </w:tcPr>
          <w:p w14:paraId="7DB71BE1" w14:textId="77777777" w:rsidR="003A5DAB" w:rsidRPr="000D405A" w:rsidRDefault="003A5DAB" w:rsidP="003A5DAB">
            <w:pPr>
              <w:spacing w:before="40" w:after="40"/>
              <w:rPr>
                <w:rFonts w:cstheme="minorHAnsi"/>
                <w:smallCaps/>
                <w:sz w:val="16"/>
                <w:szCs w:val="16"/>
                <w:lang w:val="fr-BE"/>
              </w:rPr>
            </w:pPr>
          </w:p>
        </w:tc>
      </w:tr>
      <w:tr w:rsidR="003A5DAB" w:rsidRPr="000D405A" w14:paraId="3D891308" w14:textId="77777777" w:rsidTr="00965B16">
        <w:trPr>
          <w:cantSplit/>
          <w:trHeight w:val="397"/>
        </w:trPr>
        <w:tc>
          <w:tcPr>
            <w:tcW w:w="1204" w:type="dxa"/>
            <w:vAlign w:val="center"/>
          </w:tcPr>
          <w:p w14:paraId="70F5B517" w14:textId="77777777" w:rsidR="003A5DAB" w:rsidRPr="000D405A" w:rsidRDefault="003A5DAB" w:rsidP="003A5DAB">
            <w:pPr>
              <w:spacing w:before="40" w:after="40"/>
              <w:jc w:val="center"/>
              <w:rPr>
                <w:rFonts w:cstheme="minorHAnsi"/>
                <w:strike/>
                <w:sz w:val="16"/>
                <w:szCs w:val="16"/>
                <w:lang w:val="fr-BE"/>
              </w:rPr>
            </w:pPr>
            <w:r w:rsidRPr="000D405A">
              <w:rPr>
                <w:rFonts w:cstheme="minorHAnsi"/>
                <w:sz w:val="16"/>
                <w:szCs w:val="16"/>
                <w:lang w:val="fr-BE"/>
              </w:rPr>
              <w:t>DD…</w:t>
            </w:r>
          </w:p>
        </w:tc>
        <w:tc>
          <w:tcPr>
            <w:tcW w:w="5387" w:type="dxa"/>
            <w:vAlign w:val="center"/>
          </w:tcPr>
          <w:p w14:paraId="1D31312A" w14:textId="77777777" w:rsidR="003A5DAB" w:rsidRPr="000D405A" w:rsidRDefault="003A5DAB" w:rsidP="003A5DAB">
            <w:pPr>
              <w:spacing w:before="40" w:after="40"/>
              <w:rPr>
                <w:rFonts w:cstheme="minorHAnsi"/>
                <w:sz w:val="16"/>
                <w:szCs w:val="16"/>
                <w:lang w:val="fr-BE"/>
              </w:rPr>
            </w:pPr>
          </w:p>
        </w:tc>
        <w:tc>
          <w:tcPr>
            <w:tcW w:w="1134" w:type="dxa"/>
            <w:vAlign w:val="center"/>
          </w:tcPr>
          <w:p w14:paraId="0337CAD7" w14:textId="77777777" w:rsidR="003A5DAB" w:rsidRPr="000D405A" w:rsidRDefault="003A5DAB" w:rsidP="003A5DAB">
            <w:pPr>
              <w:spacing w:before="40" w:after="40"/>
              <w:rPr>
                <w:rFonts w:cstheme="minorHAnsi"/>
                <w:sz w:val="16"/>
                <w:szCs w:val="16"/>
                <w:lang w:val="fr-BE"/>
              </w:rPr>
            </w:pPr>
          </w:p>
        </w:tc>
        <w:tc>
          <w:tcPr>
            <w:tcW w:w="1134" w:type="dxa"/>
            <w:vAlign w:val="center"/>
          </w:tcPr>
          <w:p w14:paraId="0E6D3E86" w14:textId="77777777" w:rsidR="003A5DAB" w:rsidRPr="000D405A" w:rsidRDefault="003A5DAB" w:rsidP="003A5DAB">
            <w:pPr>
              <w:spacing w:before="40" w:after="40"/>
              <w:rPr>
                <w:rFonts w:cstheme="minorHAnsi"/>
                <w:sz w:val="16"/>
                <w:szCs w:val="16"/>
                <w:lang w:val="fr-BE"/>
              </w:rPr>
            </w:pPr>
          </w:p>
        </w:tc>
        <w:tc>
          <w:tcPr>
            <w:tcW w:w="992" w:type="dxa"/>
            <w:vAlign w:val="center"/>
          </w:tcPr>
          <w:p w14:paraId="100458CD" w14:textId="77777777" w:rsidR="003A5DAB" w:rsidRPr="000D405A" w:rsidRDefault="003A5DAB" w:rsidP="003A5DAB">
            <w:pPr>
              <w:spacing w:before="40" w:after="40"/>
              <w:rPr>
                <w:rFonts w:cstheme="minorHAnsi"/>
                <w:sz w:val="16"/>
                <w:szCs w:val="16"/>
                <w:lang w:val="fr-BE"/>
              </w:rPr>
            </w:pPr>
          </w:p>
        </w:tc>
        <w:tc>
          <w:tcPr>
            <w:tcW w:w="1905" w:type="dxa"/>
            <w:vAlign w:val="center"/>
          </w:tcPr>
          <w:p w14:paraId="11CF6AD8" w14:textId="77777777" w:rsidR="003A5DAB" w:rsidRPr="000D405A" w:rsidRDefault="003A5DAB" w:rsidP="003A5DAB">
            <w:pPr>
              <w:spacing w:before="40" w:after="40"/>
              <w:rPr>
                <w:rFonts w:cstheme="minorHAnsi"/>
                <w:sz w:val="16"/>
                <w:szCs w:val="16"/>
                <w:lang w:val="fr-BE"/>
              </w:rPr>
            </w:pPr>
          </w:p>
        </w:tc>
        <w:tc>
          <w:tcPr>
            <w:tcW w:w="930" w:type="dxa"/>
            <w:vAlign w:val="center"/>
          </w:tcPr>
          <w:p w14:paraId="5D42A70D" w14:textId="77777777" w:rsidR="003A5DAB" w:rsidRPr="000D405A" w:rsidRDefault="003A5DAB" w:rsidP="003A5DAB">
            <w:pPr>
              <w:spacing w:before="40" w:after="40"/>
              <w:rPr>
                <w:rFonts w:cstheme="minorHAnsi"/>
                <w:sz w:val="16"/>
                <w:szCs w:val="16"/>
                <w:lang w:val="fr-BE"/>
              </w:rPr>
            </w:pPr>
          </w:p>
        </w:tc>
        <w:tc>
          <w:tcPr>
            <w:tcW w:w="858" w:type="dxa"/>
            <w:vAlign w:val="center"/>
          </w:tcPr>
          <w:p w14:paraId="610F7B9B" w14:textId="77777777" w:rsidR="003A5DAB" w:rsidRPr="000D405A" w:rsidRDefault="003A5DAB" w:rsidP="003A5DAB">
            <w:pPr>
              <w:spacing w:before="40" w:after="40"/>
              <w:rPr>
                <w:rFonts w:cstheme="minorHAnsi"/>
                <w:smallCaps/>
                <w:sz w:val="16"/>
                <w:szCs w:val="16"/>
                <w:lang w:val="fr-BE"/>
              </w:rPr>
            </w:pPr>
          </w:p>
        </w:tc>
        <w:tc>
          <w:tcPr>
            <w:tcW w:w="992" w:type="dxa"/>
            <w:vAlign w:val="center"/>
          </w:tcPr>
          <w:p w14:paraId="2A05DA01" w14:textId="77777777" w:rsidR="003A5DAB" w:rsidRPr="000D405A" w:rsidRDefault="003A5DAB" w:rsidP="003A5DAB">
            <w:pPr>
              <w:spacing w:before="40" w:after="40"/>
              <w:rPr>
                <w:rFonts w:cstheme="minorHAnsi"/>
                <w:smallCaps/>
                <w:sz w:val="16"/>
                <w:szCs w:val="16"/>
                <w:lang w:val="fr-BE"/>
              </w:rPr>
            </w:pPr>
          </w:p>
        </w:tc>
      </w:tr>
      <w:tr w:rsidR="003A5DAB" w:rsidRPr="000D405A" w14:paraId="1BFF9B9D" w14:textId="77777777" w:rsidTr="00965B16">
        <w:trPr>
          <w:cantSplit/>
          <w:trHeight w:val="397"/>
        </w:trPr>
        <w:tc>
          <w:tcPr>
            <w:tcW w:w="1204" w:type="dxa"/>
            <w:vAlign w:val="center"/>
          </w:tcPr>
          <w:p w14:paraId="4EABFC5D" w14:textId="77777777" w:rsidR="003A5DAB" w:rsidRPr="000D405A" w:rsidRDefault="003A5DAB" w:rsidP="003A5DAB">
            <w:pPr>
              <w:spacing w:before="40" w:after="40"/>
              <w:jc w:val="center"/>
              <w:rPr>
                <w:rFonts w:cstheme="minorHAnsi"/>
                <w:strike/>
                <w:sz w:val="16"/>
                <w:szCs w:val="16"/>
                <w:lang w:val="fr-BE"/>
              </w:rPr>
            </w:pPr>
            <w:r w:rsidRPr="000D405A">
              <w:rPr>
                <w:rFonts w:cstheme="minorHAnsi"/>
                <w:sz w:val="16"/>
                <w:szCs w:val="16"/>
                <w:lang w:val="fr-BE"/>
              </w:rPr>
              <w:t>DD…</w:t>
            </w:r>
          </w:p>
        </w:tc>
        <w:tc>
          <w:tcPr>
            <w:tcW w:w="5387" w:type="dxa"/>
            <w:vAlign w:val="center"/>
          </w:tcPr>
          <w:p w14:paraId="36FD4930" w14:textId="77777777" w:rsidR="003A5DAB" w:rsidRPr="000D405A" w:rsidRDefault="003A5DAB" w:rsidP="003A5DAB">
            <w:pPr>
              <w:spacing w:before="40" w:after="40"/>
              <w:rPr>
                <w:rFonts w:cstheme="minorHAnsi"/>
                <w:sz w:val="16"/>
                <w:szCs w:val="16"/>
                <w:lang w:val="fr-BE"/>
              </w:rPr>
            </w:pPr>
          </w:p>
        </w:tc>
        <w:tc>
          <w:tcPr>
            <w:tcW w:w="1134" w:type="dxa"/>
            <w:vAlign w:val="center"/>
          </w:tcPr>
          <w:p w14:paraId="2DED8244" w14:textId="77777777" w:rsidR="003A5DAB" w:rsidRPr="000D405A" w:rsidRDefault="003A5DAB" w:rsidP="003A5DAB">
            <w:pPr>
              <w:spacing w:before="40" w:after="40"/>
              <w:rPr>
                <w:rFonts w:cstheme="minorHAnsi"/>
                <w:sz w:val="16"/>
                <w:szCs w:val="16"/>
                <w:lang w:val="fr-BE"/>
              </w:rPr>
            </w:pPr>
          </w:p>
        </w:tc>
        <w:tc>
          <w:tcPr>
            <w:tcW w:w="1134" w:type="dxa"/>
            <w:vAlign w:val="center"/>
          </w:tcPr>
          <w:p w14:paraId="0BAB3DA7" w14:textId="77777777" w:rsidR="003A5DAB" w:rsidRPr="000D405A" w:rsidRDefault="003A5DAB" w:rsidP="003A5DAB">
            <w:pPr>
              <w:spacing w:before="40" w:after="40"/>
              <w:rPr>
                <w:rFonts w:cstheme="minorHAnsi"/>
                <w:sz w:val="16"/>
                <w:szCs w:val="16"/>
                <w:lang w:val="fr-BE"/>
              </w:rPr>
            </w:pPr>
          </w:p>
        </w:tc>
        <w:tc>
          <w:tcPr>
            <w:tcW w:w="992" w:type="dxa"/>
            <w:vAlign w:val="center"/>
          </w:tcPr>
          <w:p w14:paraId="4368E611" w14:textId="77777777" w:rsidR="003A5DAB" w:rsidRPr="000D405A" w:rsidRDefault="003A5DAB" w:rsidP="003A5DAB">
            <w:pPr>
              <w:spacing w:before="40" w:after="40"/>
              <w:rPr>
                <w:rFonts w:cstheme="minorHAnsi"/>
                <w:sz w:val="16"/>
                <w:szCs w:val="16"/>
                <w:lang w:val="fr-BE"/>
              </w:rPr>
            </w:pPr>
          </w:p>
        </w:tc>
        <w:tc>
          <w:tcPr>
            <w:tcW w:w="1905" w:type="dxa"/>
            <w:vAlign w:val="center"/>
          </w:tcPr>
          <w:p w14:paraId="2A4EEF12" w14:textId="77777777" w:rsidR="003A5DAB" w:rsidRPr="000D405A" w:rsidRDefault="003A5DAB" w:rsidP="003A5DAB">
            <w:pPr>
              <w:spacing w:before="40" w:after="40"/>
              <w:rPr>
                <w:rFonts w:cstheme="minorHAnsi"/>
                <w:sz w:val="16"/>
                <w:szCs w:val="16"/>
                <w:lang w:val="fr-BE"/>
              </w:rPr>
            </w:pPr>
          </w:p>
        </w:tc>
        <w:tc>
          <w:tcPr>
            <w:tcW w:w="930" w:type="dxa"/>
            <w:vAlign w:val="center"/>
          </w:tcPr>
          <w:p w14:paraId="313657A9" w14:textId="77777777" w:rsidR="003A5DAB" w:rsidRPr="000D405A" w:rsidRDefault="003A5DAB" w:rsidP="003A5DAB">
            <w:pPr>
              <w:spacing w:before="40" w:after="40"/>
              <w:rPr>
                <w:rFonts w:cstheme="minorHAnsi"/>
                <w:sz w:val="16"/>
                <w:szCs w:val="16"/>
                <w:lang w:val="fr-BE"/>
              </w:rPr>
            </w:pPr>
          </w:p>
        </w:tc>
        <w:tc>
          <w:tcPr>
            <w:tcW w:w="858" w:type="dxa"/>
            <w:vAlign w:val="center"/>
          </w:tcPr>
          <w:p w14:paraId="0CCDCB3C" w14:textId="77777777" w:rsidR="003A5DAB" w:rsidRPr="000D405A" w:rsidRDefault="003A5DAB" w:rsidP="003A5DAB">
            <w:pPr>
              <w:spacing w:before="40" w:after="40"/>
              <w:rPr>
                <w:rFonts w:cstheme="minorHAnsi"/>
                <w:smallCaps/>
                <w:sz w:val="16"/>
                <w:szCs w:val="16"/>
                <w:lang w:val="fr-BE"/>
              </w:rPr>
            </w:pPr>
          </w:p>
        </w:tc>
        <w:tc>
          <w:tcPr>
            <w:tcW w:w="992" w:type="dxa"/>
            <w:vAlign w:val="center"/>
          </w:tcPr>
          <w:p w14:paraId="4DFA724C" w14:textId="77777777" w:rsidR="003A5DAB" w:rsidRPr="000D405A" w:rsidRDefault="003A5DAB" w:rsidP="003A5DAB">
            <w:pPr>
              <w:spacing w:before="40" w:after="40"/>
              <w:rPr>
                <w:rFonts w:cstheme="minorHAnsi"/>
                <w:smallCaps/>
                <w:sz w:val="16"/>
                <w:szCs w:val="16"/>
                <w:lang w:val="fr-BE"/>
              </w:rPr>
            </w:pPr>
          </w:p>
        </w:tc>
      </w:tr>
      <w:tr w:rsidR="003A5DAB" w:rsidRPr="000D405A" w14:paraId="3C6E75F1" w14:textId="77777777" w:rsidTr="00965B16">
        <w:trPr>
          <w:cantSplit/>
          <w:trHeight w:val="397"/>
        </w:trPr>
        <w:tc>
          <w:tcPr>
            <w:tcW w:w="1204" w:type="dxa"/>
            <w:vAlign w:val="center"/>
          </w:tcPr>
          <w:p w14:paraId="38018CE2" w14:textId="77777777" w:rsidR="003A5DAB" w:rsidRPr="000D405A" w:rsidRDefault="003A5DAB" w:rsidP="003A5DAB">
            <w:pPr>
              <w:spacing w:before="40" w:after="40"/>
              <w:jc w:val="center"/>
              <w:rPr>
                <w:rFonts w:cstheme="minorHAnsi"/>
                <w:strike/>
                <w:sz w:val="16"/>
                <w:szCs w:val="16"/>
                <w:lang w:val="fr-BE"/>
              </w:rPr>
            </w:pPr>
            <w:r w:rsidRPr="000D405A">
              <w:rPr>
                <w:rFonts w:cstheme="minorHAnsi"/>
                <w:sz w:val="16"/>
                <w:szCs w:val="16"/>
                <w:lang w:val="fr-BE"/>
              </w:rPr>
              <w:t>DD…</w:t>
            </w:r>
          </w:p>
        </w:tc>
        <w:tc>
          <w:tcPr>
            <w:tcW w:w="5387" w:type="dxa"/>
            <w:vAlign w:val="center"/>
          </w:tcPr>
          <w:p w14:paraId="2E869272" w14:textId="77777777" w:rsidR="003A5DAB" w:rsidRPr="000D405A" w:rsidRDefault="003A5DAB" w:rsidP="003A5DAB">
            <w:pPr>
              <w:spacing w:before="40" w:after="40"/>
              <w:rPr>
                <w:rFonts w:cstheme="minorHAnsi"/>
                <w:sz w:val="16"/>
                <w:szCs w:val="16"/>
                <w:lang w:val="fr-BE"/>
              </w:rPr>
            </w:pPr>
          </w:p>
        </w:tc>
        <w:tc>
          <w:tcPr>
            <w:tcW w:w="1134" w:type="dxa"/>
            <w:vAlign w:val="center"/>
          </w:tcPr>
          <w:p w14:paraId="7BACD8CE" w14:textId="77777777" w:rsidR="003A5DAB" w:rsidRPr="000D405A" w:rsidRDefault="003A5DAB" w:rsidP="003A5DAB">
            <w:pPr>
              <w:spacing w:before="40" w:after="40"/>
              <w:rPr>
                <w:rFonts w:cstheme="minorHAnsi"/>
                <w:sz w:val="16"/>
                <w:szCs w:val="16"/>
                <w:lang w:val="fr-BE"/>
              </w:rPr>
            </w:pPr>
          </w:p>
        </w:tc>
        <w:tc>
          <w:tcPr>
            <w:tcW w:w="1134" w:type="dxa"/>
            <w:vAlign w:val="center"/>
          </w:tcPr>
          <w:p w14:paraId="31065C49" w14:textId="77777777" w:rsidR="003A5DAB" w:rsidRPr="000D405A" w:rsidRDefault="003A5DAB" w:rsidP="003A5DAB">
            <w:pPr>
              <w:spacing w:before="40" w:after="40"/>
              <w:rPr>
                <w:rFonts w:cstheme="minorHAnsi"/>
                <w:sz w:val="16"/>
                <w:szCs w:val="16"/>
                <w:lang w:val="fr-BE"/>
              </w:rPr>
            </w:pPr>
          </w:p>
        </w:tc>
        <w:tc>
          <w:tcPr>
            <w:tcW w:w="992" w:type="dxa"/>
            <w:vAlign w:val="center"/>
          </w:tcPr>
          <w:p w14:paraId="5C0F2353" w14:textId="77777777" w:rsidR="003A5DAB" w:rsidRPr="000D405A" w:rsidRDefault="003A5DAB" w:rsidP="003A5DAB">
            <w:pPr>
              <w:spacing w:before="40" w:after="40"/>
              <w:rPr>
                <w:rFonts w:cstheme="minorHAnsi"/>
                <w:sz w:val="16"/>
                <w:szCs w:val="16"/>
                <w:lang w:val="fr-BE"/>
              </w:rPr>
            </w:pPr>
          </w:p>
        </w:tc>
        <w:tc>
          <w:tcPr>
            <w:tcW w:w="1905" w:type="dxa"/>
            <w:vAlign w:val="center"/>
          </w:tcPr>
          <w:p w14:paraId="4BCB19F1" w14:textId="77777777" w:rsidR="003A5DAB" w:rsidRPr="000D405A" w:rsidRDefault="003A5DAB" w:rsidP="003A5DAB">
            <w:pPr>
              <w:spacing w:before="40" w:after="40"/>
              <w:rPr>
                <w:rFonts w:cstheme="minorHAnsi"/>
                <w:sz w:val="16"/>
                <w:szCs w:val="16"/>
                <w:lang w:val="fr-BE"/>
              </w:rPr>
            </w:pPr>
          </w:p>
        </w:tc>
        <w:tc>
          <w:tcPr>
            <w:tcW w:w="930" w:type="dxa"/>
            <w:vAlign w:val="center"/>
          </w:tcPr>
          <w:p w14:paraId="49AF16E1" w14:textId="77777777" w:rsidR="003A5DAB" w:rsidRPr="000D405A" w:rsidRDefault="003A5DAB" w:rsidP="003A5DAB">
            <w:pPr>
              <w:spacing w:before="40" w:after="40"/>
              <w:rPr>
                <w:rFonts w:cstheme="minorHAnsi"/>
                <w:sz w:val="16"/>
                <w:szCs w:val="16"/>
                <w:lang w:val="fr-BE"/>
              </w:rPr>
            </w:pPr>
          </w:p>
        </w:tc>
        <w:tc>
          <w:tcPr>
            <w:tcW w:w="858" w:type="dxa"/>
            <w:vAlign w:val="center"/>
          </w:tcPr>
          <w:p w14:paraId="5D0D97E5" w14:textId="77777777" w:rsidR="003A5DAB" w:rsidRPr="000D405A" w:rsidRDefault="003A5DAB" w:rsidP="003A5DAB">
            <w:pPr>
              <w:spacing w:before="40" w:after="40"/>
              <w:rPr>
                <w:rFonts w:cstheme="minorHAnsi"/>
                <w:smallCaps/>
                <w:sz w:val="16"/>
                <w:szCs w:val="16"/>
                <w:lang w:val="fr-BE"/>
              </w:rPr>
            </w:pPr>
          </w:p>
        </w:tc>
        <w:tc>
          <w:tcPr>
            <w:tcW w:w="992" w:type="dxa"/>
            <w:vAlign w:val="center"/>
          </w:tcPr>
          <w:p w14:paraId="6D890414" w14:textId="77777777" w:rsidR="003A5DAB" w:rsidRPr="000D405A" w:rsidRDefault="003A5DAB" w:rsidP="003A5DAB">
            <w:pPr>
              <w:spacing w:before="40" w:after="40"/>
              <w:rPr>
                <w:rFonts w:cstheme="minorHAnsi"/>
                <w:smallCaps/>
                <w:sz w:val="16"/>
                <w:szCs w:val="16"/>
                <w:lang w:val="fr-BE"/>
              </w:rPr>
            </w:pPr>
          </w:p>
        </w:tc>
      </w:tr>
    </w:tbl>
    <w:p w14:paraId="74AF6FFF" w14:textId="77777777" w:rsidR="003A5DAB" w:rsidRPr="000D405A" w:rsidRDefault="003A5DAB" w:rsidP="001D7EA9">
      <w:pPr>
        <w:spacing w:before="60"/>
        <w:rPr>
          <w:sz w:val="16"/>
          <w:szCs w:val="16"/>
          <w:lang w:val="fr-BE"/>
        </w:rPr>
      </w:pPr>
    </w:p>
    <w:p w14:paraId="39D78271" w14:textId="77777777" w:rsidR="007C569A" w:rsidRPr="000D405A" w:rsidRDefault="007C569A">
      <w:pPr>
        <w:rPr>
          <w:lang w:val="fr-BE"/>
        </w:rPr>
        <w:sectPr w:rsidR="007C569A" w:rsidRPr="000D405A" w:rsidSect="00F42526">
          <w:headerReference w:type="default" r:id="rId35"/>
          <w:headerReference w:type="first" r:id="rId36"/>
          <w:pgSz w:w="16840" w:h="11900" w:orient="landscape"/>
          <w:pgMar w:top="1134" w:right="1103" w:bottom="1134" w:left="1389" w:header="567" w:footer="567" w:gutter="0"/>
          <w:cols w:space="708"/>
          <w:titlePg/>
          <w:docGrid w:linePitch="360"/>
        </w:sectPr>
      </w:pPr>
    </w:p>
    <w:p w14:paraId="20B5D4E9" w14:textId="4EF35DCE" w:rsidR="00F128DD" w:rsidRDefault="00F128DD" w:rsidP="00995E5C">
      <w:pPr>
        <w:rPr>
          <w:lang w:val="fr-BE"/>
        </w:rPr>
      </w:pPr>
    </w:p>
    <w:p w14:paraId="69629A06" w14:textId="7867E01D" w:rsidR="001D2EEF" w:rsidRDefault="001D2EEF" w:rsidP="00995E5C">
      <w:pPr>
        <w:rPr>
          <w:lang w:val="fr-BE"/>
        </w:rPr>
      </w:pPr>
    </w:p>
    <w:p w14:paraId="440DA6FB" w14:textId="2C65109B" w:rsidR="001D2EEF" w:rsidRDefault="001D2EEF" w:rsidP="00995E5C">
      <w:pPr>
        <w:rPr>
          <w:lang w:val="fr-BE"/>
        </w:rPr>
      </w:pPr>
    </w:p>
    <w:p w14:paraId="3C3AE798" w14:textId="749FA056" w:rsidR="001D2EEF" w:rsidRDefault="001D2EEF" w:rsidP="00995E5C">
      <w:pPr>
        <w:rPr>
          <w:lang w:val="fr-BE"/>
        </w:rPr>
      </w:pPr>
    </w:p>
    <w:p w14:paraId="2AD6FFD9" w14:textId="423E4511" w:rsidR="001D2EEF" w:rsidRDefault="001D2EEF" w:rsidP="00995E5C">
      <w:pPr>
        <w:rPr>
          <w:lang w:val="fr-BE"/>
        </w:rPr>
      </w:pPr>
    </w:p>
    <w:p w14:paraId="69EC766A" w14:textId="22723C7E" w:rsidR="001D2EEF" w:rsidRDefault="001D2EEF" w:rsidP="00995E5C">
      <w:pPr>
        <w:rPr>
          <w:lang w:val="fr-BE"/>
        </w:rPr>
      </w:pPr>
    </w:p>
    <w:p w14:paraId="13877B2D" w14:textId="1239DCCF" w:rsidR="001D2EEF" w:rsidRDefault="001D2EEF" w:rsidP="00995E5C">
      <w:pPr>
        <w:rPr>
          <w:lang w:val="fr-BE"/>
        </w:rPr>
      </w:pPr>
    </w:p>
    <w:p w14:paraId="50D8B05D" w14:textId="2B7697C2" w:rsidR="001D2EEF" w:rsidRDefault="001D2EEF" w:rsidP="00995E5C">
      <w:pPr>
        <w:rPr>
          <w:lang w:val="fr-BE"/>
        </w:rPr>
      </w:pPr>
    </w:p>
    <w:p w14:paraId="7FA8B63A" w14:textId="0C6DE688" w:rsidR="001D2EEF" w:rsidRDefault="001D2EEF" w:rsidP="00995E5C">
      <w:pPr>
        <w:rPr>
          <w:lang w:val="fr-BE"/>
        </w:rPr>
      </w:pPr>
    </w:p>
    <w:p w14:paraId="6F31B77C" w14:textId="05A70B92" w:rsidR="001D2EEF" w:rsidRDefault="001D2EEF" w:rsidP="00995E5C">
      <w:pPr>
        <w:rPr>
          <w:lang w:val="fr-BE"/>
        </w:rPr>
      </w:pPr>
    </w:p>
    <w:p w14:paraId="74739F47" w14:textId="77777777" w:rsidR="001D2EEF" w:rsidRPr="000D405A" w:rsidRDefault="001D2EEF" w:rsidP="00995E5C">
      <w:pPr>
        <w:rPr>
          <w:lang w:val="fr-BE"/>
        </w:rPr>
      </w:pPr>
    </w:p>
    <w:p w14:paraId="7AB5B7FF" w14:textId="77777777" w:rsidR="00F128DD" w:rsidRPr="000D405A" w:rsidRDefault="00F128DD" w:rsidP="00995E5C">
      <w:pPr>
        <w:rPr>
          <w:lang w:val="fr-BE"/>
        </w:rPr>
      </w:pPr>
    </w:p>
    <w:p w14:paraId="2860AB2C" w14:textId="249EF8AE" w:rsidR="00F128DD" w:rsidRPr="000D405A" w:rsidRDefault="003220FB" w:rsidP="00D00754">
      <w:pPr>
        <w:pStyle w:val="Titre2"/>
        <w:rPr>
          <w:lang w:val="fr-BE"/>
        </w:rPr>
      </w:pPr>
      <w:bookmarkStart w:id="29" w:name="_Toc13806071"/>
      <w:r>
        <w:rPr>
          <w:lang w:val="fr-BE"/>
        </w:rPr>
        <w:t xml:space="preserve">2 </w:t>
      </w:r>
      <w:r w:rsidR="00F128DD" w:rsidRPr="000D405A">
        <w:rPr>
          <w:lang w:val="fr-BE"/>
        </w:rPr>
        <w:t>Deuxième Partie : Effets du projet sur l’environnement</w:t>
      </w:r>
      <w:bookmarkEnd w:id="29"/>
    </w:p>
    <w:p w14:paraId="61C00365" w14:textId="290ACCEB" w:rsidR="002242CE" w:rsidRDefault="002242CE">
      <w:pPr>
        <w:rPr>
          <w:lang w:val="fr-BE"/>
        </w:rPr>
      </w:pPr>
    </w:p>
    <w:p w14:paraId="1E6412FD" w14:textId="5E71B6D1" w:rsidR="001D2EEF" w:rsidRDefault="001D2EEF">
      <w:pPr>
        <w:rPr>
          <w:lang w:val="fr-BE"/>
        </w:rPr>
      </w:pPr>
    </w:p>
    <w:p w14:paraId="4B7F5993" w14:textId="0D883B42" w:rsidR="001D2EEF" w:rsidRDefault="001D2EEF">
      <w:pPr>
        <w:rPr>
          <w:lang w:val="fr-BE"/>
        </w:rPr>
      </w:pPr>
    </w:p>
    <w:p w14:paraId="3E561630" w14:textId="76EB1188" w:rsidR="001D2EEF" w:rsidRDefault="001D2EEF">
      <w:pPr>
        <w:rPr>
          <w:lang w:val="fr-BE"/>
        </w:rPr>
      </w:pPr>
    </w:p>
    <w:p w14:paraId="330C96A1" w14:textId="7D9E45E4" w:rsidR="001D2EEF" w:rsidRDefault="001D2EEF">
      <w:pPr>
        <w:rPr>
          <w:lang w:val="fr-BE"/>
        </w:rPr>
      </w:pPr>
    </w:p>
    <w:p w14:paraId="3BEC2960" w14:textId="77777777" w:rsidR="001D2EEF" w:rsidRDefault="001D2EEF" w:rsidP="007426FF">
      <w:pPr>
        <w:pStyle w:val="Titre3"/>
        <w:rPr>
          <w:lang w:val="fr-BE"/>
        </w:rPr>
      </w:pPr>
    </w:p>
    <w:p w14:paraId="39F3ABC3" w14:textId="2F3764C5" w:rsidR="00EA53E1" w:rsidRDefault="00EA53E1">
      <w:pPr>
        <w:rPr>
          <w:lang w:val="fr-BE"/>
        </w:rPr>
      </w:pPr>
      <w:r>
        <w:rPr>
          <w:lang w:val="fr-BE"/>
        </w:rPr>
        <w:br w:type="page"/>
      </w:r>
    </w:p>
    <w:p w14:paraId="1E4F2391" w14:textId="6B12C6EE" w:rsidR="00F128DD" w:rsidRPr="000D405A" w:rsidRDefault="00D00754" w:rsidP="00D00754">
      <w:pPr>
        <w:pStyle w:val="Titre3"/>
        <w:rPr>
          <w:lang w:val="fr-BE"/>
        </w:rPr>
      </w:pPr>
      <w:bookmarkStart w:id="30" w:name="_Toc13806072"/>
      <w:r>
        <w:rPr>
          <w:lang w:val="fr-BE"/>
        </w:rPr>
        <w:lastRenderedPageBreak/>
        <w:t xml:space="preserve">2.2 </w:t>
      </w:r>
      <w:r w:rsidR="002242CE" w:rsidRPr="000D405A">
        <w:rPr>
          <w:lang w:val="fr-BE"/>
        </w:rPr>
        <w:t>Effets sonores</w:t>
      </w:r>
      <w:bookmarkEnd w:id="3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219"/>
        <w:gridCol w:w="2908"/>
        <w:gridCol w:w="3069"/>
        <w:gridCol w:w="1715"/>
        <w:gridCol w:w="522"/>
        <w:gridCol w:w="918"/>
        <w:gridCol w:w="271"/>
      </w:tblGrid>
      <w:tr w:rsidR="00B208BC" w:rsidRPr="000D405A" w14:paraId="72E88603" w14:textId="77777777" w:rsidTr="004042DF">
        <w:trPr>
          <w:cantSplit/>
          <w:jc w:val="center"/>
        </w:trPr>
        <w:tc>
          <w:tcPr>
            <w:tcW w:w="5000" w:type="pct"/>
            <w:gridSpan w:val="7"/>
            <w:tcBorders>
              <w:bottom w:val="nil"/>
            </w:tcBorders>
            <w:vAlign w:val="center"/>
          </w:tcPr>
          <w:p w14:paraId="753AFC28" w14:textId="77777777" w:rsidR="00B208BC" w:rsidRPr="000D405A" w:rsidRDefault="00B208BC" w:rsidP="00B208BC">
            <w:pPr>
              <w:tabs>
                <w:tab w:val="right" w:leader="dot" w:pos="9498"/>
              </w:tabs>
              <w:rPr>
                <w:rFonts w:cstheme="minorHAnsi"/>
                <w:szCs w:val="18"/>
                <w:lang w:val="fr-BE"/>
              </w:rPr>
            </w:pPr>
            <w:r w:rsidRPr="000D405A">
              <w:rPr>
                <w:rFonts w:cstheme="minorHAnsi"/>
                <w:szCs w:val="18"/>
                <w:lang w:val="fr-BE"/>
              </w:rPr>
              <w:t>Description de la source de bruit et/ou du bruit généré</w:t>
            </w:r>
          </w:p>
        </w:tc>
      </w:tr>
      <w:tr w:rsidR="004042DF" w:rsidRPr="000D405A" w14:paraId="47C63772" w14:textId="77777777" w:rsidTr="00B02635">
        <w:trPr>
          <w:cantSplit/>
          <w:jc w:val="center"/>
        </w:trPr>
        <w:tc>
          <w:tcPr>
            <w:tcW w:w="114" w:type="pct"/>
            <w:tcBorders>
              <w:top w:val="nil"/>
              <w:bottom w:val="nil"/>
              <w:right w:val="nil"/>
            </w:tcBorders>
            <w:vAlign w:val="center"/>
          </w:tcPr>
          <w:p w14:paraId="423FBE57" w14:textId="77777777" w:rsidR="004042DF" w:rsidRPr="000D405A" w:rsidRDefault="004042DF" w:rsidP="00B208BC">
            <w:pPr>
              <w:tabs>
                <w:tab w:val="right" w:leader="dot" w:pos="9498"/>
              </w:tabs>
              <w:rPr>
                <w:rFonts w:cstheme="minorHAnsi"/>
                <w:szCs w:val="18"/>
                <w:lang w:val="fr-BE"/>
              </w:rPr>
            </w:pPr>
          </w:p>
        </w:tc>
        <w:tc>
          <w:tcPr>
            <w:tcW w:w="4745" w:type="pct"/>
            <w:gridSpan w:val="5"/>
            <w:tcBorders>
              <w:top w:val="nil"/>
              <w:left w:val="nil"/>
              <w:bottom w:val="single" w:sz="2" w:space="0" w:color="A6A6A6" w:themeColor="background1" w:themeShade="A6"/>
              <w:right w:val="nil"/>
            </w:tcBorders>
            <w:vAlign w:val="center"/>
          </w:tcPr>
          <w:p w14:paraId="2275E2C7" w14:textId="77777777" w:rsidR="004042DF" w:rsidRPr="000D405A" w:rsidRDefault="004042DF" w:rsidP="00B208BC">
            <w:pPr>
              <w:tabs>
                <w:tab w:val="right" w:leader="dot" w:pos="9498"/>
              </w:tabs>
              <w:rPr>
                <w:rFonts w:cstheme="minorHAnsi"/>
                <w:szCs w:val="18"/>
                <w:lang w:val="fr-BE"/>
              </w:rPr>
            </w:pPr>
          </w:p>
        </w:tc>
        <w:tc>
          <w:tcPr>
            <w:tcW w:w="141" w:type="pct"/>
            <w:tcBorders>
              <w:top w:val="nil"/>
              <w:left w:val="nil"/>
              <w:bottom w:val="nil"/>
            </w:tcBorders>
            <w:vAlign w:val="center"/>
          </w:tcPr>
          <w:p w14:paraId="5D6A081D" w14:textId="06BE012D" w:rsidR="004042DF" w:rsidRPr="000D405A" w:rsidRDefault="004042DF" w:rsidP="00B208BC">
            <w:pPr>
              <w:tabs>
                <w:tab w:val="right" w:leader="dot" w:pos="9498"/>
              </w:tabs>
              <w:rPr>
                <w:rFonts w:cstheme="minorHAnsi"/>
                <w:szCs w:val="18"/>
                <w:lang w:val="fr-BE"/>
              </w:rPr>
            </w:pPr>
          </w:p>
        </w:tc>
      </w:tr>
      <w:tr w:rsidR="004042DF" w:rsidRPr="000D405A" w14:paraId="22309FD4" w14:textId="77777777" w:rsidTr="00B02635">
        <w:trPr>
          <w:cantSplit/>
          <w:jc w:val="center"/>
        </w:trPr>
        <w:tc>
          <w:tcPr>
            <w:tcW w:w="114" w:type="pct"/>
            <w:tcBorders>
              <w:top w:val="nil"/>
              <w:bottom w:val="nil"/>
              <w:right w:val="nil"/>
            </w:tcBorders>
            <w:vAlign w:val="center"/>
          </w:tcPr>
          <w:p w14:paraId="5659498B" w14:textId="77777777" w:rsidR="004042DF" w:rsidRPr="000D405A" w:rsidRDefault="004042DF" w:rsidP="004042DF">
            <w:pPr>
              <w:tabs>
                <w:tab w:val="right" w:leader="dot" w:pos="9498"/>
              </w:tabs>
              <w:rPr>
                <w:rFonts w:cstheme="minorHAnsi"/>
                <w:szCs w:val="18"/>
                <w:lang w:val="fr-BE"/>
              </w:rPr>
            </w:pPr>
          </w:p>
        </w:tc>
        <w:tc>
          <w:tcPr>
            <w:tcW w:w="4745" w:type="pct"/>
            <w:gridSpan w:val="5"/>
            <w:tcBorders>
              <w:top w:val="single" w:sz="2" w:space="0" w:color="A6A6A6" w:themeColor="background1" w:themeShade="A6"/>
              <w:left w:val="nil"/>
              <w:bottom w:val="single" w:sz="2" w:space="0" w:color="A6A6A6" w:themeColor="background1" w:themeShade="A6"/>
              <w:right w:val="nil"/>
            </w:tcBorders>
            <w:vAlign w:val="center"/>
          </w:tcPr>
          <w:p w14:paraId="3A672D44" w14:textId="77777777" w:rsidR="004042DF" w:rsidRPr="000D405A" w:rsidRDefault="004042DF" w:rsidP="004042DF">
            <w:pPr>
              <w:tabs>
                <w:tab w:val="right" w:leader="dot" w:pos="9498"/>
              </w:tabs>
              <w:rPr>
                <w:rFonts w:cstheme="minorHAnsi"/>
                <w:szCs w:val="18"/>
                <w:lang w:val="fr-BE"/>
              </w:rPr>
            </w:pPr>
          </w:p>
        </w:tc>
        <w:tc>
          <w:tcPr>
            <w:tcW w:w="141" w:type="pct"/>
            <w:tcBorders>
              <w:top w:val="nil"/>
              <w:left w:val="nil"/>
              <w:bottom w:val="nil"/>
            </w:tcBorders>
            <w:vAlign w:val="center"/>
          </w:tcPr>
          <w:p w14:paraId="1A49F45F" w14:textId="1E5FA568" w:rsidR="004042DF" w:rsidRPr="000D405A" w:rsidRDefault="004042DF" w:rsidP="004042DF">
            <w:pPr>
              <w:tabs>
                <w:tab w:val="right" w:leader="dot" w:pos="9498"/>
              </w:tabs>
              <w:rPr>
                <w:rFonts w:cstheme="minorHAnsi"/>
                <w:szCs w:val="18"/>
                <w:lang w:val="fr-BE"/>
              </w:rPr>
            </w:pPr>
          </w:p>
        </w:tc>
      </w:tr>
      <w:tr w:rsidR="004042DF" w:rsidRPr="000D405A" w14:paraId="7572E23D" w14:textId="77777777" w:rsidTr="004042DF">
        <w:trPr>
          <w:cantSplit/>
          <w:trHeight w:val="60"/>
          <w:jc w:val="center"/>
        </w:trPr>
        <w:tc>
          <w:tcPr>
            <w:tcW w:w="5000" w:type="pct"/>
            <w:gridSpan w:val="7"/>
            <w:tcBorders>
              <w:top w:val="nil"/>
            </w:tcBorders>
            <w:vAlign w:val="center"/>
          </w:tcPr>
          <w:p w14:paraId="3E704E26" w14:textId="77777777" w:rsidR="004042DF" w:rsidRPr="000D405A" w:rsidRDefault="004042DF" w:rsidP="004042DF">
            <w:pPr>
              <w:tabs>
                <w:tab w:val="right" w:leader="dot" w:pos="9498"/>
              </w:tabs>
              <w:rPr>
                <w:rFonts w:cstheme="minorHAnsi"/>
                <w:sz w:val="10"/>
                <w:szCs w:val="10"/>
                <w:lang w:val="fr-BE"/>
              </w:rPr>
            </w:pPr>
          </w:p>
        </w:tc>
      </w:tr>
      <w:tr w:rsidR="004042DF" w:rsidRPr="000D405A" w14:paraId="035CBE6B" w14:textId="77777777" w:rsidTr="004042DF">
        <w:trPr>
          <w:cantSplit/>
          <w:trHeight w:val="340"/>
          <w:jc w:val="center"/>
        </w:trPr>
        <w:tc>
          <w:tcPr>
            <w:tcW w:w="3220" w:type="pct"/>
            <w:gridSpan w:val="3"/>
            <w:vAlign w:val="center"/>
          </w:tcPr>
          <w:p w14:paraId="535E4794" w14:textId="110CA8FB" w:rsidR="004042DF" w:rsidRPr="000D405A" w:rsidRDefault="004042DF" w:rsidP="004042DF">
            <w:pPr>
              <w:rPr>
                <w:rFonts w:cstheme="minorHAnsi"/>
                <w:b/>
                <w:szCs w:val="18"/>
                <w:lang w:val="fr-BE"/>
              </w:rPr>
            </w:pPr>
            <w:r w:rsidRPr="000D405A">
              <w:rPr>
                <w:rFonts w:cstheme="minorHAnsi"/>
                <w:szCs w:val="18"/>
                <w:lang w:val="fr-BE"/>
              </w:rPr>
              <w:t xml:space="preserve">Installation/activité générant le bruit (reprendre l'identifiant utilisé dans le tableau du chapitre </w:t>
            </w:r>
            <w:r w:rsidRPr="000D405A">
              <w:rPr>
                <w:rFonts w:cstheme="minorHAnsi"/>
                <w:szCs w:val="18"/>
                <w:lang w:val="fr-BE"/>
              </w:rPr>
              <w:fldChar w:fldCharType="begin"/>
            </w:r>
            <w:r w:rsidRPr="000D405A">
              <w:rPr>
                <w:rFonts w:cstheme="minorHAnsi"/>
                <w:szCs w:val="18"/>
                <w:lang w:val="fr-BE"/>
              </w:rPr>
              <w:instrText xml:space="preserve"> REF _Ref7371325 \r \h </w:instrText>
            </w:r>
            <w:r w:rsidRPr="000D405A">
              <w:rPr>
                <w:rFonts w:cstheme="minorHAnsi"/>
                <w:szCs w:val="18"/>
                <w:lang w:val="fr-BE"/>
              </w:rPr>
            </w:r>
            <w:r w:rsidRPr="000D405A">
              <w:rPr>
                <w:rFonts w:cstheme="minorHAnsi"/>
                <w:szCs w:val="18"/>
                <w:lang w:val="fr-BE"/>
              </w:rPr>
              <w:fldChar w:fldCharType="separate"/>
            </w:r>
            <w:r w:rsidR="00FB5B55">
              <w:rPr>
                <w:rFonts w:cstheme="minorHAnsi"/>
                <w:szCs w:val="18"/>
                <w:lang w:val="fr-BE"/>
              </w:rPr>
              <w:t>0</w:t>
            </w:r>
            <w:r w:rsidRPr="000D405A">
              <w:rPr>
                <w:rFonts w:cstheme="minorHAnsi"/>
                <w:szCs w:val="18"/>
                <w:lang w:val="fr-BE"/>
              </w:rPr>
              <w:fldChar w:fldCharType="end"/>
            </w:r>
            <w:r w:rsidRPr="000D405A">
              <w:rPr>
                <w:rFonts w:cstheme="minorHAnsi"/>
                <w:szCs w:val="18"/>
                <w:lang w:val="fr-BE"/>
              </w:rPr>
              <w:t>)</w:t>
            </w:r>
          </w:p>
        </w:tc>
        <w:tc>
          <w:tcPr>
            <w:tcW w:w="891" w:type="pct"/>
            <w:vAlign w:val="center"/>
          </w:tcPr>
          <w:p w14:paraId="62ECD7B3" w14:textId="77777777" w:rsidR="004042DF" w:rsidRPr="000D405A" w:rsidRDefault="004042DF" w:rsidP="004042DF">
            <w:pPr>
              <w:rPr>
                <w:rFonts w:cstheme="minorHAnsi"/>
                <w:b/>
                <w:szCs w:val="18"/>
                <w:lang w:val="fr-BE"/>
              </w:rPr>
            </w:pPr>
            <w:r w:rsidRPr="000D405A">
              <w:rPr>
                <w:rFonts w:cstheme="minorHAnsi"/>
                <w:szCs w:val="18"/>
                <w:lang w:val="fr-BE"/>
              </w:rPr>
              <w:t>I ………</w:t>
            </w:r>
          </w:p>
          <w:p w14:paraId="331BCD30" w14:textId="77777777" w:rsidR="004042DF" w:rsidRPr="000D405A" w:rsidRDefault="004042DF" w:rsidP="004042DF">
            <w:pPr>
              <w:rPr>
                <w:rFonts w:cstheme="minorHAnsi"/>
                <w:b/>
                <w:szCs w:val="18"/>
                <w:lang w:val="fr-BE"/>
              </w:rPr>
            </w:pPr>
            <w:r w:rsidRPr="000D405A">
              <w:rPr>
                <w:rFonts w:cstheme="minorHAnsi"/>
                <w:szCs w:val="18"/>
                <w:lang w:val="fr-BE"/>
              </w:rPr>
              <w:t>I ………</w:t>
            </w:r>
            <w:r w:rsidRPr="000D405A">
              <w:rPr>
                <w:rFonts w:cstheme="minorHAnsi"/>
                <w:szCs w:val="18"/>
                <w:lang w:val="fr-BE"/>
              </w:rPr>
              <w:br/>
              <w:t>I ………</w:t>
            </w:r>
          </w:p>
        </w:tc>
        <w:tc>
          <w:tcPr>
            <w:tcW w:w="889" w:type="pct"/>
            <w:gridSpan w:val="3"/>
            <w:vAlign w:val="center"/>
          </w:tcPr>
          <w:p w14:paraId="4C9B7823" w14:textId="77777777" w:rsidR="004042DF" w:rsidRPr="000D405A" w:rsidRDefault="004042DF" w:rsidP="004042DF">
            <w:pPr>
              <w:rPr>
                <w:rFonts w:cstheme="minorHAnsi"/>
                <w:b/>
                <w:szCs w:val="18"/>
                <w:lang w:val="fr-BE"/>
              </w:rPr>
            </w:pPr>
            <w:r w:rsidRPr="000D405A">
              <w:rPr>
                <w:rFonts w:cstheme="minorHAnsi"/>
                <w:szCs w:val="18"/>
                <w:lang w:val="fr-BE"/>
              </w:rPr>
              <w:t xml:space="preserve">I ……… </w:t>
            </w:r>
            <w:r w:rsidRPr="000D405A">
              <w:rPr>
                <w:rFonts w:cstheme="minorHAnsi"/>
                <w:szCs w:val="18"/>
                <w:lang w:val="fr-BE"/>
              </w:rPr>
              <w:br/>
              <w:t>I ………</w:t>
            </w:r>
            <w:r w:rsidRPr="000D405A">
              <w:rPr>
                <w:rFonts w:cstheme="minorHAnsi"/>
                <w:szCs w:val="18"/>
                <w:lang w:val="fr-BE"/>
              </w:rPr>
              <w:br/>
              <w:t>I ………</w:t>
            </w:r>
          </w:p>
        </w:tc>
      </w:tr>
      <w:tr w:rsidR="004042DF" w:rsidRPr="000D405A" w14:paraId="1D0537E5" w14:textId="77777777" w:rsidTr="00793E57">
        <w:trPr>
          <w:cantSplit/>
          <w:trHeight w:val="170"/>
          <w:jc w:val="center"/>
        </w:trPr>
        <w:tc>
          <w:tcPr>
            <w:tcW w:w="3220" w:type="pct"/>
            <w:gridSpan w:val="3"/>
            <w:vAlign w:val="center"/>
          </w:tcPr>
          <w:p w14:paraId="1801D156" w14:textId="77777777" w:rsidR="004042DF" w:rsidRPr="000D405A" w:rsidRDefault="004042DF" w:rsidP="004042DF">
            <w:pPr>
              <w:rPr>
                <w:b/>
                <w:szCs w:val="18"/>
                <w:lang w:val="fr-BE"/>
              </w:rPr>
            </w:pPr>
            <w:r w:rsidRPr="000D405A">
              <w:rPr>
                <w:szCs w:val="18"/>
                <w:lang w:val="fr-BE"/>
              </w:rPr>
              <w:t>Jours et plages horaires de fonctionnement de la source de bruit</w:t>
            </w:r>
          </w:p>
        </w:tc>
        <w:tc>
          <w:tcPr>
            <w:tcW w:w="1780" w:type="pct"/>
            <w:gridSpan w:val="4"/>
            <w:vMerge w:val="restart"/>
            <w:vAlign w:val="center"/>
          </w:tcPr>
          <w:p w14:paraId="18C88824" w14:textId="77777777" w:rsidR="004042DF" w:rsidRPr="000D405A" w:rsidRDefault="004042DF" w:rsidP="004042DF">
            <w:pPr>
              <w:rPr>
                <w:b/>
                <w:szCs w:val="18"/>
                <w:lang w:val="fr-BE"/>
              </w:rPr>
            </w:pPr>
            <w:r w:rsidRPr="000D405A">
              <w:rPr>
                <w:szCs w:val="18"/>
                <w:lang w:val="fr-BE"/>
              </w:rPr>
              <w:t>Durée, si fonctionnement discontinu</w:t>
            </w:r>
          </w:p>
          <w:p w14:paraId="601B93E2" w14:textId="77777777" w:rsidR="004042DF" w:rsidRPr="000D405A" w:rsidRDefault="004042DF" w:rsidP="004042DF">
            <w:pPr>
              <w:rPr>
                <w:b/>
                <w:i/>
                <w:szCs w:val="18"/>
                <w:lang w:val="fr-BE"/>
              </w:rPr>
            </w:pPr>
            <w:r w:rsidRPr="000D405A">
              <w:rPr>
                <w:i/>
                <w:szCs w:val="18"/>
                <w:lang w:val="fr-BE"/>
              </w:rPr>
              <w:t>(en h/j, j/an, etc.)</w:t>
            </w:r>
          </w:p>
        </w:tc>
      </w:tr>
      <w:tr w:rsidR="004042DF" w:rsidRPr="000D405A" w14:paraId="6ED36E11" w14:textId="77777777" w:rsidTr="00D00754">
        <w:trPr>
          <w:cantSplit/>
          <w:trHeight w:val="170"/>
          <w:jc w:val="center"/>
        </w:trPr>
        <w:tc>
          <w:tcPr>
            <w:tcW w:w="1625" w:type="pct"/>
            <w:gridSpan w:val="2"/>
            <w:vAlign w:val="center"/>
          </w:tcPr>
          <w:p w14:paraId="6C3E0A28" w14:textId="77777777" w:rsidR="004042DF" w:rsidRPr="000D405A" w:rsidRDefault="004042DF" w:rsidP="004042DF">
            <w:pPr>
              <w:rPr>
                <w:b/>
                <w:szCs w:val="18"/>
                <w:lang w:val="fr-BE"/>
              </w:rPr>
            </w:pPr>
            <w:r w:rsidRPr="000D405A">
              <w:rPr>
                <w:szCs w:val="18"/>
                <w:lang w:val="fr-BE"/>
              </w:rPr>
              <w:t>Semaine</w:t>
            </w:r>
          </w:p>
        </w:tc>
        <w:tc>
          <w:tcPr>
            <w:tcW w:w="1595" w:type="pct"/>
            <w:vAlign w:val="center"/>
          </w:tcPr>
          <w:p w14:paraId="231882B0" w14:textId="77777777" w:rsidR="004042DF" w:rsidRPr="000D405A" w:rsidRDefault="004042DF" w:rsidP="004042DF">
            <w:pPr>
              <w:rPr>
                <w:b/>
                <w:szCs w:val="18"/>
                <w:lang w:val="fr-BE"/>
              </w:rPr>
            </w:pPr>
            <w:r w:rsidRPr="000D405A">
              <w:rPr>
                <w:szCs w:val="18"/>
                <w:lang w:val="fr-BE"/>
              </w:rPr>
              <w:t>Week-ends et jours fériés</w:t>
            </w:r>
          </w:p>
        </w:tc>
        <w:tc>
          <w:tcPr>
            <w:tcW w:w="1780" w:type="pct"/>
            <w:gridSpan w:val="4"/>
            <w:vMerge/>
            <w:vAlign w:val="center"/>
          </w:tcPr>
          <w:p w14:paraId="7E5A71FA" w14:textId="77777777" w:rsidR="004042DF" w:rsidRPr="000D405A" w:rsidRDefault="004042DF" w:rsidP="004042DF">
            <w:pPr>
              <w:rPr>
                <w:b/>
                <w:szCs w:val="18"/>
                <w:lang w:val="fr-BE"/>
              </w:rPr>
            </w:pPr>
          </w:p>
        </w:tc>
      </w:tr>
      <w:tr w:rsidR="004042DF" w:rsidRPr="000D405A" w14:paraId="27AA0CC7" w14:textId="77777777" w:rsidTr="00D00754">
        <w:trPr>
          <w:cantSplit/>
          <w:trHeight w:hRule="exact" w:val="454"/>
          <w:jc w:val="center"/>
        </w:trPr>
        <w:tc>
          <w:tcPr>
            <w:tcW w:w="1625" w:type="pct"/>
            <w:gridSpan w:val="2"/>
            <w:tcBorders>
              <w:bottom w:val="single" w:sz="4" w:space="0" w:color="auto"/>
            </w:tcBorders>
            <w:vAlign w:val="bottom"/>
          </w:tcPr>
          <w:p w14:paraId="403271E5" w14:textId="77777777" w:rsidR="004042DF" w:rsidRPr="000D405A" w:rsidRDefault="004042DF" w:rsidP="004042DF">
            <w:pPr>
              <w:tabs>
                <w:tab w:val="center" w:pos="595"/>
                <w:tab w:val="center" w:pos="1077"/>
                <w:tab w:val="center" w:pos="1644"/>
              </w:tabs>
              <w:rPr>
                <w:rFonts w:cs="Calibri"/>
                <w:szCs w:val="18"/>
                <w:lang w:val="fr-BE"/>
              </w:rPr>
            </w:pPr>
            <w:r w:rsidRPr="000D405A">
              <w:rPr>
                <w:rFonts w:cs="Calibri"/>
                <w:szCs w:val="18"/>
                <w:lang w:val="fr-BE"/>
              </w:rPr>
              <w:t>de …… h …… à …… h ……</w:t>
            </w:r>
          </w:p>
        </w:tc>
        <w:tc>
          <w:tcPr>
            <w:tcW w:w="1595" w:type="pct"/>
            <w:tcBorders>
              <w:bottom w:val="single" w:sz="4" w:space="0" w:color="auto"/>
            </w:tcBorders>
            <w:vAlign w:val="bottom"/>
          </w:tcPr>
          <w:p w14:paraId="6A48316F" w14:textId="77777777" w:rsidR="004042DF" w:rsidRPr="000D405A" w:rsidRDefault="004042DF" w:rsidP="004042DF">
            <w:pPr>
              <w:tabs>
                <w:tab w:val="center" w:pos="595"/>
                <w:tab w:val="center" w:pos="1077"/>
                <w:tab w:val="center" w:pos="1644"/>
              </w:tabs>
              <w:rPr>
                <w:rFonts w:cs="Calibri"/>
                <w:szCs w:val="18"/>
                <w:lang w:val="fr-BE"/>
              </w:rPr>
            </w:pPr>
            <w:r w:rsidRPr="000D405A">
              <w:rPr>
                <w:rFonts w:cs="Calibri"/>
                <w:szCs w:val="18"/>
                <w:lang w:val="fr-BE"/>
              </w:rPr>
              <w:t>de …… h …… à …… h ……</w:t>
            </w:r>
          </w:p>
        </w:tc>
        <w:tc>
          <w:tcPr>
            <w:tcW w:w="1780" w:type="pct"/>
            <w:gridSpan w:val="4"/>
            <w:tcBorders>
              <w:bottom w:val="single" w:sz="4" w:space="0" w:color="auto"/>
            </w:tcBorders>
            <w:vAlign w:val="center"/>
          </w:tcPr>
          <w:p w14:paraId="6E9D67F5" w14:textId="77777777" w:rsidR="004042DF" w:rsidRPr="000D405A" w:rsidRDefault="004042DF" w:rsidP="004042DF">
            <w:pPr>
              <w:rPr>
                <w:szCs w:val="18"/>
                <w:lang w:val="fr-BE"/>
              </w:rPr>
            </w:pPr>
          </w:p>
        </w:tc>
      </w:tr>
      <w:tr w:rsidR="004042DF" w:rsidRPr="000D405A" w14:paraId="718E1CA0" w14:textId="77777777" w:rsidTr="004042DF">
        <w:trPr>
          <w:cantSplit/>
          <w:trHeight w:val="25"/>
          <w:jc w:val="center"/>
        </w:trPr>
        <w:tc>
          <w:tcPr>
            <w:tcW w:w="5000" w:type="pct"/>
            <w:gridSpan w:val="7"/>
            <w:tcBorders>
              <w:bottom w:val="nil"/>
            </w:tcBorders>
          </w:tcPr>
          <w:p w14:paraId="41B901FD" w14:textId="77777777" w:rsidR="004042DF" w:rsidRPr="000D405A" w:rsidRDefault="004042DF" w:rsidP="004042DF">
            <w:pPr>
              <w:rPr>
                <w:rFonts w:cs="Calibri"/>
                <w:szCs w:val="18"/>
                <w:lang w:val="fr-BE"/>
              </w:rPr>
            </w:pPr>
            <w:r w:rsidRPr="000D405A">
              <w:rPr>
                <w:rFonts w:cs="Calibri"/>
                <w:szCs w:val="18"/>
                <w:lang w:val="fr-BE"/>
              </w:rPr>
              <w:t>Description des moyens d’atténuation du bruit (précisez si existants ou futurs)</w:t>
            </w:r>
            <w:r w:rsidRPr="000D405A">
              <w:rPr>
                <w:rFonts w:cs="Calibri"/>
                <w:szCs w:val="18"/>
                <w:lang w:val="fr-BE"/>
              </w:rPr>
              <w:br/>
            </w:r>
            <w:r w:rsidRPr="000D405A">
              <w:rPr>
                <w:rFonts w:cs="Calibri"/>
                <w:i/>
                <w:szCs w:val="18"/>
                <w:lang w:val="fr-BE"/>
              </w:rPr>
              <w:t>(exemples : Double-vitrage, sas d’entrée, isolation acoustique, silencieux, murs antibruit, etc.)</w:t>
            </w:r>
          </w:p>
        </w:tc>
      </w:tr>
      <w:tr w:rsidR="004042DF" w:rsidRPr="000D405A" w14:paraId="6AB943B6" w14:textId="77777777" w:rsidTr="00B02635">
        <w:trPr>
          <w:cantSplit/>
          <w:jc w:val="center"/>
        </w:trPr>
        <w:tc>
          <w:tcPr>
            <w:tcW w:w="114" w:type="pct"/>
            <w:tcBorders>
              <w:top w:val="nil"/>
              <w:bottom w:val="nil"/>
              <w:right w:val="nil"/>
            </w:tcBorders>
            <w:vAlign w:val="center"/>
          </w:tcPr>
          <w:p w14:paraId="71328BCF" w14:textId="77777777" w:rsidR="004042DF" w:rsidRPr="000D405A" w:rsidRDefault="004042DF" w:rsidP="004042DF">
            <w:pPr>
              <w:tabs>
                <w:tab w:val="right" w:leader="dot" w:pos="9498"/>
              </w:tabs>
              <w:rPr>
                <w:rFonts w:cstheme="minorHAnsi"/>
                <w:szCs w:val="18"/>
                <w:lang w:val="fr-BE"/>
              </w:rPr>
            </w:pPr>
          </w:p>
        </w:tc>
        <w:tc>
          <w:tcPr>
            <w:tcW w:w="4745" w:type="pct"/>
            <w:gridSpan w:val="5"/>
            <w:tcBorders>
              <w:top w:val="nil"/>
              <w:left w:val="nil"/>
              <w:bottom w:val="single" w:sz="2" w:space="0" w:color="A6A6A6" w:themeColor="background1" w:themeShade="A6"/>
              <w:right w:val="nil"/>
            </w:tcBorders>
            <w:vAlign w:val="center"/>
          </w:tcPr>
          <w:p w14:paraId="3B2A7BB6" w14:textId="77777777" w:rsidR="004042DF" w:rsidRPr="000D405A" w:rsidRDefault="004042DF" w:rsidP="004042DF">
            <w:pPr>
              <w:tabs>
                <w:tab w:val="right" w:leader="dot" w:pos="9498"/>
              </w:tabs>
              <w:rPr>
                <w:rFonts w:cstheme="minorHAnsi"/>
                <w:szCs w:val="18"/>
                <w:lang w:val="fr-BE"/>
              </w:rPr>
            </w:pPr>
          </w:p>
        </w:tc>
        <w:tc>
          <w:tcPr>
            <w:tcW w:w="141" w:type="pct"/>
            <w:tcBorders>
              <w:top w:val="nil"/>
              <w:left w:val="nil"/>
              <w:bottom w:val="nil"/>
            </w:tcBorders>
            <w:vAlign w:val="center"/>
          </w:tcPr>
          <w:p w14:paraId="73ED1E88" w14:textId="2D6AB1C5" w:rsidR="004042DF" w:rsidRPr="000D405A" w:rsidRDefault="004042DF" w:rsidP="004042DF">
            <w:pPr>
              <w:tabs>
                <w:tab w:val="right" w:leader="dot" w:pos="9498"/>
              </w:tabs>
              <w:rPr>
                <w:rFonts w:cstheme="minorHAnsi"/>
                <w:szCs w:val="18"/>
                <w:lang w:val="fr-BE"/>
              </w:rPr>
            </w:pPr>
          </w:p>
        </w:tc>
      </w:tr>
      <w:tr w:rsidR="004042DF" w:rsidRPr="000D405A" w14:paraId="466AB359" w14:textId="77777777" w:rsidTr="00B02635">
        <w:trPr>
          <w:cantSplit/>
          <w:jc w:val="center"/>
        </w:trPr>
        <w:tc>
          <w:tcPr>
            <w:tcW w:w="114" w:type="pct"/>
            <w:tcBorders>
              <w:top w:val="nil"/>
              <w:bottom w:val="nil"/>
              <w:right w:val="nil"/>
            </w:tcBorders>
            <w:vAlign w:val="center"/>
          </w:tcPr>
          <w:p w14:paraId="0328BC07" w14:textId="77777777" w:rsidR="004042DF" w:rsidRPr="000D405A" w:rsidRDefault="004042DF" w:rsidP="00C23169">
            <w:pPr>
              <w:tabs>
                <w:tab w:val="right" w:leader="dot" w:pos="9498"/>
              </w:tabs>
              <w:rPr>
                <w:rFonts w:cstheme="minorHAnsi"/>
                <w:szCs w:val="18"/>
                <w:lang w:val="fr-BE"/>
              </w:rPr>
            </w:pPr>
          </w:p>
        </w:tc>
        <w:tc>
          <w:tcPr>
            <w:tcW w:w="4745" w:type="pct"/>
            <w:gridSpan w:val="5"/>
            <w:tcBorders>
              <w:top w:val="nil"/>
              <w:left w:val="nil"/>
              <w:bottom w:val="single" w:sz="2" w:space="0" w:color="A6A6A6" w:themeColor="background1" w:themeShade="A6"/>
              <w:right w:val="nil"/>
            </w:tcBorders>
            <w:vAlign w:val="center"/>
          </w:tcPr>
          <w:p w14:paraId="4CC20BA5" w14:textId="77777777" w:rsidR="004042DF" w:rsidRPr="000D405A" w:rsidRDefault="004042DF" w:rsidP="00C23169">
            <w:pPr>
              <w:tabs>
                <w:tab w:val="right" w:leader="dot" w:pos="9498"/>
              </w:tabs>
              <w:rPr>
                <w:rFonts w:cstheme="minorHAnsi"/>
                <w:szCs w:val="18"/>
                <w:lang w:val="fr-BE"/>
              </w:rPr>
            </w:pPr>
          </w:p>
        </w:tc>
        <w:tc>
          <w:tcPr>
            <w:tcW w:w="141" w:type="pct"/>
            <w:tcBorders>
              <w:top w:val="nil"/>
              <w:left w:val="nil"/>
              <w:bottom w:val="nil"/>
            </w:tcBorders>
            <w:vAlign w:val="center"/>
          </w:tcPr>
          <w:p w14:paraId="4B458E23" w14:textId="77777777" w:rsidR="004042DF" w:rsidRPr="000D405A" w:rsidRDefault="004042DF" w:rsidP="00C23169">
            <w:pPr>
              <w:tabs>
                <w:tab w:val="right" w:leader="dot" w:pos="9498"/>
              </w:tabs>
              <w:rPr>
                <w:rFonts w:cstheme="minorHAnsi"/>
                <w:szCs w:val="18"/>
                <w:lang w:val="fr-BE"/>
              </w:rPr>
            </w:pPr>
          </w:p>
        </w:tc>
      </w:tr>
      <w:tr w:rsidR="004042DF" w:rsidRPr="000D405A" w14:paraId="1EEE1A58" w14:textId="77777777" w:rsidTr="00B02635">
        <w:trPr>
          <w:cantSplit/>
          <w:jc w:val="center"/>
        </w:trPr>
        <w:tc>
          <w:tcPr>
            <w:tcW w:w="114" w:type="pct"/>
            <w:tcBorders>
              <w:top w:val="nil"/>
              <w:bottom w:val="nil"/>
              <w:right w:val="nil"/>
            </w:tcBorders>
            <w:vAlign w:val="center"/>
          </w:tcPr>
          <w:p w14:paraId="28F993FC" w14:textId="77777777" w:rsidR="004042DF" w:rsidRPr="000D405A" w:rsidRDefault="004042DF" w:rsidP="00C23169">
            <w:pPr>
              <w:tabs>
                <w:tab w:val="right" w:leader="dot" w:pos="9498"/>
              </w:tabs>
              <w:rPr>
                <w:rFonts w:cstheme="minorHAnsi"/>
                <w:szCs w:val="18"/>
                <w:lang w:val="fr-BE"/>
              </w:rPr>
            </w:pPr>
          </w:p>
        </w:tc>
        <w:tc>
          <w:tcPr>
            <w:tcW w:w="4745" w:type="pct"/>
            <w:gridSpan w:val="5"/>
            <w:tcBorders>
              <w:top w:val="nil"/>
              <w:left w:val="nil"/>
              <w:bottom w:val="single" w:sz="2" w:space="0" w:color="A6A6A6" w:themeColor="background1" w:themeShade="A6"/>
              <w:right w:val="nil"/>
            </w:tcBorders>
            <w:vAlign w:val="center"/>
          </w:tcPr>
          <w:p w14:paraId="09AEEB37" w14:textId="77777777" w:rsidR="004042DF" w:rsidRPr="000D405A" w:rsidRDefault="004042DF" w:rsidP="00C23169">
            <w:pPr>
              <w:tabs>
                <w:tab w:val="right" w:leader="dot" w:pos="9498"/>
              </w:tabs>
              <w:rPr>
                <w:rFonts w:cstheme="minorHAnsi"/>
                <w:szCs w:val="18"/>
                <w:lang w:val="fr-BE"/>
              </w:rPr>
            </w:pPr>
          </w:p>
        </w:tc>
        <w:tc>
          <w:tcPr>
            <w:tcW w:w="141" w:type="pct"/>
            <w:tcBorders>
              <w:top w:val="nil"/>
              <w:left w:val="nil"/>
              <w:bottom w:val="nil"/>
            </w:tcBorders>
            <w:vAlign w:val="center"/>
          </w:tcPr>
          <w:p w14:paraId="16824718" w14:textId="77777777" w:rsidR="004042DF" w:rsidRPr="000D405A" w:rsidRDefault="004042DF" w:rsidP="00C23169">
            <w:pPr>
              <w:tabs>
                <w:tab w:val="right" w:leader="dot" w:pos="9498"/>
              </w:tabs>
              <w:rPr>
                <w:rFonts w:cstheme="minorHAnsi"/>
                <w:szCs w:val="18"/>
                <w:lang w:val="fr-BE"/>
              </w:rPr>
            </w:pPr>
          </w:p>
        </w:tc>
      </w:tr>
      <w:tr w:rsidR="004042DF" w:rsidRPr="000D405A" w14:paraId="0B792A0A" w14:textId="77777777" w:rsidTr="00B02635">
        <w:trPr>
          <w:cantSplit/>
          <w:jc w:val="center"/>
        </w:trPr>
        <w:tc>
          <w:tcPr>
            <w:tcW w:w="114" w:type="pct"/>
            <w:tcBorders>
              <w:top w:val="nil"/>
              <w:bottom w:val="nil"/>
              <w:right w:val="nil"/>
            </w:tcBorders>
            <w:vAlign w:val="center"/>
          </w:tcPr>
          <w:p w14:paraId="024EE8D3" w14:textId="77777777" w:rsidR="004042DF" w:rsidRPr="000D405A" w:rsidRDefault="004042DF" w:rsidP="00C23169">
            <w:pPr>
              <w:tabs>
                <w:tab w:val="right" w:leader="dot" w:pos="9498"/>
              </w:tabs>
              <w:rPr>
                <w:rFonts w:cstheme="minorHAnsi"/>
                <w:szCs w:val="18"/>
                <w:lang w:val="fr-BE"/>
              </w:rPr>
            </w:pPr>
          </w:p>
        </w:tc>
        <w:tc>
          <w:tcPr>
            <w:tcW w:w="4745" w:type="pct"/>
            <w:gridSpan w:val="5"/>
            <w:tcBorders>
              <w:top w:val="nil"/>
              <w:left w:val="nil"/>
              <w:bottom w:val="single" w:sz="2" w:space="0" w:color="A6A6A6" w:themeColor="background1" w:themeShade="A6"/>
              <w:right w:val="nil"/>
            </w:tcBorders>
            <w:vAlign w:val="center"/>
          </w:tcPr>
          <w:p w14:paraId="28469689" w14:textId="77777777" w:rsidR="004042DF" w:rsidRPr="000D405A" w:rsidRDefault="004042DF" w:rsidP="00C23169">
            <w:pPr>
              <w:tabs>
                <w:tab w:val="right" w:leader="dot" w:pos="9498"/>
              </w:tabs>
              <w:rPr>
                <w:rFonts w:cstheme="minorHAnsi"/>
                <w:szCs w:val="18"/>
                <w:lang w:val="fr-BE"/>
              </w:rPr>
            </w:pPr>
          </w:p>
        </w:tc>
        <w:tc>
          <w:tcPr>
            <w:tcW w:w="141" w:type="pct"/>
            <w:tcBorders>
              <w:top w:val="nil"/>
              <w:left w:val="nil"/>
              <w:bottom w:val="nil"/>
            </w:tcBorders>
            <w:vAlign w:val="center"/>
          </w:tcPr>
          <w:p w14:paraId="3709BBDF" w14:textId="77777777" w:rsidR="004042DF" w:rsidRPr="000D405A" w:rsidRDefault="004042DF" w:rsidP="00C23169">
            <w:pPr>
              <w:tabs>
                <w:tab w:val="right" w:leader="dot" w:pos="9498"/>
              </w:tabs>
              <w:rPr>
                <w:rFonts w:cstheme="minorHAnsi"/>
                <w:szCs w:val="18"/>
                <w:lang w:val="fr-BE"/>
              </w:rPr>
            </w:pPr>
          </w:p>
        </w:tc>
      </w:tr>
      <w:tr w:rsidR="004042DF" w:rsidRPr="000D405A" w14:paraId="682FF3F3" w14:textId="77777777" w:rsidTr="00B02635">
        <w:trPr>
          <w:cantSplit/>
          <w:jc w:val="center"/>
        </w:trPr>
        <w:tc>
          <w:tcPr>
            <w:tcW w:w="114" w:type="pct"/>
            <w:tcBorders>
              <w:top w:val="nil"/>
              <w:bottom w:val="nil"/>
              <w:right w:val="nil"/>
            </w:tcBorders>
            <w:vAlign w:val="center"/>
          </w:tcPr>
          <w:p w14:paraId="57738A8F" w14:textId="77777777" w:rsidR="004042DF" w:rsidRPr="000D405A" w:rsidRDefault="004042DF" w:rsidP="00C23169">
            <w:pPr>
              <w:tabs>
                <w:tab w:val="right" w:leader="dot" w:pos="9498"/>
              </w:tabs>
              <w:rPr>
                <w:rFonts w:cstheme="minorHAnsi"/>
                <w:szCs w:val="18"/>
                <w:lang w:val="fr-BE"/>
              </w:rPr>
            </w:pPr>
          </w:p>
        </w:tc>
        <w:tc>
          <w:tcPr>
            <w:tcW w:w="4745" w:type="pct"/>
            <w:gridSpan w:val="5"/>
            <w:tcBorders>
              <w:top w:val="nil"/>
              <w:left w:val="nil"/>
              <w:bottom w:val="single" w:sz="2" w:space="0" w:color="A6A6A6" w:themeColor="background1" w:themeShade="A6"/>
              <w:right w:val="nil"/>
            </w:tcBorders>
            <w:vAlign w:val="center"/>
          </w:tcPr>
          <w:p w14:paraId="0697793A" w14:textId="77777777" w:rsidR="004042DF" w:rsidRPr="000D405A" w:rsidRDefault="004042DF" w:rsidP="00C23169">
            <w:pPr>
              <w:tabs>
                <w:tab w:val="right" w:leader="dot" w:pos="9498"/>
              </w:tabs>
              <w:rPr>
                <w:rFonts w:cstheme="minorHAnsi"/>
                <w:szCs w:val="18"/>
                <w:lang w:val="fr-BE"/>
              </w:rPr>
            </w:pPr>
          </w:p>
        </w:tc>
        <w:tc>
          <w:tcPr>
            <w:tcW w:w="141" w:type="pct"/>
            <w:tcBorders>
              <w:top w:val="nil"/>
              <w:left w:val="nil"/>
              <w:bottom w:val="nil"/>
            </w:tcBorders>
            <w:vAlign w:val="center"/>
          </w:tcPr>
          <w:p w14:paraId="7C126169" w14:textId="77777777" w:rsidR="004042DF" w:rsidRPr="000D405A" w:rsidRDefault="004042DF" w:rsidP="00C23169">
            <w:pPr>
              <w:tabs>
                <w:tab w:val="right" w:leader="dot" w:pos="9498"/>
              </w:tabs>
              <w:rPr>
                <w:rFonts w:cstheme="minorHAnsi"/>
                <w:szCs w:val="18"/>
                <w:lang w:val="fr-BE"/>
              </w:rPr>
            </w:pPr>
          </w:p>
        </w:tc>
      </w:tr>
      <w:tr w:rsidR="004042DF" w:rsidRPr="000D405A" w14:paraId="79497E11" w14:textId="77777777" w:rsidTr="00B02635">
        <w:trPr>
          <w:cantSplit/>
          <w:jc w:val="center"/>
        </w:trPr>
        <w:tc>
          <w:tcPr>
            <w:tcW w:w="114" w:type="pct"/>
            <w:tcBorders>
              <w:top w:val="nil"/>
              <w:bottom w:val="nil"/>
              <w:right w:val="nil"/>
            </w:tcBorders>
            <w:vAlign w:val="center"/>
          </w:tcPr>
          <w:p w14:paraId="4520D853" w14:textId="77777777" w:rsidR="004042DF" w:rsidRPr="000D405A" w:rsidRDefault="004042DF" w:rsidP="00C23169">
            <w:pPr>
              <w:tabs>
                <w:tab w:val="right" w:leader="dot" w:pos="9498"/>
              </w:tabs>
              <w:rPr>
                <w:rFonts w:cstheme="minorHAnsi"/>
                <w:szCs w:val="18"/>
                <w:lang w:val="fr-BE"/>
              </w:rPr>
            </w:pPr>
          </w:p>
        </w:tc>
        <w:tc>
          <w:tcPr>
            <w:tcW w:w="4745" w:type="pct"/>
            <w:gridSpan w:val="5"/>
            <w:tcBorders>
              <w:top w:val="nil"/>
              <w:left w:val="nil"/>
              <w:bottom w:val="single" w:sz="2" w:space="0" w:color="A6A6A6" w:themeColor="background1" w:themeShade="A6"/>
              <w:right w:val="nil"/>
            </w:tcBorders>
            <w:vAlign w:val="center"/>
          </w:tcPr>
          <w:p w14:paraId="1817C178" w14:textId="77777777" w:rsidR="004042DF" w:rsidRPr="000D405A" w:rsidRDefault="004042DF" w:rsidP="00C23169">
            <w:pPr>
              <w:tabs>
                <w:tab w:val="right" w:leader="dot" w:pos="9498"/>
              </w:tabs>
              <w:rPr>
                <w:rFonts w:cstheme="minorHAnsi"/>
                <w:szCs w:val="18"/>
                <w:lang w:val="fr-BE"/>
              </w:rPr>
            </w:pPr>
          </w:p>
        </w:tc>
        <w:tc>
          <w:tcPr>
            <w:tcW w:w="141" w:type="pct"/>
            <w:tcBorders>
              <w:top w:val="nil"/>
              <w:left w:val="nil"/>
              <w:bottom w:val="nil"/>
            </w:tcBorders>
            <w:vAlign w:val="center"/>
          </w:tcPr>
          <w:p w14:paraId="6265DFD9" w14:textId="77777777" w:rsidR="004042DF" w:rsidRPr="000D405A" w:rsidRDefault="004042DF" w:rsidP="00C23169">
            <w:pPr>
              <w:tabs>
                <w:tab w:val="right" w:leader="dot" w:pos="9498"/>
              </w:tabs>
              <w:rPr>
                <w:rFonts w:cstheme="minorHAnsi"/>
                <w:szCs w:val="18"/>
                <w:lang w:val="fr-BE"/>
              </w:rPr>
            </w:pPr>
          </w:p>
        </w:tc>
      </w:tr>
      <w:tr w:rsidR="004042DF" w:rsidRPr="000D405A" w14:paraId="3266716E" w14:textId="77777777" w:rsidTr="00B02635">
        <w:trPr>
          <w:cantSplit/>
          <w:jc w:val="center"/>
        </w:trPr>
        <w:tc>
          <w:tcPr>
            <w:tcW w:w="114" w:type="pct"/>
            <w:tcBorders>
              <w:top w:val="nil"/>
              <w:bottom w:val="nil"/>
              <w:right w:val="nil"/>
            </w:tcBorders>
            <w:vAlign w:val="center"/>
          </w:tcPr>
          <w:p w14:paraId="0925CBBA" w14:textId="77777777" w:rsidR="004042DF" w:rsidRPr="000D405A" w:rsidRDefault="004042DF" w:rsidP="00C23169">
            <w:pPr>
              <w:tabs>
                <w:tab w:val="right" w:leader="dot" w:pos="9498"/>
              </w:tabs>
              <w:rPr>
                <w:rFonts w:cstheme="minorHAnsi"/>
                <w:szCs w:val="18"/>
                <w:lang w:val="fr-BE"/>
              </w:rPr>
            </w:pPr>
          </w:p>
        </w:tc>
        <w:tc>
          <w:tcPr>
            <w:tcW w:w="4745" w:type="pct"/>
            <w:gridSpan w:val="5"/>
            <w:tcBorders>
              <w:top w:val="nil"/>
              <w:left w:val="nil"/>
              <w:bottom w:val="single" w:sz="2" w:space="0" w:color="A6A6A6" w:themeColor="background1" w:themeShade="A6"/>
              <w:right w:val="nil"/>
            </w:tcBorders>
            <w:vAlign w:val="center"/>
          </w:tcPr>
          <w:p w14:paraId="0A0544F0" w14:textId="77777777" w:rsidR="004042DF" w:rsidRPr="000D405A" w:rsidRDefault="004042DF" w:rsidP="00C23169">
            <w:pPr>
              <w:tabs>
                <w:tab w:val="right" w:leader="dot" w:pos="9498"/>
              </w:tabs>
              <w:rPr>
                <w:rFonts w:cstheme="minorHAnsi"/>
                <w:szCs w:val="18"/>
                <w:lang w:val="fr-BE"/>
              </w:rPr>
            </w:pPr>
          </w:p>
        </w:tc>
        <w:tc>
          <w:tcPr>
            <w:tcW w:w="141" w:type="pct"/>
            <w:tcBorders>
              <w:top w:val="nil"/>
              <w:left w:val="nil"/>
              <w:bottom w:val="nil"/>
            </w:tcBorders>
            <w:vAlign w:val="center"/>
          </w:tcPr>
          <w:p w14:paraId="07325EAB" w14:textId="77777777" w:rsidR="004042DF" w:rsidRPr="000D405A" w:rsidRDefault="004042DF" w:rsidP="00C23169">
            <w:pPr>
              <w:tabs>
                <w:tab w:val="right" w:leader="dot" w:pos="9498"/>
              </w:tabs>
              <w:rPr>
                <w:rFonts w:cstheme="minorHAnsi"/>
                <w:szCs w:val="18"/>
                <w:lang w:val="fr-BE"/>
              </w:rPr>
            </w:pPr>
          </w:p>
        </w:tc>
      </w:tr>
      <w:tr w:rsidR="004042DF" w:rsidRPr="000D405A" w14:paraId="4B199154" w14:textId="77777777" w:rsidTr="00B02635">
        <w:trPr>
          <w:cantSplit/>
          <w:jc w:val="center"/>
        </w:trPr>
        <w:tc>
          <w:tcPr>
            <w:tcW w:w="114" w:type="pct"/>
            <w:tcBorders>
              <w:top w:val="nil"/>
              <w:bottom w:val="nil"/>
              <w:right w:val="nil"/>
            </w:tcBorders>
            <w:vAlign w:val="center"/>
          </w:tcPr>
          <w:p w14:paraId="0FBCF20B" w14:textId="77777777" w:rsidR="004042DF" w:rsidRPr="000D405A" w:rsidRDefault="004042DF" w:rsidP="00C23169">
            <w:pPr>
              <w:tabs>
                <w:tab w:val="right" w:leader="dot" w:pos="9498"/>
              </w:tabs>
              <w:rPr>
                <w:rFonts w:cstheme="minorHAnsi"/>
                <w:szCs w:val="18"/>
                <w:lang w:val="fr-BE"/>
              </w:rPr>
            </w:pPr>
          </w:p>
        </w:tc>
        <w:tc>
          <w:tcPr>
            <w:tcW w:w="4745" w:type="pct"/>
            <w:gridSpan w:val="5"/>
            <w:tcBorders>
              <w:top w:val="nil"/>
              <w:left w:val="nil"/>
              <w:bottom w:val="single" w:sz="2" w:space="0" w:color="A6A6A6" w:themeColor="background1" w:themeShade="A6"/>
              <w:right w:val="nil"/>
            </w:tcBorders>
            <w:vAlign w:val="center"/>
          </w:tcPr>
          <w:p w14:paraId="5E9E5B26" w14:textId="77777777" w:rsidR="004042DF" w:rsidRPr="000D405A" w:rsidRDefault="004042DF" w:rsidP="00C23169">
            <w:pPr>
              <w:tabs>
                <w:tab w:val="right" w:leader="dot" w:pos="9498"/>
              </w:tabs>
              <w:rPr>
                <w:rFonts w:cstheme="minorHAnsi"/>
                <w:szCs w:val="18"/>
                <w:lang w:val="fr-BE"/>
              </w:rPr>
            </w:pPr>
          </w:p>
        </w:tc>
        <w:tc>
          <w:tcPr>
            <w:tcW w:w="141" w:type="pct"/>
            <w:tcBorders>
              <w:top w:val="nil"/>
              <w:left w:val="nil"/>
              <w:bottom w:val="nil"/>
            </w:tcBorders>
            <w:vAlign w:val="center"/>
          </w:tcPr>
          <w:p w14:paraId="7C1BA1C2" w14:textId="77777777" w:rsidR="004042DF" w:rsidRPr="000D405A" w:rsidRDefault="004042DF" w:rsidP="00C23169">
            <w:pPr>
              <w:tabs>
                <w:tab w:val="right" w:leader="dot" w:pos="9498"/>
              </w:tabs>
              <w:rPr>
                <w:rFonts w:cstheme="minorHAnsi"/>
                <w:szCs w:val="18"/>
                <w:lang w:val="fr-BE"/>
              </w:rPr>
            </w:pPr>
          </w:p>
        </w:tc>
      </w:tr>
      <w:tr w:rsidR="004042DF" w:rsidRPr="000D405A" w14:paraId="60011074" w14:textId="77777777" w:rsidTr="004042DF">
        <w:trPr>
          <w:cantSplit/>
          <w:trHeight w:val="76"/>
          <w:jc w:val="center"/>
        </w:trPr>
        <w:tc>
          <w:tcPr>
            <w:tcW w:w="4382" w:type="pct"/>
            <w:gridSpan w:val="5"/>
            <w:vMerge w:val="restart"/>
            <w:tcBorders>
              <w:top w:val="nil"/>
              <w:right w:val="nil"/>
            </w:tcBorders>
          </w:tcPr>
          <w:p w14:paraId="3FA41A70" w14:textId="77777777" w:rsidR="004042DF" w:rsidRPr="000D405A" w:rsidRDefault="004042DF" w:rsidP="004042DF">
            <w:pPr>
              <w:tabs>
                <w:tab w:val="right" w:leader="dot" w:pos="9498"/>
              </w:tabs>
              <w:rPr>
                <w:rFonts w:cs="Calibri"/>
                <w:szCs w:val="18"/>
                <w:lang w:val="fr-BE"/>
              </w:rPr>
            </w:pPr>
            <w:r w:rsidRPr="000D405A">
              <w:rPr>
                <w:rFonts w:cs="Calibri"/>
                <w:szCs w:val="18"/>
                <w:lang w:val="fr-BE"/>
              </w:rPr>
              <w:t>Joignez à votre dossier la fiche technique mentionnant la puissance acoustique de la source de bruit en document attaché n°</w:t>
            </w:r>
          </w:p>
        </w:tc>
        <w:tc>
          <w:tcPr>
            <w:tcW w:w="477" w:type="pct"/>
            <w:tcBorders>
              <w:top w:val="nil"/>
              <w:left w:val="nil"/>
              <w:bottom w:val="single" w:sz="2" w:space="0" w:color="A6A6A6" w:themeColor="background1" w:themeShade="A6"/>
              <w:right w:val="nil"/>
            </w:tcBorders>
          </w:tcPr>
          <w:p w14:paraId="0613B2D0" w14:textId="77777777" w:rsidR="004042DF" w:rsidRPr="000D405A" w:rsidRDefault="004042DF" w:rsidP="004042DF">
            <w:pPr>
              <w:tabs>
                <w:tab w:val="right" w:leader="dot" w:pos="9498"/>
              </w:tabs>
              <w:rPr>
                <w:rFonts w:cs="Calibri"/>
                <w:szCs w:val="18"/>
                <w:lang w:val="fr-BE"/>
              </w:rPr>
            </w:pPr>
          </w:p>
        </w:tc>
        <w:tc>
          <w:tcPr>
            <w:tcW w:w="141" w:type="pct"/>
            <w:tcBorders>
              <w:top w:val="nil"/>
              <w:left w:val="nil"/>
              <w:bottom w:val="nil"/>
            </w:tcBorders>
          </w:tcPr>
          <w:p w14:paraId="159714AE" w14:textId="2640268D" w:rsidR="004042DF" w:rsidRPr="000D405A" w:rsidRDefault="004042DF" w:rsidP="004042DF">
            <w:pPr>
              <w:tabs>
                <w:tab w:val="right" w:leader="dot" w:pos="9498"/>
              </w:tabs>
              <w:rPr>
                <w:rFonts w:cs="Calibri"/>
                <w:szCs w:val="18"/>
                <w:lang w:val="fr-BE"/>
              </w:rPr>
            </w:pPr>
          </w:p>
        </w:tc>
      </w:tr>
      <w:tr w:rsidR="004042DF" w:rsidRPr="000D405A" w14:paraId="139010A7" w14:textId="77777777" w:rsidTr="004042DF">
        <w:trPr>
          <w:cantSplit/>
          <w:trHeight w:val="20"/>
          <w:jc w:val="center"/>
        </w:trPr>
        <w:tc>
          <w:tcPr>
            <w:tcW w:w="4382" w:type="pct"/>
            <w:gridSpan w:val="5"/>
            <w:vMerge/>
            <w:tcBorders>
              <w:bottom w:val="nil"/>
              <w:right w:val="nil"/>
            </w:tcBorders>
          </w:tcPr>
          <w:p w14:paraId="23E129A7" w14:textId="77777777" w:rsidR="004042DF" w:rsidRPr="000D405A" w:rsidRDefault="004042DF" w:rsidP="004042DF">
            <w:pPr>
              <w:tabs>
                <w:tab w:val="right" w:leader="dot" w:pos="9498"/>
              </w:tabs>
              <w:rPr>
                <w:rFonts w:cs="Calibri"/>
                <w:szCs w:val="18"/>
                <w:lang w:val="fr-BE"/>
              </w:rPr>
            </w:pPr>
          </w:p>
        </w:tc>
        <w:tc>
          <w:tcPr>
            <w:tcW w:w="618" w:type="pct"/>
            <w:gridSpan w:val="2"/>
            <w:tcBorders>
              <w:top w:val="nil"/>
              <w:left w:val="nil"/>
              <w:bottom w:val="nil"/>
            </w:tcBorders>
          </w:tcPr>
          <w:p w14:paraId="1007BAA5" w14:textId="77777777" w:rsidR="004042DF" w:rsidRPr="000D405A" w:rsidRDefault="004042DF" w:rsidP="004042DF">
            <w:pPr>
              <w:tabs>
                <w:tab w:val="right" w:leader="dot" w:pos="9498"/>
              </w:tabs>
              <w:rPr>
                <w:rFonts w:cs="Calibri"/>
                <w:sz w:val="10"/>
                <w:szCs w:val="10"/>
                <w:lang w:val="fr-BE"/>
              </w:rPr>
            </w:pPr>
          </w:p>
        </w:tc>
      </w:tr>
      <w:tr w:rsidR="004042DF" w:rsidRPr="000D405A" w14:paraId="3C8E39BD" w14:textId="77777777" w:rsidTr="00D00754">
        <w:trPr>
          <w:cantSplit/>
          <w:trHeight w:val="284"/>
          <w:jc w:val="center"/>
        </w:trPr>
        <w:tc>
          <w:tcPr>
            <w:tcW w:w="5000" w:type="pct"/>
            <w:gridSpan w:val="7"/>
            <w:tcBorders>
              <w:left w:val="nil"/>
              <w:bottom w:val="nil"/>
              <w:right w:val="nil"/>
            </w:tcBorders>
            <w:vAlign w:val="bottom"/>
          </w:tcPr>
          <w:p w14:paraId="18DB9FCD" w14:textId="2AD2A5FB" w:rsidR="004042DF" w:rsidRPr="000D405A" w:rsidRDefault="004042DF" w:rsidP="00D00754">
            <w:pPr>
              <w:spacing w:before="60"/>
              <w:rPr>
                <w:sz w:val="16"/>
                <w:szCs w:val="16"/>
                <w:lang w:val="fr-BE"/>
              </w:rPr>
            </w:pPr>
          </w:p>
        </w:tc>
      </w:tr>
    </w:tbl>
    <w:p w14:paraId="7D40486E" w14:textId="77777777" w:rsidR="00690A22" w:rsidRPr="000D405A" w:rsidRDefault="00690A22">
      <w:pPr>
        <w:rPr>
          <w:lang w:val="fr-BE"/>
        </w:rPr>
      </w:pPr>
      <w:r w:rsidRPr="000D405A">
        <w:rPr>
          <w:lang w:val="fr-BE"/>
        </w:rPr>
        <w:br w:type="page"/>
      </w:r>
    </w:p>
    <w:p w14:paraId="046C4B14" w14:textId="1A864746" w:rsidR="004344A9" w:rsidRPr="000D405A" w:rsidRDefault="00E51AED" w:rsidP="0044480F">
      <w:pPr>
        <w:pStyle w:val="Titre3"/>
        <w:rPr>
          <w:lang w:val="fr-BE"/>
        </w:rPr>
      </w:pPr>
      <w:bookmarkStart w:id="31" w:name="_Ref7383830"/>
      <w:bookmarkStart w:id="32" w:name="_Toc13806073"/>
      <w:r>
        <w:rPr>
          <w:lang w:val="fr-BE"/>
        </w:rPr>
        <w:lastRenderedPageBreak/>
        <w:t xml:space="preserve">2.3.3 </w:t>
      </w:r>
      <w:r w:rsidR="0044480F" w:rsidRPr="000D405A">
        <w:rPr>
          <w:lang w:val="fr-BE"/>
        </w:rPr>
        <w:t>Énumération des points de rejet d’eaux [RE</w:t>
      </w:r>
      <w:r w:rsidR="0044480F" w:rsidRPr="000D405A">
        <w:rPr>
          <w:vertAlign w:val="subscript"/>
          <w:lang w:val="fr-BE"/>
        </w:rPr>
        <w:t>N</w:t>
      </w:r>
      <w:r w:rsidR="0044480F" w:rsidRPr="000D405A">
        <w:rPr>
          <w:lang w:val="fr-BE"/>
        </w:rPr>
        <w:t>]</w:t>
      </w:r>
      <w:bookmarkEnd w:id="31"/>
      <w:bookmarkEnd w:id="32"/>
    </w:p>
    <w:tbl>
      <w:tblPr>
        <w:tblStyle w:val="Grilledutableau"/>
        <w:tblW w:w="0" w:type="auto"/>
        <w:tblLook w:val="04A0" w:firstRow="1" w:lastRow="0" w:firstColumn="1" w:lastColumn="0" w:noHBand="0" w:noVBand="1"/>
      </w:tblPr>
      <w:tblGrid>
        <w:gridCol w:w="1234"/>
        <w:gridCol w:w="359"/>
        <w:gridCol w:w="5603"/>
        <w:gridCol w:w="2426"/>
      </w:tblGrid>
      <w:tr w:rsidR="0044480F" w:rsidRPr="000D405A" w14:paraId="0C20EFF4" w14:textId="77777777" w:rsidTr="00C03355">
        <w:tc>
          <w:tcPr>
            <w:tcW w:w="817" w:type="dxa"/>
            <w:vAlign w:val="bottom"/>
          </w:tcPr>
          <w:p w14:paraId="4988EE85" w14:textId="77777777" w:rsidR="0044480F" w:rsidRPr="000D405A" w:rsidRDefault="00C03355" w:rsidP="00965B16">
            <w:pPr>
              <w:spacing w:before="60"/>
              <w:jc w:val="center"/>
              <w:rPr>
                <w:sz w:val="16"/>
                <w:szCs w:val="16"/>
                <w:lang w:val="fr-BE"/>
              </w:rPr>
            </w:pPr>
            <w:r w:rsidRPr="000D405A">
              <w:rPr>
                <w:sz w:val="16"/>
                <w:szCs w:val="16"/>
                <w:lang w:val="fr-BE"/>
              </w:rPr>
              <w:t>Identification du r</w:t>
            </w:r>
            <w:r w:rsidR="0044480F" w:rsidRPr="000D405A">
              <w:rPr>
                <w:sz w:val="16"/>
                <w:szCs w:val="16"/>
                <w:lang w:val="fr-BE"/>
              </w:rPr>
              <w:t>ejet</w:t>
            </w:r>
            <w:r w:rsidR="00C44478" w:rsidRPr="000D405A">
              <w:rPr>
                <w:sz w:val="16"/>
                <w:szCs w:val="16"/>
                <w:lang w:val="fr-BE"/>
              </w:rPr>
              <w:t xml:space="preserve"> d’eau</w:t>
            </w:r>
            <w:r w:rsidR="00965B16" w:rsidRPr="000D405A">
              <w:rPr>
                <w:sz w:val="16"/>
                <w:szCs w:val="16"/>
                <w:lang w:val="fr-BE"/>
              </w:rPr>
              <w:t xml:space="preserve"> sur le plan descriptif</w:t>
            </w:r>
            <w:r w:rsidR="00734B20">
              <w:rPr>
                <w:sz w:val="16"/>
                <w:szCs w:val="16"/>
                <w:lang w:val="fr-BE"/>
              </w:rPr>
              <w:t>*</w:t>
            </w:r>
          </w:p>
        </w:tc>
        <w:tc>
          <w:tcPr>
            <w:tcW w:w="6454" w:type="dxa"/>
            <w:gridSpan w:val="2"/>
            <w:tcBorders>
              <w:bottom w:val="single" w:sz="4" w:space="0" w:color="auto"/>
            </w:tcBorders>
            <w:vAlign w:val="bottom"/>
          </w:tcPr>
          <w:p w14:paraId="25333D42" w14:textId="77777777" w:rsidR="0044480F" w:rsidRPr="000D405A" w:rsidRDefault="0044480F" w:rsidP="00C03355">
            <w:pPr>
              <w:spacing w:before="60"/>
              <w:jc w:val="center"/>
              <w:rPr>
                <w:sz w:val="16"/>
                <w:szCs w:val="16"/>
                <w:lang w:val="fr-BE"/>
              </w:rPr>
            </w:pPr>
            <w:r w:rsidRPr="000D405A">
              <w:rPr>
                <w:sz w:val="16"/>
                <w:szCs w:val="16"/>
                <w:lang w:val="fr-BE"/>
              </w:rPr>
              <w:t>Où part l’eau/nature du récepteur</w:t>
            </w:r>
            <w:r w:rsidR="00734B20">
              <w:rPr>
                <w:sz w:val="16"/>
                <w:szCs w:val="16"/>
                <w:lang w:val="fr-BE"/>
              </w:rPr>
              <w:t>*</w:t>
            </w:r>
            <w:r w:rsidR="00C03355" w:rsidRPr="000D405A">
              <w:rPr>
                <w:sz w:val="16"/>
                <w:szCs w:val="16"/>
                <w:lang w:val="fr-BE"/>
              </w:rPr>
              <w:t xml:space="preserve"> </w:t>
            </w:r>
            <w:r w:rsidR="00734B20">
              <w:rPr>
                <w:noProof/>
                <w:szCs w:val="18"/>
                <w:lang w:val="fr-BE" w:eastAsia="fr-BE"/>
              </w:rPr>
              <w:sym w:font="Webdings" w:char="F069"/>
            </w:r>
          </w:p>
        </w:tc>
        <w:tc>
          <w:tcPr>
            <w:tcW w:w="2576" w:type="dxa"/>
            <w:vAlign w:val="bottom"/>
          </w:tcPr>
          <w:p w14:paraId="39C1D7C1" w14:textId="77777777" w:rsidR="0044480F" w:rsidRPr="000D405A" w:rsidRDefault="0044480F" w:rsidP="00C03355">
            <w:pPr>
              <w:spacing w:before="60"/>
              <w:jc w:val="center"/>
              <w:rPr>
                <w:sz w:val="16"/>
                <w:szCs w:val="16"/>
                <w:lang w:val="fr-BE"/>
              </w:rPr>
            </w:pPr>
            <w:r w:rsidRPr="000D405A">
              <w:rPr>
                <w:sz w:val="16"/>
                <w:szCs w:val="16"/>
                <w:lang w:val="fr-BE"/>
              </w:rPr>
              <w:t xml:space="preserve">Statut </w:t>
            </w:r>
            <w:r w:rsidR="00C44478" w:rsidRPr="000D405A">
              <w:rPr>
                <w:sz w:val="16"/>
                <w:szCs w:val="16"/>
                <w:lang w:val="fr-BE"/>
              </w:rPr>
              <w:t xml:space="preserve">du rejet </w:t>
            </w:r>
            <w:r w:rsidRPr="000D405A">
              <w:rPr>
                <w:sz w:val="16"/>
                <w:szCs w:val="16"/>
                <w:lang w:val="fr-BE"/>
              </w:rPr>
              <w:t>par rapport au permis précédent</w:t>
            </w:r>
            <w:r w:rsidR="00734B20">
              <w:rPr>
                <w:sz w:val="16"/>
                <w:szCs w:val="16"/>
                <w:lang w:val="fr-BE"/>
              </w:rPr>
              <w:t>*</w:t>
            </w:r>
          </w:p>
          <w:p w14:paraId="5C7EEB97" w14:textId="20871E70" w:rsidR="00C44478" w:rsidRPr="000D405A" w:rsidRDefault="00460322" w:rsidP="00C03355">
            <w:pPr>
              <w:spacing w:before="60"/>
              <w:jc w:val="center"/>
              <w:rPr>
                <w:sz w:val="16"/>
                <w:szCs w:val="16"/>
                <w:lang w:val="fr-BE"/>
              </w:rPr>
            </w:pPr>
            <w:r>
              <w:rPr>
                <w:noProof/>
                <w:szCs w:val="18"/>
                <w:lang w:val="fr-BE" w:eastAsia="fr-BE"/>
              </w:rPr>
              <w:sym w:font="Webdings" w:char="F069"/>
            </w:r>
          </w:p>
        </w:tc>
      </w:tr>
      <w:tr w:rsidR="00FF74E6" w:rsidRPr="000D405A" w14:paraId="5F46B5E0" w14:textId="77777777" w:rsidTr="00FF74E6">
        <w:tc>
          <w:tcPr>
            <w:tcW w:w="817" w:type="dxa"/>
            <w:vMerge w:val="restart"/>
          </w:tcPr>
          <w:p w14:paraId="66A20CED" w14:textId="77777777" w:rsidR="00FF74E6" w:rsidRPr="000D405A" w:rsidRDefault="00FF74E6" w:rsidP="0044480F">
            <w:pPr>
              <w:spacing w:before="60"/>
              <w:jc w:val="center"/>
              <w:rPr>
                <w:sz w:val="16"/>
                <w:szCs w:val="16"/>
                <w:lang w:val="fr-BE"/>
              </w:rPr>
            </w:pPr>
            <w:r w:rsidRPr="000D405A">
              <w:rPr>
                <w:sz w:val="16"/>
                <w:szCs w:val="16"/>
                <w:lang w:val="fr-BE"/>
              </w:rPr>
              <w:t>RE….</w:t>
            </w:r>
          </w:p>
        </w:tc>
        <w:tc>
          <w:tcPr>
            <w:tcW w:w="359" w:type="dxa"/>
            <w:tcBorders>
              <w:right w:val="nil"/>
            </w:tcBorders>
            <w:vAlign w:val="bottom"/>
          </w:tcPr>
          <w:p w14:paraId="71D6BD28" w14:textId="77777777" w:rsidR="00FF74E6" w:rsidRPr="000D405A" w:rsidRDefault="00FF74E6" w:rsidP="00FF74E6">
            <w:pPr>
              <w:spacing w:before="60"/>
              <w:jc w:val="center"/>
              <w:rPr>
                <w:sz w:val="16"/>
                <w:szCs w:val="16"/>
                <w:lang w:val="fr-BE"/>
              </w:rPr>
            </w:pPr>
            <w:r w:rsidRPr="000D405A">
              <w:rPr>
                <w:rFonts w:cstheme="minorHAnsi"/>
                <w:sz w:val="16"/>
                <w:szCs w:val="16"/>
                <w:lang w:val="fr-BE"/>
              </w:rPr>
              <w:sym w:font="Wingdings 2" w:char="F0A3"/>
            </w:r>
          </w:p>
        </w:tc>
        <w:tc>
          <w:tcPr>
            <w:tcW w:w="6095" w:type="dxa"/>
            <w:tcBorders>
              <w:left w:val="nil"/>
            </w:tcBorders>
          </w:tcPr>
          <w:p w14:paraId="5623984C" w14:textId="77777777" w:rsidR="00FF74E6" w:rsidRPr="000D405A" w:rsidRDefault="00FF74E6" w:rsidP="004344A9">
            <w:pPr>
              <w:spacing w:before="60"/>
              <w:rPr>
                <w:sz w:val="16"/>
                <w:szCs w:val="16"/>
                <w:lang w:val="fr-BE"/>
              </w:rPr>
            </w:pPr>
            <w:r w:rsidRPr="000D405A">
              <w:rPr>
                <w:sz w:val="16"/>
                <w:szCs w:val="16"/>
                <w:lang w:val="fr-BE"/>
              </w:rPr>
              <w:t>Égout</w:t>
            </w:r>
          </w:p>
        </w:tc>
        <w:tc>
          <w:tcPr>
            <w:tcW w:w="2576" w:type="dxa"/>
            <w:vMerge w:val="restart"/>
          </w:tcPr>
          <w:p w14:paraId="2E9683B0" w14:textId="77777777" w:rsidR="00FF74E6" w:rsidRPr="000D405A" w:rsidRDefault="00FF74E6" w:rsidP="004344A9">
            <w:pPr>
              <w:spacing w:before="60"/>
              <w:rPr>
                <w:sz w:val="16"/>
                <w:szCs w:val="16"/>
                <w:lang w:val="fr-BE"/>
              </w:rPr>
            </w:pPr>
          </w:p>
        </w:tc>
      </w:tr>
      <w:tr w:rsidR="00FF74E6" w:rsidRPr="000D405A" w14:paraId="7A1A6DB1" w14:textId="77777777" w:rsidTr="00FF74E6">
        <w:tc>
          <w:tcPr>
            <w:tcW w:w="817" w:type="dxa"/>
            <w:vMerge/>
          </w:tcPr>
          <w:p w14:paraId="36BC4265" w14:textId="77777777" w:rsidR="00FF74E6" w:rsidRPr="000D405A" w:rsidRDefault="00FF74E6" w:rsidP="0044480F">
            <w:pPr>
              <w:spacing w:before="60"/>
              <w:jc w:val="center"/>
              <w:rPr>
                <w:sz w:val="16"/>
                <w:szCs w:val="16"/>
                <w:lang w:val="fr-BE"/>
              </w:rPr>
            </w:pPr>
          </w:p>
        </w:tc>
        <w:tc>
          <w:tcPr>
            <w:tcW w:w="359" w:type="dxa"/>
            <w:tcBorders>
              <w:right w:val="nil"/>
            </w:tcBorders>
            <w:vAlign w:val="bottom"/>
          </w:tcPr>
          <w:p w14:paraId="6F4BE55F" w14:textId="77777777" w:rsidR="00FF74E6" w:rsidRPr="000D405A" w:rsidRDefault="00FF74E6" w:rsidP="00FF74E6">
            <w:pPr>
              <w:spacing w:before="60"/>
              <w:jc w:val="center"/>
              <w:rPr>
                <w:sz w:val="16"/>
                <w:szCs w:val="16"/>
                <w:lang w:val="fr-BE"/>
              </w:rPr>
            </w:pPr>
            <w:r w:rsidRPr="000D405A">
              <w:rPr>
                <w:rFonts w:cstheme="minorHAnsi"/>
                <w:sz w:val="16"/>
                <w:szCs w:val="16"/>
                <w:lang w:val="fr-BE"/>
              </w:rPr>
              <w:sym w:font="Wingdings 2" w:char="F0A3"/>
            </w:r>
          </w:p>
        </w:tc>
        <w:tc>
          <w:tcPr>
            <w:tcW w:w="6095" w:type="dxa"/>
            <w:tcBorders>
              <w:left w:val="nil"/>
            </w:tcBorders>
          </w:tcPr>
          <w:p w14:paraId="4DAB4EB1" w14:textId="77777777" w:rsidR="00FF74E6" w:rsidRPr="000D405A" w:rsidRDefault="00FF74E6" w:rsidP="004344A9">
            <w:pPr>
              <w:spacing w:before="60"/>
              <w:rPr>
                <w:sz w:val="16"/>
                <w:szCs w:val="16"/>
                <w:lang w:val="fr-BE"/>
              </w:rPr>
            </w:pPr>
            <w:r w:rsidRPr="000D405A">
              <w:rPr>
                <w:sz w:val="16"/>
                <w:szCs w:val="16"/>
                <w:lang w:val="fr-BE"/>
              </w:rPr>
              <w:t>Eau de surface ou voies artificielles d’écoulement</w:t>
            </w:r>
          </w:p>
        </w:tc>
        <w:tc>
          <w:tcPr>
            <w:tcW w:w="2576" w:type="dxa"/>
            <w:vMerge/>
          </w:tcPr>
          <w:p w14:paraId="3FF6CCC5" w14:textId="77777777" w:rsidR="00FF74E6" w:rsidRPr="000D405A" w:rsidRDefault="00FF74E6" w:rsidP="004344A9">
            <w:pPr>
              <w:spacing w:before="60"/>
              <w:rPr>
                <w:sz w:val="16"/>
                <w:szCs w:val="16"/>
                <w:lang w:val="fr-BE"/>
              </w:rPr>
            </w:pPr>
          </w:p>
        </w:tc>
      </w:tr>
      <w:tr w:rsidR="00FF74E6" w:rsidRPr="000D405A" w14:paraId="6563109C" w14:textId="77777777" w:rsidTr="00FF74E6">
        <w:tc>
          <w:tcPr>
            <w:tcW w:w="817" w:type="dxa"/>
            <w:vMerge/>
          </w:tcPr>
          <w:p w14:paraId="62EF0E1E" w14:textId="77777777" w:rsidR="00FF74E6" w:rsidRPr="000D405A" w:rsidRDefault="00FF74E6" w:rsidP="0044480F">
            <w:pPr>
              <w:spacing w:before="60"/>
              <w:jc w:val="center"/>
              <w:rPr>
                <w:sz w:val="16"/>
                <w:szCs w:val="16"/>
                <w:lang w:val="fr-BE"/>
              </w:rPr>
            </w:pPr>
          </w:p>
        </w:tc>
        <w:tc>
          <w:tcPr>
            <w:tcW w:w="359" w:type="dxa"/>
            <w:tcBorders>
              <w:right w:val="nil"/>
            </w:tcBorders>
            <w:vAlign w:val="bottom"/>
          </w:tcPr>
          <w:p w14:paraId="07FD879E" w14:textId="77777777" w:rsidR="00FF74E6" w:rsidRPr="000D405A" w:rsidRDefault="00FF74E6" w:rsidP="00FF74E6">
            <w:pPr>
              <w:spacing w:before="60"/>
              <w:jc w:val="center"/>
              <w:rPr>
                <w:sz w:val="16"/>
                <w:szCs w:val="16"/>
                <w:lang w:val="fr-BE"/>
              </w:rPr>
            </w:pPr>
            <w:r w:rsidRPr="000D405A">
              <w:rPr>
                <w:rFonts w:cstheme="minorHAnsi"/>
                <w:sz w:val="16"/>
                <w:szCs w:val="16"/>
                <w:lang w:val="fr-BE"/>
              </w:rPr>
              <w:sym w:font="Wingdings 2" w:char="F0A3"/>
            </w:r>
          </w:p>
        </w:tc>
        <w:tc>
          <w:tcPr>
            <w:tcW w:w="6095" w:type="dxa"/>
            <w:tcBorders>
              <w:left w:val="nil"/>
            </w:tcBorders>
          </w:tcPr>
          <w:p w14:paraId="24486F66" w14:textId="77777777" w:rsidR="00FF74E6" w:rsidRPr="000D405A" w:rsidRDefault="00FF74E6" w:rsidP="004344A9">
            <w:pPr>
              <w:spacing w:before="60"/>
              <w:rPr>
                <w:sz w:val="16"/>
                <w:szCs w:val="16"/>
                <w:lang w:val="fr-BE"/>
              </w:rPr>
            </w:pPr>
            <w:r w:rsidRPr="000D405A">
              <w:rPr>
                <w:sz w:val="16"/>
                <w:szCs w:val="16"/>
                <w:lang w:val="fr-BE"/>
              </w:rPr>
              <w:t xml:space="preserve">Infiltration dans le sol </w:t>
            </w:r>
            <w:r w:rsidR="00734B20">
              <w:rPr>
                <w:noProof/>
                <w:szCs w:val="18"/>
                <w:lang w:val="fr-BE" w:eastAsia="fr-BE"/>
              </w:rPr>
              <w:sym w:font="Webdings" w:char="F069"/>
            </w:r>
          </w:p>
        </w:tc>
        <w:tc>
          <w:tcPr>
            <w:tcW w:w="2576" w:type="dxa"/>
            <w:vMerge/>
          </w:tcPr>
          <w:p w14:paraId="09E65BF9" w14:textId="77777777" w:rsidR="00FF74E6" w:rsidRPr="000D405A" w:rsidRDefault="00FF74E6" w:rsidP="004344A9">
            <w:pPr>
              <w:spacing w:before="60"/>
              <w:rPr>
                <w:sz w:val="16"/>
                <w:szCs w:val="16"/>
                <w:lang w:val="fr-BE"/>
              </w:rPr>
            </w:pPr>
          </w:p>
        </w:tc>
      </w:tr>
      <w:tr w:rsidR="00FF74E6" w:rsidRPr="000D405A" w14:paraId="450BE62B" w14:textId="77777777" w:rsidTr="00FF74E6">
        <w:tc>
          <w:tcPr>
            <w:tcW w:w="817" w:type="dxa"/>
            <w:vMerge w:val="restart"/>
          </w:tcPr>
          <w:p w14:paraId="24811082" w14:textId="77777777" w:rsidR="00FF74E6" w:rsidRPr="000D405A" w:rsidRDefault="00FF74E6" w:rsidP="00FF74E6">
            <w:pPr>
              <w:spacing w:before="60"/>
              <w:jc w:val="center"/>
              <w:rPr>
                <w:sz w:val="16"/>
                <w:szCs w:val="16"/>
                <w:lang w:val="fr-BE"/>
              </w:rPr>
            </w:pPr>
            <w:r w:rsidRPr="000D405A">
              <w:rPr>
                <w:sz w:val="16"/>
                <w:szCs w:val="16"/>
                <w:lang w:val="fr-BE"/>
              </w:rPr>
              <w:t>RE….</w:t>
            </w:r>
          </w:p>
        </w:tc>
        <w:tc>
          <w:tcPr>
            <w:tcW w:w="359" w:type="dxa"/>
            <w:tcBorders>
              <w:right w:val="nil"/>
            </w:tcBorders>
            <w:vAlign w:val="bottom"/>
          </w:tcPr>
          <w:p w14:paraId="06630AEB" w14:textId="77777777" w:rsidR="00FF74E6" w:rsidRPr="000D405A" w:rsidRDefault="00FF74E6" w:rsidP="00FF74E6">
            <w:pPr>
              <w:spacing w:before="60"/>
              <w:jc w:val="center"/>
              <w:rPr>
                <w:sz w:val="16"/>
                <w:szCs w:val="16"/>
                <w:lang w:val="fr-BE"/>
              </w:rPr>
            </w:pPr>
            <w:r w:rsidRPr="000D405A">
              <w:rPr>
                <w:rFonts w:cstheme="minorHAnsi"/>
                <w:sz w:val="16"/>
                <w:szCs w:val="16"/>
                <w:lang w:val="fr-BE"/>
              </w:rPr>
              <w:sym w:font="Wingdings 2" w:char="F0A3"/>
            </w:r>
          </w:p>
        </w:tc>
        <w:tc>
          <w:tcPr>
            <w:tcW w:w="6095" w:type="dxa"/>
            <w:tcBorders>
              <w:left w:val="nil"/>
            </w:tcBorders>
          </w:tcPr>
          <w:p w14:paraId="20A69BFC" w14:textId="77777777" w:rsidR="00FF74E6" w:rsidRPr="000D405A" w:rsidRDefault="00FF74E6" w:rsidP="00FF74E6">
            <w:pPr>
              <w:spacing w:before="60"/>
              <w:rPr>
                <w:sz w:val="16"/>
                <w:szCs w:val="16"/>
                <w:lang w:val="fr-BE"/>
              </w:rPr>
            </w:pPr>
            <w:r w:rsidRPr="000D405A">
              <w:rPr>
                <w:sz w:val="16"/>
                <w:szCs w:val="16"/>
                <w:lang w:val="fr-BE"/>
              </w:rPr>
              <w:t>Égout</w:t>
            </w:r>
          </w:p>
        </w:tc>
        <w:tc>
          <w:tcPr>
            <w:tcW w:w="2576" w:type="dxa"/>
            <w:vMerge w:val="restart"/>
          </w:tcPr>
          <w:p w14:paraId="32BAD862" w14:textId="77777777" w:rsidR="00FF74E6" w:rsidRPr="000D405A" w:rsidRDefault="00FF74E6" w:rsidP="00FF74E6">
            <w:pPr>
              <w:spacing w:before="60"/>
              <w:rPr>
                <w:sz w:val="16"/>
                <w:szCs w:val="16"/>
                <w:lang w:val="fr-BE"/>
              </w:rPr>
            </w:pPr>
          </w:p>
        </w:tc>
      </w:tr>
      <w:tr w:rsidR="00FF74E6" w:rsidRPr="000D405A" w14:paraId="43358E90" w14:textId="77777777" w:rsidTr="00FF74E6">
        <w:tc>
          <w:tcPr>
            <w:tcW w:w="817" w:type="dxa"/>
            <w:vMerge/>
          </w:tcPr>
          <w:p w14:paraId="7489CCCB" w14:textId="77777777" w:rsidR="00FF74E6" w:rsidRPr="000D405A" w:rsidRDefault="00FF74E6" w:rsidP="00FF74E6">
            <w:pPr>
              <w:spacing w:before="60"/>
              <w:jc w:val="center"/>
              <w:rPr>
                <w:sz w:val="16"/>
                <w:szCs w:val="16"/>
                <w:lang w:val="fr-BE"/>
              </w:rPr>
            </w:pPr>
          </w:p>
        </w:tc>
        <w:tc>
          <w:tcPr>
            <w:tcW w:w="359" w:type="dxa"/>
            <w:tcBorders>
              <w:right w:val="nil"/>
            </w:tcBorders>
            <w:vAlign w:val="bottom"/>
          </w:tcPr>
          <w:p w14:paraId="65828B65" w14:textId="77777777" w:rsidR="00FF74E6" w:rsidRPr="000D405A" w:rsidRDefault="00FF74E6" w:rsidP="00FF74E6">
            <w:pPr>
              <w:spacing w:before="60"/>
              <w:jc w:val="center"/>
              <w:rPr>
                <w:sz w:val="16"/>
                <w:szCs w:val="16"/>
                <w:lang w:val="fr-BE"/>
              </w:rPr>
            </w:pPr>
            <w:r w:rsidRPr="000D405A">
              <w:rPr>
                <w:rFonts w:cstheme="minorHAnsi"/>
                <w:sz w:val="16"/>
                <w:szCs w:val="16"/>
                <w:lang w:val="fr-BE"/>
              </w:rPr>
              <w:sym w:font="Wingdings 2" w:char="F0A3"/>
            </w:r>
          </w:p>
        </w:tc>
        <w:tc>
          <w:tcPr>
            <w:tcW w:w="6095" w:type="dxa"/>
            <w:tcBorders>
              <w:left w:val="nil"/>
            </w:tcBorders>
          </w:tcPr>
          <w:p w14:paraId="5C2A8113" w14:textId="77777777" w:rsidR="00FF74E6" w:rsidRPr="000D405A" w:rsidRDefault="00FF74E6" w:rsidP="00FF74E6">
            <w:pPr>
              <w:spacing w:before="60"/>
              <w:rPr>
                <w:sz w:val="16"/>
                <w:szCs w:val="16"/>
                <w:lang w:val="fr-BE"/>
              </w:rPr>
            </w:pPr>
            <w:r w:rsidRPr="000D405A">
              <w:rPr>
                <w:sz w:val="16"/>
                <w:szCs w:val="16"/>
                <w:lang w:val="fr-BE"/>
              </w:rPr>
              <w:t>Eau de surface ou voies artificielles d’écoulement</w:t>
            </w:r>
          </w:p>
        </w:tc>
        <w:tc>
          <w:tcPr>
            <w:tcW w:w="2576" w:type="dxa"/>
            <w:vMerge/>
          </w:tcPr>
          <w:p w14:paraId="65A69882" w14:textId="77777777" w:rsidR="00FF74E6" w:rsidRPr="000D405A" w:rsidRDefault="00FF74E6" w:rsidP="00FF74E6">
            <w:pPr>
              <w:spacing w:before="60"/>
              <w:rPr>
                <w:sz w:val="16"/>
                <w:szCs w:val="16"/>
                <w:lang w:val="fr-BE"/>
              </w:rPr>
            </w:pPr>
          </w:p>
        </w:tc>
      </w:tr>
      <w:tr w:rsidR="00FF74E6" w:rsidRPr="000D405A" w14:paraId="3259ADC3" w14:textId="77777777" w:rsidTr="00FF74E6">
        <w:tc>
          <w:tcPr>
            <w:tcW w:w="817" w:type="dxa"/>
            <w:vMerge/>
          </w:tcPr>
          <w:p w14:paraId="78AB1442" w14:textId="77777777" w:rsidR="00FF74E6" w:rsidRPr="000D405A" w:rsidRDefault="00FF74E6" w:rsidP="00FF74E6">
            <w:pPr>
              <w:spacing w:before="60"/>
              <w:jc w:val="center"/>
              <w:rPr>
                <w:sz w:val="16"/>
                <w:szCs w:val="16"/>
                <w:lang w:val="fr-BE"/>
              </w:rPr>
            </w:pPr>
          </w:p>
        </w:tc>
        <w:tc>
          <w:tcPr>
            <w:tcW w:w="359" w:type="dxa"/>
            <w:tcBorders>
              <w:right w:val="nil"/>
            </w:tcBorders>
            <w:vAlign w:val="bottom"/>
          </w:tcPr>
          <w:p w14:paraId="56352209" w14:textId="77777777" w:rsidR="00FF74E6" w:rsidRPr="000D405A" w:rsidRDefault="00FF74E6" w:rsidP="00FF74E6">
            <w:pPr>
              <w:spacing w:before="60"/>
              <w:jc w:val="center"/>
              <w:rPr>
                <w:sz w:val="16"/>
                <w:szCs w:val="16"/>
                <w:lang w:val="fr-BE"/>
              </w:rPr>
            </w:pPr>
            <w:r w:rsidRPr="000D405A">
              <w:rPr>
                <w:rFonts w:cstheme="minorHAnsi"/>
                <w:sz w:val="16"/>
                <w:szCs w:val="16"/>
                <w:lang w:val="fr-BE"/>
              </w:rPr>
              <w:sym w:font="Wingdings 2" w:char="F0A3"/>
            </w:r>
          </w:p>
        </w:tc>
        <w:tc>
          <w:tcPr>
            <w:tcW w:w="6095" w:type="dxa"/>
            <w:tcBorders>
              <w:left w:val="nil"/>
            </w:tcBorders>
          </w:tcPr>
          <w:p w14:paraId="4F678910" w14:textId="77777777" w:rsidR="00FF74E6" w:rsidRPr="000D405A" w:rsidRDefault="00FF74E6" w:rsidP="00FF74E6">
            <w:pPr>
              <w:spacing w:before="60"/>
              <w:rPr>
                <w:sz w:val="16"/>
                <w:szCs w:val="16"/>
                <w:lang w:val="fr-BE"/>
              </w:rPr>
            </w:pPr>
            <w:r w:rsidRPr="000D405A">
              <w:rPr>
                <w:sz w:val="16"/>
                <w:szCs w:val="16"/>
                <w:lang w:val="fr-BE"/>
              </w:rPr>
              <w:t xml:space="preserve">Infiltration dans le sol </w:t>
            </w:r>
            <w:r w:rsidR="00734B20">
              <w:rPr>
                <w:noProof/>
                <w:szCs w:val="18"/>
                <w:lang w:val="fr-BE" w:eastAsia="fr-BE"/>
              </w:rPr>
              <w:sym w:font="Webdings" w:char="F069"/>
            </w:r>
          </w:p>
        </w:tc>
        <w:tc>
          <w:tcPr>
            <w:tcW w:w="2576" w:type="dxa"/>
            <w:vMerge/>
          </w:tcPr>
          <w:p w14:paraId="520203D4" w14:textId="77777777" w:rsidR="00FF74E6" w:rsidRPr="000D405A" w:rsidRDefault="00FF74E6" w:rsidP="00FF74E6">
            <w:pPr>
              <w:spacing w:before="60"/>
              <w:rPr>
                <w:sz w:val="16"/>
                <w:szCs w:val="16"/>
                <w:lang w:val="fr-BE"/>
              </w:rPr>
            </w:pPr>
          </w:p>
        </w:tc>
      </w:tr>
      <w:tr w:rsidR="00FF74E6" w:rsidRPr="000D405A" w14:paraId="06ABEADC" w14:textId="77777777" w:rsidTr="00FF74E6">
        <w:tc>
          <w:tcPr>
            <w:tcW w:w="817" w:type="dxa"/>
            <w:vMerge w:val="restart"/>
          </w:tcPr>
          <w:p w14:paraId="356BF233" w14:textId="77777777" w:rsidR="00FF74E6" w:rsidRPr="000D405A" w:rsidRDefault="00FF74E6" w:rsidP="00FF74E6">
            <w:pPr>
              <w:spacing w:before="60"/>
              <w:jc w:val="center"/>
              <w:rPr>
                <w:sz w:val="16"/>
                <w:szCs w:val="16"/>
                <w:lang w:val="fr-BE"/>
              </w:rPr>
            </w:pPr>
            <w:r w:rsidRPr="000D405A">
              <w:rPr>
                <w:sz w:val="16"/>
                <w:szCs w:val="16"/>
                <w:lang w:val="fr-BE"/>
              </w:rPr>
              <w:t>RE….</w:t>
            </w:r>
          </w:p>
        </w:tc>
        <w:tc>
          <w:tcPr>
            <w:tcW w:w="359" w:type="dxa"/>
            <w:tcBorders>
              <w:right w:val="nil"/>
            </w:tcBorders>
            <w:vAlign w:val="bottom"/>
          </w:tcPr>
          <w:p w14:paraId="093758A3" w14:textId="77777777" w:rsidR="00FF74E6" w:rsidRPr="000D405A" w:rsidRDefault="00FF74E6" w:rsidP="00FF74E6">
            <w:pPr>
              <w:spacing w:before="60"/>
              <w:jc w:val="center"/>
              <w:rPr>
                <w:sz w:val="16"/>
                <w:szCs w:val="16"/>
                <w:lang w:val="fr-BE"/>
              </w:rPr>
            </w:pPr>
            <w:r w:rsidRPr="000D405A">
              <w:rPr>
                <w:rFonts w:cstheme="minorHAnsi"/>
                <w:sz w:val="16"/>
                <w:szCs w:val="16"/>
                <w:lang w:val="fr-BE"/>
              </w:rPr>
              <w:sym w:font="Wingdings 2" w:char="F0A3"/>
            </w:r>
          </w:p>
        </w:tc>
        <w:tc>
          <w:tcPr>
            <w:tcW w:w="6095" w:type="dxa"/>
            <w:tcBorders>
              <w:left w:val="nil"/>
            </w:tcBorders>
          </w:tcPr>
          <w:p w14:paraId="2B500AFB" w14:textId="77777777" w:rsidR="00FF74E6" w:rsidRPr="000D405A" w:rsidRDefault="00FF74E6" w:rsidP="00FF74E6">
            <w:pPr>
              <w:spacing w:before="60"/>
              <w:rPr>
                <w:sz w:val="16"/>
                <w:szCs w:val="16"/>
                <w:lang w:val="fr-BE"/>
              </w:rPr>
            </w:pPr>
            <w:r w:rsidRPr="000D405A">
              <w:rPr>
                <w:sz w:val="16"/>
                <w:szCs w:val="16"/>
                <w:lang w:val="fr-BE"/>
              </w:rPr>
              <w:t>Égout</w:t>
            </w:r>
          </w:p>
        </w:tc>
        <w:tc>
          <w:tcPr>
            <w:tcW w:w="2576" w:type="dxa"/>
            <w:vMerge w:val="restart"/>
          </w:tcPr>
          <w:p w14:paraId="38C207A4" w14:textId="77777777" w:rsidR="00FF74E6" w:rsidRPr="000D405A" w:rsidRDefault="00FF74E6" w:rsidP="00FF74E6">
            <w:pPr>
              <w:spacing w:before="60"/>
              <w:rPr>
                <w:sz w:val="16"/>
                <w:szCs w:val="16"/>
                <w:lang w:val="fr-BE"/>
              </w:rPr>
            </w:pPr>
          </w:p>
        </w:tc>
      </w:tr>
      <w:tr w:rsidR="00FF74E6" w:rsidRPr="000D405A" w14:paraId="286C4463" w14:textId="77777777" w:rsidTr="00FF74E6">
        <w:tc>
          <w:tcPr>
            <w:tcW w:w="817" w:type="dxa"/>
            <w:vMerge/>
          </w:tcPr>
          <w:p w14:paraId="0C5DA9F4" w14:textId="77777777" w:rsidR="00FF74E6" w:rsidRPr="000D405A" w:rsidRDefault="00FF74E6" w:rsidP="00FF74E6">
            <w:pPr>
              <w:spacing w:before="60"/>
              <w:jc w:val="center"/>
              <w:rPr>
                <w:sz w:val="16"/>
                <w:szCs w:val="16"/>
                <w:lang w:val="fr-BE"/>
              </w:rPr>
            </w:pPr>
          </w:p>
        </w:tc>
        <w:tc>
          <w:tcPr>
            <w:tcW w:w="359" w:type="dxa"/>
            <w:tcBorders>
              <w:right w:val="nil"/>
            </w:tcBorders>
            <w:vAlign w:val="bottom"/>
          </w:tcPr>
          <w:p w14:paraId="004DB9AE" w14:textId="77777777" w:rsidR="00FF74E6" w:rsidRPr="000D405A" w:rsidRDefault="00FF74E6" w:rsidP="00FF74E6">
            <w:pPr>
              <w:spacing w:before="60"/>
              <w:jc w:val="center"/>
              <w:rPr>
                <w:sz w:val="16"/>
                <w:szCs w:val="16"/>
                <w:lang w:val="fr-BE"/>
              </w:rPr>
            </w:pPr>
            <w:r w:rsidRPr="000D405A">
              <w:rPr>
                <w:rFonts w:cstheme="minorHAnsi"/>
                <w:sz w:val="16"/>
                <w:szCs w:val="16"/>
                <w:lang w:val="fr-BE"/>
              </w:rPr>
              <w:sym w:font="Wingdings 2" w:char="F0A3"/>
            </w:r>
          </w:p>
        </w:tc>
        <w:tc>
          <w:tcPr>
            <w:tcW w:w="6095" w:type="dxa"/>
            <w:tcBorders>
              <w:left w:val="nil"/>
            </w:tcBorders>
          </w:tcPr>
          <w:p w14:paraId="40D8F8FD" w14:textId="77777777" w:rsidR="00FF74E6" w:rsidRPr="000D405A" w:rsidRDefault="00FF74E6" w:rsidP="00FF74E6">
            <w:pPr>
              <w:spacing w:before="60"/>
              <w:rPr>
                <w:sz w:val="16"/>
                <w:szCs w:val="16"/>
                <w:lang w:val="fr-BE"/>
              </w:rPr>
            </w:pPr>
            <w:r w:rsidRPr="000D405A">
              <w:rPr>
                <w:sz w:val="16"/>
                <w:szCs w:val="16"/>
                <w:lang w:val="fr-BE"/>
              </w:rPr>
              <w:t>Eau de surface ou voies artificielles d’écoulement</w:t>
            </w:r>
          </w:p>
        </w:tc>
        <w:tc>
          <w:tcPr>
            <w:tcW w:w="2576" w:type="dxa"/>
            <w:vMerge/>
          </w:tcPr>
          <w:p w14:paraId="5ED4E544" w14:textId="77777777" w:rsidR="00FF74E6" w:rsidRPr="000D405A" w:rsidRDefault="00FF74E6" w:rsidP="00FF74E6">
            <w:pPr>
              <w:spacing w:before="60"/>
              <w:rPr>
                <w:sz w:val="16"/>
                <w:szCs w:val="16"/>
                <w:lang w:val="fr-BE"/>
              </w:rPr>
            </w:pPr>
          </w:p>
        </w:tc>
      </w:tr>
      <w:tr w:rsidR="00FF74E6" w:rsidRPr="000D405A" w14:paraId="67EBBF63" w14:textId="77777777" w:rsidTr="00FF74E6">
        <w:tc>
          <w:tcPr>
            <w:tcW w:w="817" w:type="dxa"/>
            <w:vMerge/>
          </w:tcPr>
          <w:p w14:paraId="5C8845E8" w14:textId="77777777" w:rsidR="00FF74E6" w:rsidRPr="000D405A" w:rsidRDefault="00FF74E6" w:rsidP="00FF74E6">
            <w:pPr>
              <w:spacing w:before="60"/>
              <w:jc w:val="center"/>
              <w:rPr>
                <w:sz w:val="16"/>
                <w:szCs w:val="16"/>
                <w:lang w:val="fr-BE"/>
              </w:rPr>
            </w:pPr>
          </w:p>
        </w:tc>
        <w:tc>
          <w:tcPr>
            <w:tcW w:w="359" w:type="dxa"/>
            <w:tcBorders>
              <w:right w:val="nil"/>
            </w:tcBorders>
            <w:vAlign w:val="bottom"/>
          </w:tcPr>
          <w:p w14:paraId="72EEBB1B" w14:textId="77777777" w:rsidR="00FF74E6" w:rsidRPr="000D405A" w:rsidRDefault="00FF74E6" w:rsidP="00FF74E6">
            <w:pPr>
              <w:spacing w:before="60"/>
              <w:jc w:val="center"/>
              <w:rPr>
                <w:sz w:val="16"/>
                <w:szCs w:val="16"/>
                <w:lang w:val="fr-BE"/>
              </w:rPr>
            </w:pPr>
            <w:r w:rsidRPr="000D405A">
              <w:rPr>
                <w:rFonts w:cstheme="minorHAnsi"/>
                <w:sz w:val="16"/>
                <w:szCs w:val="16"/>
                <w:lang w:val="fr-BE"/>
              </w:rPr>
              <w:sym w:font="Wingdings 2" w:char="F0A3"/>
            </w:r>
          </w:p>
        </w:tc>
        <w:tc>
          <w:tcPr>
            <w:tcW w:w="6095" w:type="dxa"/>
            <w:tcBorders>
              <w:left w:val="nil"/>
            </w:tcBorders>
          </w:tcPr>
          <w:p w14:paraId="4B8CF53E" w14:textId="77777777" w:rsidR="00FF74E6" w:rsidRPr="000D405A" w:rsidRDefault="00FF74E6" w:rsidP="00FF74E6">
            <w:pPr>
              <w:spacing w:before="60"/>
              <w:rPr>
                <w:sz w:val="16"/>
                <w:szCs w:val="16"/>
                <w:lang w:val="fr-BE"/>
              </w:rPr>
            </w:pPr>
            <w:r w:rsidRPr="000D405A">
              <w:rPr>
                <w:sz w:val="16"/>
                <w:szCs w:val="16"/>
                <w:lang w:val="fr-BE"/>
              </w:rPr>
              <w:t xml:space="preserve">Infiltration dans le sol </w:t>
            </w:r>
            <w:r w:rsidR="00734B20">
              <w:rPr>
                <w:noProof/>
                <w:szCs w:val="18"/>
                <w:lang w:val="fr-BE" w:eastAsia="fr-BE"/>
              </w:rPr>
              <w:sym w:font="Webdings" w:char="F069"/>
            </w:r>
          </w:p>
        </w:tc>
        <w:tc>
          <w:tcPr>
            <w:tcW w:w="2576" w:type="dxa"/>
            <w:vMerge/>
          </w:tcPr>
          <w:p w14:paraId="79A91DDE" w14:textId="77777777" w:rsidR="00FF74E6" w:rsidRPr="000D405A" w:rsidRDefault="00FF74E6" w:rsidP="00FF74E6">
            <w:pPr>
              <w:spacing w:before="60"/>
              <w:rPr>
                <w:sz w:val="16"/>
                <w:szCs w:val="16"/>
                <w:lang w:val="fr-BE"/>
              </w:rPr>
            </w:pPr>
          </w:p>
        </w:tc>
      </w:tr>
      <w:tr w:rsidR="00FF74E6" w:rsidRPr="000D405A" w14:paraId="7A2ADD9E" w14:textId="77777777" w:rsidTr="00FF74E6">
        <w:tc>
          <w:tcPr>
            <w:tcW w:w="817" w:type="dxa"/>
            <w:vMerge w:val="restart"/>
          </w:tcPr>
          <w:p w14:paraId="5A1A2EFA" w14:textId="77777777" w:rsidR="00FF74E6" w:rsidRPr="000D405A" w:rsidRDefault="00FF74E6" w:rsidP="00FF74E6">
            <w:pPr>
              <w:spacing w:before="60"/>
              <w:jc w:val="center"/>
              <w:rPr>
                <w:sz w:val="16"/>
                <w:szCs w:val="16"/>
                <w:lang w:val="fr-BE"/>
              </w:rPr>
            </w:pPr>
            <w:r w:rsidRPr="000D405A">
              <w:rPr>
                <w:sz w:val="16"/>
                <w:szCs w:val="16"/>
                <w:lang w:val="fr-BE"/>
              </w:rPr>
              <w:t>RE….</w:t>
            </w:r>
          </w:p>
        </w:tc>
        <w:tc>
          <w:tcPr>
            <w:tcW w:w="359" w:type="dxa"/>
            <w:tcBorders>
              <w:right w:val="nil"/>
            </w:tcBorders>
            <w:vAlign w:val="bottom"/>
          </w:tcPr>
          <w:p w14:paraId="398909E2" w14:textId="77777777" w:rsidR="00FF74E6" w:rsidRPr="000D405A" w:rsidRDefault="00FF74E6" w:rsidP="00FF74E6">
            <w:pPr>
              <w:spacing w:before="60"/>
              <w:jc w:val="center"/>
              <w:rPr>
                <w:sz w:val="16"/>
                <w:szCs w:val="16"/>
                <w:lang w:val="fr-BE"/>
              </w:rPr>
            </w:pPr>
            <w:r w:rsidRPr="000D405A">
              <w:rPr>
                <w:rFonts w:cstheme="minorHAnsi"/>
                <w:sz w:val="16"/>
                <w:szCs w:val="16"/>
                <w:lang w:val="fr-BE"/>
              </w:rPr>
              <w:sym w:font="Wingdings 2" w:char="F0A3"/>
            </w:r>
          </w:p>
        </w:tc>
        <w:tc>
          <w:tcPr>
            <w:tcW w:w="6095" w:type="dxa"/>
            <w:tcBorders>
              <w:left w:val="nil"/>
            </w:tcBorders>
          </w:tcPr>
          <w:p w14:paraId="594CED81" w14:textId="77777777" w:rsidR="00FF74E6" w:rsidRPr="000D405A" w:rsidRDefault="00FF74E6" w:rsidP="00FF74E6">
            <w:pPr>
              <w:spacing w:before="60"/>
              <w:rPr>
                <w:sz w:val="16"/>
                <w:szCs w:val="16"/>
                <w:lang w:val="fr-BE"/>
              </w:rPr>
            </w:pPr>
            <w:r w:rsidRPr="000D405A">
              <w:rPr>
                <w:sz w:val="16"/>
                <w:szCs w:val="16"/>
                <w:lang w:val="fr-BE"/>
              </w:rPr>
              <w:t>Égout</w:t>
            </w:r>
          </w:p>
        </w:tc>
        <w:tc>
          <w:tcPr>
            <w:tcW w:w="2576" w:type="dxa"/>
            <w:vMerge w:val="restart"/>
          </w:tcPr>
          <w:p w14:paraId="774055DC" w14:textId="77777777" w:rsidR="00FF74E6" w:rsidRPr="000D405A" w:rsidRDefault="00FF74E6" w:rsidP="00FF74E6">
            <w:pPr>
              <w:spacing w:before="60"/>
              <w:rPr>
                <w:sz w:val="16"/>
                <w:szCs w:val="16"/>
                <w:lang w:val="fr-BE"/>
              </w:rPr>
            </w:pPr>
          </w:p>
        </w:tc>
      </w:tr>
      <w:tr w:rsidR="00FF74E6" w:rsidRPr="000D405A" w14:paraId="241F4D97" w14:textId="77777777" w:rsidTr="00FF74E6">
        <w:tc>
          <w:tcPr>
            <w:tcW w:w="817" w:type="dxa"/>
            <w:vMerge/>
          </w:tcPr>
          <w:p w14:paraId="5984EA9C" w14:textId="77777777" w:rsidR="00FF74E6" w:rsidRPr="000D405A" w:rsidRDefault="00FF74E6" w:rsidP="00FF74E6">
            <w:pPr>
              <w:spacing w:before="60"/>
              <w:jc w:val="center"/>
              <w:rPr>
                <w:sz w:val="16"/>
                <w:szCs w:val="16"/>
                <w:lang w:val="fr-BE"/>
              </w:rPr>
            </w:pPr>
          </w:p>
        </w:tc>
        <w:tc>
          <w:tcPr>
            <w:tcW w:w="359" w:type="dxa"/>
            <w:tcBorders>
              <w:right w:val="nil"/>
            </w:tcBorders>
            <w:vAlign w:val="bottom"/>
          </w:tcPr>
          <w:p w14:paraId="5B295862" w14:textId="77777777" w:rsidR="00FF74E6" w:rsidRPr="000D405A" w:rsidRDefault="00FF74E6" w:rsidP="00FF74E6">
            <w:pPr>
              <w:spacing w:before="60"/>
              <w:jc w:val="center"/>
              <w:rPr>
                <w:sz w:val="16"/>
                <w:szCs w:val="16"/>
                <w:lang w:val="fr-BE"/>
              </w:rPr>
            </w:pPr>
            <w:r w:rsidRPr="000D405A">
              <w:rPr>
                <w:rFonts w:cstheme="minorHAnsi"/>
                <w:sz w:val="16"/>
                <w:szCs w:val="16"/>
                <w:lang w:val="fr-BE"/>
              </w:rPr>
              <w:sym w:font="Wingdings 2" w:char="F0A3"/>
            </w:r>
          </w:p>
        </w:tc>
        <w:tc>
          <w:tcPr>
            <w:tcW w:w="6095" w:type="dxa"/>
            <w:tcBorders>
              <w:left w:val="nil"/>
            </w:tcBorders>
          </w:tcPr>
          <w:p w14:paraId="5C308F27" w14:textId="77777777" w:rsidR="00FF74E6" w:rsidRPr="000D405A" w:rsidRDefault="00FF74E6" w:rsidP="00FF74E6">
            <w:pPr>
              <w:spacing w:before="60"/>
              <w:rPr>
                <w:sz w:val="16"/>
                <w:szCs w:val="16"/>
                <w:lang w:val="fr-BE"/>
              </w:rPr>
            </w:pPr>
            <w:r w:rsidRPr="000D405A">
              <w:rPr>
                <w:sz w:val="16"/>
                <w:szCs w:val="16"/>
                <w:lang w:val="fr-BE"/>
              </w:rPr>
              <w:t>Eau de surface ou voies artificielles d’écoulement</w:t>
            </w:r>
          </w:p>
        </w:tc>
        <w:tc>
          <w:tcPr>
            <w:tcW w:w="2576" w:type="dxa"/>
            <w:vMerge/>
          </w:tcPr>
          <w:p w14:paraId="4DF0A60E" w14:textId="77777777" w:rsidR="00FF74E6" w:rsidRPr="000D405A" w:rsidRDefault="00FF74E6" w:rsidP="00FF74E6">
            <w:pPr>
              <w:spacing w:before="60"/>
              <w:rPr>
                <w:sz w:val="16"/>
                <w:szCs w:val="16"/>
                <w:lang w:val="fr-BE"/>
              </w:rPr>
            </w:pPr>
          </w:p>
        </w:tc>
      </w:tr>
      <w:tr w:rsidR="00FF74E6" w:rsidRPr="000D405A" w14:paraId="5B91479A" w14:textId="77777777" w:rsidTr="00FF74E6">
        <w:tc>
          <w:tcPr>
            <w:tcW w:w="817" w:type="dxa"/>
            <w:vMerge/>
          </w:tcPr>
          <w:p w14:paraId="5FF05FE9" w14:textId="77777777" w:rsidR="00FF74E6" w:rsidRPr="000D405A" w:rsidRDefault="00FF74E6" w:rsidP="00FF74E6">
            <w:pPr>
              <w:spacing w:before="60"/>
              <w:jc w:val="center"/>
              <w:rPr>
                <w:sz w:val="16"/>
                <w:szCs w:val="16"/>
                <w:lang w:val="fr-BE"/>
              </w:rPr>
            </w:pPr>
          </w:p>
        </w:tc>
        <w:tc>
          <w:tcPr>
            <w:tcW w:w="359" w:type="dxa"/>
            <w:tcBorders>
              <w:right w:val="nil"/>
            </w:tcBorders>
            <w:vAlign w:val="bottom"/>
          </w:tcPr>
          <w:p w14:paraId="239C677B" w14:textId="77777777" w:rsidR="00FF74E6" w:rsidRPr="000D405A" w:rsidRDefault="00FF74E6" w:rsidP="00FF74E6">
            <w:pPr>
              <w:spacing w:before="60"/>
              <w:jc w:val="center"/>
              <w:rPr>
                <w:sz w:val="16"/>
                <w:szCs w:val="16"/>
                <w:lang w:val="fr-BE"/>
              </w:rPr>
            </w:pPr>
            <w:r w:rsidRPr="000D405A">
              <w:rPr>
                <w:rFonts w:cstheme="minorHAnsi"/>
                <w:sz w:val="16"/>
                <w:szCs w:val="16"/>
                <w:lang w:val="fr-BE"/>
              </w:rPr>
              <w:sym w:font="Wingdings 2" w:char="F0A3"/>
            </w:r>
          </w:p>
        </w:tc>
        <w:tc>
          <w:tcPr>
            <w:tcW w:w="6095" w:type="dxa"/>
            <w:tcBorders>
              <w:left w:val="nil"/>
            </w:tcBorders>
          </w:tcPr>
          <w:p w14:paraId="423A9A7F" w14:textId="77777777" w:rsidR="00FF74E6" w:rsidRPr="000D405A" w:rsidRDefault="00FF74E6" w:rsidP="00FF74E6">
            <w:pPr>
              <w:spacing w:before="60"/>
              <w:rPr>
                <w:sz w:val="16"/>
                <w:szCs w:val="16"/>
                <w:lang w:val="fr-BE"/>
              </w:rPr>
            </w:pPr>
            <w:r w:rsidRPr="000D405A">
              <w:rPr>
                <w:sz w:val="16"/>
                <w:szCs w:val="16"/>
                <w:lang w:val="fr-BE"/>
              </w:rPr>
              <w:t xml:space="preserve">Infiltration dans le sol </w:t>
            </w:r>
            <w:r w:rsidR="00734B20">
              <w:rPr>
                <w:noProof/>
                <w:szCs w:val="18"/>
                <w:lang w:val="fr-BE" w:eastAsia="fr-BE"/>
              </w:rPr>
              <w:sym w:font="Webdings" w:char="F069"/>
            </w:r>
          </w:p>
        </w:tc>
        <w:tc>
          <w:tcPr>
            <w:tcW w:w="2576" w:type="dxa"/>
            <w:vMerge/>
          </w:tcPr>
          <w:p w14:paraId="5D45D88B" w14:textId="77777777" w:rsidR="00FF74E6" w:rsidRPr="000D405A" w:rsidRDefault="00FF74E6" w:rsidP="00FF74E6">
            <w:pPr>
              <w:spacing w:before="60"/>
              <w:rPr>
                <w:sz w:val="16"/>
                <w:szCs w:val="16"/>
                <w:lang w:val="fr-BE"/>
              </w:rPr>
            </w:pPr>
          </w:p>
        </w:tc>
      </w:tr>
      <w:tr w:rsidR="00FF74E6" w:rsidRPr="000D405A" w14:paraId="1EFCEED8" w14:textId="77777777" w:rsidTr="00FF74E6">
        <w:tc>
          <w:tcPr>
            <w:tcW w:w="817" w:type="dxa"/>
            <w:vMerge w:val="restart"/>
          </w:tcPr>
          <w:p w14:paraId="6F74C97E" w14:textId="77777777" w:rsidR="00FF74E6" w:rsidRPr="000D405A" w:rsidRDefault="00FF74E6" w:rsidP="00FF74E6">
            <w:pPr>
              <w:spacing w:before="60"/>
              <w:jc w:val="center"/>
              <w:rPr>
                <w:sz w:val="16"/>
                <w:szCs w:val="16"/>
                <w:lang w:val="fr-BE"/>
              </w:rPr>
            </w:pPr>
            <w:r w:rsidRPr="000D405A">
              <w:rPr>
                <w:sz w:val="16"/>
                <w:szCs w:val="16"/>
                <w:lang w:val="fr-BE"/>
              </w:rPr>
              <w:t>RE….</w:t>
            </w:r>
          </w:p>
        </w:tc>
        <w:tc>
          <w:tcPr>
            <w:tcW w:w="359" w:type="dxa"/>
            <w:tcBorders>
              <w:right w:val="nil"/>
            </w:tcBorders>
            <w:vAlign w:val="bottom"/>
          </w:tcPr>
          <w:p w14:paraId="6E62CBD9" w14:textId="77777777" w:rsidR="00FF74E6" w:rsidRPr="000D405A" w:rsidRDefault="00FF74E6" w:rsidP="00FF74E6">
            <w:pPr>
              <w:spacing w:before="60"/>
              <w:jc w:val="center"/>
              <w:rPr>
                <w:sz w:val="16"/>
                <w:szCs w:val="16"/>
                <w:lang w:val="fr-BE"/>
              </w:rPr>
            </w:pPr>
            <w:r w:rsidRPr="000D405A">
              <w:rPr>
                <w:rFonts w:cstheme="minorHAnsi"/>
                <w:sz w:val="16"/>
                <w:szCs w:val="16"/>
                <w:lang w:val="fr-BE"/>
              </w:rPr>
              <w:sym w:font="Wingdings 2" w:char="F0A3"/>
            </w:r>
          </w:p>
        </w:tc>
        <w:tc>
          <w:tcPr>
            <w:tcW w:w="6095" w:type="dxa"/>
            <w:tcBorders>
              <w:left w:val="nil"/>
            </w:tcBorders>
          </w:tcPr>
          <w:p w14:paraId="5F334562" w14:textId="77777777" w:rsidR="00FF74E6" w:rsidRPr="000D405A" w:rsidRDefault="00FF74E6" w:rsidP="00FF74E6">
            <w:pPr>
              <w:spacing w:before="60"/>
              <w:rPr>
                <w:sz w:val="16"/>
                <w:szCs w:val="16"/>
                <w:lang w:val="fr-BE"/>
              </w:rPr>
            </w:pPr>
            <w:r w:rsidRPr="000D405A">
              <w:rPr>
                <w:sz w:val="16"/>
                <w:szCs w:val="16"/>
                <w:lang w:val="fr-BE"/>
              </w:rPr>
              <w:t>Égout</w:t>
            </w:r>
          </w:p>
        </w:tc>
        <w:tc>
          <w:tcPr>
            <w:tcW w:w="2576" w:type="dxa"/>
            <w:vMerge w:val="restart"/>
          </w:tcPr>
          <w:p w14:paraId="4CF99CB0" w14:textId="77777777" w:rsidR="00FF74E6" w:rsidRPr="000D405A" w:rsidRDefault="00FF74E6" w:rsidP="00FF74E6">
            <w:pPr>
              <w:spacing w:before="60"/>
              <w:rPr>
                <w:sz w:val="16"/>
                <w:szCs w:val="16"/>
                <w:lang w:val="fr-BE"/>
              </w:rPr>
            </w:pPr>
          </w:p>
        </w:tc>
      </w:tr>
      <w:tr w:rsidR="00FF74E6" w:rsidRPr="000D405A" w14:paraId="32D271EA" w14:textId="77777777" w:rsidTr="00FF74E6">
        <w:tc>
          <w:tcPr>
            <w:tcW w:w="817" w:type="dxa"/>
            <w:vMerge/>
          </w:tcPr>
          <w:p w14:paraId="6863A550" w14:textId="77777777" w:rsidR="00FF74E6" w:rsidRPr="000D405A" w:rsidRDefault="00FF74E6" w:rsidP="00FF74E6">
            <w:pPr>
              <w:spacing w:before="60"/>
              <w:jc w:val="center"/>
              <w:rPr>
                <w:sz w:val="16"/>
                <w:szCs w:val="16"/>
                <w:lang w:val="fr-BE"/>
              </w:rPr>
            </w:pPr>
          </w:p>
        </w:tc>
        <w:tc>
          <w:tcPr>
            <w:tcW w:w="359" w:type="dxa"/>
            <w:tcBorders>
              <w:right w:val="nil"/>
            </w:tcBorders>
            <w:vAlign w:val="bottom"/>
          </w:tcPr>
          <w:p w14:paraId="51C9EDE4" w14:textId="77777777" w:rsidR="00FF74E6" w:rsidRPr="000D405A" w:rsidRDefault="00FF74E6" w:rsidP="00FF74E6">
            <w:pPr>
              <w:spacing w:before="60"/>
              <w:jc w:val="center"/>
              <w:rPr>
                <w:sz w:val="16"/>
                <w:szCs w:val="16"/>
                <w:lang w:val="fr-BE"/>
              </w:rPr>
            </w:pPr>
            <w:r w:rsidRPr="000D405A">
              <w:rPr>
                <w:rFonts w:cstheme="minorHAnsi"/>
                <w:sz w:val="16"/>
                <w:szCs w:val="16"/>
                <w:lang w:val="fr-BE"/>
              </w:rPr>
              <w:sym w:font="Wingdings 2" w:char="F0A3"/>
            </w:r>
          </w:p>
        </w:tc>
        <w:tc>
          <w:tcPr>
            <w:tcW w:w="6095" w:type="dxa"/>
            <w:tcBorders>
              <w:left w:val="nil"/>
            </w:tcBorders>
          </w:tcPr>
          <w:p w14:paraId="4AB81905" w14:textId="77777777" w:rsidR="00FF74E6" w:rsidRPr="000D405A" w:rsidRDefault="00FF74E6" w:rsidP="00FF74E6">
            <w:pPr>
              <w:spacing w:before="60"/>
              <w:rPr>
                <w:sz w:val="16"/>
                <w:szCs w:val="16"/>
                <w:lang w:val="fr-BE"/>
              </w:rPr>
            </w:pPr>
            <w:r w:rsidRPr="000D405A">
              <w:rPr>
                <w:sz w:val="16"/>
                <w:szCs w:val="16"/>
                <w:lang w:val="fr-BE"/>
              </w:rPr>
              <w:t>Eau de surface ou voies artificielles d’écoulement</w:t>
            </w:r>
          </w:p>
        </w:tc>
        <w:tc>
          <w:tcPr>
            <w:tcW w:w="2576" w:type="dxa"/>
            <w:vMerge/>
          </w:tcPr>
          <w:p w14:paraId="13A4C2D0" w14:textId="77777777" w:rsidR="00FF74E6" w:rsidRPr="000D405A" w:rsidRDefault="00FF74E6" w:rsidP="00FF74E6">
            <w:pPr>
              <w:spacing w:before="60"/>
              <w:rPr>
                <w:sz w:val="16"/>
                <w:szCs w:val="16"/>
                <w:lang w:val="fr-BE"/>
              </w:rPr>
            </w:pPr>
          </w:p>
        </w:tc>
      </w:tr>
      <w:tr w:rsidR="00FF74E6" w:rsidRPr="000D405A" w14:paraId="56E68033" w14:textId="77777777" w:rsidTr="00FF74E6">
        <w:tc>
          <w:tcPr>
            <w:tcW w:w="817" w:type="dxa"/>
            <w:vMerge/>
          </w:tcPr>
          <w:p w14:paraId="4E68FB5E" w14:textId="77777777" w:rsidR="00FF74E6" w:rsidRPr="000D405A" w:rsidRDefault="00FF74E6" w:rsidP="00FF74E6">
            <w:pPr>
              <w:spacing w:before="60"/>
              <w:jc w:val="center"/>
              <w:rPr>
                <w:sz w:val="16"/>
                <w:szCs w:val="16"/>
                <w:lang w:val="fr-BE"/>
              </w:rPr>
            </w:pPr>
          </w:p>
        </w:tc>
        <w:tc>
          <w:tcPr>
            <w:tcW w:w="359" w:type="dxa"/>
            <w:tcBorders>
              <w:right w:val="nil"/>
            </w:tcBorders>
            <w:vAlign w:val="bottom"/>
          </w:tcPr>
          <w:p w14:paraId="2C802B6D" w14:textId="77777777" w:rsidR="00FF74E6" w:rsidRPr="000D405A" w:rsidRDefault="00FF74E6" w:rsidP="00FF74E6">
            <w:pPr>
              <w:spacing w:before="60"/>
              <w:jc w:val="center"/>
              <w:rPr>
                <w:sz w:val="16"/>
                <w:szCs w:val="16"/>
                <w:lang w:val="fr-BE"/>
              </w:rPr>
            </w:pPr>
            <w:r w:rsidRPr="000D405A">
              <w:rPr>
                <w:rFonts w:cstheme="minorHAnsi"/>
                <w:sz w:val="16"/>
                <w:szCs w:val="16"/>
                <w:lang w:val="fr-BE"/>
              </w:rPr>
              <w:sym w:font="Wingdings 2" w:char="F0A3"/>
            </w:r>
          </w:p>
        </w:tc>
        <w:tc>
          <w:tcPr>
            <w:tcW w:w="6095" w:type="dxa"/>
            <w:tcBorders>
              <w:left w:val="nil"/>
            </w:tcBorders>
          </w:tcPr>
          <w:p w14:paraId="4C0ECC1D" w14:textId="77777777" w:rsidR="00FF74E6" w:rsidRPr="000D405A" w:rsidRDefault="00FF74E6" w:rsidP="00FF74E6">
            <w:pPr>
              <w:spacing w:before="60"/>
              <w:rPr>
                <w:sz w:val="16"/>
                <w:szCs w:val="16"/>
                <w:lang w:val="fr-BE"/>
              </w:rPr>
            </w:pPr>
            <w:r w:rsidRPr="000D405A">
              <w:rPr>
                <w:sz w:val="16"/>
                <w:szCs w:val="16"/>
                <w:lang w:val="fr-BE"/>
              </w:rPr>
              <w:t xml:space="preserve">Infiltration dans le sol </w:t>
            </w:r>
            <w:r w:rsidR="00734B20">
              <w:rPr>
                <w:noProof/>
                <w:szCs w:val="18"/>
                <w:lang w:val="fr-BE" w:eastAsia="fr-BE"/>
              </w:rPr>
              <w:sym w:font="Webdings" w:char="F069"/>
            </w:r>
          </w:p>
        </w:tc>
        <w:tc>
          <w:tcPr>
            <w:tcW w:w="2576" w:type="dxa"/>
            <w:vMerge/>
          </w:tcPr>
          <w:p w14:paraId="6EB9545E" w14:textId="77777777" w:rsidR="00FF74E6" w:rsidRPr="000D405A" w:rsidRDefault="00FF74E6" w:rsidP="00FF74E6">
            <w:pPr>
              <w:spacing w:before="60"/>
              <w:rPr>
                <w:sz w:val="16"/>
                <w:szCs w:val="16"/>
                <w:lang w:val="fr-BE"/>
              </w:rPr>
            </w:pPr>
          </w:p>
        </w:tc>
      </w:tr>
      <w:tr w:rsidR="00FF74E6" w:rsidRPr="000D405A" w14:paraId="47376AB7" w14:textId="77777777" w:rsidTr="00FF74E6">
        <w:tc>
          <w:tcPr>
            <w:tcW w:w="817" w:type="dxa"/>
            <w:vMerge w:val="restart"/>
          </w:tcPr>
          <w:p w14:paraId="63D10DA6" w14:textId="77777777" w:rsidR="00FF74E6" w:rsidRPr="000D405A" w:rsidRDefault="00FF74E6" w:rsidP="00FF74E6">
            <w:pPr>
              <w:spacing w:before="60"/>
              <w:jc w:val="center"/>
              <w:rPr>
                <w:sz w:val="16"/>
                <w:szCs w:val="16"/>
                <w:lang w:val="fr-BE"/>
              </w:rPr>
            </w:pPr>
            <w:r w:rsidRPr="000D405A">
              <w:rPr>
                <w:sz w:val="16"/>
                <w:szCs w:val="16"/>
                <w:lang w:val="fr-BE"/>
              </w:rPr>
              <w:t>RE….</w:t>
            </w:r>
          </w:p>
        </w:tc>
        <w:tc>
          <w:tcPr>
            <w:tcW w:w="359" w:type="dxa"/>
            <w:tcBorders>
              <w:right w:val="nil"/>
            </w:tcBorders>
            <w:vAlign w:val="bottom"/>
          </w:tcPr>
          <w:p w14:paraId="66059370" w14:textId="77777777" w:rsidR="00FF74E6" w:rsidRPr="000D405A" w:rsidRDefault="00FF74E6" w:rsidP="00FF74E6">
            <w:pPr>
              <w:spacing w:before="60"/>
              <w:jc w:val="center"/>
              <w:rPr>
                <w:sz w:val="16"/>
                <w:szCs w:val="16"/>
                <w:lang w:val="fr-BE"/>
              </w:rPr>
            </w:pPr>
            <w:r w:rsidRPr="000D405A">
              <w:rPr>
                <w:rFonts w:cstheme="minorHAnsi"/>
                <w:sz w:val="16"/>
                <w:szCs w:val="16"/>
                <w:lang w:val="fr-BE"/>
              </w:rPr>
              <w:sym w:font="Wingdings 2" w:char="F0A3"/>
            </w:r>
          </w:p>
        </w:tc>
        <w:tc>
          <w:tcPr>
            <w:tcW w:w="6095" w:type="dxa"/>
            <w:tcBorders>
              <w:left w:val="nil"/>
            </w:tcBorders>
          </w:tcPr>
          <w:p w14:paraId="7EF60C5F" w14:textId="77777777" w:rsidR="00FF74E6" w:rsidRPr="000D405A" w:rsidRDefault="00FF74E6" w:rsidP="00FF74E6">
            <w:pPr>
              <w:spacing w:before="60"/>
              <w:rPr>
                <w:sz w:val="16"/>
                <w:szCs w:val="16"/>
                <w:lang w:val="fr-BE"/>
              </w:rPr>
            </w:pPr>
            <w:r w:rsidRPr="000D405A">
              <w:rPr>
                <w:sz w:val="16"/>
                <w:szCs w:val="16"/>
                <w:lang w:val="fr-BE"/>
              </w:rPr>
              <w:t>Égout</w:t>
            </w:r>
          </w:p>
        </w:tc>
        <w:tc>
          <w:tcPr>
            <w:tcW w:w="2576" w:type="dxa"/>
            <w:vMerge w:val="restart"/>
          </w:tcPr>
          <w:p w14:paraId="40458CCD" w14:textId="77777777" w:rsidR="00FF74E6" w:rsidRPr="000D405A" w:rsidRDefault="00FF74E6" w:rsidP="00FF74E6">
            <w:pPr>
              <w:spacing w:before="60"/>
              <w:rPr>
                <w:sz w:val="16"/>
                <w:szCs w:val="16"/>
                <w:lang w:val="fr-BE"/>
              </w:rPr>
            </w:pPr>
          </w:p>
        </w:tc>
      </w:tr>
      <w:tr w:rsidR="00FF74E6" w:rsidRPr="000D405A" w14:paraId="37E3498F" w14:textId="77777777" w:rsidTr="00FF74E6">
        <w:tc>
          <w:tcPr>
            <w:tcW w:w="817" w:type="dxa"/>
            <w:vMerge/>
          </w:tcPr>
          <w:p w14:paraId="3405CAF1" w14:textId="77777777" w:rsidR="00FF74E6" w:rsidRPr="000D405A" w:rsidRDefault="00FF74E6" w:rsidP="00FF74E6">
            <w:pPr>
              <w:spacing w:before="60"/>
              <w:jc w:val="center"/>
              <w:rPr>
                <w:sz w:val="16"/>
                <w:szCs w:val="16"/>
                <w:lang w:val="fr-BE"/>
              </w:rPr>
            </w:pPr>
          </w:p>
        </w:tc>
        <w:tc>
          <w:tcPr>
            <w:tcW w:w="359" w:type="dxa"/>
            <w:tcBorders>
              <w:right w:val="nil"/>
            </w:tcBorders>
            <w:vAlign w:val="bottom"/>
          </w:tcPr>
          <w:p w14:paraId="5D475EEF" w14:textId="77777777" w:rsidR="00FF74E6" w:rsidRPr="000D405A" w:rsidRDefault="00FF74E6" w:rsidP="00FF74E6">
            <w:pPr>
              <w:spacing w:before="60"/>
              <w:jc w:val="center"/>
              <w:rPr>
                <w:sz w:val="16"/>
                <w:szCs w:val="16"/>
                <w:lang w:val="fr-BE"/>
              </w:rPr>
            </w:pPr>
            <w:r w:rsidRPr="000D405A">
              <w:rPr>
                <w:rFonts w:cstheme="minorHAnsi"/>
                <w:sz w:val="16"/>
                <w:szCs w:val="16"/>
                <w:lang w:val="fr-BE"/>
              </w:rPr>
              <w:sym w:font="Wingdings 2" w:char="F0A3"/>
            </w:r>
          </w:p>
        </w:tc>
        <w:tc>
          <w:tcPr>
            <w:tcW w:w="6095" w:type="dxa"/>
            <w:tcBorders>
              <w:left w:val="nil"/>
            </w:tcBorders>
          </w:tcPr>
          <w:p w14:paraId="1611D96F" w14:textId="77777777" w:rsidR="00FF74E6" w:rsidRPr="000D405A" w:rsidRDefault="00FF74E6" w:rsidP="00FF74E6">
            <w:pPr>
              <w:spacing w:before="60"/>
              <w:rPr>
                <w:sz w:val="16"/>
                <w:szCs w:val="16"/>
                <w:lang w:val="fr-BE"/>
              </w:rPr>
            </w:pPr>
            <w:r w:rsidRPr="000D405A">
              <w:rPr>
                <w:sz w:val="16"/>
                <w:szCs w:val="16"/>
                <w:lang w:val="fr-BE"/>
              </w:rPr>
              <w:t>Eau de surface ou voies artificielles d’écoulement</w:t>
            </w:r>
          </w:p>
        </w:tc>
        <w:tc>
          <w:tcPr>
            <w:tcW w:w="2576" w:type="dxa"/>
            <w:vMerge/>
          </w:tcPr>
          <w:p w14:paraId="45CF2C4C" w14:textId="77777777" w:rsidR="00FF74E6" w:rsidRPr="000D405A" w:rsidRDefault="00FF74E6" w:rsidP="00FF74E6">
            <w:pPr>
              <w:spacing w:before="60"/>
              <w:rPr>
                <w:sz w:val="16"/>
                <w:szCs w:val="16"/>
                <w:lang w:val="fr-BE"/>
              </w:rPr>
            </w:pPr>
          </w:p>
        </w:tc>
      </w:tr>
      <w:tr w:rsidR="00FF74E6" w:rsidRPr="000D405A" w14:paraId="05F4C982" w14:textId="77777777" w:rsidTr="00FF74E6">
        <w:tc>
          <w:tcPr>
            <w:tcW w:w="817" w:type="dxa"/>
            <w:vMerge/>
          </w:tcPr>
          <w:p w14:paraId="2589C6A5" w14:textId="77777777" w:rsidR="00FF74E6" w:rsidRPr="000D405A" w:rsidRDefault="00FF74E6" w:rsidP="00FF74E6">
            <w:pPr>
              <w:spacing w:before="60"/>
              <w:jc w:val="center"/>
              <w:rPr>
                <w:sz w:val="16"/>
                <w:szCs w:val="16"/>
                <w:lang w:val="fr-BE"/>
              </w:rPr>
            </w:pPr>
          </w:p>
        </w:tc>
        <w:tc>
          <w:tcPr>
            <w:tcW w:w="359" w:type="dxa"/>
            <w:tcBorders>
              <w:right w:val="nil"/>
            </w:tcBorders>
            <w:vAlign w:val="bottom"/>
          </w:tcPr>
          <w:p w14:paraId="31967DA9" w14:textId="77777777" w:rsidR="00FF74E6" w:rsidRPr="000D405A" w:rsidRDefault="00FF74E6" w:rsidP="00FF74E6">
            <w:pPr>
              <w:spacing w:before="60"/>
              <w:jc w:val="center"/>
              <w:rPr>
                <w:sz w:val="16"/>
                <w:szCs w:val="16"/>
                <w:lang w:val="fr-BE"/>
              </w:rPr>
            </w:pPr>
            <w:r w:rsidRPr="000D405A">
              <w:rPr>
                <w:rFonts w:cstheme="minorHAnsi"/>
                <w:sz w:val="16"/>
                <w:szCs w:val="16"/>
                <w:lang w:val="fr-BE"/>
              </w:rPr>
              <w:sym w:font="Wingdings 2" w:char="F0A3"/>
            </w:r>
          </w:p>
        </w:tc>
        <w:tc>
          <w:tcPr>
            <w:tcW w:w="6095" w:type="dxa"/>
            <w:tcBorders>
              <w:left w:val="nil"/>
            </w:tcBorders>
          </w:tcPr>
          <w:p w14:paraId="755F8E70" w14:textId="77777777" w:rsidR="00FF74E6" w:rsidRPr="000D405A" w:rsidRDefault="00FF74E6" w:rsidP="00FF74E6">
            <w:pPr>
              <w:spacing w:before="60"/>
              <w:rPr>
                <w:sz w:val="16"/>
                <w:szCs w:val="16"/>
                <w:lang w:val="fr-BE"/>
              </w:rPr>
            </w:pPr>
            <w:r w:rsidRPr="000D405A">
              <w:rPr>
                <w:sz w:val="16"/>
                <w:szCs w:val="16"/>
                <w:lang w:val="fr-BE"/>
              </w:rPr>
              <w:t xml:space="preserve">Infiltration dans le sol </w:t>
            </w:r>
            <w:r w:rsidR="00734B20">
              <w:rPr>
                <w:noProof/>
                <w:szCs w:val="18"/>
                <w:lang w:val="fr-BE" w:eastAsia="fr-BE"/>
              </w:rPr>
              <w:sym w:font="Webdings" w:char="F069"/>
            </w:r>
          </w:p>
        </w:tc>
        <w:tc>
          <w:tcPr>
            <w:tcW w:w="2576" w:type="dxa"/>
            <w:vMerge/>
          </w:tcPr>
          <w:p w14:paraId="6DE85AEB" w14:textId="77777777" w:rsidR="00FF74E6" w:rsidRPr="000D405A" w:rsidRDefault="00FF74E6" w:rsidP="00FF74E6">
            <w:pPr>
              <w:spacing w:before="60"/>
              <w:rPr>
                <w:sz w:val="16"/>
                <w:szCs w:val="16"/>
                <w:lang w:val="fr-BE"/>
              </w:rPr>
            </w:pPr>
          </w:p>
        </w:tc>
      </w:tr>
      <w:tr w:rsidR="00FF74E6" w:rsidRPr="000D405A" w14:paraId="4D332182" w14:textId="77777777" w:rsidTr="00FF74E6">
        <w:tc>
          <w:tcPr>
            <w:tcW w:w="817" w:type="dxa"/>
            <w:vMerge w:val="restart"/>
          </w:tcPr>
          <w:p w14:paraId="1AE33581" w14:textId="77777777" w:rsidR="00FF74E6" w:rsidRPr="000D405A" w:rsidRDefault="00FF74E6" w:rsidP="00FF74E6">
            <w:pPr>
              <w:spacing w:before="60"/>
              <w:jc w:val="center"/>
              <w:rPr>
                <w:sz w:val="16"/>
                <w:szCs w:val="16"/>
                <w:lang w:val="fr-BE"/>
              </w:rPr>
            </w:pPr>
            <w:r w:rsidRPr="000D405A">
              <w:rPr>
                <w:sz w:val="16"/>
                <w:szCs w:val="16"/>
                <w:lang w:val="fr-BE"/>
              </w:rPr>
              <w:t>RE….</w:t>
            </w:r>
          </w:p>
        </w:tc>
        <w:tc>
          <w:tcPr>
            <w:tcW w:w="359" w:type="dxa"/>
            <w:tcBorders>
              <w:right w:val="nil"/>
            </w:tcBorders>
            <w:vAlign w:val="bottom"/>
          </w:tcPr>
          <w:p w14:paraId="19884EF6" w14:textId="77777777" w:rsidR="00FF74E6" w:rsidRPr="000D405A" w:rsidRDefault="00FF74E6" w:rsidP="00FF74E6">
            <w:pPr>
              <w:spacing w:before="60"/>
              <w:jc w:val="center"/>
              <w:rPr>
                <w:sz w:val="16"/>
                <w:szCs w:val="16"/>
                <w:lang w:val="fr-BE"/>
              </w:rPr>
            </w:pPr>
            <w:r w:rsidRPr="000D405A">
              <w:rPr>
                <w:rFonts w:cstheme="minorHAnsi"/>
                <w:sz w:val="16"/>
                <w:szCs w:val="16"/>
                <w:lang w:val="fr-BE"/>
              </w:rPr>
              <w:sym w:font="Wingdings 2" w:char="F0A3"/>
            </w:r>
          </w:p>
        </w:tc>
        <w:tc>
          <w:tcPr>
            <w:tcW w:w="6095" w:type="dxa"/>
            <w:tcBorders>
              <w:left w:val="nil"/>
            </w:tcBorders>
          </w:tcPr>
          <w:p w14:paraId="1D49F695" w14:textId="77777777" w:rsidR="00FF74E6" w:rsidRPr="000D405A" w:rsidRDefault="00FF74E6" w:rsidP="00FF74E6">
            <w:pPr>
              <w:spacing w:before="60"/>
              <w:rPr>
                <w:sz w:val="16"/>
                <w:szCs w:val="16"/>
                <w:lang w:val="fr-BE"/>
              </w:rPr>
            </w:pPr>
            <w:r w:rsidRPr="000D405A">
              <w:rPr>
                <w:sz w:val="16"/>
                <w:szCs w:val="16"/>
                <w:lang w:val="fr-BE"/>
              </w:rPr>
              <w:t>Égout</w:t>
            </w:r>
          </w:p>
        </w:tc>
        <w:tc>
          <w:tcPr>
            <w:tcW w:w="2576" w:type="dxa"/>
            <w:vMerge w:val="restart"/>
          </w:tcPr>
          <w:p w14:paraId="398562FC" w14:textId="77777777" w:rsidR="00FF74E6" w:rsidRPr="000D405A" w:rsidRDefault="00FF74E6" w:rsidP="00FF74E6">
            <w:pPr>
              <w:spacing w:before="60"/>
              <w:rPr>
                <w:sz w:val="16"/>
                <w:szCs w:val="16"/>
                <w:lang w:val="fr-BE"/>
              </w:rPr>
            </w:pPr>
          </w:p>
        </w:tc>
      </w:tr>
      <w:tr w:rsidR="00FF74E6" w:rsidRPr="000D405A" w14:paraId="26189EFA" w14:textId="77777777" w:rsidTr="00FF74E6">
        <w:tc>
          <w:tcPr>
            <w:tcW w:w="817" w:type="dxa"/>
            <w:vMerge/>
          </w:tcPr>
          <w:p w14:paraId="3D994866" w14:textId="77777777" w:rsidR="00FF74E6" w:rsidRPr="000D405A" w:rsidRDefault="00FF74E6" w:rsidP="00FF74E6">
            <w:pPr>
              <w:spacing w:before="60"/>
              <w:jc w:val="center"/>
              <w:rPr>
                <w:sz w:val="16"/>
                <w:szCs w:val="16"/>
                <w:lang w:val="fr-BE"/>
              </w:rPr>
            </w:pPr>
          </w:p>
        </w:tc>
        <w:tc>
          <w:tcPr>
            <w:tcW w:w="359" w:type="dxa"/>
            <w:tcBorders>
              <w:right w:val="nil"/>
            </w:tcBorders>
            <w:vAlign w:val="bottom"/>
          </w:tcPr>
          <w:p w14:paraId="3C7B5888" w14:textId="77777777" w:rsidR="00FF74E6" w:rsidRPr="000D405A" w:rsidRDefault="00FF74E6" w:rsidP="00FF74E6">
            <w:pPr>
              <w:spacing w:before="60"/>
              <w:jc w:val="center"/>
              <w:rPr>
                <w:sz w:val="16"/>
                <w:szCs w:val="16"/>
                <w:lang w:val="fr-BE"/>
              </w:rPr>
            </w:pPr>
            <w:r w:rsidRPr="000D405A">
              <w:rPr>
                <w:rFonts w:cstheme="minorHAnsi"/>
                <w:sz w:val="16"/>
                <w:szCs w:val="16"/>
                <w:lang w:val="fr-BE"/>
              </w:rPr>
              <w:sym w:font="Wingdings 2" w:char="F0A3"/>
            </w:r>
          </w:p>
        </w:tc>
        <w:tc>
          <w:tcPr>
            <w:tcW w:w="6095" w:type="dxa"/>
            <w:tcBorders>
              <w:left w:val="nil"/>
            </w:tcBorders>
          </w:tcPr>
          <w:p w14:paraId="63002D53" w14:textId="77777777" w:rsidR="00FF74E6" w:rsidRPr="000D405A" w:rsidRDefault="00FF74E6" w:rsidP="00FF74E6">
            <w:pPr>
              <w:spacing w:before="60"/>
              <w:rPr>
                <w:sz w:val="16"/>
                <w:szCs w:val="16"/>
                <w:lang w:val="fr-BE"/>
              </w:rPr>
            </w:pPr>
            <w:r w:rsidRPr="000D405A">
              <w:rPr>
                <w:sz w:val="16"/>
                <w:szCs w:val="16"/>
                <w:lang w:val="fr-BE"/>
              </w:rPr>
              <w:t>Eau de surface ou voies artificielles d’écoulement</w:t>
            </w:r>
          </w:p>
        </w:tc>
        <w:tc>
          <w:tcPr>
            <w:tcW w:w="2576" w:type="dxa"/>
            <w:vMerge/>
          </w:tcPr>
          <w:p w14:paraId="18D7B3C7" w14:textId="77777777" w:rsidR="00FF74E6" w:rsidRPr="000D405A" w:rsidRDefault="00FF74E6" w:rsidP="00FF74E6">
            <w:pPr>
              <w:spacing w:before="60"/>
              <w:rPr>
                <w:sz w:val="16"/>
                <w:szCs w:val="16"/>
                <w:lang w:val="fr-BE"/>
              </w:rPr>
            </w:pPr>
          </w:p>
        </w:tc>
      </w:tr>
      <w:tr w:rsidR="00FF74E6" w:rsidRPr="000D405A" w14:paraId="15715586" w14:textId="77777777" w:rsidTr="00FF74E6">
        <w:tc>
          <w:tcPr>
            <w:tcW w:w="817" w:type="dxa"/>
            <w:vMerge/>
          </w:tcPr>
          <w:p w14:paraId="1997B3D1" w14:textId="77777777" w:rsidR="00FF74E6" w:rsidRPr="000D405A" w:rsidRDefault="00FF74E6" w:rsidP="00FF74E6">
            <w:pPr>
              <w:spacing w:before="60"/>
              <w:jc w:val="center"/>
              <w:rPr>
                <w:sz w:val="16"/>
                <w:szCs w:val="16"/>
                <w:lang w:val="fr-BE"/>
              </w:rPr>
            </w:pPr>
          </w:p>
        </w:tc>
        <w:tc>
          <w:tcPr>
            <w:tcW w:w="359" w:type="dxa"/>
            <w:tcBorders>
              <w:right w:val="nil"/>
            </w:tcBorders>
            <w:vAlign w:val="bottom"/>
          </w:tcPr>
          <w:p w14:paraId="6BDA07FA" w14:textId="77777777" w:rsidR="00FF74E6" w:rsidRPr="000D405A" w:rsidRDefault="00FF74E6" w:rsidP="00FF74E6">
            <w:pPr>
              <w:spacing w:before="60"/>
              <w:jc w:val="center"/>
              <w:rPr>
                <w:sz w:val="16"/>
                <w:szCs w:val="16"/>
                <w:lang w:val="fr-BE"/>
              </w:rPr>
            </w:pPr>
            <w:r w:rsidRPr="000D405A">
              <w:rPr>
                <w:rFonts w:cstheme="minorHAnsi"/>
                <w:sz w:val="16"/>
                <w:szCs w:val="16"/>
                <w:lang w:val="fr-BE"/>
              </w:rPr>
              <w:sym w:font="Wingdings 2" w:char="F0A3"/>
            </w:r>
          </w:p>
        </w:tc>
        <w:tc>
          <w:tcPr>
            <w:tcW w:w="6095" w:type="dxa"/>
            <w:tcBorders>
              <w:left w:val="nil"/>
            </w:tcBorders>
          </w:tcPr>
          <w:p w14:paraId="267104B9" w14:textId="77777777" w:rsidR="00FF74E6" w:rsidRPr="000D405A" w:rsidRDefault="00FF74E6" w:rsidP="00FF74E6">
            <w:pPr>
              <w:spacing w:before="60"/>
              <w:rPr>
                <w:sz w:val="16"/>
                <w:szCs w:val="16"/>
                <w:lang w:val="fr-BE"/>
              </w:rPr>
            </w:pPr>
            <w:r w:rsidRPr="000D405A">
              <w:rPr>
                <w:sz w:val="16"/>
                <w:szCs w:val="16"/>
                <w:lang w:val="fr-BE"/>
              </w:rPr>
              <w:t xml:space="preserve">Infiltration dans le sol </w:t>
            </w:r>
            <w:r w:rsidR="00734B20">
              <w:rPr>
                <w:noProof/>
                <w:szCs w:val="18"/>
                <w:lang w:val="fr-BE" w:eastAsia="fr-BE"/>
              </w:rPr>
              <w:sym w:font="Webdings" w:char="F069"/>
            </w:r>
          </w:p>
        </w:tc>
        <w:tc>
          <w:tcPr>
            <w:tcW w:w="2576" w:type="dxa"/>
            <w:vMerge/>
          </w:tcPr>
          <w:p w14:paraId="58CEED45" w14:textId="77777777" w:rsidR="00FF74E6" w:rsidRPr="000D405A" w:rsidRDefault="00FF74E6" w:rsidP="00FF74E6">
            <w:pPr>
              <w:spacing w:before="60"/>
              <w:rPr>
                <w:sz w:val="16"/>
                <w:szCs w:val="16"/>
                <w:lang w:val="fr-BE"/>
              </w:rPr>
            </w:pPr>
          </w:p>
        </w:tc>
      </w:tr>
      <w:tr w:rsidR="00FF74E6" w:rsidRPr="000D405A" w14:paraId="631E4348" w14:textId="77777777" w:rsidTr="00FF74E6">
        <w:tc>
          <w:tcPr>
            <w:tcW w:w="817" w:type="dxa"/>
            <w:vMerge w:val="restart"/>
          </w:tcPr>
          <w:p w14:paraId="37EAA6E9" w14:textId="77777777" w:rsidR="00FF74E6" w:rsidRPr="000D405A" w:rsidRDefault="00FF74E6" w:rsidP="00FF74E6">
            <w:pPr>
              <w:spacing w:before="60"/>
              <w:jc w:val="center"/>
              <w:rPr>
                <w:sz w:val="16"/>
                <w:szCs w:val="16"/>
                <w:lang w:val="fr-BE"/>
              </w:rPr>
            </w:pPr>
            <w:r w:rsidRPr="000D405A">
              <w:rPr>
                <w:sz w:val="16"/>
                <w:szCs w:val="16"/>
                <w:lang w:val="fr-BE"/>
              </w:rPr>
              <w:t>RE….</w:t>
            </w:r>
          </w:p>
        </w:tc>
        <w:tc>
          <w:tcPr>
            <w:tcW w:w="359" w:type="dxa"/>
            <w:tcBorders>
              <w:right w:val="nil"/>
            </w:tcBorders>
            <w:vAlign w:val="bottom"/>
          </w:tcPr>
          <w:p w14:paraId="4011F915" w14:textId="77777777" w:rsidR="00FF74E6" w:rsidRPr="000D405A" w:rsidRDefault="00FF74E6" w:rsidP="00FF74E6">
            <w:pPr>
              <w:spacing w:before="60"/>
              <w:jc w:val="center"/>
              <w:rPr>
                <w:sz w:val="16"/>
                <w:szCs w:val="16"/>
                <w:lang w:val="fr-BE"/>
              </w:rPr>
            </w:pPr>
            <w:r w:rsidRPr="000D405A">
              <w:rPr>
                <w:rFonts w:cstheme="minorHAnsi"/>
                <w:sz w:val="16"/>
                <w:szCs w:val="16"/>
                <w:lang w:val="fr-BE"/>
              </w:rPr>
              <w:sym w:font="Wingdings 2" w:char="F0A3"/>
            </w:r>
          </w:p>
        </w:tc>
        <w:tc>
          <w:tcPr>
            <w:tcW w:w="6095" w:type="dxa"/>
            <w:tcBorders>
              <w:left w:val="nil"/>
            </w:tcBorders>
          </w:tcPr>
          <w:p w14:paraId="0C8D7C90" w14:textId="77777777" w:rsidR="00FF74E6" w:rsidRPr="000D405A" w:rsidRDefault="00FF74E6" w:rsidP="00FF74E6">
            <w:pPr>
              <w:spacing w:before="60"/>
              <w:rPr>
                <w:sz w:val="16"/>
                <w:szCs w:val="16"/>
                <w:lang w:val="fr-BE"/>
              </w:rPr>
            </w:pPr>
            <w:r w:rsidRPr="000D405A">
              <w:rPr>
                <w:sz w:val="16"/>
                <w:szCs w:val="16"/>
                <w:lang w:val="fr-BE"/>
              </w:rPr>
              <w:t>Égout</w:t>
            </w:r>
          </w:p>
        </w:tc>
        <w:tc>
          <w:tcPr>
            <w:tcW w:w="2576" w:type="dxa"/>
            <w:vMerge w:val="restart"/>
          </w:tcPr>
          <w:p w14:paraId="2AF0634D" w14:textId="77777777" w:rsidR="00FF74E6" w:rsidRPr="000D405A" w:rsidRDefault="00FF74E6" w:rsidP="00FF74E6">
            <w:pPr>
              <w:spacing w:before="60"/>
              <w:rPr>
                <w:sz w:val="16"/>
                <w:szCs w:val="16"/>
                <w:lang w:val="fr-BE"/>
              </w:rPr>
            </w:pPr>
          </w:p>
        </w:tc>
      </w:tr>
      <w:tr w:rsidR="00FF74E6" w:rsidRPr="000D405A" w14:paraId="2718B6F2" w14:textId="77777777" w:rsidTr="00FF74E6">
        <w:tc>
          <w:tcPr>
            <w:tcW w:w="817" w:type="dxa"/>
            <w:vMerge/>
          </w:tcPr>
          <w:p w14:paraId="1B0817D8" w14:textId="77777777" w:rsidR="00FF74E6" w:rsidRPr="000D405A" w:rsidRDefault="00FF74E6" w:rsidP="00FF74E6">
            <w:pPr>
              <w:spacing w:before="60"/>
              <w:jc w:val="center"/>
              <w:rPr>
                <w:sz w:val="16"/>
                <w:szCs w:val="16"/>
                <w:lang w:val="fr-BE"/>
              </w:rPr>
            </w:pPr>
          </w:p>
        </w:tc>
        <w:tc>
          <w:tcPr>
            <w:tcW w:w="359" w:type="dxa"/>
            <w:tcBorders>
              <w:right w:val="nil"/>
            </w:tcBorders>
            <w:vAlign w:val="bottom"/>
          </w:tcPr>
          <w:p w14:paraId="20878885" w14:textId="77777777" w:rsidR="00FF74E6" w:rsidRPr="000D405A" w:rsidRDefault="00FF74E6" w:rsidP="00FF74E6">
            <w:pPr>
              <w:spacing w:before="60"/>
              <w:jc w:val="center"/>
              <w:rPr>
                <w:sz w:val="16"/>
                <w:szCs w:val="16"/>
                <w:lang w:val="fr-BE"/>
              </w:rPr>
            </w:pPr>
            <w:r w:rsidRPr="000D405A">
              <w:rPr>
                <w:rFonts w:cstheme="minorHAnsi"/>
                <w:sz w:val="16"/>
                <w:szCs w:val="16"/>
                <w:lang w:val="fr-BE"/>
              </w:rPr>
              <w:sym w:font="Wingdings 2" w:char="F0A3"/>
            </w:r>
          </w:p>
        </w:tc>
        <w:tc>
          <w:tcPr>
            <w:tcW w:w="6095" w:type="dxa"/>
            <w:tcBorders>
              <w:left w:val="nil"/>
            </w:tcBorders>
          </w:tcPr>
          <w:p w14:paraId="0A8D21FF" w14:textId="77777777" w:rsidR="00FF74E6" w:rsidRPr="000D405A" w:rsidRDefault="00FF74E6" w:rsidP="00FF74E6">
            <w:pPr>
              <w:spacing w:before="60"/>
              <w:rPr>
                <w:sz w:val="16"/>
                <w:szCs w:val="16"/>
                <w:lang w:val="fr-BE"/>
              </w:rPr>
            </w:pPr>
            <w:r w:rsidRPr="000D405A">
              <w:rPr>
                <w:sz w:val="16"/>
                <w:szCs w:val="16"/>
                <w:lang w:val="fr-BE"/>
              </w:rPr>
              <w:t>Eau de surface ou voies artificielles d’écoulement</w:t>
            </w:r>
          </w:p>
        </w:tc>
        <w:tc>
          <w:tcPr>
            <w:tcW w:w="2576" w:type="dxa"/>
            <w:vMerge/>
          </w:tcPr>
          <w:p w14:paraId="635DF8A5" w14:textId="77777777" w:rsidR="00FF74E6" w:rsidRPr="000D405A" w:rsidRDefault="00FF74E6" w:rsidP="00FF74E6">
            <w:pPr>
              <w:spacing w:before="60"/>
              <w:rPr>
                <w:sz w:val="16"/>
                <w:szCs w:val="16"/>
                <w:lang w:val="fr-BE"/>
              </w:rPr>
            </w:pPr>
          </w:p>
        </w:tc>
      </w:tr>
      <w:tr w:rsidR="00FF74E6" w:rsidRPr="000D405A" w14:paraId="375BB064" w14:textId="77777777" w:rsidTr="00FF74E6">
        <w:tc>
          <w:tcPr>
            <w:tcW w:w="817" w:type="dxa"/>
            <w:vMerge/>
          </w:tcPr>
          <w:p w14:paraId="7A2F360E" w14:textId="77777777" w:rsidR="00FF74E6" w:rsidRPr="000D405A" w:rsidRDefault="00FF74E6" w:rsidP="00FF74E6">
            <w:pPr>
              <w:spacing w:before="60"/>
              <w:jc w:val="center"/>
              <w:rPr>
                <w:sz w:val="16"/>
                <w:szCs w:val="16"/>
                <w:lang w:val="fr-BE"/>
              </w:rPr>
            </w:pPr>
          </w:p>
        </w:tc>
        <w:tc>
          <w:tcPr>
            <w:tcW w:w="359" w:type="dxa"/>
            <w:tcBorders>
              <w:right w:val="nil"/>
            </w:tcBorders>
            <w:vAlign w:val="bottom"/>
          </w:tcPr>
          <w:p w14:paraId="0039B69E" w14:textId="77777777" w:rsidR="00FF74E6" w:rsidRPr="000D405A" w:rsidRDefault="00FF74E6" w:rsidP="00FF74E6">
            <w:pPr>
              <w:spacing w:before="60"/>
              <w:jc w:val="center"/>
              <w:rPr>
                <w:sz w:val="16"/>
                <w:szCs w:val="16"/>
                <w:lang w:val="fr-BE"/>
              </w:rPr>
            </w:pPr>
            <w:r w:rsidRPr="000D405A">
              <w:rPr>
                <w:rFonts w:cstheme="minorHAnsi"/>
                <w:sz w:val="16"/>
                <w:szCs w:val="16"/>
                <w:lang w:val="fr-BE"/>
              </w:rPr>
              <w:sym w:font="Wingdings 2" w:char="F0A3"/>
            </w:r>
          </w:p>
        </w:tc>
        <w:tc>
          <w:tcPr>
            <w:tcW w:w="6095" w:type="dxa"/>
            <w:tcBorders>
              <w:left w:val="nil"/>
            </w:tcBorders>
          </w:tcPr>
          <w:p w14:paraId="411F84DE" w14:textId="77777777" w:rsidR="00FF74E6" w:rsidRPr="000D405A" w:rsidRDefault="00FF74E6" w:rsidP="00FF74E6">
            <w:pPr>
              <w:spacing w:before="60"/>
              <w:rPr>
                <w:sz w:val="16"/>
                <w:szCs w:val="16"/>
                <w:lang w:val="fr-BE"/>
              </w:rPr>
            </w:pPr>
            <w:r w:rsidRPr="000D405A">
              <w:rPr>
                <w:sz w:val="16"/>
                <w:szCs w:val="16"/>
                <w:lang w:val="fr-BE"/>
              </w:rPr>
              <w:t xml:space="preserve">Infiltration dans le sol </w:t>
            </w:r>
            <w:r w:rsidR="00734B20">
              <w:rPr>
                <w:noProof/>
                <w:szCs w:val="18"/>
                <w:lang w:val="fr-BE" w:eastAsia="fr-BE"/>
              </w:rPr>
              <w:sym w:font="Webdings" w:char="F069"/>
            </w:r>
          </w:p>
        </w:tc>
        <w:tc>
          <w:tcPr>
            <w:tcW w:w="2576" w:type="dxa"/>
            <w:vMerge/>
          </w:tcPr>
          <w:p w14:paraId="71391EB3" w14:textId="77777777" w:rsidR="00FF74E6" w:rsidRPr="000D405A" w:rsidRDefault="00FF74E6" w:rsidP="00FF74E6">
            <w:pPr>
              <w:spacing w:before="60"/>
              <w:rPr>
                <w:sz w:val="16"/>
                <w:szCs w:val="16"/>
                <w:lang w:val="fr-BE"/>
              </w:rPr>
            </w:pPr>
          </w:p>
        </w:tc>
      </w:tr>
      <w:tr w:rsidR="00FF74E6" w:rsidRPr="000D405A" w14:paraId="01E5C530" w14:textId="77777777" w:rsidTr="00FF74E6">
        <w:tc>
          <w:tcPr>
            <w:tcW w:w="817" w:type="dxa"/>
            <w:vMerge w:val="restart"/>
          </w:tcPr>
          <w:p w14:paraId="538AAD71" w14:textId="77777777" w:rsidR="00FF74E6" w:rsidRPr="000D405A" w:rsidRDefault="00FF74E6" w:rsidP="00FF74E6">
            <w:pPr>
              <w:spacing w:before="60"/>
              <w:jc w:val="center"/>
              <w:rPr>
                <w:sz w:val="16"/>
                <w:szCs w:val="16"/>
                <w:lang w:val="fr-BE"/>
              </w:rPr>
            </w:pPr>
            <w:r w:rsidRPr="000D405A">
              <w:rPr>
                <w:sz w:val="16"/>
                <w:szCs w:val="16"/>
                <w:lang w:val="fr-BE"/>
              </w:rPr>
              <w:t>RE….</w:t>
            </w:r>
          </w:p>
        </w:tc>
        <w:tc>
          <w:tcPr>
            <w:tcW w:w="359" w:type="dxa"/>
            <w:tcBorders>
              <w:right w:val="nil"/>
            </w:tcBorders>
            <w:vAlign w:val="bottom"/>
          </w:tcPr>
          <w:p w14:paraId="0A2C9BF9" w14:textId="77777777" w:rsidR="00FF74E6" w:rsidRPr="000D405A" w:rsidRDefault="00FF74E6" w:rsidP="00FF74E6">
            <w:pPr>
              <w:spacing w:before="60"/>
              <w:jc w:val="center"/>
              <w:rPr>
                <w:sz w:val="16"/>
                <w:szCs w:val="16"/>
                <w:lang w:val="fr-BE"/>
              </w:rPr>
            </w:pPr>
            <w:r w:rsidRPr="000D405A">
              <w:rPr>
                <w:rFonts w:cstheme="minorHAnsi"/>
                <w:sz w:val="16"/>
                <w:szCs w:val="16"/>
                <w:lang w:val="fr-BE"/>
              </w:rPr>
              <w:sym w:font="Wingdings 2" w:char="F0A3"/>
            </w:r>
          </w:p>
        </w:tc>
        <w:tc>
          <w:tcPr>
            <w:tcW w:w="6095" w:type="dxa"/>
            <w:tcBorders>
              <w:left w:val="nil"/>
            </w:tcBorders>
          </w:tcPr>
          <w:p w14:paraId="6C6863B7" w14:textId="77777777" w:rsidR="00FF74E6" w:rsidRPr="000D405A" w:rsidRDefault="00FF74E6" w:rsidP="00FF74E6">
            <w:pPr>
              <w:spacing w:before="60"/>
              <w:rPr>
                <w:sz w:val="16"/>
                <w:szCs w:val="16"/>
                <w:lang w:val="fr-BE"/>
              </w:rPr>
            </w:pPr>
            <w:r w:rsidRPr="000D405A">
              <w:rPr>
                <w:sz w:val="16"/>
                <w:szCs w:val="16"/>
                <w:lang w:val="fr-BE"/>
              </w:rPr>
              <w:t>Égout</w:t>
            </w:r>
          </w:p>
        </w:tc>
        <w:tc>
          <w:tcPr>
            <w:tcW w:w="2576" w:type="dxa"/>
            <w:vMerge w:val="restart"/>
          </w:tcPr>
          <w:p w14:paraId="7BC64F86" w14:textId="77777777" w:rsidR="00FF74E6" w:rsidRPr="000D405A" w:rsidRDefault="00FF74E6" w:rsidP="00FF74E6">
            <w:pPr>
              <w:spacing w:before="60"/>
              <w:rPr>
                <w:sz w:val="16"/>
                <w:szCs w:val="16"/>
                <w:lang w:val="fr-BE"/>
              </w:rPr>
            </w:pPr>
          </w:p>
        </w:tc>
      </w:tr>
      <w:tr w:rsidR="00FF74E6" w:rsidRPr="000D405A" w14:paraId="322C6FE8" w14:textId="77777777" w:rsidTr="00FF74E6">
        <w:tc>
          <w:tcPr>
            <w:tcW w:w="817" w:type="dxa"/>
            <w:vMerge/>
          </w:tcPr>
          <w:p w14:paraId="66CA7F81" w14:textId="77777777" w:rsidR="00FF74E6" w:rsidRPr="000D405A" w:rsidRDefault="00FF74E6" w:rsidP="00FF74E6">
            <w:pPr>
              <w:spacing w:before="60"/>
              <w:jc w:val="center"/>
              <w:rPr>
                <w:sz w:val="16"/>
                <w:szCs w:val="16"/>
                <w:lang w:val="fr-BE"/>
              </w:rPr>
            </w:pPr>
          </w:p>
        </w:tc>
        <w:tc>
          <w:tcPr>
            <w:tcW w:w="359" w:type="dxa"/>
            <w:tcBorders>
              <w:right w:val="nil"/>
            </w:tcBorders>
            <w:vAlign w:val="bottom"/>
          </w:tcPr>
          <w:p w14:paraId="018A5322" w14:textId="77777777" w:rsidR="00FF74E6" w:rsidRPr="000D405A" w:rsidRDefault="00FF74E6" w:rsidP="00FF74E6">
            <w:pPr>
              <w:spacing w:before="60"/>
              <w:jc w:val="center"/>
              <w:rPr>
                <w:sz w:val="16"/>
                <w:szCs w:val="16"/>
                <w:lang w:val="fr-BE"/>
              </w:rPr>
            </w:pPr>
            <w:r w:rsidRPr="000D405A">
              <w:rPr>
                <w:rFonts w:cstheme="minorHAnsi"/>
                <w:sz w:val="16"/>
                <w:szCs w:val="16"/>
                <w:lang w:val="fr-BE"/>
              </w:rPr>
              <w:sym w:font="Wingdings 2" w:char="F0A3"/>
            </w:r>
          </w:p>
        </w:tc>
        <w:tc>
          <w:tcPr>
            <w:tcW w:w="6095" w:type="dxa"/>
            <w:tcBorders>
              <w:left w:val="nil"/>
            </w:tcBorders>
          </w:tcPr>
          <w:p w14:paraId="32A3EC9C" w14:textId="77777777" w:rsidR="00FF74E6" w:rsidRPr="000D405A" w:rsidRDefault="00FF74E6" w:rsidP="00FF74E6">
            <w:pPr>
              <w:spacing w:before="60"/>
              <w:rPr>
                <w:sz w:val="16"/>
                <w:szCs w:val="16"/>
                <w:lang w:val="fr-BE"/>
              </w:rPr>
            </w:pPr>
            <w:r w:rsidRPr="000D405A">
              <w:rPr>
                <w:sz w:val="16"/>
                <w:szCs w:val="16"/>
                <w:lang w:val="fr-BE"/>
              </w:rPr>
              <w:t>Eau de surface ou voies artificielles d’écoulement</w:t>
            </w:r>
          </w:p>
        </w:tc>
        <w:tc>
          <w:tcPr>
            <w:tcW w:w="2576" w:type="dxa"/>
            <w:vMerge/>
          </w:tcPr>
          <w:p w14:paraId="55B8EB6C" w14:textId="77777777" w:rsidR="00FF74E6" w:rsidRPr="000D405A" w:rsidRDefault="00FF74E6" w:rsidP="00FF74E6">
            <w:pPr>
              <w:spacing w:before="60"/>
              <w:rPr>
                <w:sz w:val="16"/>
                <w:szCs w:val="16"/>
                <w:lang w:val="fr-BE"/>
              </w:rPr>
            </w:pPr>
          </w:p>
        </w:tc>
      </w:tr>
      <w:tr w:rsidR="00FF74E6" w:rsidRPr="000D405A" w14:paraId="75849085" w14:textId="77777777" w:rsidTr="00FF74E6">
        <w:tc>
          <w:tcPr>
            <w:tcW w:w="817" w:type="dxa"/>
            <w:vMerge/>
          </w:tcPr>
          <w:p w14:paraId="6DCDD505" w14:textId="77777777" w:rsidR="00FF74E6" w:rsidRPr="000D405A" w:rsidRDefault="00FF74E6" w:rsidP="00FF74E6">
            <w:pPr>
              <w:spacing w:before="60"/>
              <w:jc w:val="center"/>
              <w:rPr>
                <w:sz w:val="16"/>
                <w:szCs w:val="16"/>
                <w:lang w:val="fr-BE"/>
              </w:rPr>
            </w:pPr>
          </w:p>
        </w:tc>
        <w:tc>
          <w:tcPr>
            <w:tcW w:w="359" w:type="dxa"/>
            <w:tcBorders>
              <w:right w:val="nil"/>
            </w:tcBorders>
            <w:vAlign w:val="bottom"/>
          </w:tcPr>
          <w:p w14:paraId="0C72146F" w14:textId="77777777" w:rsidR="00FF74E6" w:rsidRPr="000D405A" w:rsidRDefault="00FF74E6" w:rsidP="00FF74E6">
            <w:pPr>
              <w:spacing w:before="60"/>
              <w:jc w:val="center"/>
              <w:rPr>
                <w:sz w:val="16"/>
                <w:szCs w:val="16"/>
                <w:lang w:val="fr-BE"/>
              </w:rPr>
            </w:pPr>
            <w:r w:rsidRPr="000D405A">
              <w:rPr>
                <w:rFonts w:cstheme="minorHAnsi"/>
                <w:sz w:val="16"/>
                <w:szCs w:val="16"/>
                <w:lang w:val="fr-BE"/>
              </w:rPr>
              <w:sym w:font="Wingdings 2" w:char="F0A3"/>
            </w:r>
          </w:p>
        </w:tc>
        <w:tc>
          <w:tcPr>
            <w:tcW w:w="6095" w:type="dxa"/>
            <w:tcBorders>
              <w:left w:val="nil"/>
            </w:tcBorders>
          </w:tcPr>
          <w:p w14:paraId="0F86A44B" w14:textId="77777777" w:rsidR="00FF74E6" w:rsidRPr="000D405A" w:rsidRDefault="00FF74E6" w:rsidP="00FF74E6">
            <w:pPr>
              <w:spacing w:before="60"/>
              <w:rPr>
                <w:sz w:val="16"/>
                <w:szCs w:val="16"/>
                <w:lang w:val="fr-BE"/>
              </w:rPr>
            </w:pPr>
            <w:r w:rsidRPr="000D405A">
              <w:rPr>
                <w:sz w:val="16"/>
                <w:szCs w:val="16"/>
                <w:lang w:val="fr-BE"/>
              </w:rPr>
              <w:t xml:space="preserve">Infiltration dans le sol </w:t>
            </w:r>
            <w:r w:rsidR="00734B20">
              <w:rPr>
                <w:noProof/>
                <w:szCs w:val="18"/>
                <w:lang w:val="fr-BE" w:eastAsia="fr-BE"/>
              </w:rPr>
              <w:sym w:font="Webdings" w:char="F069"/>
            </w:r>
          </w:p>
        </w:tc>
        <w:tc>
          <w:tcPr>
            <w:tcW w:w="2576" w:type="dxa"/>
            <w:vMerge/>
          </w:tcPr>
          <w:p w14:paraId="3B598D0A" w14:textId="77777777" w:rsidR="00FF74E6" w:rsidRPr="000D405A" w:rsidRDefault="00FF74E6" w:rsidP="00FF74E6">
            <w:pPr>
              <w:spacing w:before="60"/>
              <w:rPr>
                <w:sz w:val="16"/>
                <w:szCs w:val="16"/>
                <w:lang w:val="fr-BE"/>
              </w:rPr>
            </w:pPr>
          </w:p>
        </w:tc>
      </w:tr>
      <w:tr w:rsidR="00FF74E6" w:rsidRPr="000D405A" w14:paraId="5FCCE937" w14:textId="77777777" w:rsidTr="00FF74E6">
        <w:tc>
          <w:tcPr>
            <w:tcW w:w="817" w:type="dxa"/>
            <w:vMerge w:val="restart"/>
          </w:tcPr>
          <w:p w14:paraId="79A940FD" w14:textId="77777777" w:rsidR="00FF74E6" w:rsidRPr="000D405A" w:rsidRDefault="00FF74E6" w:rsidP="00FF74E6">
            <w:pPr>
              <w:spacing w:before="60"/>
              <w:jc w:val="center"/>
              <w:rPr>
                <w:sz w:val="16"/>
                <w:szCs w:val="16"/>
                <w:lang w:val="fr-BE"/>
              </w:rPr>
            </w:pPr>
            <w:r w:rsidRPr="000D405A">
              <w:rPr>
                <w:sz w:val="16"/>
                <w:szCs w:val="16"/>
                <w:lang w:val="fr-BE"/>
              </w:rPr>
              <w:t>RE….</w:t>
            </w:r>
          </w:p>
        </w:tc>
        <w:tc>
          <w:tcPr>
            <w:tcW w:w="359" w:type="dxa"/>
            <w:tcBorders>
              <w:right w:val="nil"/>
            </w:tcBorders>
            <w:vAlign w:val="bottom"/>
          </w:tcPr>
          <w:p w14:paraId="6D2F21B8" w14:textId="77777777" w:rsidR="00FF74E6" w:rsidRPr="000D405A" w:rsidRDefault="00FF74E6" w:rsidP="00FF74E6">
            <w:pPr>
              <w:spacing w:before="60"/>
              <w:jc w:val="center"/>
              <w:rPr>
                <w:sz w:val="16"/>
                <w:szCs w:val="16"/>
                <w:lang w:val="fr-BE"/>
              </w:rPr>
            </w:pPr>
            <w:r w:rsidRPr="000D405A">
              <w:rPr>
                <w:rFonts w:cstheme="minorHAnsi"/>
                <w:sz w:val="16"/>
                <w:szCs w:val="16"/>
                <w:lang w:val="fr-BE"/>
              </w:rPr>
              <w:sym w:font="Wingdings 2" w:char="F0A3"/>
            </w:r>
          </w:p>
        </w:tc>
        <w:tc>
          <w:tcPr>
            <w:tcW w:w="6095" w:type="dxa"/>
            <w:tcBorders>
              <w:left w:val="nil"/>
            </w:tcBorders>
          </w:tcPr>
          <w:p w14:paraId="442D7AC4" w14:textId="77777777" w:rsidR="00FF74E6" w:rsidRPr="000D405A" w:rsidRDefault="00FF74E6" w:rsidP="00FF74E6">
            <w:pPr>
              <w:spacing w:before="60"/>
              <w:rPr>
                <w:sz w:val="16"/>
                <w:szCs w:val="16"/>
                <w:lang w:val="fr-BE"/>
              </w:rPr>
            </w:pPr>
            <w:r w:rsidRPr="000D405A">
              <w:rPr>
                <w:sz w:val="16"/>
                <w:szCs w:val="16"/>
                <w:lang w:val="fr-BE"/>
              </w:rPr>
              <w:t>Égout</w:t>
            </w:r>
          </w:p>
        </w:tc>
        <w:tc>
          <w:tcPr>
            <w:tcW w:w="2576" w:type="dxa"/>
            <w:vMerge w:val="restart"/>
          </w:tcPr>
          <w:p w14:paraId="1FCB92D6" w14:textId="77777777" w:rsidR="00FF74E6" w:rsidRPr="000D405A" w:rsidRDefault="00FF74E6" w:rsidP="00FF74E6">
            <w:pPr>
              <w:spacing w:before="60"/>
              <w:rPr>
                <w:sz w:val="16"/>
                <w:szCs w:val="16"/>
                <w:lang w:val="fr-BE"/>
              </w:rPr>
            </w:pPr>
          </w:p>
        </w:tc>
      </w:tr>
      <w:tr w:rsidR="00FF74E6" w:rsidRPr="000D405A" w14:paraId="28D47C41" w14:textId="77777777" w:rsidTr="00FF74E6">
        <w:tc>
          <w:tcPr>
            <w:tcW w:w="817" w:type="dxa"/>
            <w:vMerge/>
          </w:tcPr>
          <w:p w14:paraId="531BDC24" w14:textId="77777777" w:rsidR="00FF74E6" w:rsidRPr="000D405A" w:rsidRDefault="00FF74E6" w:rsidP="00FF74E6">
            <w:pPr>
              <w:spacing w:before="60"/>
              <w:jc w:val="center"/>
              <w:rPr>
                <w:sz w:val="16"/>
                <w:szCs w:val="16"/>
                <w:lang w:val="fr-BE"/>
              </w:rPr>
            </w:pPr>
          </w:p>
        </w:tc>
        <w:tc>
          <w:tcPr>
            <w:tcW w:w="359" w:type="dxa"/>
            <w:tcBorders>
              <w:right w:val="nil"/>
            </w:tcBorders>
            <w:vAlign w:val="bottom"/>
          </w:tcPr>
          <w:p w14:paraId="6ED91FE6" w14:textId="77777777" w:rsidR="00FF74E6" w:rsidRPr="000D405A" w:rsidRDefault="00FF74E6" w:rsidP="00FF74E6">
            <w:pPr>
              <w:spacing w:before="60"/>
              <w:jc w:val="center"/>
              <w:rPr>
                <w:sz w:val="16"/>
                <w:szCs w:val="16"/>
                <w:lang w:val="fr-BE"/>
              </w:rPr>
            </w:pPr>
            <w:r w:rsidRPr="000D405A">
              <w:rPr>
                <w:rFonts w:cstheme="minorHAnsi"/>
                <w:sz w:val="16"/>
                <w:szCs w:val="16"/>
                <w:lang w:val="fr-BE"/>
              </w:rPr>
              <w:sym w:font="Wingdings 2" w:char="F0A3"/>
            </w:r>
          </w:p>
        </w:tc>
        <w:tc>
          <w:tcPr>
            <w:tcW w:w="6095" w:type="dxa"/>
            <w:tcBorders>
              <w:left w:val="nil"/>
            </w:tcBorders>
          </w:tcPr>
          <w:p w14:paraId="1AA9BE0E" w14:textId="77777777" w:rsidR="00FF74E6" w:rsidRPr="000D405A" w:rsidRDefault="00FF74E6" w:rsidP="00FF74E6">
            <w:pPr>
              <w:spacing w:before="60"/>
              <w:rPr>
                <w:sz w:val="16"/>
                <w:szCs w:val="16"/>
                <w:lang w:val="fr-BE"/>
              </w:rPr>
            </w:pPr>
            <w:r w:rsidRPr="000D405A">
              <w:rPr>
                <w:sz w:val="16"/>
                <w:szCs w:val="16"/>
                <w:lang w:val="fr-BE"/>
              </w:rPr>
              <w:t>Eau de surface ou voies artificielles d’écoulement</w:t>
            </w:r>
          </w:p>
        </w:tc>
        <w:tc>
          <w:tcPr>
            <w:tcW w:w="2576" w:type="dxa"/>
            <w:vMerge/>
          </w:tcPr>
          <w:p w14:paraId="7CECF088" w14:textId="77777777" w:rsidR="00FF74E6" w:rsidRPr="000D405A" w:rsidRDefault="00FF74E6" w:rsidP="00FF74E6">
            <w:pPr>
              <w:spacing w:before="60"/>
              <w:rPr>
                <w:sz w:val="16"/>
                <w:szCs w:val="16"/>
                <w:lang w:val="fr-BE"/>
              </w:rPr>
            </w:pPr>
          </w:p>
        </w:tc>
      </w:tr>
      <w:tr w:rsidR="00FF74E6" w:rsidRPr="000D405A" w14:paraId="2913589D" w14:textId="77777777" w:rsidTr="00FF74E6">
        <w:tc>
          <w:tcPr>
            <w:tcW w:w="817" w:type="dxa"/>
            <w:vMerge/>
          </w:tcPr>
          <w:p w14:paraId="7AAFA459" w14:textId="77777777" w:rsidR="00FF74E6" w:rsidRPr="000D405A" w:rsidRDefault="00FF74E6" w:rsidP="00FF74E6">
            <w:pPr>
              <w:spacing w:before="60"/>
              <w:jc w:val="center"/>
              <w:rPr>
                <w:sz w:val="16"/>
                <w:szCs w:val="16"/>
                <w:lang w:val="fr-BE"/>
              </w:rPr>
            </w:pPr>
          </w:p>
        </w:tc>
        <w:tc>
          <w:tcPr>
            <w:tcW w:w="359" w:type="dxa"/>
            <w:tcBorders>
              <w:right w:val="nil"/>
            </w:tcBorders>
            <w:vAlign w:val="bottom"/>
          </w:tcPr>
          <w:p w14:paraId="3F40E943" w14:textId="77777777" w:rsidR="00FF74E6" w:rsidRPr="000D405A" w:rsidRDefault="00FF74E6" w:rsidP="00FF74E6">
            <w:pPr>
              <w:spacing w:before="60"/>
              <w:jc w:val="center"/>
              <w:rPr>
                <w:sz w:val="16"/>
                <w:szCs w:val="16"/>
                <w:lang w:val="fr-BE"/>
              </w:rPr>
            </w:pPr>
            <w:r w:rsidRPr="000D405A">
              <w:rPr>
                <w:rFonts w:cstheme="minorHAnsi"/>
                <w:sz w:val="16"/>
                <w:szCs w:val="16"/>
                <w:lang w:val="fr-BE"/>
              </w:rPr>
              <w:sym w:font="Wingdings 2" w:char="F0A3"/>
            </w:r>
          </w:p>
        </w:tc>
        <w:tc>
          <w:tcPr>
            <w:tcW w:w="6095" w:type="dxa"/>
            <w:tcBorders>
              <w:left w:val="nil"/>
            </w:tcBorders>
          </w:tcPr>
          <w:p w14:paraId="38417DCA" w14:textId="77777777" w:rsidR="00FF74E6" w:rsidRPr="000D405A" w:rsidRDefault="00FF74E6" w:rsidP="00FF74E6">
            <w:pPr>
              <w:spacing w:before="60"/>
              <w:rPr>
                <w:sz w:val="16"/>
                <w:szCs w:val="16"/>
                <w:lang w:val="fr-BE"/>
              </w:rPr>
            </w:pPr>
            <w:r w:rsidRPr="000D405A">
              <w:rPr>
                <w:sz w:val="16"/>
                <w:szCs w:val="16"/>
                <w:lang w:val="fr-BE"/>
              </w:rPr>
              <w:t xml:space="preserve">Infiltration dans le sol </w:t>
            </w:r>
            <w:r w:rsidR="00734B20">
              <w:rPr>
                <w:noProof/>
                <w:szCs w:val="18"/>
                <w:lang w:val="fr-BE" w:eastAsia="fr-BE"/>
              </w:rPr>
              <w:sym w:font="Webdings" w:char="F069"/>
            </w:r>
          </w:p>
        </w:tc>
        <w:tc>
          <w:tcPr>
            <w:tcW w:w="2576" w:type="dxa"/>
            <w:vMerge/>
          </w:tcPr>
          <w:p w14:paraId="43838F0A" w14:textId="77777777" w:rsidR="00FF74E6" w:rsidRPr="000D405A" w:rsidRDefault="00FF74E6" w:rsidP="00FF74E6">
            <w:pPr>
              <w:spacing w:before="60"/>
              <w:rPr>
                <w:sz w:val="16"/>
                <w:szCs w:val="16"/>
                <w:lang w:val="fr-BE"/>
              </w:rPr>
            </w:pPr>
          </w:p>
        </w:tc>
      </w:tr>
      <w:tr w:rsidR="00FF74E6" w:rsidRPr="000D405A" w14:paraId="1456F3DF" w14:textId="77777777" w:rsidTr="00FF74E6">
        <w:tc>
          <w:tcPr>
            <w:tcW w:w="817" w:type="dxa"/>
            <w:vMerge w:val="restart"/>
          </w:tcPr>
          <w:p w14:paraId="663B3AAD" w14:textId="77777777" w:rsidR="00FF74E6" w:rsidRPr="000D405A" w:rsidRDefault="00FF74E6" w:rsidP="00FF74E6">
            <w:pPr>
              <w:spacing w:before="60"/>
              <w:jc w:val="center"/>
              <w:rPr>
                <w:sz w:val="16"/>
                <w:szCs w:val="16"/>
                <w:lang w:val="fr-BE"/>
              </w:rPr>
            </w:pPr>
            <w:r w:rsidRPr="000D405A">
              <w:rPr>
                <w:sz w:val="16"/>
                <w:szCs w:val="16"/>
                <w:lang w:val="fr-BE"/>
              </w:rPr>
              <w:t>RE….</w:t>
            </w:r>
          </w:p>
        </w:tc>
        <w:tc>
          <w:tcPr>
            <w:tcW w:w="359" w:type="dxa"/>
            <w:tcBorders>
              <w:right w:val="nil"/>
            </w:tcBorders>
            <w:vAlign w:val="bottom"/>
          </w:tcPr>
          <w:p w14:paraId="0946EF2B" w14:textId="77777777" w:rsidR="00FF74E6" w:rsidRPr="000D405A" w:rsidRDefault="00FF74E6" w:rsidP="00FF74E6">
            <w:pPr>
              <w:spacing w:before="60"/>
              <w:jc w:val="center"/>
              <w:rPr>
                <w:sz w:val="16"/>
                <w:szCs w:val="16"/>
                <w:lang w:val="fr-BE"/>
              </w:rPr>
            </w:pPr>
            <w:r w:rsidRPr="000D405A">
              <w:rPr>
                <w:rFonts w:cstheme="minorHAnsi"/>
                <w:sz w:val="16"/>
                <w:szCs w:val="16"/>
                <w:lang w:val="fr-BE"/>
              </w:rPr>
              <w:sym w:font="Wingdings 2" w:char="F0A3"/>
            </w:r>
          </w:p>
        </w:tc>
        <w:tc>
          <w:tcPr>
            <w:tcW w:w="6095" w:type="dxa"/>
            <w:tcBorders>
              <w:left w:val="nil"/>
            </w:tcBorders>
          </w:tcPr>
          <w:p w14:paraId="015202D1" w14:textId="77777777" w:rsidR="00FF74E6" w:rsidRPr="000D405A" w:rsidRDefault="00FF74E6" w:rsidP="00FF74E6">
            <w:pPr>
              <w:spacing w:before="60"/>
              <w:rPr>
                <w:sz w:val="16"/>
                <w:szCs w:val="16"/>
                <w:lang w:val="fr-BE"/>
              </w:rPr>
            </w:pPr>
            <w:r w:rsidRPr="000D405A">
              <w:rPr>
                <w:sz w:val="16"/>
                <w:szCs w:val="16"/>
                <w:lang w:val="fr-BE"/>
              </w:rPr>
              <w:t>Égout</w:t>
            </w:r>
          </w:p>
        </w:tc>
        <w:tc>
          <w:tcPr>
            <w:tcW w:w="2576" w:type="dxa"/>
            <w:vMerge w:val="restart"/>
          </w:tcPr>
          <w:p w14:paraId="4242B643" w14:textId="77777777" w:rsidR="00FF74E6" w:rsidRPr="000D405A" w:rsidRDefault="00FF74E6" w:rsidP="00FF74E6">
            <w:pPr>
              <w:spacing w:before="60"/>
              <w:rPr>
                <w:sz w:val="16"/>
                <w:szCs w:val="16"/>
                <w:lang w:val="fr-BE"/>
              </w:rPr>
            </w:pPr>
          </w:p>
        </w:tc>
      </w:tr>
      <w:tr w:rsidR="00FF74E6" w:rsidRPr="000D405A" w14:paraId="329B8DEB" w14:textId="77777777" w:rsidTr="00FF74E6">
        <w:tc>
          <w:tcPr>
            <w:tcW w:w="817" w:type="dxa"/>
            <w:vMerge/>
          </w:tcPr>
          <w:p w14:paraId="66D6748C" w14:textId="77777777" w:rsidR="00FF74E6" w:rsidRPr="000D405A" w:rsidRDefault="00FF74E6" w:rsidP="00FF74E6">
            <w:pPr>
              <w:spacing w:before="60"/>
              <w:jc w:val="center"/>
              <w:rPr>
                <w:sz w:val="16"/>
                <w:szCs w:val="16"/>
                <w:lang w:val="fr-BE"/>
              </w:rPr>
            </w:pPr>
          </w:p>
        </w:tc>
        <w:tc>
          <w:tcPr>
            <w:tcW w:w="359" w:type="dxa"/>
            <w:tcBorders>
              <w:right w:val="nil"/>
            </w:tcBorders>
            <w:vAlign w:val="bottom"/>
          </w:tcPr>
          <w:p w14:paraId="4C420416" w14:textId="77777777" w:rsidR="00FF74E6" w:rsidRPr="000D405A" w:rsidRDefault="00FF74E6" w:rsidP="00FF74E6">
            <w:pPr>
              <w:spacing w:before="60"/>
              <w:jc w:val="center"/>
              <w:rPr>
                <w:sz w:val="16"/>
                <w:szCs w:val="16"/>
                <w:lang w:val="fr-BE"/>
              </w:rPr>
            </w:pPr>
            <w:r w:rsidRPr="000D405A">
              <w:rPr>
                <w:rFonts w:cstheme="minorHAnsi"/>
                <w:sz w:val="16"/>
                <w:szCs w:val="16"/>
                <w:lang w:val="fr-BE"/>
              </w:rPr>
              <w:sym w:font="Wingdings 2" w:char="F0A3"/>
            </w:r>
          </w:p>
        </w:tc>
        <w:tc>
          <w:tcPr>
            <w:tcW w:w="6095" w:type="dxa"/>
            <w:tcBorders>
              <w:left w:val="nil"/>
            </w:tcBorders>
          </w:tcPr>
          <w:p w14:paraId="1BA3A90B" w14:textId="77777777" w:rsidR="00FF74E6" w:rsidRPr="000D405A" w:rsidRDefault="00FF74E6" w:rsidP="00FF74E6">
            <w:pPr>
              <w:spacing w:before="60"/>
              <w:rPr>
                <w:sz w:val="16"/>
                <w:szCs w:val="16"/>
                <w:lang w:val="fr-BE"/>
              </w:rPr>
            </w:pPr>
            <w:r w:rsidRPr="000D405A">
              <w:rPr>
                <w:sz w:val="16"/>
                <w:szCs w:val="16"/>
                <w:lang w:val="fr-BE"/>
              </w:rPr>
              <w:t>Eau de surface ou voies artificielles d’écoulement</w:t>
            </w:r>
          </w:p>
        </w:tc>
        <w:tc>
          <w:tcPr>
            <w:tcW w:w="2576" w:type="dxa"/>
            <w:vMerge/>
          </w:tcPr>
          <w:p w14:paraId="7098D7CC" w14:textId="77777777" w:rsidR="00FF74E6" w:rsidRPr="000D405A" w:rsidRDefault="00FF74E6" w:rsidP="00FF74E6">
            <w:pPr>
              <w:spacing w:before="60"/>
              <w:rPr>
                <w:sz w:val="16"/>
                <w:szCs w:val="16"/>
                <w:lang w:val="fr-BE"/>
              </w:rPr>
            </w:pPr>
          </w:p>
        </w:tc>
      </w:tr>
      <w:tr w:rsidR="00FF74E6" w:rsidRPr="000D405A" w14:paraId="27C2A645" w14:textId="77777777" w:rsidTr="00FF74E6">
        <w:tc>
          <w:tcPr>
            <w:tcW w:w="817" w:type="dxa"/>
            <w:vMerge/>
          </w:tcPr>
          <w:p w14:paraId="14A03DED" w14:textId="77777777" w:rsidR="00FF74E6" w:rsidRPr="000D405A" w:rsidRDefault="00FF74E6" w:rsidP="00FF74E6">
            <w:pPr>
              <w:spacing w:before="60"/>
              <w:jc w:val="center"/>
              <w:rPr>
                <w:sz w:val="16"/>
                <w:szCs w:val="16"/>
                <w:lang w:val="fr-BE"/>
              </w:rPr>
            </w:pPr>
          </w:p>
        </w:tc>
        <w:tc>
          <w:tcPr>
            <w:tcW w:w="359" w:type="dxa"/>
            <w:tcBorders>
              <w:right w:val="nil"/>
            </w:tcBorders>
            <w:vAlign w:val="bottom"/>
          </w:tcPr>
          <w:p w14:paraId="6274607F" w14:textId="77777777" w:rsidR="00FF74E6" w:rsidRPr="000D405A" w:rsidRDefault="00FF74E6" w:rsidP="00FF74E6">
            <w:pPr>
              <w:spacing w:before="60"/>
              <w:jc w:val="center"/>
              <w:rPr>
                <w:sz w:val="16"/>
                <w:szCs w:val="16"/>
                <w:lang w:val="fr-BE"/>
              </w:rPr>
            </w:pPr>
            <w:r w:rsidRPr="000D405A">
              <w:rPr>
                <w:rFonts w:cstheme="minorHAnsi"/>
                <w:sz w:val="16"/>
                <w:szCs w:val="16"/>
                <w:lang w:val="fr-BE"/>
              </w:rPr>
              <w:sym w:font="Wingdings 2" w:char="F0A3"/>
            </w:r>
          </w:p>
        </w:tc>
        <w:tc>
          <w:tcPr>
            <w:tcW w:w="6095" w:type="dxa"/>
            <w:tcBorders>
              <w:left w:val="nil"/>
            </w:tcBorders>
          </w:tcPr>
          <w:p w14:paraId="25A6D935" w14:textId="77777777" w:rsidR="00FF74E6" w:rsidRPr="000D405A" w:rsidRDefault="00FF74E6" w:rsidP="00FF74E6">
            <w:pPr>
              <w:spacing w:before="60"/>
              <w:rPr>
                <w:sz w:val="16"/>
                <w:szCs w:val="16"/>
                <w:lang w:val="fr-BE"/>
              </w:rPr>
            </w:pPr>
            <w:r w:rsidRPr="000D405A">
              <w:rPr>
                <w:sz w:val="16"/>
                <w:szCs w:val="16"/>
                <w:lang w:val="fr-BE"/>
              </w:rPr>
              <w:t xml:space="preserve">Infiltration dans le sol </w:t>
            </w:r>
            <w:r w:rsidR="00734B20">
              <w:rPr>
                <w:noProof/>
                <w:szCs w:val="18"/>
                <w:lang w:val="fr-BE" w:eastAsia="fr-BE"/>
              </w:rPr>
              <w:sym w:font="Webdings" w:char="F069"/>
            </w:r>
          </w:p>
        </w:tc>
        <w:tc>
          <w:tcPr>
            <w:tcW w:w="2576" w:type="dxa"/>
            <w:vMerge/>
          </w:tcPr>
          <w:p w14:paraId="0CE77D68" w14:textId="77777777" w:rsidR="00FF74E6" w:rsidRPr="000D405A" w:rsidRDefault="00FF74E6" w:rsidP="00FF74E6">
            <w:pPr>
              <w:spacing w:before="60"/>
              <w:rPr>
                <w:sz w:val="16"/>
                <w:szCs w:val="16"/>
                <w:lang w:val="fr-BE"/>
              </w:rPr>
            </w:pPr>
          </w:p>
        </w:tc>
      </w:tr>
      <w:tr w:rsidR="00FF74E6" w:rsidRPr="000D405A" w14:paraId="40BC0CF7" w14:textId="77777777" w:rsidTr="00FF74E6">
        <w:tc>
          <w:tcPr>
            <w:tcW w:w="817" w:type="dxa"/>
            <w:vMerge w:val="restart"/>
          </w:tcPr>
          <w:p w14:paraId="71717456" w14:textId="77777777" w:rsidR="00FF74E6" w:rsidRPr="000D405A" w:rsidRDefault="00FF74E6" w:rsidP="00FF74E6">
            <w:pPr>
              <w:spacing w:before="60"/>
              <w:jc w:val="center"/>
              <w:rPr>
                <w:sz w:val="16"/>
                <w:szCs w:val="16"/>
                <w:lang w:val="fr-BE"/>
              </w:rPr>
            </w:pPr>
            <w:r w:rsidRPr="000D405A">
              <w:rPr>
                <w:sz w:val="16"/>
                <w:szCs w:val="16"/>
                <w:lang w:val="fr-BE"/>
              </w:rPr>
              <w:t>RE….</w:t>
            </w:r>
          </w:p>
        </w:tc>
        <w:tc>
          <w:tcPr>
            <w:tcW w:w="359" w:type="dxa"/>
            <w:tcBorders>
              <w:right w:val="nil"/>
            </w:tcBorders>
            <w:vAlign w:val="bottom"/>
          </w:tcPr>
          <w:p w14:paraId="28890E31" w14:textId="77777777" w:rsidR="00FF74E6" w:rsidRPr="000D405A" w:rsidRDefault="00FF74E6" w:rsidP="00FF74E6">
            <w:pPr>
              <w:spacing w:before="60"/>
              <w:jc w:val="center"/>
              <w:rPr>
                <w:sz w:val="16"/>
                <w:szCs w:val="16"/>
                <w:lang w:val="fr-BE"/>
              </w:rPr>
            </w:pPr>
            <w:r w:rsidRPr="000D405A">
              <w:rPr>
                <w:rFonts w:cstheme="minorHAnsi"/>
                <w:sz w:val="16"/>
                <w:szCs w:val="16"/>
                <w:lang w:val="fr-BE"/>
              </w:rPr>
              <w:sym w:font="Wingdings 2" w:char="F0A3"/>
            </w:r>
          </w:p>
        </w:tc>
        <w:tc>
          <w:tcPr>
            <w:tcW w:w="6095" w:type="dxa"/>
            <w:tcBorders>
              <w:left w:val="nil"/>
            </w:tcBorders>
          </w:tcPr>
          <w:p w14:paraId="2CF22686" w14:textId="77777777" w:rsidR="00FF74E6" w:rsidRPr="000D405A" w:rsidRDefault="00FF74E6" w:rsidP="00FF74E6">
            <w:pPr>
              <w:spacing w:before="60"/>
              <w:rPr>
                <w:sz w:val="16"/>
                <w:szCs w:val="16"/>
                <w:lang w:val="fr-BE"/>
              </w:rPr>
            </w:pPr>
            <w:r w:rsidRPr="000D405A">
              <w:rPr>
                <w:sz w:val="16"/>
                <w:szCs w:val="16"/>
                <w:lang w:val="fr-BE"/>
              </w:rPr>
              <w:t>Égout</w:t>
            </w:r>
          </w:p>
        </w:tc>
        <w:tc>
          <w:tcPr>
            <w:tcW w:w="2576" w:type="dxa"/>
            <w:vMerge w:val="restart"/>
          </w:tcPr>
          <w:p w14:paraId="60BCA969" w14:textId="77777777" w:rsidR="00FF74E6" w:rsidRPr="000D405A" w:rsidRDefault="00FF74E6" w:rsidP="00FF74E6">
            <w:pPr>
              <w:spacing w:before="60"/>
              <w:rPr>
                <w:sz w:val="16"/>
                <w:szCs w:val="16"/>
                <w:lang w:val="fr-BE"/>
              </w:rPr>
            </w:pPr>
          </w:p>
        </w:tc>
      </w:tr>
      <w:tr w:rsidR="00FF74E6" w:rsidRPr="000D405A" w14:paraId="4ADB30DA" w14:textId="77777777" w:rsidTr="00FF74E6">
        <w:tc>
          <w:tcPr>
            <w:tcW w:w="817" w:type="dxa"/>
            <w:vMerge/>
          </w:tcPr>
          <w:p w14:paraId="094A482F" w14:textId="77777777" w:rsidR="00FF74E6" w:rsidRPr="000D405A" w:rsidRDefault="00FF74E6" w:rsidP="00FF74E6">
            <w:pPr>
              <w:spacing w:before="60"/>
              <w:jc w:val="center"/>
              <w:rPr>
                <w:sz w:val="16"/>
                <w:szCs w:val="16"/>
                <w:lang w:val="fr-BE"/>
              </w:rPr>
            </w:pPr>
          </w:p>
        </w:tc>
        <w:tc>
          <w:tcPr>
            <w:tcW w:w="359" w:type="dxa"/>
            <w:tcBorders>
              <w:right w:val="nil"/>
            </w:tcBorders>
            <w:vAlign w:val="bottom"/>
          </w:tcPr>
          <w:p w14:paraId="01BFEE7F" w14:textId="77777777" w:rsidR="00FF74E6" w:rsidRPr="000D405A" w:rsidRDefault="00FF74E6" w:rsidP="00FF74E6">
            <w:pPr>
              <w:spacing w:before="60"/>
              <w:jc w:val="center"/>
              <w:rPr>
                <w:sz w:val="16"/>
                <w:szCs w:val="16"/>
                <w:lang w:val="fr-BE"/>
              </w:rPr>
            </w:pPr>
            <w:r w:rsidRPr="000D405A">
              <w:rPr>
                <w:rFonts w:cstheme="minorHAnsi"/>
                <w:sz w:val="16"/>
                <w:szCs w:val="16"/>
                <w:lang w:val="fr-BE"/>
              </w:rPr>
              <w:sym w:font="Wingdings 2" w:char="F0A3"/>
            </w:r>
          </w:p>
        </w:tc>
        <w:tc>
          <w:tcPr>
            <w:tcW w:w="6095" w:type="dxa"/>
            <w:tcBorders>
              <w:left w:val="nil"/>
            </w:tcBorders>
          </w:tcPr>
          <w:p w14:paraId="3B2D3330" w14:textId="77777777" w:rsidR="00FF74E6" w:rsidRPr="000D405A" w:rsidRDefault="00FF74E6" w:rsidP="00FF74E6">
            <w:pPr>
              <w:spacing w:before="60"/>
              <w:rPr>
                <w:sz w:val="16"/>
                <w:szCs w:val="16"/>
                <w:lang w:val="fr-BE"/>
              </w:rPr>
            </w:pPr>
            <w:r w:rsidRPr="000D405A">
              <w:rPr>
                <w:sz w:val="16"/>
                <w:szCs w:val="16"/>
                <w:lang w:val="fr-BE"/>
              </w:rPr>
              <w:t>Eau de surface ou voies artificielles d’écoulement</w:t>
            </w:r>
          </w:p>
        </w:tc>
        <w:tc>
          <w:tcPr>
            <w:tcW w:w="2576" w:type="dxa"/>
            <w:vMerge/>
          </w:tcPr>
          <w:p w14:paraId="501182FE" w14:textId="77777777" w:rsidR="00FF74E6" w:rsidRPr="000D405A" w:rsidRDefault="00FF74E6" w:rsidP="00FF74E6">
            <w:pPr>
              <w:spacing w:before="60"/>
              <w:rPr>
                <w:sz w:val="16"/>
                <w:szCs w:val="16"/>
                <w:lang w:val="fr-BE"/>
              </w:rPr>
            </w:pPr>
          </w:p>
        </w:tc>
      </w:tr>
      <w:tr w:rsidR="00FF74E6" w:rsidRPr="000D405A" w14:paraId="15601DF3" w14:textId="77777777" w:rsidTr="00FF74E6">
        <w:tc>
          <w:tcPr>
            <w:tcW w:w="817" w:type="dxa"/>
            <w:vMerge/>
          </w:tcPr>
          <w:p w14:paraId="55EDE838" w14:textId="77777777" w:rsidR="00FF74E6" w:rsidRPr="000D405A" w:rsidRDefault="00FF74E6" w:rsidP="00FF74E6">
            <w:pPr>
              <w:spacing w:before="60"/>
              <w:jc w:val="center"/>
              <w:rPr>
                <w:sz w:val="16"/>
                <w:szCs w:val="16"/>
                <w:lang w:val="fr-BE"/>
              </w:rPr>
            </w:pPr>
          </w:p>
        </w:tc>
        <w:tc>
          <w:tcPr>
            <w:tcW w:w="359" w:type="dxa"/>
            <w:tcBorders>
              <w:right w:val="nil"/>
            </w:tcBorders>
            <w:vAlign w:val="bottom"/>
          </w:tcPr>
          <w:p w14:paraId="22F2A20F" w14:textId="77777777" w:rsidR="00FF74E6" w:rsidRPr="000D405A" w:rsidRDefault="00FF74E6" w:rsidP="00FF74E6">
            <w:pPr>
              <w:spacing w:before="60"/>
              <w:jc w:val="center"/>
              <w:rPr>
                <w:sz w:val="16"/>
                <w:szCs w:val="16"/>
                <w:lang w:val="fr-BE"/>
              </w:rPr>
            </w:pPr>
            <w:r w:rsidRPr="000D405A">
              <w:rPr>
                <w:rFonts w:cstheme="minorHAnsi"/>
                <w:sz w:val="16"/>
                <w:szCs w:val="16"/>
                <w:lang w:val="fr-BE"/>
              </w:rPr>
              <w:sym w:font="Wingdings 2" w:char="F0A3"/>
            </w:r>
          </w:p>
        </w:tc>
        <w:tc>
          <w:tcPr>
            <w:tcW w:w="6095" w:type="dxa"/>
            <w:tcBorders>
              <w:left w:val="nil"/>
            </w:tcBorders>
          </w:tcPr>
          <w:p w14:paraId="513FDAA3" w14:textId="77777777" w:rsidR="00FF74E6" w:rsidRPr="000D405A" w:rsidRDefault="00FF74E6" w:rsidP="00FF74E6">
            <w:pPr>
              <w:spacing w:before="60"/>
              <w:rPr>
                <w:sz w:val="16"/>
                <w:szCs w:val="16"/>
                <w:lang w:val="fr-BE"/>
              </w:rPr>
            </w:pPr>
            <w:r w:rsidRPr="000D405A">
              <w:rPr>
                <w:sz w:val="16"/>
                <w:szCs w:val="16"/>
                <w:lang w:val="fr-BE"/>
              </w:rPr>
              <w:t xml:space="preserve">Infiltration dans le sol </w:t>
            </w:r>
            <w:r w:rsidR="00734B20">
              <w:rPr>
                <w:noProof/>
                <w:szCs w:val="18"/>
                <w:lang w:val="fr-BE" w:eastAsia="fr-BE"/>
              </w:rPr>
              <w:sym w:font="Webdings" w:char="F069"/>
            </w:r>
          </w:p>
        </w:tc>
        <w:tc>
          <w:tcPr>
            <w:tcW w:w="2576" w:type="dxa"/>
            <w:vMerge/>
          </w:tcPr>
          <w:p w14:paraId="19B37A1B" w14:textId="77777777" w:rsidR="00FF74E6" w:rsidRPr="000D405A" w:rsidRDefault="00FF74E6" w:rsidP="00FF74E6">
            <w:pPr>
              <w:spacing w:before="60"/>
              <w:rPr>
                <w:sz w:val="16"/>
                <w:szCs w:val="16"/>
                <w:lang w:val="fr-BE"/>
              </w:rPr>
            </w:pPr>
          </w:p>
        </w:tc>
      </w:tr>
      <w:tr w:rsidR="00FF74E6" w:rsidRPr="000D405A" w14:paraId="481DBCC6" w14:textId="77777777" w:rsidTr="00FF74E6">
        <w:tc>
          <w:tcPr>
            <w:tcW w:w="817" w:type="dxa"/>
            <w:vMerge w:val="restart"/>
          </w:tcPr>
          <w:p w14:paraId="2369B956" w14:textId="77777777" w:rsidR="00FF74E6" w:rsidRPr="000D405A" w:rsidRDefault="00FF74E6" w:rsidP="00FF74E6">
            <w:pPr>
              <w:spacing w:before="60"/>
              <w:jc w:val="center"/>
              <w:rPr>
                <w:sz w:val="16"/>
                <w:szCs w:val="16"/>
                <w:lang w:val="fr-BE"/>
              </w:rPr>
            </w:pPr>
            <w:r w:rsidRPr="000D405A">
              <w:rPr>
                <w:sz w:val="16"/>
                <w:szCs w:val="16"/>
                <w:lang w:val="fr-BE"/>
              </w:rPr>
              <w:t>RE….</w:t>
            </w:r>
          </w:p>
        </w:tc>
        <w:tc>
          <w:tcPr>
            <w:tcW w:w="359" w:type="dxa"/>
            <w:tcBorders>
              <w:right w:val="nil"/>
            </w:tcBorders>
            <w:vAlign w:val="bottom"/>
          </w:tcPr>
          <w:p w14:paraId="29F7EBB7" w14:textId="77777777" w:rsidR="00FF74E6" w:rsidRPr="000D405A" w:rsidRDefault="00FF74E6" w:rsidP="00FF74E6">
            <w:pPr>
              <w:spacing w:before="60"/>
              <w:jc w:val="center"/>
              <w:rPr>
                <w:sz w:val="16"/>
                <w:szCs w:val="16"/>
                <w:lang w:val="fr-BE"/>
              </w:rPr>
            </w:pPr>
            <w:r w:rsidRPr="000D405A">
              <w:rPr>
                <w:rFonts w:cstheme="minorHAnsi"/>
                <w:sz w:val="16"/>
                <w:szCs w:val="16"/>
                <w:lang w:val="fr-BE"/>
              </w:rPr>
              <w:sym w:font="Wingdings 2" w:char="F0A3"/>
            </w:r>
          </w:p>
        </w:tc>
        <w:tc>
          <w:tcPr>
            <w:tcW w:w="6095" w:type="dxa"/>
            <w:tcBorders>
              <w:left w:val="nil"/>
            </w:tcBorders>
          </w:tcPr>
          <w:p w14:paraId="271A8C4C" w14:textId="77777777" w:rsidR="00FF74E6" w:rsidRPr="000D405A" w:rsidRDefault="00FF74E6" w:rsidP="00FF74E6">
            <w:pPr>
              <w:spacing w:before="60"/>
              <w:rPr>
                <w:sz w:val="16"/>
                <w:szCs w:val="16"/>
                <w:lang w:val="fr-BE"/>
              </w:rPr>
            </w:pPr>
            <w:r w:rsidRPr="000D405A">
              <w:rPr>
                <w:sz w:val="16"/>
                <w:szCs w:val="16"/>
                <w:lang w:val="fr-BE"/>
              </w:rPr>
              <w:t>Égout</w:t>
            </w:r>
          </w:p>
        </w:tc>
        <w:tc>
          <w:tcPr>
            <w:tcW w:w="2576" w:type="dxa"/>
            <w:vMerge w:val="restart"/>
          </w:tcPr>
          <w:p w14:paraId="4084F7A8" w14:textId="77777777" w:rsidR="00FF74E6" w:rsidRPr="000D405A" w:rsidRDefault="00FF74E6" w:rsidP="00FF74E6">
            <w:pPr>
              <w:spacing w:before="60"/>
              <w:rPr>
                <w:sz w:val="16"/>
                <w:szCs w:val="16"/>
                <w:lang w:val="fr-BE"/>
              </w:rPr>
            </w:pPr>
          </w:p>
        </w:tc>
      </w:tr>
      <w:tr w:rsidR="00FF74E6" w:rsidRPr="000D405A" w14:paraId="24B06ED1" w14:textId="77777777" w:rsidTr="00FF74E6">
        <w:tc>
          <w:tcPr>
            <w:tcW w:w="817" w:type="dxa"/>
            <w:vMerge/>
          </w:tcPr>
          <w:p w14:paraId="37DFE27B" w14:textId="77777777" w:rsidR="00FF74E6" w:rsidRPr="000D405A" w:rsidRDefault="00FF74E6" w:rsidP="00FF74E6">
            <w:pPr>
              <w:spacing w:before="60"/>
              <w:jc w:val="center"/>
              <w:rPr>
                <w:sz w:val="16"/>
                <w:szCs w:val="16"/>
                <w:lang w:val="fr-BE"/>
              </w:rPr>
            </w:pPr>
          </w:p>
        </w:tc>
        <w:tc>
          <w:tcPr>
            <w:tcW w:w="359" w:type="dxa"/>
            <w:tcBorders>
              <w:right w:val="nil"/>
            </w:tcBorders>
            <w:vAlign w:val="bottom"/>
          </w:tcPr>
          <w:p w14:paraId="23004767" w14:textId="77777777" w:rsidR="00FF74E6" w:rsidRPr="000D405A" w:rsidRDefault="00FF74E6" w:rsidP="00FF74E6">
            <w:pPr>
              <w:spacing w:before="60"/>
              <w:jc w:val="center"/>
              <w:rPr>
                <w:sz w:val="16"/>
                <w:szCs w:val="16"/>
                <w:lang w:val="fr-BE"/>
              </w:rPr>
            </w:pPr>
            <w:r w:rsidRPr="000D405A">
              <w:rPr>
                <w:rFonts w:cstheme="minorHAnsi"/>
                <w:sz w:val="16"/>
                <w:szCs w:val="16"/>
                <w:lang w:val="fr-BE"/>
              </w:rPr>
              <w:sym w:font="Wingdings 2" w:char="F0A3"/>
            </w:r>
          </w:p>
        </w:tc>
        <w:tc>
          <w:tcPr>
            <w:tcW w:w="6095" w:type="dxa"/>
            <w:tcBorders>
              <w:left w:val="nil"/>
            </w:tcBorders>
          </w:tcPr>
          <w:p w14:paraId="5CBFEF2B" w14:textId="77777777" w:rsidR="00FF74E6" w:rsidRPr="000D405A" w:rsidRDefault="00FF74E6" w:rsidP="00FF74E6">
            <w:pPr>
              <w:spacing w:before="60"/>
              <w:rPr>
                <w:sz w:val="16"/>
                <w:szCs w:val="16"/>
                <w:lang w:val="fr-BE"/>
              </w:rPr>
            </w:pPr>
            <w:r w:rsidRPr="000D405A">
              <w:rPr>
                <w:sz w:val="16"/>
                <w:szCs w:val="16"/>
                <w:lang w:val="fr-BE"/>
              </w:rPr>
              <w:t>Eau de surface ou voies artificielles d’écoulement</w:t>
            </w:r>
          </w:p>
        </w:tc>
        <w:tc>
          <w:tcPr>
            <w:tcW w:w="2576" w:type="dxa"/>
            <w:vMerge/>
          </w:tcPr>
          <w:p w14:paraId="4A4719AA" w14:textId="77777777" w:rsidR="00FF74E6" w:rsidRPr="000D405A" w:rsidRDefault="00FF74E6" w:rsidP="00FF74E6">
            <w:pPr>
              <w:spacing w:before="60"/>
              <w:rPr>
                <w:sz w:val="16"/>
                <w:szCs w:val="16"/>
                <w:lang w:val="fr-BE"/>
              </w:rPr>
            </w:pPr>
          </w:p>
        </w:tc>
      </w:tr>
      <w:tr w:rsidR="00FF74E6" w:rsidRPr="000D405A" w14:paraId="4BA2D7E2" w14:textId="77777777" w:rsidTr="00FF74E6">
        <w:tc>
          <w:tcPr>
            <w:tcW w:w="817" w:type="dxa"/>
            <w:vMerge/>
          </w:tcPr>
          <w:p w14:paraId="1F981C86" w14:textId="77777777" w:rsidR="00FF74E6" w:rsidRPr="000D405A" w:rsidRDefault="00FF74E6" w:rsidP="00FF74E6">
            <w:pPr>
              <w:spacing w:before="60"/>
              <w:jc w:val="center"/>
              <w:rPr>
                <w:sz w:val="16"/>
                <w:szCs w:val="16"/>
                <w:lang w:val="fr-BE"/>
              </w:rPr>
            </w:pPr>
          </w:p>
        </w:tc>
        <w:tc>
          <w:tcPr>
            <w:tcW w:w="359" w:type="dxa"/>
            <w:tcBorders>
              <w:right w:val="nil"/>
            </w:tcBorders>
            <w:vAlign w:val="bottom"/>
          </w:tcPr>
          <w:p w14:paraId="298AF6EE" w14:textId="77777777" w:rsidR="00FF74E6" w:rsidRPr="000D405A" w:rsidRDefault="00FF74E6" w:rsidP="00FF74E6">
            <w:pPr>
              <w:spacing w:before="60"/>
              <w:jc w:val="center"/>
              <w:rPr>
                <w:sz w:val="16"/>
                <w:szCs w:val="16"/>
                <w:lang w:val="fr-BE"/>
              </w:rPr>
            </w:pPr>
            <w:r w:rsidRPr="000D405A">
              <w:rPr>
                <w:rFonts w:cstheme="minorHAnsi"/>
                <w:sz w:val="16"/>
                <w:szCs w:val="16"/>
                <w:lang w:val="fr-BE"/>
              </w:rPr>
              <w:sym w:font="Wingdings 2" w:char="F0A3"/>
            </w:r>
          </w:p>
        </w:tc>
        <w:tc>
          <w:tcPr>
            <w:tcW w:w="6095" w:type="dxa"/>
            <w:tcBorders>
              <w:left w:val="nil"/>
            </w:tcBorders>
          </w:tcPr>
          <w:p w14:paraId="532FCF6B" w14:textId="77777777" w:rsidR="00FF74E6" w:rsidRPr="000D405A" w:rsidRDefault="00FF74E6" w:rsidP="00FF74E6">
            <w:pPr>
              <w:spacing w:before="60"/>
              <w:rPr>
                <w:sz w:val="16"/>
                <w:szCs w:val="16"/>
                <w:lang w:val="fr-BE"/>
              </w:rPr>
            </w:pPr>
            <w:r w:rsidRPr="000D405A">
              <w:rPr>
                <w:sz w:val="16"/>
                <w:szCs w:val="16"/>
                <w:lang w:val="fr-BE"/>
              </w:rPr>
              <w:t xml:space="preserve">Infiltration dans le sol </w:t>
            </w:r>
            <w:r w:rsidR="00734B20">
              <w:rPr>
                <w:noProof/>
                <w:szCs w:val="18"/>
                <w:lang w:val="fr-BE" w:eastAsia="fr-BE"/>
              </w:rPr>
              <w:sym w:font="Webdings" w:char="F069"/>
            </w:r>
          </w:p>
        </w:tc>
        <w:tc>
          <w:tcPr>
            <w:tcW w:w="2576" w:type="dxa"/>
            <w:vMerge/>
          </w:tcPr>
          <w:p w14:paraId="6C35163B" w14:textId="77777777" w:rsidR="00FF74E6" w:rsidRPr="000D405A" w:rsidRDefault="00FF74E6" w:rsidP="00FF74E6">
            <w:pPr>
              <w:spacing w:before="60"/>
              <w:rPr>
                <w:sz w:val="16"/>
                <w:szCs w:val="16"/>
                <w:lang w:val="fr-BE"/>
              </w:rPr>
            </w:pPr>
          </w:p>
        </w:tc>
      </w:tr>
    </w:tbl>
    <w:p w14:paraId="7047E971" w14:textId="77777777" w:rsidR="0044480F" w:rsidRPr="000D405A" w:rsidRDefault="0044480F" w:rsidP="004344A9">
      <w:pPr>
        <w:spacing w:before="60"/>
        <w:rPr>
          <w:lang w:val="fr-BE"/>
        </w:rPr>
      </w:pPr>
    </w:p>
    <w:p w14:paraId="11D38FC3" w14:textId="77777777" w:rsidR="00FF74E6" w:rsidRPr="000D405A" w:rsidRDefault="00FF74E6" w:rsidP="004344A9">
      <w:pPr>
        <w:spacing w:before="60"/>
        <w:rPr>
          <w:lang w:val="fr-BE"/>
        </w:rPr>
        <w:sectPr w:rsidR="00FF74E6" w:rsidRPr="000D405A" w:rsidSect="007C569A">
          <w:headerReference w:type="default" r:id="rId37"/>
          <w:headerReference w:type="first" r:id="rId38"/>
          <w:pgSz w:w="11900" w:h="16840"/>
          <w:pgMar w:top="1103" w:right="1134" w:bottom="1389" w:left="1134" w:header="567" w:footer="567" w:gutter="0"/>
          <w:cols w:space="708"/>
          <w:titlePg/>
          <w:docGrid w:linePitch="360"/>
        </w:sectPr>
      </w:pPr>
    </w:p>
    <w:p w14:paraId="1268FF58" w14:textId="74C48214" w:rsidR="00FF74E6" w:rsidRPr="000D405A" w:rsidRDefault="00E51AED" w:rsidP="00E51AED">
      <w:pPr>
        <w:pStyle w:val="Titre3"/>
        <w:rPr>
          <w:lang w:val="fr-BE"/>
        </w:rPr>
      </w:pPr>
      <w:bookmarkStart w:id="33" w:name="_Ref7380576"/>
      <w:bookmarkStart w:id="34" w:name="_Ref7383883"/>
      <w:bookmarkStart w:id="35" w:name="_Toc13806074"/>
      <w:r>
        <w:rPr>
          <w:lang w:val="fr-BE"/>
        </w:rPr>
        <w:lastRenderedPageBreak/>
        <w:t xml:space="preserve">2.3.4.1 </w:t>
      </w:r>
      <w:r w:rsidR="00FF74E6" w:rsidRPr="000D405A">
        <w:rPr>
          <w:lang w:val="fr-BE"/>
        </w:rPr>
        <w:t>Points de déversement d’eau</w:t>
      </w:r>
      <w:bookmarkEnd w:id="33"/>
      <w:r w:rsidR="00482350" w:rsidRPr="000D405A">
        <w:rPr>
          <w:lang w:val="fr-BE"/>
        </w:rPr>
        <w:t xml:space="preserve"> [DEV</w:t>
      </w:r>
      <w:r w:rsidR="00482350" w:rsidRPr="000D405A">
        <w:rPr>
          <w:vertAlign w:val="subscript"/>
          <w:lang w:val="fr-BE"/>
        </w:rPr>
        <w:t>N</w:t>
      </w:r>
      <w:r w:rsidR="00482350" w:rsidRPr="000D405A">
        <w:rPr>
          <w:lang w:val="fr-BE"/>
        </w:rPr>
        <w:t>]</w:t>
      </w:r>
      <w:bookmarkEnd w:id="34"/>
      <w:bookmarkEnd w:id="35"/>
    </w:p>
    <w:tbl>
      <w:tblPr>
        <w:tblW w:w="15735" w:type="dxa"/>
        <w:tblInd w:w="-743"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418"/>
        <w:gridCol w:w="1276"/>
        <w:gridCol w:w="2126"/>
        <w:gridCol w:w="2127"/>
        <w:gridCol w:w="1984"/>
        <w:gridCol w:w="2410"/>
        <w:gridCol w:w="850"/>
        <w:gridCol w:w="993"/>
        <w:gridCol w:w="1134"/>
        <w:gridCol w:w="1417"/>
      </w:tblGrid>
      <w:tr w:rsidR="00FF74E6" w:rsidRPr="000D405A" w14:paraId="7FCF032A" w14:textId="77777777" w:rsidTr="00ED0D45">
        <w:trPr>
          <w:trHeight w:val="218"/>
          <w:tblHeader/>
        </w:trPr>
        <w:tc>
          <w:tcPr>
            <w:tcW w:w="1418" w:type="dxa"/>
            <w:vMerge w:val="restart"/>
            <w:tcBorders>
              <w:top w:val="single" w:sz="8" w:space="0" w:color="auto"/>
              <w:bottom w:val="single" w:sz="4" w:space="0" w:color="auto"/>
              <w:right w:val="single" w:sz="4" w:space="0" w:color="auto"/>
            </w:tcBorders>
            <w:vAlign w:val="center"/>
          </w:tcPr>
          <w:p w14:paraId="611886BE" w14:textId="4C4695C3" w:rsidR="00C44478" w:rsidRPr="000D405A" w:rsidRDefault="0082316D" w:rsidP="00140E02">
            <w:pPr>
              <w:pStyle w:val="Commentaire"/>
              <w:tabs>
                <w:tab w:val="left" w:pos="0"/>
                <w:tab w:val="left" w:pos="2552"/>
                <w:tab w:val="left" w:pos="7088"/>
                <w:tab w:val="left" w:pos="7655"/>
              </w:tabs>
              <w:spacing w:before="0" w:after="0"/>
              <w:ind w:left="0" w:right="0"/>
              <w:jc w:val="center"/>
              <w:rPr>
                <w:rFonts w:ascii="Century Gothic" w:hAnsi="Century Gothic" w:cstheme="minorHAnsi"/>
                <w:sz w:val="16"/>
                <w:szCs w:val="16"/>
                <w:lang w:val="fr-BE"/>
              </w:rPr>
            </w:pPr>
            <w:r w:rsidRPr="000D405A">
              <w:rPr>
                <w:rFonts w:ascii="Century Gothic" w:hAnsi="Century Gothic" w:cstheme="minorHAnsi"/>
                <w:sz w:val="16"/>
                <w:szCs w:val="16"/>
                <w:lang w:val="fr-BE"/>
              </w:rPr>
              <w:t>Identifi</w:t>
            </w:r>
            <w:r w:rsidR="00C03355" w:rsidRPr="000D405A">
              <w:rPr>
                <w:rFonts w:ascii="Century Gothic" w:hAnsi="Century Gothic" w:cstheme="minorHAnsi"/>
                <w:sz w:val="16"/>
                <w:szCs w:val="16"/>
                <w:lang w:val="fr-BE"/>
              </w:rPr>
              <w:t>cation du d</w:t>
            </w:r>
            <w:r w:rsidR="00C44478" w:rsidRPr="000D405A">
              <w:rPr>
                <w:rFonts w:ascii="Century Gothic" w:hAnsi="Century Gothic" w:cstheme="minorHAnsi"/>
                <w:sz w:val="16"/>
                <w:szCs w:val="16"/>
                <w:lang w:val="fr-BE"/>
              </w:rPr>
              <w:t>éversement</w:t>
            </w:r>
            <w:r w:rsidR="00FF74E6" w:rsidRPr="000D405A">
              <w:rPr>
                <w:rFonts w:ascii="Century Gothic" w:hAnsi="Century Gothic" w:cstheme="minorHAnsi"/>
                <w:sz w:val="16"/>
                <w:szCs w:val="16"/>
                <w:lang w:val="fr-BE"/>
              </w:rPr>
              <w:t xml:space="preserve"> </w:t>
            </w:r>
            <w:r w:rsidR="00965B16" w:rsidRPr="000D405A">
              <w:rPr>
                <w:rFonts w:ascii="Century Gothic" w:hAnsi="Century Gothic" w:cstheme="minorHAnsi"/>
                <w:sz w:val="16"/>
                <w:szCs w:val="16"/>
                <w:lang w:val="fr-BE"/>
              </w:rPr>
              <w:t>sur le plan descriptif</w:t>
            </w:r>
            <w:r w:rsidR="00460322">
              <w:rPr>
                <w:rFonts w:ascii="Century Gothic" w:hAnsi="Century Gothic" w:cstheme="minorHAnsi"/>
                <w:sz w:val="16"/>
                <w:szCs w:val="16"/>
                <w:lang w:val="fr-BE"/>
              </w:rPr>
              <w:t>*</w:t>
            </w:r>
          </w:p>
          <w:p w14:paraId="04F61493" w14:textId="77777777" w:rsidR="00FF74E6" w:rsidRPr="000D405A" w:rsidRDefault="00734B20" w:rsidP="00140E02">
            <w:pPr>
              <w:pStyle w:val="Commentaire"/>
              <w:tabs>
                <w:tab w:val="left" w:pos="0"/>
                <w:tab w:val="left" w:pos="2552"/>
                <w:tab w:val="left" w:pos="7088"/>
                <w:tab w:val="left" w:pos="7655"/>
              </w:tabs>
              <w:spacing w:before="0" w:after="0"/>
              <w:ind w:left="0" w:right="0"/>
              <w:jc w:val="center"/>
              <w:rPr>
                <w:rFonts w:ascii="Century Gothic" w:hAnsi="Century Gothic" w:cstheme="minorHAnsi"/>
                <w:sz w:val="16"/>
                <w:szCs w:val="16"/>
                <w:lang w:val="fr-BE"/>
              </w:rPr>
            </w:pPr>
            <w:r>
              <w:rPr>
                <w:noProof/>
                <w:szCs w:val="18"/>
                <w:lang w:val="fr-BE" w:eastAsia="fr-BE"/>
              </w:rPr>
              <w:sym w:font="Webdings" w:char="F069"/>
            </w:r>
          </w:p>
        </w:tc>
        <w:tc>
          <w:tcPr>
            <w:tcW w:w="1276" w:type="dxa"/>
            <w:vMerge w:val="restart"/>
            <w:tcBorders>
              <w:top w:val="single" w:sz="8" w:space="0" w:color="auto"/>
              <w:left w:val="single" w:sz="4" w:space="0" w:color="auto"/>
              <w:bottom w:val="single" w:sz="4" w:space="0" w:color="auto"/>
              <w:right w:val="single" w:sz="4" w:space="0" w:color="auto"/>
            </w:tcBorders>
            <w:vAlign w:val="center"/>
          </w:tcPr>
          <w:p w14:paraId="6F7FEDF1" w14:textId="78C829A2" w:rsidR="00FF74E6" w:rsidRPr="000D405A" w:rsidRDefault="00965B16" w:rsidP="00965B16">
            <w:pPr>
              <w:pStyle w:val="Commentaire"/>
              <w:tabs>
                <w:tab w:val="left" w:pos="0"/>
                <w:tab w:val="left" w:pos="2552"/>
                <w:tab w:val="left" w:pos="7088"/>
                <w:tab w:val="left" w:pos="7655"/>
              </w:tabs>
              <w:spacing w:before="0" w:after="0"/>
              <w:ind w:left="0" w:right="0"/>
              <w:jc w:val="center"/>
              <w:rPr>
                <w:rFonts w:ascii="Century Gothic" w:hAnsi="Century Gothic" w:cstheme="minorHAnsi"/>
                <w:sz w:val="16"/>
                <w:szCs w:val="16"/>
                <w:lang w:val="fr-BE"/>
              </w:rPr>
            </w:pPr>
            <w:r w:rsidRPr="000D405A">
              <w:rPr>
                <w:rFonts w:ascii="Century Gothic" w:hAnsi="Century Gothic" w:cstheme="minorHAnsi"/>
                <w:sz w:val="16"/>
                <w:szCs w:val="16"/>
                <w:lang w:val="fr-BE"/>
              </w:rPr>
              <w:t>Identifi</w:t>
            </w:r>
            <w:r w:rsidR="0082316D" w:rsidRPr="000D405A">
              <w:rPr>
                <w:rFonts w:ascii="Century Gothic" w:hAnsi="Century Gothic" w:cstheme="minorHAnsi"/>
                <w:sz w:val="16"/>
                <w:szCs w:val="16"/>
                <w:lang w:val="fr-BE"/>
              </w:rPr>
              <w:t>cation du rejet</w:t>
            </w:r>
            <w:r w:rsidRPr="000D405A">
              <w:rPr>
                <w:rFonts w:ascii="Century Gothic" w:hAnsi="Century Gothic" w:cstheme="minorHAnsi"/>
                <w:sz w:val="16"/>
                <w:szCs w:val="16"/>
                <w:lang w:val="fr-BE"/>
              </w:rPr>
              <w:t xml:space="preserve"> sur le plan descriptif</w:t>
            </w:r>
            <w:r w:rsidR="00460322">
              <w:rPr>
                <w:rFonts w:ascii="Century Gothic" w:hAnsi="Century Gothic" w:cstheme="minorHAnsi"/>
                <w:sz w:val="16"/>
                <w:szCs w:val="16"/>
                <w:lang w:val="fr-BE"/>
              </w:rPr>
              <w:t>*</w:t>
            </w:r>
          </w:p>
        </w:tc>
        <w:tc>
          <w:tcPr>
            <w:tcW w:w="2126" w:type="dxa"/>
            <w:vMerge w:val="restart"/>
            <w:tcBorders>
              <w:top w:val="single" w:sz="8" w:space="0" w:color="auto"/>
              <w:left w:val="single" w:sz="4" w:space="0" w:color="auto"/>
              <w:bottom w:val="single" w:sz="4" w:space="0" w:color="auto"/>
              <w:right w:val="single" w:sz="4" w:space="0" w:color="auto"/>
            </w:tcBorders>
            <w:vAlign w:val="center"/>
          </w:tcPr>
          <w:p w14:paraId="19D82CA4" w14:textId="77777777" w:rsidR="0082316D" w:rsidRPr="000D405A" w:rsidRDefault="00FF74E6" w:rsidP="00140E02">
            <w:pPr>
              <w:pStyle w:val="Commentaire"/>
              <w:tabs>
                <w:tab w:val="left" w:pos="0"/>
                <w:tab w:val="left" w:pos="2552"/>
                <w:tab w:val="left" w:pos="7088"/>
                <w:tab w:val="left" w:pos="7655"/>
              </w:tabs>
              <w:spacing w:before="0" w:after="0"/>
              <w:ind w:left="0" w:right="0"/>
              <w:jc w:val="center"/>
              <w:rPr>
                <w:rFonts w:ascii="Century Gothic" w:hAnsi="Century Gothic" w:cstheme="minorHAnsi"/>
                <w:sz w:val="16"/>
                <w:szCs w:val="16"/>
                <w:lang w:val="fr-BE"/>
              </w:rPr>
            </w:pPr>
            <w:r w:rsidRPr="000D405A">
              <w:rPr>
                <w:rFonts w:ascii="Century Gothic" w:hAnsi="Century Gothic" w:cstheme="minorHAnsi"/>
                <w:sz w:val="16"/>
                <w:szCs w:val="16"/>
                <w:lang w:val="fr-BE"/>
              </w:rPr>
              <w:t xml:space="preserve">Installation/activité (I…), dépôt (D…) </w:t>
            </w:r>
          </w:p>
          <w:p w14:paraId="15354D3F" w14:textId="77777777" w:rsidR="0082316D" w:rsidRPr="000D405A" w:rsidRDefault="00FF74E6" w:rsidP="00140E02">
            <w:pPr>
              <w:pStyle w:val="Commentaire"/>
              <w:tabs>
                <w:tab w:val="left" w:pos="0"/>
                <w:tab w:val="left" w:pos="2552"/>
                <w:tab w:val="left" w:pos="7088"/>
                <w:tab w:val="left" w:pos="7655"/>
              </w:tabs>
              <w:spacing w:before="0" w:after="0"/>
              <w:ind w:left="0" w:right="0"/>
              <w:jc w:val="center"/>
              <w:rPr>
                <w:rFonts w:ascii="Century Gothic" w:hAnsi="Century Gothic" w:cstheme="minorHAnsi"/>
                <w:sz w:val="16"/>
                <w:szCs w:val="16"/>
                <w:lang w:val="fr-BE"/>
              </w:rPr>
            </w:pPr>
            <w:r w:rsidRPr="000D405A">
              <w:rPr>
                <w:rFonts w:ascii="Century Gothic" w:hAnsi="Century Gothic" w:cstheme="minorHAnsi"/>
                <w:sz w:val="16"/>
                <w:szCs w:val="16"/>
                <w:lang w:val="fr-BE"/>
              </w:rPr>
              <w:t xml:space="preserve">ou bâtiment (B…) </w:t>
            </w:r>
          </w:p>
          <w:p w14:paraId="38E1302C" w14:textId="7A0A7B24" w:rsidR="00FF74E6" w:rsidRPr="000D405A" w:rsidRDefault="00FF74E6" w:rsidP="00140E02">
            <w:pPr>
              <w:pStyle w:val="Commentaire"/>
              <w:tabs>
                <w:tab w:val="left" w:pos="0"/>
                <w:tab w:val="left" w:pos="2552"/>
                <w:tab w:val="left" w:pos="7088"/>
                <w:tab w:val="left" w:pos="7655"/>
              </w:tabs>
              <w:spacing w:before="0" w:after="0"/>
              <w:ind w:left="0" w:right="0"/>
              <w:jc w:val="center"/>
              <w:rPr>
                <w:rFonts w:ascii="Century Gothic" w:hAnsi="Century Gothic" w:cstheme="minorHAnsi"/>
                <w:sz w:val="16"/>
                <w:szCs w:val="16"/>
                <w:lang w:val="fr-BE"/>
              </w:rPr>
            </w:pPr>
            <w:r w:rsidRPr="000D405A">
              <w:rPr>
                <w:rFonts w:ascii="Century Gothic" w:hAnsi="Century Gothic" w:cstheme="minorHAnsi"/>
                <w:sz w:val="16"/>
                <w:szCs w:val="16"/>
                <w:lang w:val="fr-BE"/>
              </w:rPr>
              <w:t>générant le déversement</w:t>
            </w:r>
            <w:r w:rsidR="00460322">
              <w:rPr>
                <w:rFonts w:ascii="Century Gothic" w:hAnsi="Century Gothic" w:cstheme="minorHAnsi"/>
                <w:sz w:val="16"/>
                <w:szCs w:val="16"/>
                <w:lang w:val="fr-BE"/>
              </w:rPr>
              <w:t>*</w:t>
            </w:r>
          </w:p>
        </w:tc>
        <w:tc>
          <w:tcPr>
            <w:tcW w:w="2127" w:type="dxa"/>
            <w:vMerge w:val="restart"/>
            <w:tcBorders>
              <w:top w:val="single" w:sz="8" w:space="0" w:color="auto"/>
              <w:left w:val="single" w:sz="4" w:space="0" w:color="auto"/>
              <w:bottom w:val="single" w:sz="4" w:space="0" w:color="auto"/>
              <w:right w:val="single" w:sz="4" w:space="0" w:color="auto"/>
            </w:tcBorders>
            <w:vAlign w:val="center"/>
          </w:tcPr>
          <w:p w14:paraId="3201C9FF" w14:textId="77777777" w:rsidR="00FF74E6" w:rsidRPr="000D405A" w:rsidRDefault="00FF74E6" w:rsidP="0082316D">
            <w:pPr>
              <w:pStyle w:val="Commentaire"/>
              <w:tabs>
                <w:tab w:val="left" w:pos="0"/>
                <w:tab w:val="left" w:pos="7088"/>
                <w:tab w:val="left" w:pos="7655"/>
              </w:tabs>
              <w:spacing w:before="0" w:after="0"/>
              <w:ind w:left="0" w:right="10"/>
              <w:jc w:val="center"/>
              <w:rPr>
                <w:rFonts w:ascii="Century Gothic" w:hAnsi="Century Gothic" w:cstheme="minorHAnsi"/>
                <w:strike/>
                <w:sz w:val="16"/>
                <w:szCs w:val="16"/>
                <w:lang w:val="fr-BE"/>
              </w:rPr>
            </w:pPr>
            <w:r w:rsidRPr="000D405A">
              <w:rPr>
                <w:rFonts w:ascii="Century Gothic" w:hAnsi="Century Gothic" w:cstheme="minorHAnsi"/>
                <w:sz w:val="16"/>
                <w:szCs w:val="16"/>
                <w:lang w:val="fr-BE"/>
              </w:rPr>
              <w:t>Systèmes de surveillance</w:t>
            </w:r>
          </w:p>
        </w:tc>
        <w:tc>
          <w:tcPr>
            <w:tcW w:w="1984" w:type="dxa"/>
            <w:vMerge w:val="restart"/>
            <w:tcBorders>
              <w:top w:val="single" w:sz="8" w:space="0" w:color="auto"/>
              <w:left w:val="single" w:sz="4" w:space="0" w:color="auto"/>
              <w:bottom w:val="single" w:sz="4" w:space="0" w:color="auto"/>
              <w:right w:val="single" w:sz="4" w:space="0" w:color="auto"/>
            </w:tcBorders>
            <w:vAlign w:val="center"/>
          </w:tcPr>
          <w:p w14:paraId="09AF1674" w14:textId="77777777" w:rsidR="00FF74E6" w:rsidRPr="000D405A" w:rsidRDefault="00FF74E6" w:rsidP="00140E02">
            <w:pPr>
              <w:ind w:right="-54"/>
              <w:jc w:val="center"/>
              <w:rPr>
                <w:rFonts w:cstheme="minorHAnsi"/>
                <w:sz w:val="16"/>
                <w:szCs w:val="16"/>
                <w:lang w:val="fr-BE"/>
              </w:rPr>
            </w:pPr>
            <w:r w:rsidRPr="000D405A">
              <w:rPr>
                <w:rFonts w:cstheme="minorHAnsi"/>
                <w:sz w:val="16"/>
                <w:szCs w:val="16"/>
                <w:lang w:val="fr-BE"/>
              </w:rPr>
              <w:t>Résultat d’analyse</w:t>
            </w:r>
          </w:p>
        </w:tc>
        <w:tc>
          <w:tcPr>
            <w:tcW w:w="2410" w:type="dxa"/>
            <w:vMerge w:val="restart"/>
            <w:tcBorders>
              <w:top w:val="single" w:sz="8" w:space="0" w:color="auto"/>
              <w:left w:val="single" w:sz="4" w:space="0" w:color="auto"/>
              <w:bottom w:val="single" w:sz="4" w:space="0" w:color="auto"/>
              <w:right w:val="single" w:sz="4" w:space="0" w:color="auto"/>
            </w:tcBorders>
            <w:vAlign w:val="center"/>
          </w:tcPr>
          <w:p w14:paraId="1CFD1950" w14:textId="77777777" w:rsidR="00FF74E6" w:rsidRPr="000D405A" w:rsidRDefault="00FF74E6" w:rsidP="00140E02">
            <w:pPr>
              <w:ind w:right="-54"/>
              <w:jc w:val="center"/>
              <w:rPr>
                <w:rFonts w:cstheme="minorHAnsi"/>
                <w:sz w:val="16"/>
                <w:szCs w:val="16"/>
                <w:lang w:val="fr-BE"/>
              </w:rPr>
            </w:pPr>
            <w:r w:rsidRPr="000D405A">
              <w:rPr>
                <w:rFonts w:cstheme="minorHAnsi"/>
                <w:sz w:val="16"/>
                <w:szCs w:val="16"/>
                <w:lang w:val="fr-BE"/>
              </w:rPr>
              <w:t>Type d’eau</w:t>
            </w:r>
          </w:p>
        </w:tc>
        <w:tc>
          <w:tcPr>
            <w:tcW w:w="1843" w:type="dxa"/>
            <w:gridSpan w:val="2"/>
            <w:tcBorders>
              <w:top w:val="single" w:sz="8" w:space="0" w:color="auto"/>
              <w:left w:val="single" w:sz="4" w:space="0" w:color="auto"/>
              <w:bottom w:val="single" w:sz="4" w:space="0" w:color="auto"/>
              <w:right w:val="single" w:sz="4" w:space="0" w:color="auto"/>
            </w:tcBorders>
            <w:vAlign w:val="center"/>
          </w:tcPr>
          <w:p w14:paraId="34C0DC3E" w14:textId="77777777" w:rsidR="00FF74E6" w:rsidRPr="000D405A" w:rsidRDefault="00FF74E6" w:rsidP="00140E02">
            <w:pPr>
              <w:spacing w:before="40" w:after="40"/>
              <w:jc w:val="center"/>
              <w:rPr>
                <w:rFonts w:cstheme="minorHAnsi"/>
                <w:sz w:val="16"/>
                <w:szCs w:val="16"/>
                <w:lang w:val="fr-BE"/>
              </w:rPr>
            </w:pPr>
            <w:r w:rsidRPr="000D405A">
              <w:rPr>
                <w:rFonts w:cstheme="minorHAnsi"/>
                <w:sz w:val="16"/>
                <w:szCs w:val="16"/>
                <w:lang w:val="fr-BE"/>
              </w:rPr>
              <w:t>Débit</w:t>
            </w:r>
          </w:p>
        </w:tc>
        <w:tc>
          <w:tcPr>
            <w:tcW w:w="1134" w:type="dxa"/>
            <w:vMerge w:val="restart"/>
            <w:tcBorders>
              <w:top w:val="single" w:sz="8" w:space="0" w:color="auto"/>
              <w:left w:val="single" w:sz="4" w:space="0" w:color="auto"/>
              <w:bottom w:val="single" w:sz="4" w:space="0" w:color="auto"/>
              <w:right w:val="single" w:sz="4" w:space="0" w:color="auto"/>
            </w:tcBorders>
            <w:vAlign w:val="center"/>
          </w:tcPr>
          <w:p w14:paraId="65CE099E" w14:textId="77777777" w:rsidR="00FF74E6" w:rsidRPr="000D405A" w:rsidRDefault="00FF74E6" w:rsidP="00140E02">
            <w:pPr>
              <w:jc w:val="center"/>
              <w:rPr>
                <w:rFonts w:cstheme="minorHAnsi"/>
                <w:sz w:val="16"/>
                <w:szCs w:val="16"/>
                <w:lang w:val="fr-BE"/>
              </w:rPr>
            </w:pPr>
            <w:r w:rsidRPr="000D405A">
              <w:rPr>
                <w:rFonts w:cstheme="minorHAnsi"/>
                <w:sz w:val="16"/>
                <w:szCs w:val="16"/>
                <w:lang w:val="fr-BE"/>
              </w:rPr>
              <w:t xml:space="preserve">Superficie </w:t>
            </w:r>
            <w:r w:rsidR="00C44478" w:rsidRPr="000D405A">
              <w:rPr>
                <w:rFonts w:cstheme="minorHAnsi"/>
                <w:sz w:val="16"/>
                <w:szCs w:val="16"/>
                <w:lang w:val="fr-BE"/>
              </w:rPr>
              <w:t>collectée en</w:t>
            </w:r>
            <w:r w:rsidRPr="000D405A">
              <w:rPr>
                <w:rFonts w:cstheme="minorHAnsi"/>
                <w:sz w:val="16"/>
                <w:szCs w:val="16"/>
                <w:lang w:val="fr-BE"/>
              </w:rPr>
              <w:t xml:space="preserve"> m²</w:t>
            </w:r>
          </w:p>
        </w:tc>
        <w:tc>
          <w:tcPr>
            <w:tcW w:w="1417" w:type="dxa"/>
            <w:vMerge w:val="restart"/>
            <w:tcBorders>
              <w:top w:val="single" w:sz="8" w:space="0" w:color="auto"/>
              <w:left w:val="single" w:sz="4" w:space="0" w:color="auto"/>
              <w:bottom w:val="single" w:sz="4" w:space="0" w:color="auto"/>
            </w:tcBorders>
            <w:vAlign w:val="center"/>
          </w:tcPr>
          <w:p w14:paraId="2C53DD19" w14:textId="77777777" w:rsidR="00C44478" w:rsidRPr="000D405A" w:rsidRDefault="00140E02" w:rsidP="005C4379">
            <w:pPr>
              <w:jc w:val="center"/>
              <w:rPr>
                <w:sz w:val="16"/>
                <w:szCs w:val="16"/>
                <w:lang w:val="fr-BE"/>
              </w:rPr>
            </w:pPr>
            <w:r w:rsidRPr="000D405A">
              <w:rPr>
                <w:sz w:val="16"/>
                <w:szCs w:val="16"/>
                <w:lang w:val="fr-BE"/>
              </w:rPr>
              <w:t xml:space="preserve">Statut </w:t>
            </w:r>
            <w:r w:rsidR="00C44478" w:rsidRPr="000D405A">
              <w:rPr>
                <w:sz w:val="16"/>
                <w:szCs w:val="16"/>
                <w:lang w:val="fr-BE"/>
              </w:rPr>
              <w:t>du déversement par</w:t>
            </w:r>
            <w:r w:rsidRPr="000D405A">
              <w:rPr>
                <w:sz w:val="16"/>
                <w:szCs w:val="16"/>
                <w:lang w:val="fr-BE"/>
              </w:rPr>
              <w:t xml:space="preserve"> rapport au permis précédent</w:t>
            </w:r>
            <w:r w:rsidR="00734B20">
              <w:rPr>
                <w:sz w:val="16"/>
                <w:szCs w:val="16"/>
                <w:lang w:val="fr-BE"/>
              </w:rPr>
              <w:t>*</w:t>
            </w:r>
          </w:p>
          <w:p w14:paraId="2855D4BC" w14:textId="77777777" w:rsidR="00C44478" w:rsidRPr="000D405A" w:rsidRDefault="00734B20" w:rsidP="00C03355">
            <w:pPr>
              <w:jc w:val="center"/>
              <w:rPr>
                <w:sz w:val="16"/>
                <w:szCs w:val="16"/>
                <w:lang w:val="fr-BE"/>
              </w:rPr>
            </w:pPr>
            <w:r>
              <w:rPr>
                <w:noProof/>
                <w:szCs w:val="18"/>
                <w:lang w:val="fr-BE" w:eastAsia="fr-BE"/>
              </w:rPr>
              <w:sym w:font="Webdings" w:char="F069"/>
            </w:r>
          </w:p>
        </w:tc>
      </w:tr>
      <w:tr w:rsidR="00FF74E6" w:rsidRPr="000D405A" w14:paraId="4B39B561" w14:textId="77777777" w:rsidTr="00ED0D45">
        <w:trPr>
          <w:trHeight w:val="70"/>
        </w:trPr>
        <w:tc>
          <w:tcPr>
            <w:tcW w:w="1418" w:type="dxa"/>
            <w:vMerge/>
            <w:tcBorders>
              <w:top w:val="single" w:sz="4" w:space="0" w:color="auto"/>
              <w:bottom w:val="single" w:sz="8" w:space="0" w:color="auto"/>
              <w:right w:val="single" w:sz="4" w:space="0" w:color="auto"/>
            </w:tcBorders>
            <w:vAlign w:val="center"/>
          </w:tcPr>
          <w:p w14:paraId="43B95E6A" w14:textId="77777777" w:rsidR="00FF74E6" w:rsidRPr="000D405A" w:rsidRDefault="00FF74E6" w:rsidP="00FF74E6">
            <w:pPr>
              <w:pStyle w:val="Commentaire"/>
              <w:tabs>
                <w:tab w:val="left" w:pos="0"/>
                <w:tab w:val="left" w:pos="2552"/>
                <w:tab w:val="left" w:pos="7088"/>
                <w:tab w:val="left" w:pos="7655"/>
              </w:tabs>
              <w:spacing w:before="0" w:after="0"/>
              <w:ind w:left="0" w:right="0"/>
              <w:jc w:val="center"/>
              <w:rPr>
                <w:rFonts w:ascii="Century Gothic" w:hAnsi="Century Gothic"/>
                <w:b/>
                <w:sz w:val="16"/>
                <w:szCs w:val="16"/>
                <w:lang w:val="fr-BE"/>
              </w:rPr>
            </w:pPr>
          </w:p>
        </w:tc>
        <w:tc>
          <w:tcPr>
            <w:tcW w:w="1276" w:type="dxa"/>
            <w:vMerge/>
            <w:tcBorders>
              <w:top w:val="single" w:sz="4" w:space="0" w:color="auto"/>
              <w:left w:val="single" w:sz="4" w:space="0" w:color="auto"/>
              <w:bottom w:val="single" w:sz="8" w:space="0" w:color="auto"/>
              <w:right w:val="single" w:sz="4" w:space="0" w:color="auto"/>
            </w:tcBorders>
          </w:tcPr>
          <w:p w14:paraId="3967E199" w14:textId="77777777" w:rsidR="00FF74E6" w:rsidRPr="000D405A" w:rsidRDefault="00FF74E6" w:rsidP="00FF74E6">
            <w:pPr>
              <w:pStyle w:val="Commentaire"/>
              <w:tabs>
                <w:tab w:val="left" w:pos="0"/>
                <w:tab w:val="left" w:pos="2552"/>
                <w:tab w:val="left" w:pos="7088"/>
                <w:tab w:val="left" w:pos="7655"/>
              </w:tabs>
              <w:spacing w:before="0" w:after="0"/>
              <w:ind w:left="0" w:right="0"/>
              <w:jc w:val="center"/>
              <w:rPr>
                <w:rFonts w:ascii="Century Gothic" w:hAnsi="Century Gothic"/>
                <w:b/>
                <w:sz w:val="16"/>
                <w:szCs w:val="16"/>
                <w:lang w:val="fr-BE"/>
              </w:rPr>
            </w:pPr>
          </w:p>
        </w:tc>
        <w:tc>
          <w:tcPr>
            <w:tcW w:w="2126" w:type="dxa"/>
            <w:vMerge/>
            <w:tcBorders>
              <w:top w:val="single" w:sz="4" w:space="0" w:color="auto"/>
              <w:left w:val="single" w:sz="4" w:space="0" w:color="auto"/>
              <w:bottom w:val="single" w:sz="8" w:space="0" w:color="auto"/>
              <w:right w:val="single" w:sz="4" w:space="0" w:color="auto"/>
            </w:tcBorders>
            <w:vAlign w:val="center"/>
          </w:tcPr>
          <w:p w14:paraId="6146834C" w14:textId="77777777" w:rsidR="00FF74E6" w:rsidRPr="000D405A" w:rsidRDefault="00FF74E6" w:rsidP="00FF74E6">
            <w:pPr>
              <w:pStyle w:val="Commentaire"/>
              <w:tabs>
                <w:tab w:val="left" w:pos="0"/>
                <w:tab w:val="left" w:pos="2552"/>
                <w:tab w:val="left" w:pos="7088"/>
                <w:tab w:val="left" w:pos="7655"/>
              </w:tabs>
              <w:spacing w:before="0" w:after="0"/>
              <w:ind w:left="0" w:right="0"/>
              <w:jc w:val="center"/>
              <w:rPr>
                <w:rFonts w:ascii="Century Gothic" w:hAnsi="Century Gothic"/>
                <w:b/>
                <w:sz w:val="16"/>
                <w:szCs w:val="16"/>
                <w:lang w:val="fr-BE"/>
              </w:rPr>
            </w:pPr>
          </w:p>
        </w:tc>
        <w:tc>
          <w:tcPr>
            <w:tcW w:w="2127" w:type="dxa"/>
            <w:vMerge/>
            <w:tcBorders>
              <w:top w:val="single" w:sz="4" w:space="0" w:color="auto"/>
              <w:left w:val="single" w:sz="4" w:space="0" w:color="auto"/>
              <w:bottom w:val="single" w:sz="8" w:space="0" w:color="auto"/>
              <w:right w:val="single" w:sz="4" w:space="0" w:color="auto"/>
            </w:tcBorders>
            <w:vAlign w:val="center"/>
          </w:tcPr>
          <w:p w14:paraId="6927D6D8" w14:textId="77777777" w:rsidR="00FF74E6" w:rsidRPr="000D405A" w:rsidRDefault="00FF74E6" w:rsidP="00FF74E6">
            <w:pPr>
              <w:pStyle w:val="Commentaire"/>
              <w:tabs>
                <w:tab w:val="left" w:pos="0"/>
                <w:tab w:val="left" w:pos="2552"/>
                <w:tab w:val="left" w:pos="7088"/>
                <w:tab w:val="left" w:pos="7655"/>
              </w:tabs>
              <w:spacing w:before="0" w:after="0"/>
              <w:ind w:left="0" w:right="10"/>
              <w:jc w:val="center"/>
              <w:rPr>
                <w:rFonts w:ascii="Century Gothic" w:hAnsi="Century Gothic"/>
                <w:b/>
                <w:sz w:val="16"/>
                <w:szCs w:val="16"/>
                <w:lang w:val="fr-BE"/>
              </w:rPr>
            </w:pPr>
          </w:p>
        </w:tc>
        <w:tc>
          <w:tcPr>
            <w:tcW w:w="1984" w:type="dxa"/>
            <w:vMerge/>
            <w:tcBorders>
              <w:top w:val="single" w:sz="4" w:space="0" w:color="auto"/>
              <w:left w:val="single" w:sz="4" w:space="0" w:color="auto"/>
              <w:bottom w:val="single" w:sz="8" w:space="0" w:color="auto"/>
              <w:right w:val="single" w:sz="4" w:space="0" w:color="auto"/>
            </w:tcBorders>
          </w:tcPr>
          <w:p w14:paraId="386A0D50" w14:textId="77777777" w:rsidR="00FF74E6" w:rsidRPr="000D405A" w:rsidRDefault="00FF74E6" w:rsidP="00FF74E6">
            <w:pPr>
              <w:ind w:right="-54"/>
              <w:rPr>
                <w:rFonts w:cs="Calibri"/>
                <w:sz w:val="16"/>
                <w:szCs w:val="16"/>
                <w:lang w:val="fr-BE"/>
              </w:rPr>
            </w:pPr>
          </w:p>
        </w:tc>
        <w:tc>
          <w:tcPr>
            <w:tcW w:w="2410" w:type="dxa"/>
            <w:vMerge/>
            <w:tcBorders>
              <w:top w:val="single" w:sz="4" w:space="0" w:color="auto"/>
              <w:left w:val="single" w:sz="4" w:space="0" w:color="auto"/>
              <w:bottom w:val="single" w:sz="8" w:space="0" w:color="auto"/>
              <w:right w:val="single" w:sz="4" w:space="0" w:color="auto"/>
            </w:tcBorders>
            <w:vAlign w:val="center"/>
          </w:tcPr>
          <w:p w14:paraId="578D7EAB" w14:textId="77777777" w:rsidR="00FF74E6" w:rsidRPr="000D405A" w:rsidRDefault="00FF74E6" w:rsidP="00FF74E6">
            <w:pPr>
              <w:ind w:right="-54"/>
              <w:rPr>
                <w:rFonts w:cs="Calibri"/>
                <w:sz w:val="16"/>
                <w:szCs w:val="16"/>
                <w:lang w:val="fr-BE"/>
              </w:rPr>
            </w:pPr>
          </w:p>
        </w:tc>
        <w:tc>
          <w:tcPr>
            <w:tcW w:w="850" w:type="dxa"/>
            <w:tcBorders>
              <w:top w:val="single" w:sz="4" w:space="0" w:color="auto"/>
              <w:left w:val="single" w:sz="4" w:space="0" w:color="auto"/>
              <w:bottom w:val="single" w:sz="8" w:space="0" w:color="auto"/>
              <w:right w:val="single" w:sz="4" w:space="0" w:color="auto"/>
            </w:tcBorders>
            <w:vAlign w:val="center"/>
          </w:tcPr>
          <w:p w14:paraId="6A414055" w14:textId="77777777" w:rsidR="00FF74E6" w:rsidRPr="000D405A" w:rsidRDefault="00FF74E6" w:rsidP="00FF74E6">
            <w:pPr>
              <w:rPr>
                <w:rFonts w:cstheme="minorHAnsi"/>
                <w:sz w:val="16"/>
                <w:szCs w:val="16"/>
                <w:lang w:val="fr-BE"/>
              </w:rPr>
            </w:pPr>
            <w:r w:rsidRPr="000D405A">
              <w:rPr>
                <w:rFonts w:cstheme="minorHAnsi"/>
                <w:sz w:val="16"/>
                <w:szCs w:val="16"/>
                <w:lang w:val="fr-BE"/>
              </w:rPr>
              <w:t>m</w:t>
            </w:r>
            <w:r w:rsidRPr="000D405A">
              <w:rPr>
                <w:rFonts w:cstheme="minorHAnsi"/>
                <w:sz w:val="16"/>
                <w:szCs w:val="16"/>
                <w:vertAlign w:val="superscript"/>
                <w:lang w:val="fr-BE"/>
              </w:rPr>
              <w:t>3</w:t>
            </w:r>
            <w:r w:rsidRPr="000D405A">
              <w:rPr>
                <w:rFonts w:cstheme="minorHAnsi"/>
                <w:sz w:val="16"/>
                <w:szCs w:val="16"/>
                <w:lang w:val="fr-BE"/>
              </w:rPr>
              <w:t>/jour</w:t>
            </w:r>
          </w:p>
        </w:tc>
        <w:tc>
          <w:tcPr>
            <w:tcW w:w="993" w:type="dxa"/>
            <w:tcBorders>
              <w:top w:val="single" w:sz="4" w:space="0" w:color="auto"/>
              <w:left w:val="single" w:sz="4" w:space="0" w:color="auto"/>
              <w:bottom w:val="single" w:sz="8" w:space="0" w:color="auto"/>
              <w:right w:val="single" w:sz="4" w:space="0" w:color="auto"/>
            </w:tcBorders>
            <w:vAlign w:val="center"/>
          </w:tcPr>
          <w:p w14:paraId="644DF164" w14:textId="77777777" w:rsidR="00FF74E6" w:rsidRPr="000D405A" w:rsidRDefault="00FF74E6" w:rsidP="00FF74E6">
            <w:pPr>
              <w:rPr>
                <w:rFonts w:cstheme="minorHAnsi"/>
                <w:sz w:val="16"/>
                <w:szCs w:val="16"/>
                <w:lang w:val="fr-BE"/>
              </w:rPr>
            </w:pPr>
            <w:r w:rsidRPr="000D405A">
              <w:rPr>
                <w:rFonts w:cstheme="minorHAnsi"/>
                <w:sz w:val="16"/>
                <w:szCs w:val="16"/>
                <w:lang w:val="fr-BE"/>
              </w:rPr>
              <w:t>m</w:t>
            </w:r>
            <w:r w:rsidRPr="000D405A">
              <w:rPr>
                <w:rFonts w:cstheme="minorHAnsi"/>
                <w:sz w:val="16"/>
                <w:szCs w:val="16"/>
                <w:vertAlign w:val="superscript"/>
                <w:lang w:val="fr-BE"/>
              </w:rPr>
              <w:t>3</w:t>
            </w:r>
            <w:r w:rsidRPr="000D405A">
              <w:rPr>
                <w:rFonts w:cstheme="minorHAnsi"/>
                <w:sz w:val="16"/>
                <w:szCs w:val="16"/>
                <w:lang w:val="fr-BE"/>
              </w:rPr>
              <w:t>/heure</w:t>
            </w:r>
          </w:p>
        </w:tc>
        <w:tc>
          <w:tcPr>
            <w:tcW w:w="1134" w:type="dxa"/>
            <w:vMerge/>
            <w:tcBorders>
              <w:top w:val="single" w:sz="4" w:space="0" w:color="auto"/>
              <w:left w:val="single" w:sz="4" w:space="0" w:color="auto"/>
              <w:bottom w:val="single" w:sz="8" w:space="0" w:color="auto"/>
              <w:right w:val="single" w:sz="4" w:space="0" w:color="auto"/>
            </w:tcBorders>
            <w:vAlign w:val="center"/>
          </w:tcPr>
          <w:p w14:paraId="1D32747A" w14:textId="77777777" w:rsidR="00FF74E6" w:rsidRPr="000D405A" w:rsidRDefault="00FF74E6" w:rsidP="00FF74E6">
            <w:pPr>
              <w:rPr>
                <w:rFonts w:cs="Calibri"/>
                <w:sz w:val="16"/>
                <w:szCs w:val="16"/>
                <w:lang w:val="fr-BE"/>
              </w:rPr>
            </w:pPr>
          </w:p>
        </w:tc>
        <w:tc>
          <w:tcPr>
            <w:tcW w:w="1417" w:type="dxa"/>
            <w:vMerge/>
            <w:tcBorders>
              <w:top w:val="single" w:sz="4" w:space="0" w:color="auto"/>
              <w:left w:val="single" w:sz="4" w:space="0" w:color="auto"/>
              <w:bottom w:val="single" w:sz="8" w:space="0" w:color="auto"/>
            </w:tcBorders>
          </w:tcPr>
          <w:p w14:paraId="33AB3C6B" w14:textId="77777777" w:rsidR="00FF74E6" w:rsidRPr="000D405A" w:rsidRDefault="00FF74E6" w:rsidP="00FF74E6">
            <w:pPr>
              <w:rPr>
                <w:rFonts w:cs="Calibri"/>
                <w:sz w:val="16"/>
                <w:szCs w:val="16"/>
                <w:lang w:val="fr-BE"/>
              </w:rPr>
            </w:pPr>
          </w:p>
        </w:tc>
      </w:tr>
      <w:tr w:rsidR="00FF74E6" w:rsidRPr="000D405A" w14:paraId="78636739" w14:textId="77777777" w:rsidTr="00ED0D45">
        <w:trPr>
          <w:trHeight w:val="427"/>
        </w:trPr>
        <w:tc>
          <w:tcPr>
            <w:tcW w:w="1418" w:type="dxa"/>
            <w:vMerge w:val="restart"/>
            <w:tcBorders>
              <w:top w:val="single" w:sz="8" w:space="0" w:color="auto"/>
              <w:bottom w:val="single" w:sz="4" w:space="0" w:color="auto"/>
              <w:right w:val="single" w:sz="4" w:space="0" w:color="auto"/>
            </w:tcBorders>
          </w:tcPr>
          <w:p w14:paraId="7FF02247" w14:textId="77777777" w:rsidR="00FF74E6" w:rsidRPr="000D405A" w:rsidRDefault="00FF74E6" w:rsidP="00FF74E6">
            <w:pPr>
              <w:pStyle w:val="Commentaire"/>
              <w:tabs>
                <w:tab w:val="left" w:pos="0"/>
                <w:tab w:val="left" w:pos="2552"/>
                <w:tab w:val="left" w:pos="7088"/>
                <w:tab w:val="left" w:pos="7655"/>
              </w:tabs>
              <w:ind w:left="0" w:right="0"/>
              <w:jc w:val="center"/>
              <w:rPr>
                <w:rFonts w:ascii="Century Gothic" w:hAnsi="Century Gothic" w:cstheme="minorHAnsi"/>
                <w:sz w:val="16"/>
                <w:szCs w:val="16"/>
                <w:lang w:val="fr-BE"/>
              </w:rPr>
            </w:pPr>
            <w:r w:rsidRPr="000D405A">
              <w:rPr>
                <w:rFonts w:ascii="Century Gothic" w:hAnsi="Century Gothic" w:cstheme="minorHAnsi"/>
                <w:sz w:val="16"/>
                <w:szCs w:val="16"/>
                <w:lang w:val="fr-BE"/>
              </w:rPr>
              <w:t>DEV…..</w:t>
            </w:r>
          </w:p>
        </w:tc>
        <w:tc>
          <w:tcPr>
            <w:tcW w:w="1276" w:type="dxa"/>
            <w:vMerge w:val="restart"/>
            <w:tcBorders>
              <w:top w:val="single" w:sz="8" w:space="0" w:color="auto"/>
              <w:left w:val="single" w:sz="4" w:space="0" w:color="auto"/>
              <w:bottom w:val="single" w:sz="4" w:space="0" w:color="auto"/>
              <w:right w:val="single" w:sz="4" w:space="0" w:color="auto"/>
            </w:tcBorders>
          </w:tcPr>
          <w:p w14:paraId="3A5FE80B" w14:textId="77777777" w:rsidR="00FF74E6" w:rsidRPr="000D405A" w:rsidRDefault="00FF74E6" w:rsidP="00FF74E6">
            <w:pPr>
              <w:pStyle w:val="Commentaire"/>
              <w:tabs>
                <w:tab w:val="left" w:pos="0"/>
                <w:tab w:val="left" w:pos="2552"/>
                <w:tab w:val="left" w:pos="7088"/>
                <w:tab w:val="left" w:pos="7655"/>
              </w:tabs>
              <w:ind w:left="0" w:right="0"/>
              <w:jc w:val="center"/>
              <w:rPr>
                <w:rFonts w:ascii="Century Gothic" w:hAnsi="Century Gothic" w:cstheme="minorHAnsi"/>
                <w:sz w:val="16"/>
                <w:szCs w:val="16"/>
                <w:lang w:val="fr-BE"/>
              </w:rPr>
            </w:pPr>
            <w:r w:rsidRPr="000D405A">
              <w:rPr>
                <w:rFonts w:ascii="Century Gothic" w:hAnsi="Century Gothic" w:cstheme="minorHAnsi"/>
                <w:sz w:val="16"/>
                <w:szCs w:val="16"/>
                <w:lang w:val="fr-BE"/>
              </w:rPr>
              <w:t>RE….</w:t>
            </w:r>
          </w:p>
        </w:tc>
        <w:tc>
          <w:tcPr>
            <w:tcW w:w="2126" w:type="dxa"/>
            <w:vMerge w:val="restart"/>
            <w:tcBorders>
              <w:top w:val="single" w:sz="8" w:space="0" w:color="auto"/>
              <w:left w:val="single" w:sz="4" w:space="0" w:color="auto"/>
              <w:bottom w:val="single" w:sz="4" w:space="0" w:color="auto"/>
              <w:right w:val="single" w:sz="4" w:space="0" w:color="auto"/>
            </w:tcBorders>
            <w:vAlign w:val="center"/>
          </w:tcPr>
          <w:p w14:paraId="0C55B75B" w14:textId="77777777" w:rsidR="00FF74E6" w:rsidRPr="000D405A" w:rsidRDefault="00FF74E6" w:rsidP="00FF74E6">
            <w:pPr>
              <w:pStyle w:val="Commentaire"/>
              <w:keepNext/>
              <w:tabs>
                <w:tab w:val="left" w:pos="0"/>
                <w:tab w:val="left" w:pos="2552"/>
                <w:tab w:val="left" w:pos="7088"/>
                <w:tab w:val="left" w:pos="7655"/>
              </w:tabs>
              <w:spacing w:before="0" w:after="0"/>
              <w:ind w:left="0" w:right="0"/>
              <w:jc w:val="center"/>
              <w:rPr>
                <w:rFonts w:ascii="Century Gothic" w:hAnsi="Century Gothic" w:cstheme="minorHAnsi"/>
                <w:i/>
                <w:sz w:val="16"/>
                <w:szCs w:val="16"/>
                <w:lang w:val="fr-BE"/>
              </w:rPr>
            </w:pPr>
          </w:p>
        </w:tc>
        <w:tc>
          <w:tcPr>
            <w:tcW w:w="2127" w:type="dxa"/>
            <w:vMerge w:val="restart"/>
            <w:tcBorders>
              <w:top w:val="single" w:sz="8" w:space="0" w:color="auto"/>
              <w:left w:val="single" w:sz="4" w:space="0" w:color="auto"/>
              <w:bottom w:val="single" w:sz="4" w:space="0" w:color="auto"/>
              <w:right w:val="single" w:sz="4" w:space="0" w:color="auto"/>
            </w:tcBorders>
          </w:tcPr>
          <w:p w14:paraId="4F67CADD" w14:textId="77777777" w:rsidR="00FF74E6" w:rsidRPr="000D405A" w:rsidRDefault="00FF74E6" w:rsidP="00FF74E6">
            <w:pPr>
              <w:pStyle w:val="Commentaire"/>
              <w:keepNext/>
              <w:tabs>
                <w:tab w:val="left" w:pos="0"/>
                <w:tab w:val="left" w:pos="2552"/>
                <w:tab w:val="left" w:pos="7088"/>
                <w:tab w:val="left" w:pos="7655"/>
              </w:tabs>
              <w:ind w:left="0" w:right="10"/>
              <w:rPr>
                <w:rFonts w:ascii="Century Gothic" w:hAnsi="Century Gothic" w:cstheme="minorHAnsi"/>
                <w:sz w:val="16"/>
                <w:szCs w:val="16"/>
                <w:lang w:val="fr-BE"/>
              </w:rPr>
            </w:pPr>
          </w:p>
        </w:tc>
        <w:tc>
          <w:tcPr>
            <w:tcW w:w="1984" w:type="dxa"/>
            <w:vMerge w:val="restart"/>
            <w:tcBorders>
              <w:top w:val="single" w:sz="8" w:space="0" w:color="auto"/>
              <w:left w:val="single" w:sz="4" w:space="0" w:color="auto"/>
              <w:bottom w:val="single" w:sz="4" w:space="0" w:color="auto"/>
              <w:right w:val="single" w:sz="4" w:space="0" w:color="auto"/>
            </w:tcBorders>
          </w:tcPr>
          <w:p w14:paraId="5BDE71F3" w14:textId="77777777" w:rsidR="00FF74E6" w:rsidRPr="000D405A" w:rsidRDefault="00FF74E6" w:rsidP="00FF74E6">
            <w:pPr>
              <w:ind w:left="301" w:hanging="693"/>
              <w:rPr>
                <w:rFonts w:cstheme="minorHAnsi"/>
                <w:b/>
                <w:sz w:val="16"/>
                <w:szCs w:val="16"/>
                <w:lang w:val="fr-BE"/>
              </w:rPr>
            </w:pPr>
            <w:r w:rsidRPr="000D405A">
              <w:rPr>
                <w:rFonts w:cstheme="minorHAnsi"/>
                <w:b/>
                <w:noProof/>
                <w:sz w:val="16"/>
                <w:szCs w:val="16"/>
                <w:lang w:val="fr-BE" w:eastAsia="fr-BE"/>
              </w:rPr>
              <w:drawing>
                <wp:inline distT="0" distB="0" distL="0" distR="0" wp14:anchorId="73D4F4A1" wp14:editId="4BB9C5AA">
                  <wp:extent cx="111125" cy="111125"/>
                  <wp:effectExtent l="0" t="0" r="3175" b="3175"/>
                  <wp:docPr id="363" name="Imag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flipV="1">
                            <a:off x="0" y="0"/>
                            <a:ext cx="111125" cy="111125"/>
                          </a:xfrm>
                          <a:prstGeom prst="rect">
                            <a:avLst/>
                          </a:prstGeom>
                          <a:noFill/>
                          <a:ln>
                            <a:noFill/>
                          </a:ln>
                        </pic:spPr>
                      </pic:pic>
                    </a:graphicData>
                  </a:graphic>
                </wp:inline>
              </w:drawing>
            </w:r>
            <w:r w:rsidRPr="000D405A">
              <w:rPr>
                <w:rFonts w:cstheme="minorHAnsi"/>
                <w:b/>
                <w:sz w:val="16"/>
                <w:szCs w:val="16"/>
                <w:lang w:val="fr-BE"/>
              </w:rPr>
              <w:t xml:space="preserve">    </w:t>
            </w:r>
            <w:r w:rsidR="00140E02" w:rsidRPr="000D405A">
              <w:rPr>
                <w:szCs w:val="18"/>
                <w:lang w:val="fr-BE"/>
              </w:rPr>
              <w:sym w:font="Wingdings 2" w:char="F099"/>
            </w:r>
            <w:r w:rsidRPr="000D405A">
              <w:rPr>
                <w:rFonts w:cstheme="minorHAnsi"/>
                <w:b/>
                <w:sz w:val="16"/>
                <w:szCs w:val="16"/>
                <w:lang w:val="fr-BE"/>
              </w:rPr>
              <w:t xml:space="preserve">  </w:t>
            </w:r>
            <w:r w:rsidRPr="000D405A">
              <w:rPr>
                <w:rFonts w:cstheme="minorHAnsi"/>
                <w:sz w:val="16"/>
                <w:szCs w:val="16"/>
                <w:lang w:val="fr-BE"/>
              </w:rPr>
              <w:t>Oui, joignez les analyses en document attaché n° …</w:t>
            </w:r>
          </w:p>
          <w:p w14:paraId="7FC6662B" w14:textId="77777777" w:rsidR="00FF74E6" w:rsidRPr="000D405A" w:rsidRDefault="00FF74E6" w:rsidP="00FF74E6">
            <w:pPr>
              <w:pStyle w:val="Commentaire"/>
              <w:tabs>
                <w:tab w:val="left" w:pos="301"/>
                <w:tab w:val="left" w:pos="2552"/>
                <w:tab w:val="left" w:pos="7088"/>
                <w:tab w:val="left" w:pos="7655"/>
              </w:tabs>
              <w:spacing w:after="60"/>
              <w:ind w:left="33" w:right="-57" w:hanging="425"/>
              <w:rPr>
                <w:rFonts w:ascii="Century Gothic" w:hAnsi="Century Gothic" w:cstheme="minorHAnsi"/>
                <w:sz w:val="16"/>
                <w:szCs w:val="16"/>
                <w:lang w:val="fr-BE"/>
              </w:rPr>
            </w:pPr>
            <w:r w:rsidRPr="000D405A">
              <w:rPr>
                <w:rFonts w:ascii="Century Gothic" w:hAnsi="Century Gothic" w:cstheme="minorHAnsi"/>
                <w:b/>
                <w:noProof/>
                <w:sz w:val="16"/>
                <w:szCs w:val="16"/>
                <w:lang w:val="fr-BE" w:eastAsia="fr-BE"/>
              </w:rPr>
              <w:drawing>
                <wp:inline distT="0" distB="0" distL="0" distR="0" wp14:anchorId="30E0EA4B" wp14:editId="3F89096D">
                  <wp:extent cx="111125" cy="111125"/>
                  <wp:effectExtent l="0" t="0" r="3175" b="3175"/>
                  <wp:docPr id="365" name="Imag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flipV="1">
                            <a:off x="0" y="0"/>
                            <a:ext cx="111125" cy="111125"/>
                          </a:xfrm>
                          <a:prstGeom prst="rect">
                            <a:avLst/>
                          </a:prstGeom>
                          <a:noFill/>
                          <a:ln>
                            <a:noFill/>
                          </a:ln>
                        </pic:spPr>
                      </pic:pic>
                    </a:graphicData>
                  </a:graphic>
                </wp:inline>
              </w:drawing>
            </w:r>
            <w:r w:rsidRPr="000D405A">
              <w:rPr>
                <w:rFonts w:ascii="Century Gothic" w:hAnsi="Century Gothic" w:cstheme="minorHAnsi"/>
                <w:b/>
                <w:sz w:val="16"/>
                <w:szCs w:val="16"/>
                <w:lang w:val="fr-BE"/>
              </w:rPr>
              <w:t xml:space="preserve">    </w:t>
            </w:r>
            <w:r w:rsidR="00140E02" w:rsidRPr="000D405A">
              <w:rPr>
                <w:szCs w:val="18"/>
                <w:lang w:val="fr-BE"/>
              </w:rPr>
              <w:sym w:font="Wingdings 2" w:char="F099"/>
            </w:r>
            <w:r w:rsidRPr="000D405A">
              <w:rPr>
                <w:rFonts w:ascii="Century Gothic" w:hAnsi="Century Gothic" w:cstheme="minorHAnsi"/>
                <w:b/>
                <w:sz w:val="16"/>
                <w:szCs w:val="16"/>
                <w:lang w:val="fr-BE"/>
              </w:rPr>
              <w:t xml:space="preserve"> </w:t>
            </w:r>
            <w:r w:rsidRPr="000D405A">
              <w:rPr>
                <w:rFonts w:ascii="Century Gothic" w:hAnsi="Century Gothic" w:cstheme="minorHAnsi"/>
                <w:sz w:val="16"/>
                <w:szCs w:val="16"/>
                <w:lang w:val="fr-BE"/>
              </w:rPr>
              <w:t>Non</w:t>
            </w:r>
          </w:p>
        </w:tc>
        <w:tc>
          <w:tcPr>
            <w:tcW w:w="2410" w:type="dxa"/>
            <w:tcBorders>
              <w:top w:val="single" w:sz="8" w:space="0" w:color="auto"/>
              <w:left w:val="single" w:sz="4" w:space="0" w:color="auto"/>
              <w:bottom w:val="single" w:sz="4" w:space="0" w:color="auto"/>
              <w:right w:val="single" w:sz="4" w:space="0" w:color="auto"/>
            </w:tcBorders>
          </w:tcPr>
          <w:p w14:paraId="794A793A" w14:textId="77777777" w:rsidR="00FF74E6" w:rsidRPr="000D405A" w:rsidRDefault="00140E02" w:rsidP="00FF74E6">
            <w:pPr>
              <w:pStyle w:val="Commentaire"/>
              <w:tabs>
                <w:tab w:val="left" w:pos="0"/>
                <w:tab w:val="left" w:pos="2552"/>
                <w:tab w:val="left" w:pos="7088"/>
                <w:tab w:val="left" w:pos="7655"/>
              </w:tabs>
              <w:spacing w:after="60"/>
              <w:ind w:left="0" w:right="-57"/>
              <w:rPr>
                <w:rFonts w:ascii="Century Gothic" w:hAnsi="Century Gothic" w:cstheme="minorHAnsi"/>
                <w:sz w:val="16"/>
                <w:szCs w:val="16"/>
                <w:lang w:val="fr-BE"/>
              </w:rPr>
            </w:pPr>
            <w:r w:rsidRPr="000D405A">
              <w:rPr>
                <w:szCs w:val="18"/>
                <w:lang w:val="fr-BE"/>
              </w:rPr>
              <w:sym w:font="Wingdings 2" w:char="F099"/>
            </w:r>
            <w:r w:rsidR="00FF74E6" w:rsidRPr="000D405A">
              <w:rPr>
                <w:rFonts w:ascii="Century Gothic" w:hAnsi="Century Gothic" w:cstheme="minorHAnsi"/>
                <w:sz w:val="16"/>
                <w:szCs w:val="16"/>
                <w:lang w:val="fr-BE"/>
              </w:rPr>
              <w:t xml:space="preserve">  Eaux usées industrielles </w:t>
            </w:r>
            <w:r w:rsidR="00734B20">
              <w:rPr>
                <w:noProof/>
                <w:szCs w:val="18"/>
                <w:lang w:val="fr-BE" w:eastAsia="fr-BE"/>
              </w:rPr>
              <w:sym w:font="Webdings" w:char="F069"/>
            </w:r>
          </w:p>
        </w:tc>
        <w:tc>
          <w:tcPr>
            <w:tcW w:w="850" w:type="dxa"/>
            <w:tcBorders>
              <w:top w:val="single" w:sz="8" w:space="0" w:color="auto"/>
              <w:left w:val="single" w:sz="4" w:space="0" w:color="auto"/>
              <w:bottom w:val="single" w:sz="4" w:space="0" w:color="auto"/>
              <w:right w:val="single" w:sz="4" w:space="0" w:color="auto"/>
            </w:tcBorders>
          </w:tcPr>
          <w:p w14:paraId="39199EC8" w14:textId="77777777" w:rsidR="00FF74E6" w:rsidRPr="000D405A" w:rsidRDefault="00FF74E6" w:rsidP="00FF74E6">
            <w:pPr>
              <w:rPr>
                <w:rFonts w:cstheme="minorHAnsi"/>
                <w:sz w:val="16"/>
                <w:szCs w:val="16"/>
                <w:lang w:val="fr-BE"/>
              </w:rPr>
            </w:pPr>
          </w:p>
        </w:tc>
        <w:tc>
          <w:tcPr>
            <w:tcW w:w="993" w:type="dxa"/>
            <w:tcBorders>
              <w:top w:val="single" w:sz="8" w:space="0" w:color="auto"/>
              <w:left w:val="single" w:sz="4" w:space="0" w:color="auto"/>
              <w:bottom w:val="single" w:sz="4" w:space="0" w:color="auto"/>
              <w:right w:val="single" w:sz="4" w:space="0" w:color="auto"/>
            </w:tcBorders>
          </w:tcPr>
          <w:p w14:paraId="26ED2A1C" w14:textId="77777777" w:rsidR="00FF74E6" w:rsidRPr="000D405A" w:rsidRDefault="00FF74E6" w:rsidP="00FF74E6">
            <w:pPr>
              <w:rPr>
                <w:rFonts w:cstheme="minorHAnsi"/>
                <w:sz w:val="16"/>
                <w:szCs w:val="16"/>
                <w:lang w:val="fr-BE"/>
              </w:rPr>
            </w:pPr>
          </w:p>
        </w:tc>
        <w:tc>
          <w:tcPr>
            <w:tcW w:w="1134" w:type="dxa"/>
            <w:tcBorders>
              <w:top w:val="single" w:sz="8" w:space="0" w:color="auto"/>
              <w:left w:val="single" w:sz="4" w:space="0" w:color="auto"/>
              <w:bottom w:val="single" w:sz="4" w:space="0" w:color="auto"/>
              <w:right w:val="single" w:sz="4" w:space="0" w:color="auto"/>
            </w:tcBorders>
            <w:shd w:val="clear" w:color="auto" w:fill="auto"/>
          </w:tcPr>
          <w:p w14:paraId="73754AA3" w14:textId="77777777" w:rsidR="00FF74E6" w:rsidRPr="000D405A" w:rsidRDefault="00FF74E6" w:rsidP="00FF74E6">
            <w:pPr>
              <w:rPr>
                <w:rFonts w:cstheme="minorHAnsi"/>
                <w:sz w:val="16"/>
                <w:szCs w:val="16"/>
                <w:lang w:val="fr-BE"/>
              </w:rPr>
            </w:pPr>
            <w:r w:rsidRPr="000D405A">
              <w:rPr>
                <w:rFonts w:cstheme="minorHAnsi"/>
                <w:sz w:val="16"/>
                <w:szCs w:val="16"/>
                <w:lang w:val="fr-BE"/>
              </w:rPr>
              <w:tab/>
            </w:r>
          </w:p>
        </w:tc>
        <w:tc>
          <w:tcPr>
            <w:tcW w:w="1417" w:type="dxa"/>
            <w:tcBorders>
              <w:top w:val="single" w:sz="8" w:space="0" w:color="auto"/>
              <w:left w:val="single" w:sz="4" w:space="0" w:color="auto"/>
              <w:bottom w:val="single" w:sz="4" w:space="0" w:color="auto"/>
            </w:tcBorders>
            <w:shd w:val="clear" w:color="auto" w:fill="auto"/>
          </w:tcPr>
          <w:p w14:paraId="75BD4094" w14:textId="77777777" w:rsidR="00FF74E6" w:rsidRPr="000D405A" w:rsidRDefault="00FF74E6" w:rsidP="00FF74E6">
            <w:pPr>
              <w:rPr>
                <w:rFonts w:cstheme="minorHAnsi"/>
                <w:color w:val="808080" w:themeColor="background1" w:themeShade="80"/>
                <w:sz w:val="16"/>
                <w:szCs w:val="16"/>
                <w:lang w:val="fr-BE"/>
              </w:rPr>
            </w:pPr>
          </w:p>
        </w:tc>
      </w:tr>
      <w:tr w:rsidR="00FF74E6" w:rsidRPr="000D405A" w14:paraId="1B575BBB" w14:textId="77777777" w:rsidTr="00ED0D45">
        <w:tc>
          <w:tcPr>
            <w:tcW w:w="1418" w:type="dxa"/>
            <w:vMerge/>
            <w:tcBorders>
              <w:top w:val="single" w:sz="4" w:space="0" w:color="auto"/>
              <w:bottom w:val="single" w:sz="4" w:space="0" w:color="auto"/>
              <w:right w:val="single" w:sz="4" w:space="0" w:color="auto"/>
            </w:tcBorders>
          </w:tcPr>
          <w:p w14:paraId="187BE07C" w14:textId="77777777" w:rsidR="00FF74E6" w:rsidRPr="000D405A" w:rsidRDefault="00FF74E6" w:rsidP="00FF74E6">
            <w:pPr>
              <w:pStyle w:val="Commentaire"/>
              <w:keepNext/>
              <w:tabs>
                <w:tab w:val="left" w:pos="0"/>
                <w:tab w:val="left" w:pos="2552"/>
                <w:tab w:val="left" w:pos="7088"/>
                <w:tab w:val="left" w:pos="7655"/>
              </w:tabs>
              <w:ind w:left="0" w:right="0"/>
              <w:jc w:val="center"/>
              <w:rPr>
                <w:rFonts w:ascii="Century Gothic" w:hAnsi="Century Gothic" w:cstheme="minorHAnsi"/>
                <w:sz w:val="16"/>
                <w:szCs w:val="16"/>
                <w:lang w:val="fr-BE"/>
              </w:rPr>
            </w:pPr>
          </w:p>
        </w:tc>
        <w:tc>
          <w:tcPr>
            <w:tcW w:w="1276" w:type="dxa"/>
            <w:vMerge/>
            <w:tcBorders>
              <w:top w:val="single" w:sz="4" w:space="0" w:color="auto"/>
              <w:left w:val="single" w:sz="4" w:space="0" w:color="auto"/>
              <w:bottom w:val="single" w:sz="4" w:space="0" w:color="auto"/>
              <w:right w:val="single" w:sz="4" w:space="0" w:color="auto"/>
            </w:tcBorders>
          </w:tcPr>
          <w:p w14:paraId="635FA260" w14:textId="77777777" w:rsidR="00FF74E6" w:rsidRPr="000D405A" w:rsidRDefault="00FF74E6" w:rsidP="00FF74E6">
            <w:pPr>
              <w:pStyle w:val="Commentaire"/>
              <w:keepNext/>
              <w:tabs>
                <w:tab w:val="left" w:pos="0"/>
                <w:tab w:val="left" w:pos="2552"/>
                <w:tab w:val="left" w:pos="7088"/>
                <w:tab w:val="left" w:pos="7655"/>
              </w:tabs>
              <w:ind w:left="0" w:right="0"/>
              <w:rPr>
                <w:rFonts w:ascii="Century Gothic" w:hAnsi="Century Gothic" w:cstheme="minorHAnsi"/>
                <w:sz w:val="16"/>
                <w:szCs w:val="16"/>
                <w:lang w:val="fr-BE"/>
              </w:rPr>
            </w:pPr>
          </w:p>
        </w:tc>
        <w:tc>
          <w:tcPr>
            <w:tcW w:w="2126" w:type="dxa"/>
            <w:vMerge/>
            <w:tcBorders>
              <w:top w:val="single" w:sz="4" w:space="0" w:color="auto"/>
              <w:left w:val="single" w:sz="4" w:space="0" w:color="auto"/>
              <w:bottom w:val="single" w:sz="4" w:space="0" w:color="auto"/>
              <w:right w:val="single" w:sz="4" w:space="0" w:color="auto"/>
            </w:tcBorders>
          </w:tcPr>
          <w:p w14:paraId="66E538F4" w14:textId="77777777" w:rsidR="00FF74E6" w:rsidRPr="000D405A" w:rsidRDefault="00FF74E6" w:rsidP="00FF74E6">
            <w:pPr>
              <w:pStyle w:val="Commentaire"/>
              <w:keepNext/>
              <w:tabs>
                <w:tab w:val="left" w:pos="0"/>
                <w:tab w:val="left" w:pos="2552"/>
                <w:tab w:val="left" w:pos="7088"/>
                <w:tab w:val="left" w:pos="7655"/>
              </w:tabs>
              <w:ind w:left="0" w:right="0"/>
              <w:rPr>
                <w:rFonts w:ascii="Century Gothic" w:hAnsi="Century Gothic" w:cstheme="minorHAnsi"/>
                <w:sz w:val="16"/>
                <w:szCs w:val="16"/>
                <w:lang w:val="fr-BE"/>
              </w:rPr>
            </w:pPr>
          </w:p>
        </w:tc>
        <w:tc>
          <w:tcPr>
            <w:tcW w:w="2127" w:type="dxa"/>
            <w:vMerge/>
            <w:tcBorders>
              <w:top w:val="single" w:sz="4" w:space="0" w:color="auto"/>
              <w:left w:val="single" w:sz="4" w:space="0" w:color="auto"/>
              <w:bottom w:val="single" w:sz="4" w:space="0" w:color="auto"/>
              <w:right w:val="single" w:sz="4" w:space="0" w:color="auto"/>
            </w:tcBorders>
          </w:tcPr>
          <w:p w14:paraId="02C6E10E" w14:textId="77777777" w:rsidR="00FF74E6" w:rsidRPr="000D405A" w:rsidRDefault="00FF74E6" w:rsidP="00FF74E6">
            <w:pPr>
              <w:pStyle w:val="Commentaire"/>
              <w:keepNext/>
              <w:tabs>
                <w:tab w:val="left" w:pos="0"/>
                <w:tab w:val="left" w:pos="2552"/>
                <w:tab w:val="left" w:pos="7088"/>
                <w:tab w:val="left" w:pos="7655"/>
              </w:tabs>
              <w:ind w:left="0" w:right="10"/>
              <w:rPr>
                <w:rFonts w:ascii="Century Gothic" w:hAnsi="Century Gothic" w:cstheme="minorHAnsi"/>
                <w:sz w:val="16"/>
                <w:szCs w:val="16"/>
                <w:lang w:val="fr-BE"/>
              </w:rPr>
            </w:pPr>
          </w:p>
        </w:tc>
        <w:tc>
          <w:tcPr>
            <w:tcW w:w="1984" w:type="dxa"/>
            <w:vMerge/>
            <w:tcBorders>
              <w:top w:val="single" w:sz="4" w:space="0" w:color="auto"/>
              <w:left w:val="single" w:sz="4" w:space="0" w:color="auto"/>
              <w:bottom w:val="single" w:sz="4" w:space="0" w:color="auto"/>
              <w:right w:val="single" w:sz="4" w:space="0" w:color="auto"/>
            </w:tcBorders>
          </w:tcPr>
          <w:p w14:paraId="22B48598" w14:textId="77777777" w:rsidR="00FF74E6" w:rsidRPr="000D405A" w:rsidRDefault="00FF74E6" w:rsidP="00FF74E6">
            <w:pPr>
              <w:pStyle w:val="Commentaire"/>
              <w:keepNext/>
              <w:tabs>
                <w:tab w:val="left" w:pos="0"/>
                <w:tab w:val="left" w:pos="2552"/>
                <w:tab w:val="left" w:pos="7088"/>
                <w:tab w:val="left" w:pos="7655"/>
              </w:tabs>
              <w:spacing w:after="60"/>
              <w:ind w:left="33" w:right="-57" w:hanging="425"/>
              <w:rPr>
                <w:rFonts w:ascii="Century Gothic" w:hAnsi="Century Gothic" w:cstheme="minorHAnsi"/>
                <w:sz w:val="16"/>
                <w:szCs w:val="16"/>
                <w:lang w:val="fr-BE"/>
              </w:rPr>
            </w:pPr>
          </w:p>
        </w:tc>
        <w:tc>
          <w:tcPr>
            <w:tcW w:w="2410" w:type="dxa"/>
            <w:tcBorders>
              <w:top w:val="single" w:sz="4" w:space="0" w:color="auto"/>
              <w:left w:val="single" w:sz="4" w:space="0" w:color="auto"/>
              <w:bottom w:val="single" w:sz="4" w:space="0" w:color="auto"/>
              <w:right w:val="single" w:sz="4" w:space="0" w:color="auto"/>
            </w:tcBorders>
          </w:tcPr>
          <w:p w14:paraId="0275D1D8" w14:textId="77777777" w:rsidR="00FF74E6" w:rsidRPr="000D405A" w:rsidRDefault="00140E02" w:rsidP="00FF74E6">
            <w:pPr>
              <w:pStyle w:val="Commentaire"/>
              <w:keepNext/>
              <w:tabs>
                <w:tab w:val="left" w:pos="0"/>
                <w:tab w:val="left" w:pos="2552"/>
                <w:tab w:val="left" w:pos="7088"/>
                <w:tab w:val="left" w:pos="7655"/>
              </w:tabs>
              <w:spacing w:after="60"/>
              <w:ind w:left="0" w:right="-57"/>
              <w:rPr>
                <w:rFonts w:ascii="Century Gothic" w:hAnsi="Century Gothic" w:cstheme="minorHAnsi"/>
                <w:sz w:val="16"/>
                <w:szCs w:val="16"/>
                <w:lang w:val="fr-BE"/>
              </w:rPr>
            </w:pPr>
            <w:r w:rsidRPr="000D405A">
              <w:rPr>
                <w:szCs w:val="18"/>
                <w:lang w:val="fr-BE"/>
              </w:rPr>
              <w:sym w:font="Wingdings 2" w:char="F099"/>
            </w:r>
            <w:r w:rsidR="00FF74E6" w:rsidRPr="000D405A">
              <w:rPr>
                <w:rFonts w:ascii="Century Gothic" w:hAnsi="Century Gothic" w:cstheme="minorHAnsi"/>
                <w:sz w:val="16"/>
                <w:szCs w:val="16"/>
                <w:lang w:val="fr-BE"/>
              </w:rPr>
              <w:t xml:space="preserve">  Eaux de refroidissement </w:t>
            </w:r>
          </w:p>
        </w:tc>
        <w:tc>
          <w:tcPr>
            <w:tcW w:w="850" w:type="dxa"/>
            <w:tcBorders>
              <w:top w:val="single" w:sz="4" w:space="0" w:color="auto"/>
              <w:left w:val="single" w:sz="4" w:space="0" w:color="auto"/>
              <w:bottom w:val="single" w:sz="4" w:space="0" w:color="auto"/>
              <w:right w:val="single" w:sz="4" w:space="0" w:color="auto"/>
            </w:tcBorders>
          </w:tcPr>
          <w:p w14:paraId="7D0009BB" w14:textId="77777777" w:rsidR="00FF74E6" w:rsidRPr="000D405A" w:rsidRDefault="00FF74E6" w:rsidP="00FF74E6">
            <w:pPr>
              <w:pStyle w:val="Commentaire"/>
              <w:keepNext/>
              <w:tabs>
                <w:tab w:val="left" w:pos="0"/>
                <w:tab w:val="left" w:pos="2552"/>
                <w:tab w:val="left" w:pos="7088"/>
                <w:tab w:val="left" w:pos="7655"/>
              </w:tabs>
              <w:ind w:left="0"/>
              <w:rPr>
                <w:rFonts w:ascii="Century Gothic" w:hAnsi="Century Gothic" w:cstheme="minorHAnsi"/>
                <w:sz w:val="16"/>
                <w:szCs w:val="16"/>
                <w:lang w:val="fr-BE"/>
              </w:rPr>
            </w:pPr>
          </w:p>
        </w:tc>
        <w:tc>
          <w:tcPr>
            <w:tcW w:w="993" w:type="dxa"/>
            <w:tcBorders>
              <w:top w:val="single" w:sz="4" w:space="0" w:color="auto"/>
              <w:left w:val="single" w:sz="4" w:space="0" w:color="auto"/>
              <w:bottom w:val="single" w:sz="4" w:space="0" w:color="auto"/>
              <w:right w:val="single" w:sz="4" w:space="0" w:color="auto"/>
            </w:tcBorders>
          </w:tcPr>
          <w:p w14:paraId="058248F8" w14:textId="77777777" w:rsidR="00FF74E6" w:rsidRPr="000D405A" w:rsidRDefault="00FF74E6" w:rsidP="00FF74E6">
            <w:pPr>
              <w:pStyle w:val="Commentaire"/>
              <w:keepNext/>
              <w:tabs>
                <w:tab w:val="left" w:pos="0"/>
                <w:tab w:val="left" w:pos="2552"/>
                <w:tab w:val="left" w:pos="7088"/>
                <w:tab w:val="left" w:pos="7655"/>
              </w:tabs>
              <w:ind w:left="0"/>
              <w:rPr>
                <w:rFonts w:ascii="Century Gothic" w:hAnsi="Century Gothic" w:cstheme="minorHAnsi"/>
                <w:sz w:val="16"/>
                <w:szCs w:val="16"/>
                <w:lang w:val="fr-BE"/>
              </w:rPr>
            </w:pPr>
          </w:p>
        </w:tc>
        <w:tc>
          <w:tcPr>
            <w:tcW w:w="1134" w:type="dxa"/>
            <w:tcBorders>
              <w:top w:val="single" w:sz="4" w:space="0" w:color="auto"/>
              <w:left w:val="single" w:sz="4" w:space="0" w:color="auto"/>
              <w:bottom w:val="single" w:sz="4" w:space="0" w:color="auto"/>
              <w:right w:val="single" w:sz="4" w:space="0" w:color="auto"/>
            </w:tcBorders>
            <w:shd w:val="pct10" w:color="auto" w:fill="auto"/>
          </w:tcPr>
          <w:p w14:paraId="72360A36" w14:textId="77777777" w:rsidR="00FF74E6" w:rsidRPr="000D405A" w:rsidRDefault="00FF74E6" w:rsidP="00FF74E6">
            <w:pPr>
              <w:rPr>
                <w:rFonts w:cstheme="minorHAnsi"/>
                <w:sz w:val="16"/>
                <w:szCs w:val="16"/>
                <w:lang w:val="fr-BE"/>
              </w:rPr>
            </w:pPr>
          </w:p>
        </w:tc>
        <w:tc>
          <w:tcPr>
            <w:tcW w:w="1417" w:type="dxa"/>
            <w:tcBorders>
              <w:top w:val="single" w:sz="4" w:space="0" w:color="auto"/>
              <w:left w:val="single" w:sz="4" w:space="0" w:color="auto"/>
              <w:bottom w:val="single" w:sz="4" w:space="0" w:color="auto"/>
            </w:tcBorders>
            <w:shd w:val="clear" w:color="auto" w:fill="auto"/>
          </w:tcPr>
          <w:p w14:paraId="1E32BBB2" w14:textId="77777777" w:rsidR="00FF74E6" w:rsidRPr="000D405A" w:rsidRDefault="00FF74E6" w:rsidP="00FF74E6">
            <w:pPr>
              <w:rPr>
                <w:rFonts w:cstheme="minorHAnsi"/>
                <w:color w:val="808080" w:themeColor="background1" w:themeShade="80"/>
                <w:sz w:val="16"/>
                <w:szCs w:val="16"/>
                <w:lang w:val="fr-BE"/>
              </w:rPr>
            </w:pPr>
          </w:p>
        </w:tc>
      </w:tr>
      <w:tr w:rsidR="00FF74E6" w:rsidRPr="000D405A" w14:paraId="25D4663E" w14:textId="77777777" w:rsidTr="00ED0D45">
        <w:tc>
          <w:tcPr>
            <w:tcW w:w="1418" w:type="dxa"/>
            <w:vMerge/>
            <w:tcBorders>
              <w:top w:val="single" w:sz="4" w:space="0" w:color="auto"/>
              <w:bottom w:val="single" w:sz="4" w:space="0" w:color="auto"/>
              <w:right w:val="single" w:sz="4" w:space="0" w:color="auto"/>
            </w:tcBorders>
          </w:tcPr>
          <w:p w14:paraId="0166D407" w14:textId="77777777" w:rsidR="00FF74E6" w:rsidRPr="000D405A" w:rsidRDefault="00FF74E6" w:rsidP="00FF74E6">
            <w:pPr>
              <w:pStyle w:val="Commentaire"/>
              <w:keepNext/>
              <w:tabs>
                <w:tab w:val="left" w:pos="0"/>
                <w:tab w:val="left" w:pos="2552"/>
                <w:tab w:val="left" w:pos="7088"/>
                <w:tab w:val="left" w:pos="7655"/>
              </w:tabs>
              <w:ind w:left="0" w:right="0"/>
              <w:jc w:val="center"/>
              <w:rPr>
                <w:rFonts w:ascii="Century Gothic" w:hAnsi="Century Gothic" w:cstheme="minorHAnsi"/>
                <w:sz w:val="16"/>
                <w:szCs w:val="16"/>
                <w:lang w:val="fr-BE"/>
              </w:rPr>
            </w:pPr>
          </w:p>
        </w:tc>
        <w:tc>
          <w:tcPr>
            <w:tcW w:w="1276" w:type="dxa"/>
            <w:vMerge/>
            <w:tcBorders>
              <w:top w:val="single" w:sz="4" w:space="0" w:color="auto"/>
              <w:left w:val="single" w:sz="4" w:space="0" w:color="auto"/>
              <w:bottom w:val="single" w:sz="4" w:space="0" w:color="auto"/>
              <w:right w:val="single" w:sz="4" w:space="0" w:color="auto"/>
            </w:tcBorders>
          </w:tcPr>
          <w:p w14:paraId="60E0C1C5" w14:textId="77777777" w:rsidR="00FF74E6" w:rsidRPr="000D405A" w:rsidRDefault="00FF74E6" w:rsidP="00FF74E6">
            <w:pPr>
              <w:pStyle w:val="Commentaire"/>
              <w:keepNext/>
              <w:tabs>
                <w:tab w:val="left" w:pos="0"/>
                <w:tab w:val="left" w:pos="2552"/>
                <w:tab w:val="left" w:pos="7088"/>
                <w:tab w:val="left" w:pos="7655"/>
              </w:tabs>
              <w:ind w:left="0" w:right="0"/>
              <w:rPr>
                <w:rFonts w:ascii="Century Gothic" w:hAnsi="Century Gothic" w:cstheme="minorHAnsi"/>
                <w:sz w:val="16"/>
                <w:szCs w:val="16"/>
                <w:lang w:val="fr-BE"/>
              </w:rPr>
            </w:pPr>
          </w:p>
        </w:tc>
        <w:tc>
          <w:tcPr>
            <w:tcW w:w="2126" w:type="dxa"/>
            <w:vMerge/>
            <w:tcBorders>
              <w:top w:val="single" w:sz="4" w:space="0" w:color="auto"/>
              <w:left w:val="single" w:sz="4" w:space="0" w:color="auto"/>
              <w:bottom w:val="single" w:sz="4" w:space="0" w:color="auto"/>
              <w:right w:val="single" w:sz="4" w:space="0" w:color="auto"/>
            </w:tcBorders>
          </w:tcPr>
          <w:p w14:paraId="2976895F" w14:textId="77777777" w:rsidR="00FF74E6" w:rsidRPr="000D405A" w:rsidRDefault="00FF74E6" w:rsidP="00FF74E6">
            <w:pPr>
              <w:pStyle w:val="Commentaire"/>
              <w:keepNext/>
              <w:tabs>
                <w:tab w:val="left" w:pos="0"/>
                <w:tab w:val="left" w:pos="2552"/>
                <w:tab w:val="left" w:pos="7088"/>
                <w:tab w:val="left" w:pos="7655"/>
              </w:tabs>
              <w:ind w:left="0" w:right="0"/>
              <w:rPr>
                <w:rFonts w:ascii="Century Gothic" w:hAnsi="Century Gothic" w:cstheme="minorHAnsi"/>
                <w:sz w:val="16"/>
                <w:szCs w:val="16"/>
                <w:lang w:val="fr-BE"/>
              </w:rPr>
            </w:pPr>
          </w:p>
        </w:tc>
        <w:tc>
          <w:tcPr>
            <w:tcW w:w="2127" w:type="dxa"/>
            <w:vMerge/>
            <w:tcBorders>
              <w:top w:val="single" w:sz="4" w:space="0" w:color="auto"/>
              <w:left w:val="single" w:sz="4" w:space="0" w:color="auto"/>
              <w:bottom w:val="single" w:sz="4" w:space="0" w:color="auto"/>
              <w:right w:val="single" w:sz="4" w:space="0" w:color="auto"/>
            </w:tcBorders>
          </w:tcPr>
          <w:p w14:paraId="4380C88B" w14:textId="77777777" w:rsidR="00FF74E6" w:rsidRPr="000D405A" w:rsidRDefault="00FF74E6" w:rsidP="00FF74E6">
            <w:pPr>
              <w:pStyle w:val="Commentaire"/>
              <w:keepNext/>
              <w:tabs>
                <w:tab w:val="left" w:pos="0"/>
                <w:tab w:val="left" w:pos="2552"/>
                <w:tab w:val="left" w:pos="7088"/>
                <w:tab w:val="left" w:pos="7655"/>
              </w:tabs>
              <w:ind w:left="0" w:right="10"/>
              <w:rPr>
                <w:rFonts w:ascii="Century Gothic" w:hAnsi="Century Gothic" w:cstheme="minorHAnsi"/>
                <w:sz w:val="16"/>
                <w:szCs w:val="16"/>
                <w:lang w:val="fr-BE"/>
              </w:rPr>
            </w:pPr>
          </w:p>
        </w:tc>
        <w:tc>
          <w:tcPr>
            <w:tcW w:w="1984" w:type="dxa"/>
            <w:vMerge/>
            <w:tcBorders>
              <w:top w:val="single" w:sz="4" w:space="0" w:color="auto"/>
              <w:left w:val="single" w:sz="4" w:space="0" w:color="auto"/>
              <w:bottom w:val="single" w:sz="4" w:space="0" w:color="auto"/>
              <w:right w:val="single" w:sz="4" w:space="0" w:color="auto"/>
            </w:tcBorders>
          </w:tcPr>
          <w:p w14:paraId="3E9A5DD4" w14:textId="77777777" w:rsidR="00FF74E6" w:rsidRPr="000D405A" w:rsidRDefault="00FF74E6" w:rsidP="00FF74E6">
            <w:pPr>
              <w:pStyle w:val="Commentaire"/>
              <w:keepNext/>
              <w:tabs>
                <w:tab w:val="left" w:pos="0"/>
                <w:tab w:val="left" w:pos="2552"/>
                <w:tab w:val="left" w:pos="7088"/>
                <w:tab w:val="left" w:pos="7655"/>
              </w:tabs>
              <w:spacing w:after="60"/>
              <w:ind w:left="33" w:right="-57" w:hanging="425"/>
              <w:rPr>
                <w:rFonts w:ascii="Century Gothic" w:hAnsi="Century Gothic" w:cstheme="minorHAnsi"/>
                <w:sz w:val="16"/>
                <w:szCs w:val="16"/>
                <w:lang w:val="fr-BE"/>
              </w:rPr>
            </w:pPr>
          </w:p>
        </w:tc>
        <w:tc>
          <w:tcPr>
            <w:tcW w:w="2410" w:type="dxa"/>
            <w:tcBorders>
              <w:top w:val="single" w:sz="4" w:space="0" w:color="auto"/>
              <w:left w:val="single" w:sz="4" w:space="0" w:color="auto"/>
              <w:bottom w:val="single" w:sz="4" w:space="0" w:color="auto"/>
              <w:right w:val="single" w:sz="4" w:space="0" w:color="auto"/>
            </w:tcBorders>
          </w:tcPr>
          <w:p w14:paraId="430E65FB" w14:textId="77777777" w:rsidR="00FF74E6" w:rsidRPr="000D405A" w:rsidRDefault="00140E02" w:rsidP="00FF74E6">
            <w:pPr>
              <w:pStyle w:val="Commentaire"/>
              <w:keepNext/>
              <w:tabs>
                <w:tab w:val="left" w:pos="0"/>
                <w:tab w:val="left" w:pos="2552"/>
                <w:tab w:val="left" w:pos="7088"/>
                <w:tab w:val="left" w:pos="7655"/>
              </w:tabs>
              <w:spacing w:after="60"/>
              <w:ind w:left="0" w:right="-57"/>
              <w:rPr>
                <w:rFonts w:ascii="Century Gothic" w:hAnsi="Century Gothic" w:cstheme="minorHAnsi"/>
                <w:sz w:val="16"/>
                <w:szCs w:val="16"/>
                <w:lang w:val="fr-BE"/>
              </w:rPr>
            </w:pPr>
            <w:r w:rsidRPr="000D405A">
              <w:rPr>
                <w:szCs w:val="18"/>
                <w:lang w:val="fr-BE"/>
              </w:rPr>
              <w:sym w:font="Wingdings 2" w:char="F099"/>
            </w:r>
            <w:r w:rsidR="00FF74E6" w:rsidRPr="000D405A">
              <w:rPr>
                <w:rFonts w:ascii="Century Gothic" w:hAnsi="Century Gothic" w:cstheme="minorHAnsi"/>
                <w:sz w:val="16"/>
                <w:szCs w:val="16"/>
                <w:lang w:val="fr-BE"/>
              </w:rPr>
              <w:t xml:space="preserve">  Eaux usées domestiques</w:t>
            </w:r>
          </w:p>
        </w:tc>
        <w:tc>
          <w:tcPr>
            <w:tcW w:w="850" w:type="dxa"/>
            <w:tcBorders>
              <w:top w:val="single" w:sz="4" w:space="0" w:color="auto"/>
              <w:left w:val="single" w:sz="4" w:space="0" w:color="auto"/>
              <w:bottom w:val="single" w:sz="4" w:space="0" w:color="auto"/>
              <w:right w:val="single" w:sz="4" w:space="0" w:color="auto"/>
            </w:tcBorders>
          </w:tcPr>
          <w:p w14:paraId="1A6B3177" w14:textId="77777777" w:rsidR="00FF74E6" w:rsidRPr="000D405A" w:rsidRDefault="00FF74E6" w:rsidP="00FF74E6">
            <w:pPr>
              <w:pStyle w:val="Commentaire"/>
              <w:keepNext/>
              <w:tabs>
                <w:tab w:val="left" w:pos="0"/>
                <w:tab w:val="left" w:pos="2552"/>
                <w:tab w:val="left" w:pos="7088"/>
                <w:tab w:val="left" w:pos="7655"/>
              </w:tabs>
              <w:ind w:left="0"/>
              <w:rPr>
                <w:rFonts w:ascii="Century Gothic" w:hAnsi="Century Gothic" w:cstheme="minorHAnsi"/>
                <w:sz w:val="16"/>
                <w:szCs w:val="16"/>
                <w:lang w:val="fr-BE"/>
              </w:rPr>
            </w:pPr>
          </w:p>
        </w:tc>
        <w:tc>
          <w:tcPr>
            <w:tcW w:w="993" w:type="dxa"/>
            <w:tcBorders>
              <w:top w:val="single" w:sz="4" w:space="0" w:color="auto"/>
              <w:left w:val="single" w:sz="4" w:space="0" w:color="auto"/>
              <w:bottom w:val="single" w:sz="4" w:space="0" w:color="auto"/>
              <w:right w:val="single" w:sz="4" w:space="0" w:color="auto"/>
            </w:tcBorders>
          </w:tcPr>
          <w:p w14:paraId="1D556F8F" w14:textId="77777777" w:rsidR="00FF74E6" w:rsidRPr="000D405A" w:rsidRDefault="00FF74E6" w:rsidP="00FF74E6">
            <w:pPr>
              <w:pStyle w:val="Commentaire"/>
              <w:keepNext/>
              <w:tabs>
                <w:tab w:val="left" w:pos="0"/>
                <w:tab w:val="left" w:pos="2552"/>
                <w:tab w:val="left" w:pos="7088"/>
                <w:tab w:val="left" w:pos="7655"/>
              </w:tabs>
              <w:ind w:left="0"/>
              <w:rPr>
                <w:rFonts w:ascii="Century Gothic" w:hAnsi="Century Gothic" w:cstheme="minorHAnsi"/>
                <w:sz w:val="16"/>
                <w:szCs w:val="16"/>
                <w:lang w:val="fr-BE"/>
              </w:rPr>
            </w:pPr>
          </w:p>
        </w:tc>
        <w:tc>
          <w:tcPr>
            <w:tcW w:w="1134" w:type="dxa"/>
            <w:tcBorders>
              <w:top w:val="single" w:sz="4" w:space="0" w:color="auto"/>
              <w:left w:val="single" w:sz="4" w:space="0" w:color="auto"/>
              <w:bottom w:val="single" w:sz="4" w:space="0" w:color="auto"/>
              <w:right w:val="single" w:sz="4" w:space="0" w:color="auto"/>
            </w:tcBorders>
            <w:shd w:val="pct10" w:color="auto" w:fill="auto"/>
          </w:tcPr>
          <w:p w14:paraId="71A585CE" w14:textId="77777777" w:rsidR="00FF74E6" w:rsidRPr="000D405A" w:rsidRDefault="00FF74E6" w:rsidP="00FF74E6">
            <w:pPr>
              <w:rPr>
                <w:rFonts w:cstheme="minorHAnsi"/>
                <w:sz w:val="16"/>
                <w:szCs w:val="16"/>
                <w:lang w:val="fr-BE"/>
              </w:rPr>
            </w:pPr>
          </w:p>
        </w:tc>
        <w:tc>
          <w:tcPr>
            <w:tcW w:w="1417" w:type="dxa"/>
            <w:tcBorders>
              <w:top w:val="single" w:sz="4" w:space="0" w:color="auto"/>
              <w:left w:val="single" w:sz="4" w:space="0" w:color="auto"/>
              <w:bottom w:val="single" w:sz="4" w:space="0" w:color="auto"/>
            </w:tcBorders>
            <w:shd w:val="clear" w:color="auto" w:fill="auto"/>
          </w:tcPr>
          <w:p w14:paraId="760B2D43" w14:textId="77777777" w:rsidR="00FF74E6" w:rsidRPr="000D405A" w:rsidRDefault="00FF74E6" w:rsidP="00FF74E6">
            <w:pPr>
              <w:rPr>
                <w:rFonts w:cstheme="minorHAnsi"/>
                <w:color w:val="808080" w:themeColor="background1" w:themeShade="80"/>
                <w:sz w:val="16"/>
                <w:szCs w:val="16"/>
                <w:lang w:val="fr-BE"/>
              </w:rPr>
            </w:pPr>
          </w:p>
        </w:tc>
      </w:tr>
      <w:tr w:rsidR="00FF74E6" w:rsidRPr="000D405A" w14:paraId="62921E0C" w14:textId="77777777" w:rsidTr="00ED0D45">
        <w:trPr>
          <w:trHeight w:val="345"/>
        </w:trPr>
        <w:tc>
          <w:tcPr>
            <w:tcW w:w="1418" w:type="dxa"/>
            <w:vMerge/>
            <w:tcBorders>
              <w:top w:val="single" w:sz="4" w:space="0" w:color="auto"/>
              <w:bottom w:val="single" w:sz="4" w:space="0" w:color="auto"/>
              <w:right w:val="single" w:sz="4" w:space="0" w:color="auto"/>
            </w:tcBorders>
          </w:tcPr>
          <w:p w14:paraId="60631896" w14:textId="77777777" w:rsidR="00FF74E6" w:rsidRPr="000D405A" w:rsidRDefault="00FF74E6" w:rsidP="00FF74E6">
            <w:pPr>
              <w:pStyle w:val="Commentaire"/>
              <w:keepNext/>
              <w:tabs>
                <w:tab w:val="left" w:pos="0"/>
                <w:tab w:val="left" w:pos="2552"/>
                <w:tab w:val="left" w:pos="7088"/>
                <w:tab w:val="left" w:pos="7655"/>
              </w:tabs>
              <w:ind w:left="0" w:right="0"/>
              <w:jc w:val="center"/>
              <w:rPr>
                <w:rFonts w:ascii="Century Gothic" w:hAnsi="Century Gothic" w:cstheme="minorHAnsi"/>
                <w:sz w:val="16"/>
                <w:szCs w:val="16"/>
                <w:lang w:val="fr-BE"/>
              </w:rPr>
            </w:pPr>
          </w:p>
        </w:tc>
        <w:tc>
          <w:tcPr>
            <w:tcW w:w="1276" w:type="dxa"/>
            <w:vMerge/>
            <w:tcBorders>
              <w:top w:val="single" w:sz="4" w:space="0" w:color="auto"/>
              <w:left w:val="single" w:sz="4" w:space="0" w:color="auto"/>
              <w:bottom w:val="single" w:sz="4" w:space="0" w:color="auto"/>
              <w:right w:val="single" w:sz="4" w:space="0" w:color="auto"/>
            </w:tcBorders>
          </w:tcPr>
          <w:p w14:paraId="54B317F2" w14:textId="77777777" w:rsidR="00FF74E6" w:rsidRPr="000D405A" w:rsidRDefault="00FF74E6" w:rsidP="00FF74E6">
            <w:pPr>
              <w:pStyle w:val="Commentaire"/>
              <w:keepNext/>
              <w:tabs>
                <w:tab w:val="left" w:pos="0"/>
                <w:tab w:val="left" w:pos="2552"/>
                <w:tab w:val="left" w:pos="7088"/>
                <w:tab w:val="left" w:pos="7655"/>
              </w:tabs>
              <w:ind w:left="0" w:right="0"/>
              <w:rPr>
                <w:rFonts w:ascii="Century Gothic" w:hAnsi="Century Gothic" w:cstheme="minorHAnsi"/>
                <w:sz w:val="16"/>
                <w:szCs w:val="16"/>
                <w:lang w:val="fr-BE"/>
              </w:rPr>
            </w:pPr>
          </w:p>
        </w:tc>
        <w:tc>
          <w:tcPr>
            <w:tcW w:w="2126" w:type="dxa"/>
            <w:vMerge/>
            <w:tcBorders>
              <w:top w:val="single" w:sz="4" w:space="0" w:color="auto"/>
              <w:left w:val="single" w:sz="4" w:space="0" w:color="auto"/>
              <w:bottom w:val="single" w:sz="4" w:space="0" w:color="auto"/>
              <w:right w:val="single" w:sz="4" w:space="0" w:color="auto"/>
            </w:tcBorders>
          </w:tcPr>
          <w:p w14:paraId="75AA7681" w14:textId="77777777" w:rsidR="00FF74E6" w:rsidRPr="000D405A" w:rsidRDefault="00FF74E6" w:rsidP="00FF74E6">
            <w:pPr>
              <w:pStyle w:val="Commentaire"/>
              <w:keepNext/>
              <w:tabs>
                <w:tab w:val="left" w:pos="0"/>
                <w:tab w:val="left" w:pos="2552"/>
                <w:tab w:val="left" w:pos="7088"/>
                <w:tab w:val="left" w:pos="7655"/>
              </w:tabs>
              <w:ind w:left="0" w:right="0"/>
              <w:rPr>
                <w:rFonts w:ascii="Century Gothic" w:hAnsi="Century Gothic" w:cstheme="minorHAnsi"/>
                <w:sz w:val="16"/>
                <w:szCs w:val="16"/>
                <w:lang w:val="fr-BE"/>
              </w:rPr>
            </w:pPr>
          </w:p>
        </w:tc>
        <w:tc>
          <w:tcPr>
            <w:tcW w:w="2127" w:type="dxa"/>
            <w:vMerge/>
            <w:tcBorders>
              <w:top w:val="single" w:sz="4" w:space="0" w:color="auto"/>
              <w:left w:val="single" w:sz="4" w:space="0" w:color="auto"/>
              <w:bottom w:val="single" w:sz="4" w:space="0" w:color="auto"/>
              <w:right w:val="single" w:sz="4" w:space="0" w:color="auto"/>
            </w:tcBorders>
          </w:tcPr>
          <w:p w14:paraId="279119AB" w14:textId="77777777" w:rsidR="00FF74E6" w:rsidRPr="000D405A" w:rsidRDefault="00FF74E6" w:rsidP="00FF74E6">
            <w:pPr>
              <w:pStyle w:val="Commentaire"/>
              <w:keepNext/>
              <w:tabs>
                <w:tab w:val="left" w:pos="0"/>
                <w:tab w:val="left" w:pos="2552"/>
                <w:tab w:val="left" w:pos="7088"/>
                <w:tab w:val="left" w:pos="7655"/>
              </w:tabs>
              <w:ind w:left="0" w:right="10"/>
              <w:rPr>
                <w:rFonts w:ascii="Century Gothic" w:hAnsi="Century Gothic" w:cstheme="minorHAnsi"/>
                <w:sz w:val="16"/>
                <w:szCs w:val="16"/>
                <w:lang w:val="fr-BE"/>
              </w:rPr>
            </w:pPr>
          </w:p>
        </w:tc>
        <w:tc>
          <w:tcPr>
            <w:tcW w:w="1984" w:type="dxa"/>
            <w:vMerge/>
            <w:tcBorders>
              <w:top w:val="single" w:sz="4" w:space="0" w:color="auto"/>
              <w:left w:val="single" w:sz="4" w:space="0" w:color="auto"/>
              <w:bottom w:val="single" w:sz="4" w:space="0" w:color="auto"/>
              <w:right w:val="single" w:sz="4" w:space="0" w:color="auto"/>
            </w:tcBorders>
          </w:tcPr>
          <w:p w14:paraId="049270B1" w14:textId="77777777" w:rsidR="00FF74E6" w:rsidRPr="000D405A" w:rsidRDefault="00FF74E6" w:rsidP="00FF74E6">
            <w:pPr>
              <w:pStyle w:val="Commentaire"/>
              <w:keepNext/>
              <w:tabs>
                <w:tab w:val="left" w:pos="0"/>
                <w:tab w:val="left" w:pos="2552"/>
                <w:tab w:val="left" w:pos="7088"/>
                <w:tab w:val="left" w:pos="7655"/>
              </w:tabs>
              <w:spacing w:after="60"/>
              <w:ind w:left="33" w:right="-57" w:hanging="425"/>
              <w:rPr>
                <w:rFonts w:ascii="Century Gothic" w:hAnsi="Century Gothic" w:cstheme="minorHAnsi"/>
                <w:sz w:val="16"/>
                <w:szCs w:val="16"/>
                <w:lang w:val="fr-BE"/>
              </w:rPr>
            </w:pPr>
          </w:p>
        </w:tc>
        <w:tc>
          <w:tcPr>
            <w:tcW w:w="2410" w:type="dxa"/>
            <w:tcBorders>
              <w:top w:val="single" w:sz="4" w:space="0" w:color="auto"/>
              <w:left w:val="single" w:sz="4" w:space="0" w:color="auto"/>
              <w:bottom w:val="single" w:sz="4" w:space="0" w:color="auto"/>
              <w:right w:val="single" w:sz="4" w:space="0" w:color="auto"/>
            </w:tcBorders>
          </w:tcPr>
          <w:p w14:paraId="00F9F94A" w14:textId="77777777" w:rsidR="00FF74E6" w:rsidRPr="000D405A" w:rsidRDefault="00140E02" w:rsidP="00FF74E6">
            <w:pPr>
              <w:pStyle w:val="Commentaire"/>
              <w:keepNext/>
              <w:tabs>
                <w:tab w:val="left" w:pos="0"/>
                <w:tab w:val="left" w:pos="2552"/>
                <w:tab w:val="left" w:pos="7088"/>
                <w:tab w:val="left" w:pos="7655"/>
              </w:tabs>
              <w:spacing w:after="60"/>
              <w:ind w:left="0" w:right="-57"/>
              <w:rPr>
                <w:rFonts w:ascii="Century Gothic" w:hAnsi="Century Gothic" w:cstheme="minorHAnsi"/>
                <w:sz w:val="16"/>
                <w:szCs w:val="16"/>
                <w:lang w:val="fr-BE"/>
              </w:rPr>
            </w:pPr>
            <w:r w:rsidRPr="000D405A">
              <w:rPr>
                <w:szCs w:val="18"/>
                <w:lang w:val="fr-BE"/>
              </w:rPr>
              <w:sym w:font="Wingdings 2" w:char="F099"/>
            </w:r>
            <w:r w:rsidR="00FF74E6" w:rsidRPr="000D405A">
              <w:rPr>
                <w:rFonts w:ascii="Century Gothic" w:hAnsi="Century Gothic" w:cstheme="minorHAnsi"/>
                <w:sz w:val="16"/>
                <w:szCs w:val="16"/>
                <w:lang w:val="fr-BE"/>
              </w:rPr>
              <w:t xml:space="preserve">  Eaux pluviales</w:t>
            </w:r>
          </w:p>
        </w:tc>
        <w:tc>
          <w:tcPr>
            <w:tcW w:w="850" w:type="dxa"/>
            <w:tcBorders>
              <w:top w:val="single" w:sz="4" w:space="0" w:color="auto"/>
              <w:left w:val="single" w:sz="4" w:space="0" w:color="auto"/>
              <w:bottom w:val="single" w:sz="4" w:space="0" w:color="auto"/>
              <w:right w:val="single" w:sz="4" w:space="0" w:color="auto"/>
            </w:tcBorders>
            <w:shd w:val="pct10" w:color="auto" w:fill="auto"/>
          </w:tcPr>
          <w:p w14:paraId="10DD4E33" w14:textId="77777777" w:rsidR="00FF74E6" w:rsidRPr="000D405A" w:rsidRDefault="00FF74E6" w:rsidP="00FF74E6">
            <w:pPr>
              <w:pStyle w:val="Commentaire"/>
              <w:keepNext/>
              <w:tabs>
                <w:tab w:val="left" w:pos="0"/>
                <w:tab w:val="left" w:pos="2552"/>
                <w:tab w:val="left" w:pos="7088"/>
                <w:tab w:val="left" w:pos="7655"/>
              </w:tabs>
              <w:ind w:left="0"/>
              <w:rPr>
                <w:rFonts w:ascii="Century Gothic" w:hAnsi="Century Gothic" w:cstheme="minorHAnsi"/>
                <w:sz w:val="16"/>
                <w:szCs w:val="16"/>
                <w:lang w:val="fr-BE"/>
              </w:rPr>
            </w:pPr>
          </w:p>
        </w:tc>
        <w:tc>
          <w:tcPr>
            <w:tcW w:w="993" w:type="dxa"/>
            <w:tcBorders>
              <w:top w:val="single" w:sz="4" w:space="0" w:color="auto"/>
              <w:left w:val="single" w:sz="4" w:space="0" w:color="auto"/>
              <w:bottom w:val="single" w:sz="4" w:space="0" w:color="auto"/>
              <w:right w:val="single" w:sz="4" w:space="0" w:color="auto"/>
            </w:tcBorders>
            <w:shd w:val="pct10" w:color="auto" w:fill="auto"/>
          </w:tcPr>
          <w:p w14:paraId="150DA47E" w14:textId="77777777" w:rsidR="00FF74E6" w:rsidRPr="000D405A" w:rsidRDefault="00FF74E6" w:rsidP="00FF74E6">
            <w:pPr>
              <w:pStyle w:val="Commentaire"/>
              <w:keepNext/>
              <w:tabs>
                <w:tab w:val="left" w:pos="0"/>
                <w:tab w:val="left" w:pos="2552"/>
                <w:tab w:val="left" w:pos="7088"/>
                <w:tab w:val="left" w:pos="7655"/>
              </w:tabs>
              <w:ind w:left="0"/>
              <w:rPr>
                <w:rFonts w:ascii="Century Gothic" w:hAnsi="Century Gothic" w:cstheme="minorHAnsi"/>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476C29F6" w14:textId="77777777" w:rsidR="00FF74E6" w:rsidRPr="000D405A" w:rsidRDefault="00FF74E6" w:rsidP="00FF74E6">
            <w:pPr>
              <w:rPr>
                <w:rFonts w:cstheme="minorHAnsi"/>
                <w:sz w:val="16"/>
                <w:szCs w:val="16"/>
                <w:lang w:val="fr-BE"/>
              </w:rPr>
            </w:pPr>
          </w:p>
        </w:tc>
        <w:tc>
          <w:tcPr>
            <w:tcW w:w="1417" w:type="dxa"/>
            <w:tcBorders>
              <w:top w:val="single" w:sz="4" w:space="0" w:color="auto"/>
              <w:left w:val="single" w:sz="4" w:space="0" w:color="auto"/>
              <w:bottom w:val="single" w:sz="4" w:space="0" w:color="auto"/>
            </w:tcBorders>
          </w:tcPr>
          <w:p w14:paraId="1B929CB2" w14:textId="77777777" w:rsidR="00FF74E6" w:rsidRPr="000D405A" w:rsidRDefault="00FF74E6" w:rsidP="00FF74E6">
            <w:pPr>
              <w:rPr>
                <w:rFonts w:cstheme="minorHAnsi"/>
                <w:color w:val="808080" w:themeColor="background1" w:themeShade="80"/>
                <w:sz w:val="16"/>
                <w:szCs w:val="16"/>
                <w:lang w:val="fr-BE"/>
              </w:rPr>
            </w:pPr>
          </w:p>
        </w:tc>
      </w:tr>
      <w:tr w:rsidR="00FF74E6" w:rsidRPr="000D405A" w14:paraId="2FF98C75" w14:textId="77777777" w:rsidTr="00ED0D45">
        <w:trPr>
          <w:trHeight w:val="345"/>
        </w:trPr>
        <w:tc>
          <w:tcPr>
            <w:tcW w:w="1418" w:type="dxa"/>
            <w:vMerge/>
            <w:tcBorders>
              <w:top w:val="single" w:sz="4" w:space="0" w:color="auto"/>
              <w:bottom w:val="single" w:sz="4" w:space="0" w:color="auto"/>
              <w:right w:val="single" w:sz="4" w:space="0" w:color="auto"/>
            </w:tcBorders>
          </w:tcPr>
          <w:p w14:paraId="1A9793D8" w14:textId="77777777" w:rsidR="00FF74E6" w:rsidRPr="000D405A" w:rsidRDefault="00FF74E6" w:rsidP="00FF74E6">
            <w:pPr>
              <w:pStyle w:val="Commentaire"/>
              <w:keepNext/>
              <w:tabs>
                <w:tab w:val="left" w:pos="0"/>
                <w:tab w:val="left" w:pos="2552"/>
                <w:tab w:val="left" w:pos="7088"/>
                <w:tab w:val="left" w:pos="7655"/>
              </w:tabs>
              <w:ind w:left="0" w:right="0"/>
              <w:jc w:val="center"/>
              <w:rPr>
                <w:rFonts w:ascii="Century Gothic" w:hAnsi="Century Gothic" w:cstheme="minorHAnsi"/>
                <w:sz w:val="16"/>
                <w:szCs w:val="16"/>
                <w:lang w:val="fr-BE"/>
              </w:rPr>
            </w:pPr>
          </w:p>
        </w:tc>
        <w:tc>
          <w:tcPr>
            <w:tcW w:w="1276" w:type="dxa"/>
            <w:vMerge/>
            <w:tcBorders>
              <w:top w:val="single" w:sz="4" w:space="0" w:color="auto"/>
              <w:left w:val="single" w:sz="4" w:space="0" w:color="auto"/>
              <w:bottom w:val="single" w:sz="4" w:space="0" w:color="auto"/>
              <w:right w:val="single" w:sz="4" w:space="0" w:color="auto"/>
            </w:tcBorders>
          </w:tcPr>
          <w:p w14:paraId="440F8502" w14:textId="77777777" w:rsidR="00FF74E6" w:rsidRPr="000D405A" w:rsidRDefault="00FF74E6" w:rsidP="00FF74E6">
            <w:pPr>
              <w:pStyle w:val="Commentaire"/>
              <w:keepNext/>
              <w:tabs>
                <w:tab w:val="left" w:pos="0"/>
                <w:tab w:val="left" w:pos="2552"/>
                <w:tab w:val="left" w:pos="7088"/>
                <w:tab w:val="left" w:pos="7655"/>
              </w:tabs>
              <w:ind w:left="0" w:right="0"/>
              <w:rPr>
                <w:rFonts w:ascii="Century Gothic" w:hAnsi="Century Gothic" w:cstheme="minorHAnsi"/>
                <w:sz w:val="16"/>
                <w:szCs w:val="16"/>
                <w:lang w:val="fr-BE"/>
              </w:rPr>
            </w:pPr>
          </w:p>
        </w:tc>
        <w:tc>
          <w:tcPr>
            <w:tcW w:w="2126" w:type="dxa"/>
            <w:vMerge/>
            <w:tcBorders>
              <w:top w:val="single" w:sz="4" w:space="0" w:color="auto"/>
              <w:left w:val="single" w:sz="4" w:space="0" w:color="auto"/>
              <w:bottom w:val="single" w:sz="4" w:space="0" w:color="auto"/>
              <w:right w:val="single" w:sz="4" w:space="0" w:color="auto"/>
            </w:tcBorders>
          </w:tcPr>
          <w:p w14:paraId="226E78C4" w14:textId="77777777" w:rsidR="00FF74E6" w:rsidRPr="000D405A" w:rsidRDefault="00FF74E6" w:rsidP="00FF74E6">
            <w:pPr>
              <w:pStyle w:val="Commentaire"/>
              <w:keepNext/>
              <w:tabs>
                <w:tab w:val="left" w:pos="0"/>
                <w:tab w:val="left" w:pos="2552"/>
                <w:tab w:val="left" w:pos="7088"/>
                <w:tab w:val="left" w:pos="7655"/>
              </w:tabs>
              <w:ind w:left="0" w:right="0"/>
              <w:rPr>
                <w:rFonts w:ascii="Century Gothic" w:hAnsi="Century Gothic" w:cstheme="minorHAnsi"/>
                <w:sz w:val="16"/>
                <w:szCs w:val="16"/>
                <w:lang w:val="fr-BE"/>
              </w:rPr>
            </w:pPr>
          </w:p>
        </w:tc>
        <w:tc>
          <w:tcPr>
            <w:tcW w:w="2127" w:type="dxa"/>
            <w:vMerge/>
            <w:tcBorders>
              <w:top w:val="single" w:sz="4" w:space="0" w:color="auto"/>
              <w:left w:val="single" w:sz="4" w:space="0" w:color="auto"/>
              <w:bottom w:val="single" w:sz="4" w:space="0" w:color="auto"/>
              <w:right w:val="single" w:sz="4" w:space="0" w:color="auto"/>
            </w:tcBorders>
          </w:tcPr>
          <w:p w14:paraId="031BC548" w14:textId="77777777" w:rsidR="00FF74E6" w:rsidRPr="000D405A" w:rsidRDefault="00FF74E6" w:rsidP="00FF74E6">
            <w:pPr>
              <w:pStyle w:val="Commentaire"/>
              <w:keepNext/>
              <w:tabs>
                <w:tab w:val="left" w:pos="0"/>
                <w:tab w:val="left" w:pos="2552"/>
                <w:tab w:val="left" w:pos="7088"/>
                <w:tab w:val="left" w:pos="7655"/>
              </w:tabs>
              <w:ind w:left="0" w:right="10"/>
              <w:rPr>
                <w:rFonts w:ascii="Century Gothic" w:hAnsi="Century Gothic" w:cstheme="minorHAnsi"/>
                <w:sz w:val="16"/>
                <w:szCs w:val="16"/>
                <w:lang w:val="fr-BE"/>
              </w:rPr>
            </w:pPr>
          </w:p>
        </w:tc>
        <w:tc>
          <w:tcPr>
            <w:tcW w:w="1984" w:type="dxa"/>
            <w:vMerge/>
            <w:tcBorders>
              <w:top w:val="single" w:sz="4" w:space="0" w:color="auto"/>
              <w:left w:val="single" w:sz="4" w:space="0" w:color="auto"/>
              <w:bottom w:val="single" w:sz="4" w:space="0" w:color="auto"/>
              <w:right w:val="single" w:sz="4" w:space="0" w:color="auto"/>
            </w:tcBorders>
          </w:tcPr>
          <w:p w14:paraId="5B6C18F9" w14:textId="77777777" w:rsidR="00FF74E6" w:rsidRPr="000D405A" w:rsidRDefault="00FF74E6" w:rsidP="00FF74E6">
            <w:pPr>
              <w:pStyle w:val="Commentaire"/>
              <w:keepNext/>
              <w:tabs>
                <w:tab w:val="left" w:pos="0"/>
                <w:tab w:val="left" w:pos="2552"/>
                <w:tab w:val="left" w:pos="7088"/>
                <w:tab w:val="left" w:pos="7655"/>
              </w:tabs>
              <w:spacing w:after="0"/>
              <w:ind w:left="33" w:right="-57" w:hanging="425"/>
              <w:rPr>
                <w:rFonts w:ascii="Century Gothic" w:hAnsi="Century Gothic" w:cstheme="minorHAnsi"/>
                <w:sz w:val="16"/>
                <w:szCs w:val="16"/>
                <w:lang w:val="fr-BE"/>
              </w:rPr>
            </w:pPr>
          </w:p>
        </w:tc>
        <w:tc>
          <w:tcPr>
            <w:tcW w:w="2410" w:type="dxa"/>
            <w:tcBorders>
              <w:top w:val="single" w:sz="4" w:space="0" w:color="auto"/>
              <w:left w:val="single" w:sz="4" w:space="0" w:color="auto"/>
              <w:bottom w:val="single" w:sz="4" w:space="0" w:color="auto"/>
              <w:right w:val="single" w:sz="4" w:space="0" w:color="auto"/>
            </w:tcBorders>
          </w:tcPr>
          <w:p w14:paraId="5D06DCAD" w14:textId="77777777" w:rsidR="00FF74E6" w:rsidRPr="000D405A" w:rsidRDefault="00140E02" w:rsidP="00FF74E6">
            <w:pPr>
              <w:pStyle w:val="Commentaire"/>
              <w:keepNext/>
              <w:tabs>
                <w:tab w:val="left" w:pos="0"/>
                <w:tab w:val="left" w:pos="2552"/>
                <w:tab w:val="left" w:pos="7088"/>
                <w:tab w:val="left" w:pos="7655"/>
              </w:tabs>
              <w:spacing w:after="0"/>
              <w:ind w:left="0" w:right="-57"/>
              <w:rPr>
                <w:rFonts w:ascii="Century Gothic" w:hAnsi="Century Gothic" w:cstheme="minorHAnsi"/>
                <w:sz w:val="16"/>
                <w:szCs w:val="16"/>
                <w:lang w:val="fr-BE"/>
              </w:rPr>
            </w:pPr>
            <w:r w:rsidRPr="000D405A">
              <w:rPr>
                <w:szCs w:val="18"/>
                <w:lang w:val="fr-BE"/>
              </w:rPr>
              <w:sym w:font="Wingdings 2" w:char="F099"/>
            </w:r>
            <w:r w:rsidR="00FF74E6" w:rsidRPr="000D405A">
              <w:rPr>
                <w:rFonts w:ascii="Century Gothic" w:hAnsi="Century Gothic" w:cstheme="minorHAnsi"/>
                <w:sz w:val="16"/>
                <w:szCs w:val="16"/>
                <w:lang w:val="fr-BE"/>
              </w:rPr>
              <w:t xml:space="preserve">  Eaux agricoles</w:t>
            </w:r>
          </w:p>
          <w:p w14:paraId="6B4CCFFB" w14:textId="77777777" w:rsidR="00FF74E6" w:rsidRPr="000D405A" w:rsidRDefault="00FF74E6" w:rsidP="00FF74E6">
            <w:pPr>
              <w:pStyle w:val="Commentaire"/>
              <w:tabs>
                <w:tab w:val="left" w:pos="0"/>
                <w:tab w:val="left" w:pos="2552"/>
                <w:tab w:val="left" w:pos="7088"/>
                <w:tab w:val="left" w:pos="7655"/>
              </w:tabs>
              <w:spacing w:after="40"/>
              <w:ind w:left="0" w:right="-57"/>
              <w:rPr>
                <w:rFonts w:ascii="Century Gothic" w:hAnsi="Century Gothic" w:cstheme="minorHAnsi"/>
                <w:sz w:val="16"/>
                <w:szCs w:val="16"/>
                <w:lang w:val="fr-BE"/>
              </w:rPr>
            </w:pPr>
            <w:r w:rsidRPr="000D405A">
              <w:rPr>
                <w:rFonts w:ascii="Century Gothic" w:hAnsi="Century Gothic" w:cstheme="minorHAnsi"/>
                <w:sz w:val="16"/>
                <w:szCs w:val="16"/>
                <w:lang w:val="fr-BE"/>
              </w:rPr>
              <w:t xml:space="preserve">     Précisez   …………………</w:t>
            </w:r>
          </w:p>
        </w:tc>
        <w:tc>
          <w:tcPr>
            <w:tcW w:w="850" w:type="dxa"/>
            <w:tcBorders>
              <w:top w:val="single" w:sz="4" w:space="0" w:color="auto"/>
              <w:left w:val="single" w:sz="4" w:space="0" w:color="auto"/>
              <w:bottom w:val="single" w:sz="4" w:space="0" w:color="auto"/>
              <w:right w:val="single" w:sz="4" w:space="0" w:color="auto"/>
            </w:tcBorders>
            <w:shd w:val="pct10" w:color="auto" w:fill="auto"/>
          </w:tcPr>
          <w:p w14:paraId="7CD3C90A" w14:textId="77777777" w:rsidR="00FF74E6" w:rsidRPr="000D405A" w:rsidRDefault="00FF74E6" w:rsidP="00FF74E6">
            <w:pPr>
              <w:pStyle w:val="Commentaire"/>
              <w:keepNext/>
              <w:tabs>
                <w:tab w:val="left" w:pos="0"/>
                <w:tab w:val="left" w:pos="2552"/>
                <w:tab w:val="left" w:pos="7088"/>
                <w:tab w:val="left" w:pos="7655"/>
              </w:tabs>
              <w:ind w:left="0"/>
              <w:rPr>
                <w:rFonts w:ascii="Century Gothic" w:hAnsi="Century Gothic" w:cstheme="minorHAnsi"/>
                <w:sz w:val="16"/>
                <w:szCs w:val="16"/>
                <w:lang w:val="fr-BE"/>
              </w:rPr>
            </w:pPr>
          </w:p>
        </w:tc>
        <w:tc>
          <w:tcPr>
            <w:tcW w:w="993" w:type="dxa"/>
            <w:tcBorders>
              <w:top w:val="single" w:sz="4" w:space="0" w:color="auto"/>
              <w:left w:val="single" w:sz="4" w:space="0" w:color="auto"/>
              <w:bottom w:val="single" w:sz="4" w:space="0" w:color="auto"/>
              <w:right w:val="single" w:sz="4" w:space="0" w:color="auto"/>
            </w:tcBorders>
            <w:shd w:val="pct10" w:color="auto" w:fill="auto"/>
          </w:tcPr>
          <w:p w14:paraId="63D48462" w14:textId="77777777" w:rsidR="00FF74E6" w:rsidRPr="000D405A" w:rsidRDefault="00FF74E6" w:rsidP="00FF74E6">
            <w:pPr>
              <w:pStyle w:val="Commentaire"/>
              <w:keepNext/>
              <w:tabs>
                <w:tab w:val="left" w:pos="0"/>
                <w:tab w:val="left" w:pos="2552"/>
                <w:tab w:val="left" w:pos="7088"/>
                <w:tab w:val="left" w:pos="7655"/>
              </w:tabs>
              <w:ind w:left="0"/>
              <w:rPr>
                <w:rFonts w:ascii="Century Gothic" w:hAnsi="Century Gothic" w:cstheme="minorHAnsi"/>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6AE79843" w14:textId="77777777" w:rsidR="00FF74E6" w:rsidRPr="000D405A" w:rsidRDefault="00FF74E6" w:rsidP="00FF74E6">
            <w:pPr>
              <w:rPr>
                <w:rFonts w:cstheme="minorHAnsi"/>
                <w:sz w:val="16"/>
                <w:szCs w:val="16"/>
                <w:lang w:val="fr-BE"/>
              </w:rPr>
            </w:pPr>
          </w:p>
        </w:tc>
        <w:tc>
          <w:tcPr>
            <w:tcW w:w="1417" w:type="dxa"/>
            <w:tcBorders>
              <w:top w:val="single" w:sz="4" w:space="0" w:color="auto"/>
              <w:left w:val="single" w:sz="4" w:space="0" w:color="auto"/>
              <w:bottom w:val="single" w:sz="4" w:space="0" w:color="auto"/>
            </w:tcBorders>
          </w:tcPr>
          <w:p w14:paraId="51C93B6C" w14:textId="77777777" w:rsidR="00FF74E6" w:rsidRPr="000D405A" w:rsidRDefault="00FF74E6" w:rsidP="00FF74E6">
            <w:pPr>
              <w:rPr>
                <w:rFonts w:cstheme="minorHAnsi"/>
                <w:color w:val="808080" w:themeColor="background1" w:themeShade="80"/>
                <w:sz w:val="16"/>
                <w:szCs w:val="16"/>
                <w:lang w:val="fr-BE"/>
              </w:rPr>
            </w:pPr>
          </w:p>
        </w:tc>
      </w:tr>
      <w:tr w:rsidR="00140E02" w:rsidRPr="000D405A" w14:paraId="15816E0A" w14:textId="77777777" w:rsidTr="00ED0D45">
        <w:trPr>
          <w:trHeight w:val="345"/>
        </w:trPr>
        <w:tc>
          <w:tcPr>
            <w:tcW w:w="1418" w:type="dxa"/>
            <w:vMerge w:val="restart"/>
            <w:tcBorders>
              <w:top w:val="single" w:sz="4" w:space="0" w:color="auto"/>
              <w:bottom w:val="single" w:sz="4" w:space="0" w:color="auto"/>
              <w:right w:val="single" w:sz="4" w:space="0" w:color="auto"/>
            </w:tcBorders>
          </w:tcPr>
          <w:p w14:paraId="138E1F67" w14:textId="77777777" w:rsidR="00140E02" w:rsidRPr="000D405A" w:rsidRDefault="00140E02" w:rsidP="00482350">
            <w:pPr>
              <w:pStyle w:val="Commentaire"/>
              <w:tabs>
                <w:tab w:val="left" w:pos="0"/>
                <w:tab w:val="left" w:pos="2552"/>
                <w:tab w:val="left" w:pos="7088"/>
                <w:tab w:val="left" w:pos="7655"/>
              </w:tabs>
              <w:ind w:left="0" w:right="0"/>
              <w:jc w:val="center"/>
              <w:rPr>
                <w:rFonts w:ascii="Century Gothic" w:hAnsi="Century Gothic" w:cstheme="minorHAnsi"/>
                <w:sz w:val="16"/>
                <w:szCs w:val="16"/>
                <w:lang w:val="fr-BE"/>
              </w:rPr>
            </w:pPr>
            <w:r w:rsidRPr="000D405A">
              <w:rPr>
                <w:rFonts w:ascii="Century Gothic" w:hAnsi="Century Gothic" w:cstheme="minorHAnsi"/>
                <w:sz w:val="16"/>
                <w:szCs w:val="16"/>
                <w:lang w:val="fr-BE"/>
              </w:rPr>
              <w:t>DEV…..</w:t>
            </w:r>
          </w:p>
        </w:tc>
        <w:tc>
          <w:tcPr>
            <w:tcW w:w="1276" w:type="dxa"/>
            <w:vMerge w:val="restart"/>
            <w:tcBorders>
              <w:top w:val="single" w:sz="4" w:space="0" w:color="auto"/>
              <w:left w:val="single" w:sz="4" w:space="0" w:color="auto"/>
              <w:bottom w:val="single" w:sz="4" w:space="0" w:color="auto"/>
              <w:right w:val="single" w:sz="4" w:space="0" w:color="auto"/>
            </w:tcBorders>
          </w:tcPr>
          <w:p w14:paraId="4E575D0D" w14:textId="77777777" w:rsidR="00140E02" w:rsidRPr="000D405A" w:rsidRDefault="00140E02" w:rsidP="00482350">
            <w:pPr>
              <w:pStyle w:val="Commentaire"/>
              <w:tabs>
                <w:tab w:val="left" w:pos="0"/>
                <w:tab w:val="left" w:pos="2552"/>
                <w:tab w:val="left" w:pos="7088"/>
                <w:tab w:val="left" w:pos="7655"/>
              </w:tabs>
              <w:ind w:left="0" w:right="0"/>
              <w:jc w:val="center"/>
              <w:rPr>
                <w:rFonts w:ascii="Century Gothic" w:hAnsi="Century Gothic" w:cstheme="minorHAnsi"/>
                <w:i/>
                <w:sz w:val="16"/>
                <w:szCs w:val="16"/>
                <w:lang w:val="fr-BE"/>
              </w:rPr>
            </w:pPr>
            <w:r w:rsidRPr="000D405A">
              <w:rPr>
                <w:rFonts w:ascii="Century Gothic" w:hAnsi="Century Gothic" w:cstheme="minorHAnsi"/>
                <w:sz w:val="16"/>
                <w:szCs w:val="16"/>
                <w:lang w:val="fr-BE"/>
              </w:rPr>
              <w:t>RE….</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14:paraId="0899A321" w14:textId="77777777" w:rsidR="00140E02" w:rsidRPr="000D405A" w:rsidRDefault="00140E02" w:rsidP="00482350">
            <w:pPr>
              <w:pStyle w:val="Commentaire"/>
              <w:keepNext/>
              <w:tabs>
                <w:tab w:val="left" w:pos="0"/>
                <w:tab w:val="left" w:pos="2552"/>
                <w:tab w:val="left" w:pos="7088"/>
                <w:tab w:val="left" w:pos="7655"/>
              </w:tabs>
              <w:spacing w:before="0" w:after="0"/>
              <w:ind w:left="0" w:right="0"/>
              <w:jc w:val="center"/>
              <w:rPr>
                <w:rFonts w:ascii="Century Gothic" w:hAnsi="Century Gothic" w:cstheme="minorHAnsi"/>
                <w:i/>
                <w:sz w:val="16"/>
                <w:szCs w:val="16"/>
                <w:lang w:val="fr-BE"/>
              </w:rPr>
            </w:pPr>
          </w:p>
        </w:tc>
        <w:tc>
          <w:tcPr>
            <w:tcW w:w="2127" w:type="dxa"/>
            <w:vMerge w:val="restart"/>
            <w:tcBorders>
              <w:top w:val="single" w:sz="4" w:space="0" w:color="auto"/>
              <w:left w:val="single" w:sz="4" w:space="0" w:color="auto"/>
              <w:bottom w:val="single" w:sz="4" w:space="0" w:color="auto"/>
              <w:right w:val="single" w:sz="4" w:space="0" w:color="auto"/>
            </w:tcBorders>
          </w:tcPr>
          <w:p w14:paraId="0913CF94" w14:textId="77777777" w:rsidR="00140E02" w:rsidRPr="000D405A" w:rsidRDefault="00140E02" w:rsidP="00482350">
            <w:pPr>
              <w:pStyle w:val="Commentaire"/>
              <w:keepNext/>
              <w:tabs>
                <w:tab w:val="left" w:pos="0"/>
                <w:tab w:val="left" w:pos="2552"/>
                <w:tab w:val="left" w:pos="7088"/>
                <w:tab w:val="left" w:pos="7655"/>
              </w:tabs>
              <w:ind w:left="0" w:right="10"/>
              <w:rPr>
                <w:rFonts w:ascii="Century Gothic" w:hAnsi="Century Gothic" w:cstheme="minorHAnsi"/>
                <w:sz w:val="16"/>
                <w:szCs w:val="16"/>
                <w:lang w:val="fr-BE"/>
              </w:rPr>
            </w:pPr>
          </w:p>
        </w:tc>
        <w:tc>
          <w:tcPr>
            <w:tcW w:w="1984" w:type="dxa"/>
            <w:vMerge w:val="restart"/>
            <w:tcBorders>
              <w:top w:val="single" w:sz="4" w:space="0" w:color="auto"/>
              <w:left w:val="single" w:sz="4" w:space="0" w:color="auto"/>
              <w:bottom w:val="single" w:sz="4" w:space="0" w:color="auto"/>
              <w:right w:val="single" w:sz="4" w:space="0" w:color="auto"/>
            </w:tcBorders>
          </w:tcPr>
          <w:p w14:paraId="580F2925" w14:textId="54FA88C7" w:rsidR="00140E02" w:rsidRPr="000D405A" w:rsidRDefault="00140E02" w:rsidP="00482350">
            <w:pPr>
              <w:ind w:left="301" w:hanging="693"/>
              <w:rPr>
                <w:rFonts w:cstheme="minorHAnsi"/>
                <w:b/>
                <w:sz w:val="16"/>
                <w:szCs w:val="16"/>
                <w:lang w:val="fr-BE"/>
              </w:rPr>
            </w:pPr>
            <w:r w:rsidRPr="000D405A">
              <w:rPr>
                <w:rFonts w:cstheme="minorHAnsi"/>
                <w:b/>
                <w:noProof/>
                <w:sz w:val="16"/>
                <w:szCs w:val="16"/>
                <w:lang w:val="fr-BE" w:eastAsia="fr-BE"/>
              </w:rPr>
              <w:drawing>
                <wp:inline distT="0" distB="0" distL="0" distR="0" wp14:anchorId="073B6DB2" wp14:editId="0DEC0A01">
                  <wp:extent cx="111125" cy="111125"/>
                  <wp:effectExtent l="0" t="0" r="3175" b="3175"/>
                  <wp:docPr id="383" name="Imag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flipV="1">
                            <a:off x="0" y="0"/>
                            <a:ext cx="111125" cy="111125"/>
                          </a:xfrm>
                          <a:prstGeom prst="rect">
                            <a:avLst/>
                          </a:prstGeom>
                          <a:noFill/>
                          <a:ln>
                            <a:noFill/>
                          </a:ln>
                        </pic:spPr>
                      </pic:pic>
                    </a:graphicData>
                  </a:graphic>
                </wp:inline>
              </w:drawing>
            </w:r>
            <w:r w:rsidRPr="000D405A">
              <w:rPr>
                <w:rFonts w:cstheme="minorHAnsi"/>
                <w:b/>
                <w:sz w:val="16"/>
                <w:szCs w:val="16"/>
                <w:lang w:val="fr-BE"/>
              </w:rPr>
              <w:t xml:space="preserve">    </w:t>
            </w:r>
            <w:r w:rsidRPr="000D405A">
              <w:rPr>
                <w:szCs w:val="18"/>
                <w:lang w:val="fr-BE"/>
              </w:rPr>
              <w:sym w:font="Wingdings 2" w:char="F099"/>
            </w:r>
            <w:r w:rsidRPr="000D405A">
              <w:rPr>
                <w:rFonts w:cstheme="minorHAnsi"/>
                <w:b/>
                <w:sz w:val="16"/>
                <w:szCs w:val="16"/>
                <w:lang w:val="fr-BE"/>
              </w:rPr>
              <w:t xml:space="preserve"> </w:t>
            </w:r>
            <w:r w:rsidRPr="000D405A">
              <w:rPr>
                <w:rFonts w:cstheme="minorHAnsi"/>
                <w:sz w:val="16"/>
                <w:szCs w:val="16"/>
                <w:lang w:val="fr-BE"/>
              </w:rPr>
              <w:t>Oui, joignez les analyses en document attaché n° …</w:t>
            </w:r>
          </w:p>
          <w:p w14:paraId="58AA5C1D" w14:textId="77777777" w:rsidR="00140E02" w:rsidRPr="000D405A" w:rsidRDefault="00140E02" w:rsidP="00482350">
            <w:pPr>
              <w:pStyle w:val="Commentaire"/>
              <w:tabs>
                <w:tab w:val="left" w:pos="0"/>
                <w:tab w:val="left" w:pos="2552"/>
                <w:tab w:val="left" w:pos="7088"/>
                <w:tab w:val="left" w:pos="7655"/>
              </w:tabs>
              <w:spacing w:after="60"/>
              <w:ind w:left="33" w:right="-57" w:hanging="425"/>
              <w:rPr>
                <w:rFonts w:ascii="Century Gothic" w:hAnsi="Century Gothic" w:cstheme="minorHAnsi"/>
                <w:sz w:val="16"/>
                <w:szCs w:val="16"/>
                <w:lang w:val="fr-BE"/>
              </w:rPr>
            </w:pPr>
            <w:r w:rsidRPr="000D405A">
              <w:rPr>
                <w:rFonts w:ascii="Century Gothic" w:hAnsi="Century Gothic" w:cstheme="minorHAnsi"/>
                <w:b/>
                <w:noProof/>
                <w:sz w:val="16"/>
                <w:szCs w:val="16"/>
                <w:lang w:val="fr-BE" w:eastAsia="fr-BE"/>
              </w:rPr>
              <w:drawing>
                <wp:inline distT="0" distB="0" distL="0" distR="0" wp14:anchorId="33486EA7" wp14:editId="7CC9CF89">
                  <wp:extent cx="111125" cy="111125"/>
                  <wp:effectExtent l="0" t="0" r="3175" b="3175"/>
                  <wp:docPr id="384" name="Imag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flipV="1">
                            <a:off x="0" y="0"/>
                            <a:ext cx="111125" cy="111125"/>
                          </a:xfrm>
                          <a:prstGeom prst="rect">
                            <a:avLst/>
                          </a:prstGeom>
                          <a:noFill/>
                          <a:ln>
                            <a:noFill/>
                          </a:ln>
                        </pic:spPr>
                      </pic:pic>
                    </a:graphicData>
                  </a:graphic>
                </wp:inline>
              </w:drawing>
            </w:r>
            <w:r w:rsidRPr="000D405A">
              <w:rPr>
                <w:rFonts w:ascii="Century Gothic" w:hAnsi="Century Gothic" w:cstheme="minorHAnsi"/>
                <w:b/>
                <w:sz w:val="16"/>
                <w:szCs w:val="16"/>
                <w:lang w:val="fr-BE"/>
              </w:rPr>
              <w:t xml:space="preserve">    </w:t>
            </w:r>
            <w:r w:rsidRPr="000D405A">
              <w:rPr>
                <w:szCs w:val="18"/>
                <w:lang w:val="fr-BE"/>
              </w:rPr>
              <w:sym w:font="Wingdings 2" w:char="F099"/>
            </w:r>
            <w:r w:rsidRPr="000D405A">
              <w:rPr>
                <w:rFonts w:ascii="Century Gothic" w:hAnsi="Century Gothic" w:cstheme="minorHAnsi"/>
                <w:b/>
                <w:sz w:val="16"/>
                <w:szCs w:val="16"/>
                <w:lang w:val="fr-BE"/>
              </w:rPr>
              <w:t xml:space="preserve"> </w:t>
            </w:r>
            <w:r w:rsidRPr="000D405A">
              <w:rPr>
                <w:rFonts w:ascii="Century Gothic" w:hAnsi="Century Gothic" w:cstheme="minorHAnsi"/>
                <w:sz w:val="16"/>
                <w:szCs w:val="16"/>
                <w:lang w:val="fr-BE"/>
              </w:rPr>
              <w:t>Non</w:t>
            </w:r>
          </w:p>
        </w:tc>
        <w:tc>
          <w:tcPr>
            <w:tcW w:w="2410" w:type="dxa"/>
            <w:tcBorders>
              <w:top w:val="single" w:sz="4" w:space="0" w:color="auto"/>
              <w:left w:val="single" w:sz="4" w:space="0" w:color="auto"/>
              <w:bottom w:val="single" w:sz="4" w:space="0" w:color="auto"/>
              <w:right w:val="single" w:sz="4" w:space="0" w:color="auto"/>
            </w:tcBorders>
          </w:tcPr>
          <w:p w14:paraId="1A9C9F0D" w14:textId="77777777" w:rsidR="00140E02" w:rsidRPr="000D405A" w:rsidRDefault="00140E02" w:rsidP="00482350">
            <w:pPr>
              <w:pStyle w:val="Commentaire"/>
              <w:keepNext/>
              <w:tabs>
                <w:tab w:val="left" w:pos="0"/>
                <w:tab w:val="left" w:pos="2552"/>
                <w:tab w:val="left" w:pos="7088"/>
                <w:tab w:val="left" w:pos="7655"/>
              </w:tabs>
              <w:spacing w:after="60"/>
              <w:ind w:left="0" w:right="-57"/>
              <w:rPr>
                <w:rFonts w:ascii="Century Gothic" w:hAnsi="Century Gothic" w:cstheme="minorHAnsi"/>
                <w:sz w:val="16"/>
                <w:szCs w:val="16"/>
                <w:lang w:val="fr-BE"/>
              </w:rPr>
            </w:pPr>
            <w:r w:rsidRPr="000D405A">
              <w:rPr>
                <w:szCs w:val="18"/>
                <w:lang w:val="fr-BE"/>
              </w:rPr>
              <w:sym w:font="Wingdings 2" w:char="F099"/>
            </w:r>
            <w:r w:rsidRPr="000D405A">
              <w:rPr>
                <w:rFonts w:ascii="Century Gothic" w:hAnsi="Century Gothic" w:cstheme="minorHAnsi"/>
                <w:sz w:val="16"/>
                <w:szCs w:val="16"/>
                <w:lang w:val="fr-BE"/>
              </w:rPr>
              <w:t xml:space="preserve">  Eaux usées industrielles </w:t>
            </w:r>
            <w:r w:rsidR="00734B20">
              <w:rPr>
                <w:noProof/>
                <w:szCs w:val="18"/>
                <w:lang w:val="fr-BE" w:eastAsia="fr-BE"/>
              </w:rPr>
              <w:sym w:font="Webdings" w:char="F069"/>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58E7963" w14:textId="77777777" w:rsidR="00140E02" w:rsidRPr="000D405A" w:rsidRDefault="00140E02" w:rsidP="00482350">
            <w:pPr>
              <w:rPr>
                <w:rFonts w:cstheme="minorHAnsi"/>
                <w:sz w:val="16"/>
                <w:szCs w:val="16"/>
                <w:lang w:val="fr-BE"/>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5D37F44" w14:textId="77777777" w:rsidR="00140E02" w:rsidRPr="000D405A" w:rsidRDefault="00140E02" w:rsidP="00482350">
            <w:pPr>
              <w:rPr>
                <w:rFonts w:cstheme="minorHAnsi"/>
                <w:sz w:val="16"/>
                <w:szCs w:val="16"/>
                <w:lang w:val="fr-BE"/>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DC6254C" w14:textId="77777777" w:rsidR="00140E02" w:rsidRPr="000D405A" w:rsidRDefault="00140E02" w:rsidP="00482350">
            <w:pPr>
              <w:rPr>
                <w:rFonts w:cstheme="minorHAnsi"/>
                <w:sz w:val="16"/>
                <w:szCs w:val="16"/>
                <w:lang w:val="fr-BE"/>
              </w:rPr>
            </w:pPr>
          </w:p>
        </w:tc>
        <w:tc>
          <w:tcPr>
            <w:tcW w:w="1417" w:type="dxa"/>
            <w:tcBorders>
              <w:top w:val="single" w:sz="4" w:space="0" w:color="auto"/>
              <w:left w:val="single" w:sz="4" w:space="0" w:color="auto"/>
              <w:bottom w:val="single" w:sz="4" w:space="0" w:color="auto"/>
            </w:tcBorders>
          </w:tcPr>
          <w:p w14:paraId="1591CD66" w14:textId="77777777" w:rsidR="00140E02" w:rsidRPr="000D405A" w:rsidRDefault="00140E02" w:rsidP="00482350">
            <w:pPr>
              <w:rPr>
                <w:rFonts w:cstheme="minorHAnsi"/>
                <w:sz w:val="16"/>
                <w:szCs w:val="16"/>
                <w:lang w:val="fr-BE"/>
              </w:rPr>
            </w:pPr>
          </w:p>
        </w:tc>
      </w:tr>
      <w:tr w:rsidR="00140E02" w:rsidRPr="000D405A" w14:paraId="48385B98" w14:textId="77777777" w:rsidTr="00ED0D45">
        <w:trPr>
          <w:trHeight w:val="345"/>
        </w:trPr>
        <w:tc>
          <w:tcPr>
            <w:tcW w:w="1418" w:type="dxa"/>
            <w:vMerge/>
            <w:tcBorders>
              <w:top w:val="single" w:sz="4" w:space="0" w:color="auto"/>
              <w:bottom w:val="single" w:sz="4" w:space="0" w:color="auto"/>
              <w:right w:val="single" w:sz="4" w:space="0" w:color="auto"/>
            </w:tcBorders>
          </w:tcPr>
          <w:p w14:paraId="21674103" w14:textId="77777777" w:rsidR="00140E02" w:rsidRPr="000D405A" w:rsidRDefault="00140E02" w:rsidP="00482350">
            <w:pPr>
              <w:pStyle w:val="Commentaire"/>
              <w:keepNext/>
              <w:tabs>
                <w:tab w:val="left" w:pos="0"/>
                <w:tab w:val="left" w:pos="2552"/>
                <w:tab w:val="left" w:pos="7088"/>
                <w:tab w:val="left" w:pos="7655"/>
              </w:tabs>
              <w:ind w:left="0" w:right="0"/>
              <w:jc w:val="center"/>
              <w:rPr>
                <w:rFonts w:ascii="Century Gothic" w:hAnsi="Century Gothic" w:cstheme="minorHAnsi"/>
                <w:b/>
                <w:sz w:val="16"/>
                <w:szCs w:val="16"/>
                <w:lang w:val="fr-BE"/>
              </w:rPr>
            </w:pPr>
          </w:p>
        </w:tc>
        <w:tc>
          <w:tcPr>
            <w:tcW w:w="1276" w:type="dxa"/>
            <w:vMerge/>
            <w:tcBorders>
              <w:top w:val="single" w:sz="4" w:space="0" w:color="auto"/>
              <w:left w:val="single" w:sz="4" w:space="0" w:color="auto"/>
              <w:bottom w:val="single" w:sz="4" w:space="0" w:color="auto"/>
              <w:right w:val="single" w:sz="4" w:space="0" w:color="auto"/>
            </w:tcBorders>
          </w:tcPr>
          <w:p w14:paraId="1135DF98" w14:textId="77777777" w:rsidR="00140E02" w:rsidRPr="000D405A" w:rsidRDefault="00140E02" w:rsidP="00482350">
            <w:pPr>
              <w:pStyle w:val="Commentaire"/>
              <w:keepNext/>
              <w:tabs>
                <w:tab w:val="left" w:pos="0"/>
                <w:tab w:val="left" w:pos="2552"/>
                <w:tab w:val="left" w:pos="7088"/>
                <w:tab w:val="left" w:pos="7655"/>
              </w:tabs>
              <w:ind w:left="0" w:right="0"/>
              <w:rPr>
                <w:rFonts w:ascii="Century Gothic" w:hAnsi="Century Gothic" w:cstheme="minorHAnsi"/>
                <w:sz w:val="16"/>
                <w:szCs w:val="16"/>
                <w:lang w:val="fr-BE"/>
              </w:rPr>
            </w:pPr>
          </w:p>
        </w:tc>
        <w:tc>
          <w:tcPr>
            <w:tcW w:w="2126" w:type="dxa"/>
            <w:vMerge/>
            <w:tcBorders>
              <w:top w:val="single" w:sz="4" w:space="0" w:color="auto"/>
              <w:left w:val="single" w:sz="4" w:space="0" w:color="auto"/>
              <w:bottom w:val="single" w:sz="4" w:space="0" w:color="auto"/>
              <w:right w:val="single" w:sz="4" w:space="0" w:color="auto"/>
            </w:tcBorders>
          </w:tcPr>
          <w:p w14:paraId="5ACF72FA" w14:textId="77777777" w:rsidR="00140E02" w:rsidRPr="000D405A" w:rsidRDefault="00140E02" w:rsidP="00482350">
            <w:pPr>
              <w:pStyle w:val="Commentaire"/>
              <w:keepNext/>
              <w:tabs>
                <w:tab w:val="left" w:pos="0"/>
                <w:tab w:val="left" w:pos="2552"/>
                <w:tab w:val="left" w:pos="7088"/>
                <w:tab w:val="left" w:pos="7655"/>
              </w:tabs>
              <w:ind w:left="0" w:right="0"/>
              <w:rPr>
                <w:rFonts w:ascii="Century Gothic" w:hAnsi="Century Gothic" w:cstheme="minorHAnsi"/>
                <w:sz w:val="16"/>
                <w:szCs w:val="16"/>
                <w:lang w:val="fr-BE"/>
              </w:rPr>
            </w:pPr>
          </w:p>
        </w:tc>
        <w:tc>
          <w:tcPr>
            <w:tcW w:w="2127" w:type="dxa"/>
            <w:vMerge/>
            <w:tcBorders>
              <w:top w:val="single" w:sz="4" w:space="0" w:color="auto"/>
              <w:left w:val="single" w:sz="4" w:space="0" w:color="auto"/>
              <w:bottom w:val="single" w:sz="4" w:space="0" w:color="auto"/>
              <w:right w:val="single" w:sz="4" w:space="0" w:color="auto"/>
            </w:tcBorders>
          </w:tcPr>
          <w:p w14:paraId="637AD9D4" w14:textId="77777777" w:rsidR="00140E02" w:rsidRPr="000D405A" w:rsidRDefault="00140E02" w:rsidP="00482350">
            <w:pPr>
              <w:pStyle w:val="Commentaire"/>
              <w:keepNext/>
              <w:tabs>
                <w:tab w:val="left" w:pos="0"/>
                <w:tab w:val="left" w:pos="2552"/>
                <w:tab w:val="left" w:pos="7088"/>
                <w:tab w:val="left" w:pos="7655"/>
              </w:tabs>
              <w:ind w:left="0" w:right="10"/>
              <w:rPr>
                <w:rFonts w:ascii="Century Gothic" w:hAnsi="Century Gothic" w:cstheme="minorHAnsi"/>
                <w:sz w:val="16"/>
                <w:szCs w:val="16"/>
                <w:lang w:val="fr-BE"/>
              </w:rPr>
            </w:pPr>
          </w:p>
        </w:tc>
        <w:tc>
          <w:tcPr>
            <w:tcW w:w="1984" w:type="dxa"/>
            <w:vMerge/>
            <w:tcBorders>
              <w:top w:val="single" w:sz="4" w:space="0" w:color="auto"/>
              <w:left w:val="single" w:sz="4" w:space="0" w:color="auto"/>
              <w:bottom w:val="single" w:sz="4" w:space="0" w:color="auto"/>
              <w:right w:val="single" w:sz="4" w:space="0" w:color="auto"/>
            </w:tcBorders>
          </w:tcPr>
          <w:p w14:paraId="7B038143" w14:textId="77777777" w:rsidR="00140E02" w:rsidRPr="000D405A" w:rsidRDefault="00140E02" w:rsidP="00482350">
            <w:pPr>
              <w:pStyle w:val="Commentaire"/>
              <w:keepNext/>
              <w:tabs>
                <w:tab w:val="left" w:pos="0"/>
                <w:tab w:val="left" w:pos="2552"/>
                <w:tab w:val="left" w:pos="7088"/>
                <w:tab w:val="left" w:pos="7655"/>
              </w:tabs>
              <w:spacing w:after="60"/>
              <w:ind w:left="33" w:right="-57" w:hanging="425"/>
              <w:rPr>
                <w:rFonts w:ascii="Century Gothic" w:hAnsi="Century Gothic" w:cstheme="minorHAnsi"/>
                <w:sz w:val="16"/>
                <w:szCs w:val="16"/>
                <w:lang w:val="fr-BE"/>
              </w:rPr>
            </w:pPr>
          </w:p>
        </w:tc>
        <w:tc>
          <w:tcPr>
            <w:tcW w:w="2410" w:type="dxa"/>
            <w:tcBorders>
              <w:top w:val="single" w:sz="4" w:space="0" w:color="auto"/>
              <w:left w:val="single" w:sz="4" w:space="0" w:color="auto"/>
              <w:bottom w:val="single" w:sz="4" w:space="0" w:color="auto"/>
              <w:right w:val="single" w:sz="4" w:space="0" w:color="auto"/>
            </w:tcBorders>
          </w:tcPr>
          <w:p w14:paraId="5082F315" w14:textId="77777777" w:rsidR="00140E02" w:rsidRPr="000D405A" w:rsidRDefault="00140E02" w:rsidP="00482350">
            <w:pPr>
              <w:pStyle w:val="Commentaire"/>
              <w:keepNext/>
              <w:tabs>
                <w:tab w:val="left" w:pos="0"/>
                <w:tab w:val="left" w:pos="2552"/>
                <w:tab w:val="left" w:pos="7088"/>
                <w:tab w:val="left" w:pos="7655"/>
              </w:tabs>
              <w:spacing w:after="60"/>
              <w:ind w:left="0" w:right="-57"/>
              <w:rPr>
                <w:rFonts w:ascii="Century Gothic" w:hAnsi="Century Gothic" w:cstheme="minorHAnsi"/>
                <w:sz w:val="16"/>
                <w:szCs w:val="16"/>
                <w:lang w:val="fr-BE"/>
              </w:rPr>
            </w:pPr>
            <w:r w:rsidRPr="000D405A">
              <w:rPr>
                <w:szCs w:val="18"/>
                <w:lang w:val="fr-BE"/>
              </w:rPr>
              <w:sym w:font="Wingdings 2" w:char="F099"/>
            </w:r>
            <w:r w:rsidRPr="000D405A">
              <w:rPr>
                <w:rFonts w:ascii="Century Gothic" w:hAnsi="Century Gothic" w:cstheme="minorHAnsi"/>
                <w:sz w:val="16"/>
                <w:szCs w:val="16"/>
                <w:lang w:val="fr-BE"/>
              </w:rPr>
              <w:t xml:space="preserve">  Eaux de refroidissement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AB43D54" w14:textId="77777777" w:rsidR="00140E02" w:rsidRPr="000D405A" w:rsidRDefault="00140E02" w:rsidP="00482350">
            <w:pPr>
              <w:pStyle w:val="Commentaire"/>
              <w:keepNext/>
              <w:tabs>
                <w:tab w:val="left" w:pos="0"/>
                <w:tab w:val="left" w:pos="2552"/>
                <w:tab w:val="left" w:pos="7088"/>
                <w:tab w:val="left" w:pos="7655"/>
              </w:tabs>
              <w:ind w:left="0"/>
              <w:rPr>
                <w:rFonts w:ascii="Century Gothic" w:hAnsi="Century Gothic" w:cstheme="minorHAnsi"/>
                <w:sz w:val="16"/>
                <w:szCs w:val="16"/>
                <w:lang w:val="fr-BE"/>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FA18B0A" w14:textId="77777777" w:rsidR="00140E02" w:rsidRPr="000D405A" w:rsidRDefault="00140E02" w:rsidP="00482350">
            <w:pPr>
              <w:pStyle w:val="Commentaire"/>
              <w:keepNext/>
              <w:tabs>
                <w:tab w:val="left" w:pos="0"/>
                <w:tab w:val="left" w:pos="2552"/>
                <w:tab w:val="left" w:pos="7088"/>
                <w:tab w:val="left" w:pos="7655"/>
              </w:tabs>
              <w:ind w:left="0"/>
              <w:rPr>
                <w:rFonts w:ascii="Century Gothic" w:hAnsi="Century Gothic" w:cstheme="minorHAnsi"/>
                <w:sz w:val="16"/>
                <w:szCs w:val="16"/>
                <w:lang w:val="fr-BE"/>
              </w:rPr>
            </w:pPr>
          </w:p>
        </w:tc>
        <w:tc>
          <w:tcPr>
            <w:tcW w:w="1134" w:type="dxa"/>
            <w:tcBorders>
              <w:top w:val="single" w:sz="4" w:space="0" w:color="auto"/>
              <w:left w:val="single" w:sz="4" w:space="0" w:color="auto"/>
              <w:bottom w:val="single" w:sz="4" w:space="0" w:color="auto"/>
              <w:right w:val="single" w:sz="4" w:space="0" w:color="auto"/>
            </w:tcBorders>
            <w:shd w:val="pct10" w:color="auto" w:fill="auto"/>
          </w:tcPr>
          <w:p w14:paraId="7360026E" w14:textId="77777777" w:rsidR="00140E02" w:rsidRPr="000D405A" w:rsidRDefault="00140E02" w:rsidP="00482350">
            <w:pPr>
              <w:pStyle w:val="Commentaire"/>
              <w:keepNext/>
              <w:tabs>
                <w:tab w:val="left" w:pos="0"/>
                <w:tab w:val="left" w:pos="2552"/>
                <w:tab w:val="left" w:pos="7088"/>
                <w:tab w:val="left" w:pos="7655"/>
              </w:tabs>
              <w:ind w:left="0"/>
              <w:rPr>
                <w:rFonts w:ascii="Century Gothic" w:hAnsi="Century Gothic" w:cstheme="minorHAnsi"/>
                <w:sz w:val="16"/>
                <w:szCs w:val="16"/>
                <w:lang w:val="fr-BE"/>
              </w:rPr>
            </w:pPr>
          </w:p>
        </w:tc>
        <w:tc>
          <w:tcPr>
            <w:tcW w:w="1417" w:type="dxa"/>
            <w:tcBorders>
              <w:top w:val="single" w:sz="4" w:space="0" w:color="auto"/>
              <w:left w:val="single" w:sz="4" w:space="0" w:color="auto"/>
              <w:bottom w:val="single" w:sz="4" w:space="0" w:color="auto"/>
            </w:tcBorders>
          </w:tcPr>
          <w:p w14:paraId="454A2348" w14:textId="77777777" w:rsidR="00140E02" w:rsidRPr="000D405A" w:rsidRDefault="00140E02" w:rsidP="00482350">
            <w:pPr>
              <w:pStyle w:val="Commentaire"/>
              <w:keepNext/>
              <w:tabs>
                <w:tab w:val="left" w:pos="0"/>
                <w:tab w:val="left" w:pos="2552"/>
                <w:tab w:val="left" w:pos="7088"/>
                <w:tab w:val="left" w:pos="7655"/>
              </w:tabs>
              <w:ind w:left="0"/>
              <w:rPr>
                <w:rFonts w:ascii="Century Gothic" w:hAnsi="Century Gothic" w:cstheme="minorHAnsi"/>
                <w:sz w:val="16"/>
                <w:szCs w:val="16"/>
                <w:lang w:val="fr-BE"/>
              </w:rPr>
            </w:pPr>
          </w:p>
        </w:tc>
      </w:tr>
      <w:tr w:rsidR="00140E02" w:rsidRPr="000D405A" w14:paraId="658C591D" w14:textId="77777777" w:rsidTr="00ED0D45">
        <w:trPr>
          <w:trHeight w:val="345"/>
        </w:trPr>
        <w:tc>
          <w:tcPr>
            <w:tcW w:w="1418" w:type="dxa"/>
            <w:vMerge/>
            <w:tcBorders>
              <w:top w:val="single" w:sz="4" w:space="0" w:color="auto"/>
              <w:bottom w:val="single" w:sz="4" w:space="0" w:color="auto"/>
              <w:right w:val="single" w:sz="4" w:space="0" w:color="auto"/>
            </w:tcBorders>
          </w:tcPr>
          <w:p w14:paraId="351EB946" w14:textId="77777777" w:rsidR="00140E02" w:rsidRPr="000D405A" w:rsidRDefault="00140E02" w:rsidP="00482350">
            <w:pPr>
              <w:pStyle w:val="Commentaire"/>
              <w:keepNext/>
              <w:tabs>
                <w:tab w:val="left" w:pos="0"/>
                <w:tab w:val="left" w:pos="2552"/>
                <w:tab w:val="left" w:pos="7088"/>
                <w:tab w:val="left" w:pos="7655"/>
              </w:tabs>
              <w:ind w:left="0" w:right="0"/>
              <w:jc w:val="center"/>
              <w:rPr>
                <w:rFonts w:ascii="Century Gothic" w:hAnsi="Century Gothic" w:cstheme="minorHAnsi"/>
                <w:b/>
                <w:sz w:val="16"/>
                <w:szCs w:val="16"/>
                <w:lang w:val="fr-BE"/>
              </w:rPr>
            </w:pPr>
          </w:p>
        </w:tc>
        <w:tc>
          <w:tcPr>
            <w:tcW w:w="1276" w:type="dxa"/>
            <w:vMerge/>
            <w:tcBorders>
              <w:top w:val="single" w:sz="4" w:space="0" w:color="auto"/>
              <w:left w:val="single" w:sz="4" w:space="0" w:color="auto"/>
              <w:bottom w:val="single" w:sz="4" w:space="0" w:color="auto"/>
              <w:right w:val="single" w:sz="4" w:space="0" w:color="auto"/>
            </w:tcBorders>
          </w:tcPr>
          <w:p w14:paraId="76B69136" w14:textId="77777777" w:rsidR="00140E02" w:rsidRPr="000D405A" w:rsidRDefault="00140E02" w:rsidP="00482350">
            <w:pPr>
              <w:pStyle w:val="Commentaire"/>
              <w:keepNext/>
              <w:tabs>
                <w:tab w:val="left" w:pos="0"/>
                <w:tab w:val="left" w:pos="2552"/>
                <w:tab w:val="left" w:pos="7088"/>
                <w:tab w:val="left" w:pos="7655"/>
              </w:tabs>
              <w:ind w:left="0" w:right="0"/>
              <w:rPr>
                <w:rFonts w:ascii="Century Gothic" w:hAnsi="Century Gothic" w:cstheme="minorHAnsi"/>
                <w:sz w:val="16"/>
                <w:szCs w:val="16"/>
                <w:lang w:val="fr-BE"/>
              </w:rPr>
            </w:pPr>
          </w:p>
        </w:tc>
        <w:tc>
          <w:tcPr>
            <w:tcW w:w="2126" w:type="dxa"/>
            <w:vMerge/>
            <w:tcBorders>
              <w:top w:val="single" w:sz="4" w:space="0" w:color="auto"/>
              <w:left w:val="single" w:sz="4" w:space="0" w:color="auto"/>
              <w:bottom w:val="single" w:sz="4" w:space="0" w:color="auto"/>
              <w:right w:val="single" w:sz="4" w:space="0" w:color="auto"/>
            </w:tcBorders>
          </w:tcPr>
          <w:p w14:paraId="54EDBC34" w14:textId="77777777" w:rsidR="00140E02" w:rsidRPr="000D405A" w:rsidRDefault="00140E02" w:rsidP="00482350">
            <w:pPr>
              <w:pStyle w:val="Commentaire"/>
              <w:keepNext/>
              <w:tabs>
                <w:tab w:val="left" w:pos="0"/>
                <w:tab w:val="left" w:pos="2552"/>
                <w:tab w:val="left" w:pos="7088"/>
                <w:tab w:val="left" w:pos="7655"/>
              </w:tabs>
              <w:ind w:left="0" w:right="0"/>
              <w:rPr>
                <w:rFonts w:ascii="Century Gothic" w:hAnsi="Century Gothic" w:cstheme="minorHAnsi"/>
                <w:sz w:val="16"/>
                <w:szCs w:val="16"/>
                <w:lang w:val="fr-BE"/>
              </w:rPr>
            </w:pPr>
          </w:p>
        </w:tc>
        <w:tc>
          <w:tcPr>
            <w:tcW w:w="2127" w:type="dxa"/>
            <w:vMerge/>
            <w:tcBorders>
              <w:top w:val="single" w:sz="4" w:space="0" w:color="auto"/>
              <w:left w:val="single" w:sz="4" w:space="0" w:color="auto"/>
              <w:bottom w:val="single" w:sz="4" w:space="0" w:color="auto"/>
              <w:right w:val="single" w:sz="4" w:space="0" w:color="auto"/>
            </w:tcBorders>
          </w:tcPr>
          <w:p w14:paraId="3F59ECD5" w14:textId="77777777" w:rsidR="00140E02" w:rsidRPr="000D405A" w:rsidRDefault="00140E02" w:rsidP="00482350">
            <w:pPr>
              <w:pStyle w:val="Commentaire"/>
              <w:keepNext/>
              <w:tabs>
                <w:tab w:val="left" w:pos="0"/>
                <w:tab w:val="left" w:pos="2552"/>
                <w:tab w:val="left" w:pos="7088"/>
                <w:tab w:val="left" w:pos="7655"/>
              </w:tabs>
              <w:ind w:left="0" w:right="10"/>
              <w:rPr>
                <w:rFonts w:ascii="Century Gothic" w:hAnsi="Century Gothic" w:cstheme="minorHAnsi"/>
                <w:sz w:val="16"/>
                <w:szCs w:val="16"/>
                <w:lang w:val="fr-BE"/>
              </w:rPr>
            </w:pPr>
          </w:p>
        </w:tc>
        <w:tc>
          <w:tcPr>
            <w:tcW w:w="1984" w:type="dxa"/>
            <w:vMerge/>
            <w:tcBorders>
              <w:top w:val="single" w:sz="4" w:space="0" w:color="auto"/>
              <w:left w:val="single" w:sz="4" w:space="0" w:color="auto"/>
              <w:bottom w:val="single" w:sz="4" w:space="0" w:color="auto"/>
              <w:right w:val="single" w:sz="4" w:space="0" w:color="auto"/>
            </w:tcBorders>
          </w:tcPr>
          <w:p w14:paraId="77DF8E54" w14:textId="77777777" w:rsidR="00140E02" w:rsidRPr="000D405A" w:rsidRDefault="00140E02" w:rsidP="00482350">
            <w:pPr>
              <w:pStyle w:val="Commentaire"/>
              <w:keepNext/>
              <w:tabs>
                <w:tab w:val="left" w:pos="0"/>
                <w:tab w:val="left" w:pos="2552"/>
                <w:tab w:val="left" w:pos="7088"/>
                <w:tab w:val="left" w:pos="7655"/>
              </w:tabs>
              <w:spacing w:after="60"/>
              <w:ind w:left="33" w:right="-57" w:hanging="425"/>
              <w:rPr>
                <w:rFonts w:ascii="Century Gothic" w:hAnsi="Century Gothic" w:cstheme="minorHAnsi"/>
                <w:sz w:val="16"/>
                <w:szCs w:val="16"/>
                <w:lang w:val="fr-BE"/>
              </w:rPr>
            </w:pPr>
          </w:p>
        </w:tc>
        <w:tc>
          <w:tcPr>
            <w:tcW w:w="2410" w:type="dxa"/>
            <w:tcBorders>
              <w:top w:val="single" w:sz="4" w:space="0" w:color="auto"/>
              <w:left w:val="single" w:sz="4" w:space="0" w:color="auto"/>
              <w:bottom w:val="single" w:sz="4" w:space="0" w:color="auto"/>
              <w:right w:val="single" w:sz="4" w:space="0" w:color="auto"/>
            </w:tcBorders>
          </w:tcPr>
          <w:p w14:paraId="56641C62" w14:textId="77777777" w:rsidR="00140E02" w:rsidRPr="000D405A" w:rsidRDefault="00140E02" w:rsidP="00482350">
            <w:pPr>
              <w:pStyle w:val="Commentaire"/>
              <w:keepNext/>
              <w:tabs>
                <w:tab w:val="left" w:pos="0"/>
                <w:tab w:val="left" w:pos="2552"/>
                <w:tab w:val="left" w:pos="7088"/>
                <w:tab w:val="left" w:pos="7655"/>
              </w:tabs>
              <w:spacing w:after="60"/>
              <w:ind w:left="0" w:right="-57"/>
              <w:rPr>
                <w:rFonts w:ascii="Century Gothic" w:hAnsi="Century Gothic" w:cstheme="minorHAnsi"/>
                <w:sz w:val="16"/>
                <w:szCs w:val="16"/>
                <w:lang w:val="fr-BE"/>
              </w:rPr>
            </w:pPr>
            <w:r w:rsidRPr="000D405A">
              <w:rPr>
                <w:szCs w:val="18"/>
                <w:lang w:val="fr-BE"/>
              </w:rPr>
              <w:sym w:font="Wingdings 2" w:char="F099"/>
            </w:r>
            <w:r w:rsidRPr="000D405A">
              <w:rPr>
                <w:rFonts w:ascii="Century Gothic" w:hAnsi="Century Gothic" w:cstheme="minorHAnsi"/>
                <w:sz w:val="16"/>
                <w:szCs w:val="16"/>
                <w:lang w:val="fr-BE"/>
              </w:rPr>
              <w:t xml:space="preserve">  Eaux usées domestiques</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9A1BCC8" w14:textId="77777777" w:rsidR="00140E02" w:rsidRPr="000D405A" w:rsidRDefault="00140E02" w:rsidP="00482350">
            <w:pPr>
              <w:pStyle w:val="Commentaire"/>
              <w:keepNext/>
              <w:tabs>
                <w:tab w:val="left" w:pos="0"/>
                <w:tab w:val="left" w:pos="2552"/>
                <w:tab w:val="left" w:pos="7088"/>
                <w:tab w:val="left" w:pos="7655"/>
              </w:tabs>
              <w:ind w:left="0"/>
              <w:rPr>
                <w:rFonts w:ascii="Century Gothic" w:hAnsi="Century Gothic" w:cstheme="minorHAnsi"/>
                <w:sz w:val="16"/>
                <w:szCs w:val="16"/>
                <w:lang w:val="fr-BE"/>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CD4350D" w14:textId="77777777" w:rsidR="00140E02" w:rsidRPr="000D405A" w:rsidRDefault="00140E02" w:rsidP="00482350">
            <w:pPr>
              <w:pStyle w:val="Commentaire"/>
              <w:keepNext/>
              <w:tabs>
                <w:tab w:val="left" w:pos="0"/>
                <w:tab w:val="left" w:pos="2552"/>
                <w:tab w:val="left" w:pos="7088"/>
                <w:tab w:val="left" w:pos="7655"/>
              </w:tabs>
              <w:ind w:left="0"/>
              <w:rPr>
                <w:rFonts w:ascii="Century Gothic" w:hAnsi="Century Gothic" w:cstheme="minorHAnsi"/>
                <w:sz w:val="16"/>
                <w:szCs w:val="16"/>
                <w:lang w:val="fr-BE"/>
              </w:rPr>
            </w:pPr>
          </w:p>
        </w:tc>
        <w:tc>
          <w:tcPr>
            <w:tcW w:w="1134" w:type="dxa"/>
            <w:tcBorders>
              <w:top w:val="single" w:sz="4" w:space="0" w:color="auto"/>
              <w:left w:val="single" w:sz="4" w:space="0" w:color="auto"/>
              <w:bottom w:val="single" w:sz="4" w:space="0" w:color="auto"/>
              <w:right w:val="single" w:sz="4" w:space="0" w:color="auto"/>
            </w:tcBorders>
            <w:shd w:val="pct10" w:color="auto" w:fill="auto"/>
          </w:tcPr>
          <w:p w14:paraId="6403F8E1" w14:textId="77777777" w:rsidR="00140E02" w:rsidRPr="000D405A" w:rsidRDefault="00140E02" w:rsidP="00482350">
            <w:pPr>
              <w:pStyle w:val="Commentaire"/>
              <w:keepNext/>
              <w:tabs>
                <w:tab w:val="left" w:pos="0"/>
                <w:tab w:val="left" w:pos="2552"/>
                <w:tab w:val="left" w:pos="7088"/>
                <w:tab w:val="left" w:pos="7655"/>
              </w:tabs>
              <w:ind w:left="0"/>
              <w:rPr>
                <w:rFonts w:ascii="Century Gothic" w:hAnsi="Century Gothic" w:cstheme="minorHAnsi"/>
                <w:sz w:val="16"/>
                <w:szCs w:val="16"/>
                <w:lang w:val="fr-BE"/>
              </w:rPr>
            </w:pPr>
          </w:p>
        </w:tc>
        <w:tc>
          <w:tcPr>
            <w:tcW w:w="1417" w:type="dxa"/>
            <w:tcBorders>
              <w:top w:val="single" w:sz="4" w:space="0" w:color="auto"/>
              <w:left w:val="single" w:sz="4" w:space="0" w:color="auto"/>
              <w:bottom w:val="single" w:sz="4" w:space="0" w:color="auto"/>
            </w:tcBorders>
          </w:tcPr>
          <w:p w14:paraId="076FC2AF" w14:textId="77777777" w:rsidR="00140E02" w:rsidRPr="000D405A" w:rsidRDefault="00140E02" w:rsidP="00482350">
            <w:pPr>
              <w:pStyle w:val="Commentaire"/>
              <w:keepNext/>
              <w:tabs>
                <w:tab w:val="left" w:pos="0"/>
                <w:tab w:val="left" w:pos="2552"/>
                <w:tab w:val="left" w:pos="7088"/>
                <w:tab w:val="left" w:pos="7655"/>
              </w:tabs>
              <w:ind w:left="0"/>
              <w:rPr>
                <w:rFonts w:ascii="Century Gothic" w:hAnsi="Century Gothic" w:cstheme="minorHAnsi"/>
                <w:sz w:val="16"/>
                <w:szCs w:val="16"/>
                <w:lang w:val="fr-BE"/>
              </w:rPr>
            </w:pPr>
          </w:p>
        </w:tc>
      </w:tr>
      <w:tr w:rsidR="00140E02" w:rsidRPr="000D405A" w14:paraId="2E094A38" w14:textId="77777777" w:rsidTr="00ED0D45">
        <w:trPr>
          <w:trHeight w:val="345"/>
        </w:trPr>
        <w:tc>
          <w:tcPr>
            <w:tcW w:w="1418" w:type="dxa"/>
            <w:vMerge/>
            <w:tcBorders>
              <w:top w:val="single" w:sz="4" w:space="0" w:color="auto"/>
              <w:bottom w:val="single" w:sz="4" w:space="0" w:color="auto"/>
              <w:right w:val="single" w:sz="4" w:space="0" w:color="auto"/>
            </w:tcBorders>
          </w:tcPr>
          <w:p w14:paraId="54438773" w14:textId="77777777" w:rsidR="00140E02" w:rsidRPr="000D405A" w:rsidRDefault="00140E02" w:rsidP="00482350">
            <w:pPr>
              <w:pStyle w:val="Commentaire"/>
              <w:keepNext/>
              <w:tabs>
                <w:tab w:val="left" w:pos="0"/>
                <w:tab w:val="left" w:pos="2552"/>
                <w:tab w:val="left" w:pos="7088"/>
                <w:tab w:val="left" w:pos="7655"/>
              </w:tabs>
              <w:ind w:left="0" w:right="0"/>
              <w:jc w:val="center"/>
              <w:rPr>
                <w:rFonts w:ascii="Century Gothic" w:hAnsi="Century Gothic" w:cstheme="minorHAnsi"/>
                <w:b/>
                <w:sz w:val="16"/>
                <w:szCs w:val="16"/>
                <w:lang w:val="fr-BE"/>
              </w:rPr>
            </w:pPr>
          </w:p>
        </w:tc>
        <w:tc>
          <w:tcPr>
            <w:tcW w:w="1276" w:type="dxa"/>
            <w:vMerge/>
            <w:tcBorders>
              <w:top w:val="single" w:sz="4" w:space="0" w:color="auto"/>
              <w:left w:val="single" w:sz="4" w:space="0" w:color="auto"/>
              <w:bottom w:val="single" w:sz="4" w:space="0" w:color="auto"/>
              <w:right w:val="single" w:sz="4" w:space="0" w:color="auto"/>
            </w:tcBorders>
          </w:tcPr>
          <w:p w14:paraId="3DB01F6B" w14:textId="77777777" w:rsidR="00140E02" w:rsidRPr="000D405A" w:rsidRDefault="00140E02" w:rsidP="00482350">
            <w:pPr>
              <w:pStyle w:val="Commentaire"/>
              <w:keepNext/>
              <w:tabs>
                <w:tab w:val="left" w:pos="0"/>
                <w:tab w:val="left" w:pos="2552"/>
                <w:tab w:val="left" w:pos="7088"/>
                <w:tab w:val="left" w:pos="7655"/>
              </w:tabs>
              <w:ind w:left="0" w:right="0"/>
              <w:rPr>
                <w:rFonts w:ascii="Century Gothic" w:hAnsi="Century Gothic" w:cstheme="minorHAnsi"/>
                <w:sz w:val="16"/>
                <w:szCs w:val="16"/>
                <w:lang w:val="fr-BE"/>
              </w:rPr>
            </w:pPr>
          </w:p>
        </w:tc>
        <w:tc>
          <w:tcPr>
            <w:tcW w:w="2126" w:type="dxa"/>
            <w:vMerge/>
            <w:tcBorders>
              <w:top w:val="single" w:sz="4" w:space="0" w:color="auto"/>
              <w:left w:val="single" w:sz="4" w:space="0" w:color="auto"/>
              <w:bottom w:val="single" w:sz="4" w:space="0" w:color="auto"/>
              <w:right w:val="single" w:sz="4" w:space="0" w:color="auto"/>
            </w:tcBorders>
          </w:tcPr>
          <w:p w14:paraId="28B22124" w14:textId="77777777" w:rsidR="00140E02" w:rsidRPr="000D405A" w:rsidRDefault="00140E02" w:rsidP="00482350">
            <w:pPr>
              <w:pStyle w:val="Commentaire"/>
              <w:keepNext/>
              <w:tabs>
                <w:tab w:val="left" w:pos="0"/>
                <w:tab w:val="left" w:pos="2552"/>
                <w:tab w:val="left" w:pos="7088"/>
                <w:tab w:val="left" w:pos="7655"/>
              </w:tabs>
              <w:ind w:left="0" w:right="0"/>
              <w:rPr>
                <w:rFonts w:ascii="Century Gothic" w:hAnsi="Century Gothic" w:cstheme="minorHAnsi"/>
                <w:sz w:val="16"/>
                <w:szCs w:val="16"/>
                <w:lang w:val="fr-BE"/>
              </w:rPr>
            </w:pPr>
          </w:p>
        </w:tc>
        <w:tc>
          <w:tcPr>
            <w:tcW w:w="2127" w:type="dxa"/>
            <w:vMerge/>
            <w:tcBorders>
              <w:top w:val="single" w:sz="4" w:space="0" w:color="auto"/>
              <w:left w:val="single" w:sz="4" w:space="0" w:color="auto"/>
              <w:bottom w:val="single" w:sz="4" w:space="0" w:color="auto"/>
              <w:right w:val="single" w:sz="4" w:space="0" w:color="auto"/>
            </w:tcBorders>
          </w:tcPr>
          <w:p w14:paraId="54AE30AD" w14:textId="77777777" w:rsidR="00140E02" w:rsidRPr="000D405A" w:rsidRDefault="00140E02" w:rsidP="00482350">
            <w:pPr>
              <w:pStyle w:val="Commentaire"/>
              <w:keepNext/>
              <w:tabs>
                <w:tab w:val="left" w:pos="0"/>
                <w:tab w:val="left" w:pos="2552"/>
                <w:tab w:val="left" w:pos="7088"/>
                <w:tab w:val="left" w:pos="7655"/>
              </w:tabs>
              <w:ind w:left="0" w:right="10"/>
              <w:rPr>
                <w:rFonts w:ascii="Century Gothic" w:hAnsi="Century Gothic" w:cstheme="minorHAnsi"/>
                <w:sz w:val="16"/>
                <w:szCs w:val="16"/>
                <w:lang w:val="fr-BE"/>
              </w:rPr>
            </w:pPr>
          </w:p>
        </w:tc>
        <w:tc>
          <w:tcPr>
            <w:tcW w:w="1984" w:type="dxa"/>
            <w:vMerge/>
            <w:tcBorders>
              <w:top w:val="single" w:sz="4" w:space="0" w:color="auto"/>
              <w:left w:val="single" w:sz="4" w:space="0" w:color="auto"/>
              <w:bottom w:val="single" w:sz="4" w:space="0" w:color="auto"/>
              <w:right w:val="single" w:sz="4" w:space="0" w:color="auto"/>
            </w:tcBorders>
          </w:tcPr>
          <w:p w14:paraId="398E4B71" w14:textId="77777777" w:rsidR="00140E02" w:rsidRPr="000D405A" w:rsidRDefault="00140E02" w:rsidP="00482350">
            <w:pPr>
              <w:pStyle w:val="Commentaire"/>
              <w:keepNext/>
              <w:tabs>
                <w:tab w:val="left" w:pos="0"/>
                <w:tab w:val="left" w:pos="2552"/>
                <w:tab w:val="left" w:pos="7088"/>
                <w:tab w:val="left" w:pos="7655"/>
              </w:tabs>
              <w:spacing w:after="60"/>
              <w:ind w:left="33" w:right="-57" w:hanging="425"/>
              <w:rPr>
                <w:rFonts w:ascii="Century Gothic" w:hAnsi="Century Gothic" w:cstheme="minorHAnsi"/>
                <w:sz w:val="16"/>
                <w:szCs w:val="16"/>
                <w:lang w:val="fr-BE"/>
              </w:rPr>
            </w:pPr>
          </w:p>
        </w:tc>
        <w:tc>
          <w:tcPr>
            <w:tcW w:w="2410" w:type="dxa"/>
            <w:tcBorders>
              <w:top w:val="single" w:sz="4" w:space="0" w:color="auto"/>
              <w:left w:val="single" w:sz="4" w:space="0" w:color="auto"/>
              <w:bottom w:val="single" w:sz="4" w:space="0" w:color="auto"/>
              <w:right w:val="single" w:sz="4" w:space="0" w:color="auto"/>
            </w:tcBorders>
          </w:tcPr>
          <w:p w14:paraId="22F10BCA" w14:textId="77777777" w:rsidR="00140E02" w:rsidRPr="000D405A" w:rsidRDefault="00140E02" w:rsidP="00482350">
            <w:pPr>
              <w:pStyle w:val="Commentaire"/>
              <w:keepNext/>
              <w:tabs>
                <w:tab w:val="left" w:pos="0"/>
                <w:tab w:val="left" w:pos="2552"/>
                <w:tab w:val="left" w:pos="7088"/>
                <w:tab w:val="left" w:pos="7655"/>
              </w:tabs>
              <w:spacing w:after="60"/>
              <w:ind w:left="0" w:right="-57"/>
              <w:rPr>
                <w:rFonts w:ascii="Century Gothic" w:hAnsi="Century Gothic" w:cstheme="minorHAnsi"/>
                <w:sz w:val="16"/>
                <w:szCs w:val="16"/>
                <w:lang w:val="fr-BE"/>
              </w:rPr>
            </w:pPr>
            <w:r w:rsidRPr="000D405A">
              <w:rPr>
                <w:szCs w:val="18"/>
                <w:lang w:val="fr-BE"/>
              </w:rPr>
              <w:sym w:font="Wingdings 2" w:char="F099"/>
            </w:r>
            <w:r w:rsidRPr="000D405A">
              <w:rPr>
                <w:rFonts w:ascii="Century Gothic" w:hAnsi="Century Gothic" w:cstheme="minorHAnsi"/>
                <w:sz w:val="16"/>
                <w:szCs w:val="16"/>
                <w:lang w:val="fr-BE"/>
              </w:rPr>
              <w:t xml:space="preserve">  Eaux pluviales</w:t>
            </w:r>
          </w:p>
        </w:tc>
        <w:tc>
          <w:tcPr>
            <w:tcW w:w="850" w:type="dxa"/>
            <w:tcBorders>
              <w:top w:val="single" w:sz="4" w:space="0" w:color="auto"/>
              <w:left w:val="single" w:sz="4" w:space="0" w:color="auto"/>
              <w:bottom w:val="single" w:sz="4" w:space="0" w:color="auto"/>
              <w:right w:val="single" w:sz="4" w:space="0" w:color="auto"/>
            </w:tcBorders>
            <w:shd w:val="pct10" w:color="auto" w:fill="auto"/>
          </w:tcPr>
          <w:p w14:paraId="145E00C7" w14:textId="77777777" w:rsidR="00140E02" w:rsidRPr="000D405A" w:rsidRDefault="00140E02" w:rsidP="00482350">
            <w:pPr>
              <w:pStyle w:val="Commentaire"/>
              <w:keepNext/>
              <w:tabs>
                <w:tab w:val="left" w:pos="0"/>
                <w:tab w:val="left" w:pos="2552"/>
                <w:tab w:val="left" w:pos="7088"/>
                <w:tab w:val="left" w:pos="7655"/>
              </w:tabs>
              <w:ind w:left="0"/>
              <w:rPr>
                <w:rFonts w:ascii="Century Gothic" w:hAnsi="Century Gothic" w:cstheme="minorHAnsi"/>
                <w:sz w:val="16"/>
                <w:szCs w:val="16"/>
                <w:lang w:val="fr-BE"/>
              </w:rPr>
            </w:pPr>
          </w:p>
        </w:tc>
        <w:tc>
          <w:tcPr>
            <w:tcW w:w="993" w:type="dxa"/>
            <w:tcBorders>
              <w:top w:val="single" w:sz="4" w:space="0" w:color="auto"/>
              <w:left w:val="single" w:sz="4" w:space="0" w:color="auto"/>
              <w:bottom w:val="single" w:sz="4" w:space="0" w:color="auto"/>
              <w:right w:val="single" w:sz="4" w:space="0" w:color="auto"/>
            </w:tcBorders>
            <w:shd w:val="pct10" w:color="auto" w:fill="auto"/>
          </w:tcPr>
          <w:p w14:paraId="75509533" w14:textId="77777777" w:rsidR="00140E02" w:rsidRPr="000D405A" w:rsidRDefault="00140E02" w:rsidP="00482350">
            <w:pPr>
              <w:pStyle w:val="Commentaire"/>
              <w:keepNext/>
              <w:tabs>
                <w:tab w:val="left" w:pos="0"/>
                <w:tab w:val="left" w:pos="2552"/>
                <w:tab w:val="left" w:pos="7088"/>
                <w:tab w:val="left" w:pos="7655"/>
              </w:tabs>
              <w:ind w:left="0"/>
              <w:rPr>
                <w:rFonts w:ascii="Century Gothic" w:hAnsi="Century Gothic" w:cstheme="minorHAnsi"/>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2F78CD99" w14:textId="77777777" w:rsidR="00140E02" w:rsidRPr="000D405A" w:rsidRDefault="00140E02" w:rsidP="00482350">
            <w:pPr>
              <w:pStyle w:val="Commentaire"/>
              <w:keepNext/>
              <w:tabs>
                <w:tab w:val="left" w:pos="0"/>
                <w:tab w:val="left" w:pos="2552"/>
                <w:tab w:val="left" w:pos="7088"/>
                <w:tab w:val="left" w:pos="7655"/>
              </w:tabs>
              <w:ind w:left="0"/>
              <w:rPr>
                <w:rFonts w:ascii="Century Gothic" w:hAnsi="Century Gothic" w:cstheme="minorHAnsi"/>
                <w:sz w:val="16"/>
                <w:szCs w:val="16"/>
                <w:lang w:val="fr-BE"/>
              </w:rPr>
            </w:pPr>
          </w:p>
        </w:tc>
        <w:tc>
          <w:tcPr>
            <w:tcW w:w="1417" w:type="dxa"/>
            <w:tcBorders>
              <w:top w:val="single" w:sz="4" w:space="0" w:color="auto"/>
              <w:left w:val="single" w:sz="4" w:space="0" w:color="auto"/>
              <w:bottom w:val="single" w:sz="4" w:space="0" w:color="auto"/>
            </w:tcBorders>
          </w:tcPr>
          <w:p w14:paraId="48743B07" w14:textId="77777777" w:rsidR="00140E02" w:rsidRPr="000D405A" w:rsidRDefault="00140E02" w:rsidP="00482350">
            <w:pPr>
              <w:pStyle w:val="Commentaire"/>
              <w:keepNext/>
              <w:tabs>
                <w:tab w:val="left" w:pos="0"/>
                <w:tab w:val="left" w:pos="2552"/>
                <w:tab w:val="left" w:pos="7088"/>
                <w:tab w:val="left" w:pos="7655"/>
              </w:tabs>
              <w:ind w:left="0"/>
              <w:rPr>
                <w:rFonts w:ascii="Century Gothic" w:hAnsi="Century Gothic" w:cstheme="minorHAnsi"/>
                <w:sz w:val="16"/>
                <w:szCs w:val="16"/>
                <w:lang w:val="fr-BE"/>
              </w:rPr>
            </w:pPr>
          </w:p>
        </w:tc>
      </w:tr>
      <w:tr w:rsidR="00140E02" w:rsidRPr="000D405A" w14:paraId="23FC6C18" w14:textId="77777777" w:rsidTr="00ED0D45">
        <w:trPr>
          <w:trHeight w:val="345"/>
        </w:trPr>
        <w:tc>
          <w:tcPr>
            <w:tcW w:w="1418" w:type="dxa"/>
            <w:vMerge/>
            <w:tcBorders>
              <w:top w:val="single" w:sz="4" w:space="0" w:color="auto"/>
              <w:bottom w:val="single" w:sz="8" w:space="0" w:color="auto"/>
              <w:right w:val="single" w:sz="4" w:space="0" w:color="auto"/>
            </w:tcBorders>
          </w:tcPr>
          <w:p w14:paraId="3571158B" w14:textId="77777777" w:rsidR="00140E02" w:rsidRPr="000D405A" w:rsidRDefault="00140E02" w:rsidP="00482350">
            <w:pPr>
              <w:pStyle w:val="Commentaire"/>
              <w:keepNext/>
              <w:tabs>
                <w:tab w:val="left" w:pos="0"/>
                <w:tab w:val="left" w:pos="2552"/>
                <w:tab w:val="left" w:pos="7088"/>
                <w:tab w:val="left" w:pos="7655"/>
              </w:tabs>
              <w:ind w:left="0" w:right="0"/>
              <w:jc w:val="center"/>
              <w:rPr>
                <w:rFonts w:ascii="Century Gothic" w:hAnsi="Century Gothic" w:cstheme="minorHAnsi"/>
                <w:b/>
                <w:sz w:val="16"/>
                <w:szCs w:val="16"/>
                <w:lang w:val="fr-BE"/>
              </w:rPr>
            </w:pPr>
          </w:p>
        </w:tc>
        <w:tc>
          <w:tcPr>
            <w:tcW w:w="1276" w:type="dxa"/>
            <w:vMerge/>
            <w:tcBorders>
              <w:top w:val="single" w:sz="4" w:space="0" w:color="auto"/>
              <w:left w:val="single" w:sz="4" w:space="0" w:color="auto"/>
              <w:bottom w:val="single" w:sz="8" w:space="0" w:color="auto"/>
              <w:right w:val="single" w:sz="4" w:space="0" w:color="auto"/>
            </w:tcBorders>
          </w:tcPr>
          <w:p w14:paraId="4E544F1C" w14:textId="77777777" w:rsidR="00140E02" w:rsidRPr="000D405A" w:rsidRDefault="00140E02" w:rsidP="00482350">
            <w:pPr>
              <w:pStyle w:val="Commentaire"/>
              <w:keepNext/>
              <w:tabs>
                <w:tab w:val="left" w:pos="0"/>
                <w:tab w:val="left" w:pos="2552"/>
                <w:tab w:val="left" w:pos="7088"/>
                <w:tab w:val="left" w:pos="7655"/>
              </w:tabs>
              <w:ind w:left="0" w:right="0"/>
              <w:rPr>
                <w:rFonts w:ascii="Century Gothic" w:hAnsi="Century Gothic" w:cstheme="minorHAnsi"/>
                <w:sz w:val="16"/>
                <w:szCs w:val="16"/>
                <w:lang w:val="fr-BE"/>
              </w:rPr>
            </w:pPr>
          </w:p>
        </w:tc>
        <w:tc>
          <w:tcPr>
            <w:tcW w:w="2126" w:type="dxa"/>
            <w:vMerge/>
            <w:tcBorders>
              <w:top w:val="single" w:sz="4" w:space="0" w:color="auto"/>
              <w:left w:val="single" w:sz="4" w:space="0" w:color="auto"/>
              <w:bottom w:val="single" w:sz="8" w:space="0" w:color="auto"/>
              <w:right w:val="single" w:sz="4" w:space="0" w:color="auto"/>
            </w:tcBorders>
          </w:tcPr>
          <w:p w14:paraId="136BC84E" w14:textId="77777777" w:rsidR="00140E02" w:rsidRPr="000D405A" w:rsidRDefault="00140E02" w:rsidP="00482350">
            <w:pPr>
              <w:pStyle w:val="Commentaire"/>
              <w:keepNext/>
              <w:tabs>
                <w:tab w:val="left" w:pos="0"/>
                <w:tab w:val="left" w:pos="2552"/>
                <w:tab w:val="left" w:pos="7088"/>
                <w:tab w:val="left" w:pos="7655"/>
              </w:tabs>
              <w:ind w:left="0" w:right="0"/>
              <w:rPr>
                <w:rFonts w:ascii="Century Gothic" w:hAnsi="Century Gothic" w:cstheme="minorHAnsi"/>
                <w:sz w:val="16"/>
                <w:szCs w:val="16"/>
                <w:lang w:val="fr-BE"/>
              </w:rPr>
            </w:pPr>
          </w:p>
        </w:tc>
        <w:tc>
          <w:tcPr>
            <w:tcW w:w="2127" w:type="dxa"/>
            <w:vMerge/>
            <w:tcBorders>
              <w:top w:val="single" w:sz="4" w:space="0" w:color="auto"/>
              <w:left w:val="single" w:sz="4" w:space="0" w:color="auto"/>
              <w:bottom w:val="single" w:sz="8" w:space="0" w:color="auto"/>
              <w:right w:val="single" w:sz="4" w:space="0" w:color="auto"/>
            </w:tcBorders>
          </w:tcPr>
          <w:p w14:paraId="28F017BA" w14:textId="77777777" w:rsidR="00140E02" w:rsidRPr="000D405A" w:rsidRDefault="00140E02" w:rsidP="00482350">
            <w:pPr>
              <w:pStyle w:val="Commentaire"/>
              <w:keepNext/>
              <w:tabs>
                <w:tab w:val="left" w:pos="0"/>
                <w:tab w:val="left" w:pos="2552"/>
                <w:tab w:val="left" w:pos="7088"/>
                <w:tab w:val="left" w:pos="7655"/>
              </w:tabs>
              <w:ind w:left="0" w:right="10"/>
              <w:rPr>
                <w:rFonts w:ascii="Century Gothic" w:hAnsi="Century Gothic" w:cstheme="minorHAnsi"/>
                <w:sz w:val="16"/>
                <w:szCs w:val="16"/>
                <w:lang w:val="fr-BE"/>
              </w:rPr>
            </w:pPr>
          </w:p>
        </w:tc>
        <w:tc>
          <w:tcPr>
            <w:tcW w:w="1984" w:type="dxa"/>
            <w:vMerge/>
            <w:tcBorders>
              <w:top w:val="single" w:sz="4" w:space="0" w:color="auto"/>
              <w:left w:val="single" w:sz="4" w:space="0" w:color="auto"/>
              <w:bottom w:val="single" w:sz="8" w:space="0" w:color="auto"/>
              <w:right w:val="single" w:sz="4" w:space="0" w:color="auto"/>
            </w:tcBorders>
          </w:tcPr>
          <w:p w14:paraId="1DCB07AD" w14:textId="77777777" w:rsidR="00140E02" w:rsidRPr="000D405A" w:rsidRDefault="00140E02" w:rsidP="00482350">
            <w:pPr>
              <w:pStyle w:val="Commentaire"/>
              <w:keepNext/>
              <w:tabs>
                <w:tab w:val="left" w:pos="0"/>
                <w:tab w:val="left" w:pos="2552"/>
                <w:tab w:val="left" w:pos="7088"/>
                <w:tab w:val="left" w:pos="7655"/>
              </w:tabs>
              <w:spacing w:after="60"/>
              <w:ind w:left="33" w:right="-57" w:hanging="425"/>
              <w:rPr>
                <w:rFonts w:ascii="Century Gothic" w:hAnsi="Century Gothic" w:cstheme="minorHAnsi"/>
                <w:sz w:val="16"/>
                <w:szCs w:val="16"/>
                <w:lang w:val="fr-BE"/>
              </w:rPr>
            </w:pPr>
          </w:p>
        </w:tc>
        <w:tc>
          <w:tcPr>
            <w:tcW w:w="2410" w:type="dxa"/>
            <w:tcBorders>
              <w:top w:val="single" w:sz="4" w:space="0" w:color="auto"/>
              <w:left w:val="single" w:sz="4" w:space="0" w:color="auto"/>
              <w:bottom w:val="single" w:sz="8" w:space="0" w:color="auto"/>
              <w:right w:val="single" w:sz="4" w:space="0" w:color="auto"/>
            </w:tcBorders>
          </w:tcPr>
          <w:p w14:paraId="10F227CE" w14:textId="77777777" w:rsidR="00140E02" w:rsidRPr="000D405A" w:rsidRDefault="00140E02" w:rsidP="00482350">
            <w:pPr>
              <w:pStyle w:val="Commentaire"/>
              <w:keepNext/>
              <w:tabs>
                <w:tab w:val="left" w:pos="0"/>
                <w:tab w:val="left" w:pos="2552"/>
                <w:tab w:val="left" w:pos="7088"/>
                <w:tab w:val="left" w:pos="7655"/>
              </w:tabs>
              <w:spacing w:after="0"/>
              <w:ind w:left="0" w:right="-57"/>
              <w:rPr>
                <w:rFonts w:ascii="Century Gothic" w:hAnsi="Century Gothic" w:cstheme="minorHAnsi"/>
                <w:sz w:val="16"/>
                <w:szCs w:val="16"/>
                <w:lang w:val="fr-BE"/>
              </w:rPr>
            </w:pPr>
            <w:r w:rsidRPr="000D405A">
              <w:rPr>
                <w:szCs w:val="18"/>
                <w:lang w:val="fr-BE"/>
              </w:rPr>
              <w:sym w:font="Wingdings 2" w:char="F099"/>
            </w:r>
            <w:r w:rsidRPr="000D405A">
              <w:rPr>
                <w:rFonts w:ascii="Century Gothic" w:hAnsi="Century Gothic" w:cstheme="minorHAnsi"/>
                <w:sz w:val="16"/>
                <w:szCs w:val="16"/>
                <w:lang w:val="fr-BE"/>
              </w:rPr>
              <w:t xml:space="preserve">  Eaux agricoles</w:t>
            </w:r>
          </w:p>
          <w:p w14:paraId="34EDC6E7" w14:textId="77777777" w:rsidR="00140E02" w:rsidRPr="000D405A" w:rsidRDefault="00140E02" w:rsidP="00482350">
            <w:pPr>
              <w:pStyle w:val="Commentaire"/>
              <w:tabs>
                <w:tab w:val="left" w:pos="0"/>
                <w:tab w:val="left" w:pos="2552"/>
                <w:tab w:val="left" w:pos="7088"/>
                <w:tab w:val="left" w:pos="7655"/>
              </w:tabs>
              <w:spacing w:after="40"/>
              <w:ind w:left="0" w:right="-57"/>
              <w:rPr>
                <w:rFonts w:ascii="Century Gothic" w:hAnsi="Century Gothic" w:cstheme="minorHAnsi"/>
                <w:sz w:val="16"/>
                <w:szCs w:val="16"/>
                <w:lang w:val="fr-BE"/>
              </w:rPr>
            </w:pPr>
            <w:r w:rsidRPr="000D405A">
              <w:rPr>
                <w:rFonts w:ascii="Century Gothic" w:hAnsi="Century Gothic" w:cstheme="minorHAnsi"/>
                <w:sz w:val="16"/>
                <w:szCs w:val="16"/>
                <w:lang w:val="fr-BE"/>
              </w:rPr>
              <w:t xml:space="preserve">     Précisez   …………………</w:t>
            </w:r>
          </w:p>
        </w:tc>
        <w:tc>
          <w:tcPr>
            <w:tcW w:w="850" w:type="dxa"/>
            <w:tcBorders>
              <w:top w:val="single" w:sz="4" w:space="0" w:color="auto"/>
              <w:left w:val="single" w:sz="4" w:space="0" w:color="auto"/>
              <w:bottom w:val="single" w:sz="8" w:space="0" w:color="auto"/>
              <w:right w:val="single" w:sz="4" w:space="0" w:color="auto"/>
            </w:tcBorders>
            <w:shd w:val="pct10" w:color="auto" w:fill="auto"/>
          </w:tcPr>
          <w:p w14:paraId="20F4672F" w14:textId="77777777" w:rsidR="00140E02" w:rsidRPr="000D405A" w:rsidRDefault="00140E02" w:rsidP="00482350">
            <w:pPr>
              <w:pStyle w:val="Commentaire"/>
              <w:keepNext/>
              <w:tabs>
                <w:tab w:val="left" w:pos="0"/>
                <w:tab w:val="left" w:pos="2552"/>
                <w:tab w:val="left" w:pos="7088"/>
                <w:tab w:val="left" w:pos="7655"/>
              </w:tabs>
              <w:ind w:left="0"/>
              <w:rPr>
                <w:rFonts w:ascii="Century Gothic" w:hAnsi="Century Gothic" w:cstheme="minorHAnsi"/>
                <w:sz w:val="16"/>
                <w:szCs w:val="16"/>
                <w:lang w:val="fr-BE"/>
              </w:rPr>
            </w:pPr>
          </w:p>
        </w:tc>
        <w:tc>
          <w:tcPr>
            <w:tcW w:w="993" w:type="dxa"/>
            <w:tcBorders>
              <w:top w:val="single" w:sz="4" w:space="0" w:color="auto"/>
              <w:left w:val="single" w:sz="4" w:space="0" w:color="auto"/>
              <w:bottom w:val="single" w:sz="8" w:space="0" w:color="auto"/>
              <w:right w:val="single" w:sz="4" w:space="0" w:color="auto"/>
            </w:tcBorders>
            <w:shd w:val="pct10" w:color="auto" w:fill="auto"/>
          </w:tcPr>
          <w:p w14:paraId="5B2732B1" w14:textId="77777777" w:rsidR="00140E02" w:rsidRPr="000D405A" w:rsidRDefault="00140E02" w:rsidP="00482350">
            <w:pPr>
              <w:pStyle w:val="Commentaire"/>
              <w:keepNext/>
              <w:tabs>
                <w:tab w:val="left" w:pos="0"/>
                <w:tab w:val="left" w:pos="2552"/>
                <w:tab w:val="left" w:pos="7088"/>
                <w:tab w:val="left" w:pos="7655"/>
              </w:tabs>
              <w:ind w:left="0"/>
              <w:rPr>
                <w:rFonts w:ascii="Century Gothic" w:hAnsi="Century Gothic" w:cstheme="minorHAnsi"/>
                <w:sz w:val="16"/>
                <w:szCs w:val="16"/>
                <w:lang w:val="fr-BE"/>
              </w:rPr>
            </w:pPr>
          </w:p>
        </w:tc>
        <w:tc>
          <w:tcPr>
            <w:tcW w:w="1134" w:type="dxa"/>
            <w:tcBorders>
              <w:top w:val="single" w:sz="4" w:space="0" w:color="auto"/>
              <w:left w:val="single" w:sz="4" w:space="0" w:color="auto"/>
              <w:bottom w:val="single" w:sz="8" w:space="0" w:color="auto"/>
              <w:right w:val="single" w:sz="4" w:space="0" w:color="auto"/>
            </w:tcBorders>
          </w:tcPr>
          <w:p w14:paraId="09D0881F" w14:textId="77777777" w:rsidR="00140E02" w:rsidRPr="000D405A" w:rsidRDefault="00140E02" w:rsidP="00482350">
            <w:pPr>
              <w:pStyle w:val="Commentaire"/>
              <w:keepNext/>
              <w:tabs>
                <w:tab w:val="left" w:pos="0"/>
                <w:tab w:val="left" w:pos="2552"/>
                <w:tab w:val="left" w:pos="7088"/>
                <w:tab w:val="left" w:pos="7655"/>
              </w:tabs>
              <w:ind w:left="0"/>
              <w:rPr>
                <w:rFonts w:ascii="Century Gothic" w:hAnsi="Century Gothic" w:cstheme="minorHAnsi"/>
                <w:sz w:val="16"/>
                <w:szCs w:val="16"/>
                <w:lang w:val="fr-BE"/>
              </w:rPr>
            </w:pPr>
          </w:p>
        </w:tc>
        <w:tc>
          <w:tcPr>
            <w:tcW w:w="1417" w:type="dxa"/>
            <w:tcBorders>
              <w:top w:val="single" w:sz="4" w:space="0" w:color="auto"/>
              <w:left w:val="single" w:sz="4" w:space="0" w:color="auto"/>
              <w:bottom w:val="single" w:sz="8" w:space="0" w:color="auto"/>
            </w:tcBorders>
          </w:tcPr>
          <w:p w14:paraId="2002BC3E" w14:textId="77777777" w:rsidR="00140E02" w:rsidRPr="000D405A" w:rsidRDefault="00140E02" w:rsidP="00482350">
            <w:pPr>
              <w:pStyle w:val="Commentaire"/>
              <w:keepNext/>
              <w:tabs>
                <w:tab w:val="left" w:pos="0"/>
                <w:tab w:val="left" w:pos="2552"/>
                <w:tab w:val="left" w:pos="7088"/>
                <w:tab w:val="left" w:pos="7655"/>
              </w:tabs>
              <w:ind w:left="0"/>
              <w:rPr>
                <w:rFonts w:ascii="Century Gothic" w:hAnsi="Century Gothic" w:cstheme="minorHAnsi"/>
                <w:sz w:val="16"/>
                <w:szCs w:val="16"/>
                <w:lang w:val="fr-BE"/>
              </w:rPr>
            </w:pPr>
          </w:p>
        </w:tc>
      </w:tr>
      <w:tr w:rsidR="00FF74E6" w:rsidRPr="000D405A" w14:paraId="1B3106F8" w14:textId="77777777" w:rsidTr="00ED0D45">
        <w:trPr>
          <w:trHeight w:val="345"/>
        </w:trPr>
        <w:tc>
          <w:tcPr>
            <w:tcW w:w="1418" w:type="dxa"/>
            <w:vMerge w:val="restart"/>
            <w:tcBorders>
              <w:top w:val="single" w:sz="8" w:space="0" w:color="auto"/>
              <w:bottom w:val="single" w:sz="4" w:space="0" w:color="auto"/>
              <w:right w:val="single" w:sz="4" w:space="0" w:color="auto"/>
            </w:tcBorders>
          </w:tcPr>
          <w:p w14:paraId="25CB98D5" w14:textId="77777777" w:rsidR="00FF74E6" w:rsidRPr="000D405A" w:rsidRDefault="00FF74E6" w:rsidP="00FF74E6">
            <w:pPr>
              <w:pStyle w:val="Commentaire"/>
              <w:tabs>
                <w:tab w:val="left" w:pos="0"/>
                <w:tab w:val="left" w:pos="2552"/>
                <w:tab w:val="left" w:pos="7088"/>
                <w:tab w:val="left" w:pos="7655"/>
              </w:tabs>
              <w:ind w:left="0" w:right="0"/>
              <w:jc w:val="center"/>
              <w:rPr>
                <w:rFonts w:ascii="Century Gothic" w:hAnsi="Century Gothic" w:cstheme="minorHAnsi"/>
                <w:sz w:val="16"/>
                <w:szCs w:val="16"/>
                <w:lang w:val="fr-BE"/>
              </w:rPr>
            </w:pPr>
            <w:r w:rsidRPr="000D405A">
              <w:rPr>
                <w:rFonts w:ascii="Century Gothic" w:hAnsi="Century Gothic" w:cstheme="minorHAnsi"/>
                <w:sz w:val="16"/>
                <w:szCs w:val="16"/>
                <w:lang w:val="fr-BE"/>
              </w:rPr>
              <w:t>DEV…..</w:t>
            </w:r>
          </w:p>
        </w:tc>
        <w:tc>
          <w:tcPr>
            <w:tcW w:w="1276" w:type="dxa"/>
            <w:vMerge w:val="restart"/>
            <w:tcBorders>
              <w:top w:val="single" w:sz="8" w:space="0" w:color="auto"/>
              <w:left w:val="single" w:sz="4" w:space="0" w:color="auto"/>
              <w:bottom w:val="single" w:sz="4" w:space="0" w:color="auto"/>
              <w:right w:val="single" w:sz="4" w:space="0" w:color="auto"/>
            </w:tcBorders>
          </w:tcPr>
          <w:p w14:paraId="0EB2DB21" w14:textId="77777777" w:rsidR="00FF74E6" w:rsidRPr="000D405A" w:rsidRDefault="00FF74E6" w:rsidP="00FF74E6">
            <w:pPr>
              <w:pStyle w:val="Commentaire"/>
              <w:tabs>
                <w:tab w:val="left" w:pos="0"/>
                <w:tab w:val="left" w:pos="2552"/>
                <w:tab w:val="left" w:pos="7088"/>
                <w:tab w:val="left" w:pos="7655"/>
              </w:tabs>
              <w:ind w:left="0" w:right="0"/>
              <w:jc w:val="center"/>
              <w:rPr>
                <w:rFonts w:ascii="Century Gothic" w:hAnsi="Century Gothic" w:cstheme="minorHAnsi"/>
                <w:i/>
                <w:sz w:val="16"/>
                <w:szCs w:val="16"/>
                <w:lang w:val="fr-BE"/>
              </w:rPr>
            </w:pPr>
            <w:r w:rsidRPr="000D405A">
              <w:rPr>
                <w:rFonts w:ascii="Century Gothic" w:hAnsi="Century Gothic" w:cstheme="minorHAnsi"/>
                <w:sz w:val="16"/>
                <w:szCs w:val="16"/>
                <w:lang w:val="fr-BE"/>
              </w:rPr>
              <w:t>RE….</w:t>
            </w:r>
          </w:p>
        </w:tc>
        <w:tc>
          <w:tcPr>
            <w:tcW w:w="2126" w:type="dxa"/>
            <w:vMerge w:val="restart"/>
            <w:tcBorders>
              <w:top w:val="single" w:sz="8" w:space="0" w:color="auto"/>
              <w:left w:val="single" w:sz="4" w:space="0" w:color="auto"/>
              <w:bottom w:val="single" w:sz="4" w:space="0" w:color="auto"/>
              <w:right w:val="single" w:sz="4" w:space="0" w:color="auto"/>
            </w:tcBorders>
            <w:vAlign w:val="center"/>
          </w:tcPr>
          <w:p w14:paraId="7E8D39DB" w14:textId="77777777" w:rsidR="00FF74E6" w:rsidRPr="000D405A" w:rsidRDefault="00FF74E6" w:rsidP="00FF74E6">
            <w:pPr>
              <w:pStyle w:val="Commentaire"/>
              <w:keepNext/>
              <w:tabs>
                <w:tab w:val="left" w:pos="0"/>
                <w:tab w:val="left" w:pos="2552"/>
                <w:tab w:val="left" w:pos="7088"/>
                <w:tab w:val="left" w:pos="7655"/>
              </w:tabs>
              <w:spacing w:before="0" w:after="0"/>
              <w:ind w:left="0" w:right="0"/>
              <w:jc w:val="center"/>
              <w:rPr>
                <w:rFonts w:ascii="Century Gothic" w:hAnsi="Century Gothic" w:cstheme="minorHAnsi"/>
                <w:i/>
                <w:sz w:val="16"/>
                <w:szCs w:val="16"/>
                <w:lang w:val="fr-BE"/>
              </w:rPr>
            </w:pPr>
          </w:p>
        </w:tc>
        <w:tc>
          <w:tcPr>
            <w:tcW w:w="2127" w:type="dxa"/>
            <w:vMerge w:val="restart"/>
            <w:tcBorders>
              <w:top w:val="single" w:sz="8" w:space="0" w:color="auto"/>
              <w:left w:val="single" w:sz="4" w:space="0" w:color="auto"/>
              <w:bottom w:val="single" w:sz="4" w:space="0" w:color="auto"/>
              <w:right w:val="single" w:sz="4" w:space="0" w:color="auto"/>
            </w:tcBorders>
          </w:tcPr>
          <w:p w14:paraId="0AF18198" w14:textId="77777777" w:rsidR="00FF74E6" w:rsidRPr="000D405A" w:rsidRDefault="00FF74E6" w:rsidP="00FF74E6">
            <w:pPr>
              <w:pStyle w:val="Commentaire"/>
              <w:keepNext/>
              <w:tabs>
                <w:tab w:val="left" w:pos="0"/>
                <w:tab w:val="left" w:pos="2552"/>
                <w:tab w:val="left" w:pos="7088"/>
                <w:tab w:val="left" w:pos="7655"/>
              </w:tabs>
              <w:ind w:left="0" w:right="10"/>
              <w:rPr>
                <w:rFonts w:ascii="Century Gothic" w:hAnsi="Century Gothic" w:cstheme="minorHAnsi"/>
                <w:sz w:val="16"/>
                <w:szCs w:val="16"/>
                <w:lang w:val="fr-BE"/>
              </w:rPr>
            </w:pPr>
          </w:p>
        </w:tc>
        <w:tc>
          <w:tcPr>
            <w:tcW w:w="1984" w:type="dxa"/>
            <w:vMerge w:val="restart"/>
            <w:tcBorders>
              <w:top w:val="single" w:sz="8" w:space="0" w:color="auto"/>
              <w:left w:val="single" w:sz="4" w:space="0" w:color="auto"/>
              <w:bottom w:val="single" w:sz="4" w:space="0" w:color="auto"/>
              <w:right w:val="single" w:sz="4" w:space="0" w:color="auto"/>
            </w:tcBorders>
          </w:tcPr>
          <w:p w14:paraId="6E056195" w14:textId="2A37A4AA" w:rsidR="00FF74E6" w:rsidRPr="000D405A" w:rsidRDefault="00FF74E6" w:rsidP="00FF74E6">
            <w:pPr>
              <w:ind w:left="301" w:hanging="693"/>
              <w:rPr>
                <w:rFonts w:cstheme="minorHAnsi"/>
                <w:b/>
                <w:sz w:val="16"/>
                <w:szCs w:val="16"/>
                <w:lang w:val="fr-BE"/>
              </w:rPr>
            </w:pPr>
            <w:r w:rsidRPr="000D405A">
              <w:rPr>
                <w:rFonts w:cstheme="minorHAnsi"/>
                <w:b/>
                <w:noProof/>
                <w:sz w:val="16"/>
                <w:szCs w:val="16"/>
                <w:lang w:val="fr-BE" w:eastAsia="fr-BE"/>
              </w:rPr>
              <w:drawing>
                <wp:inline distT="0" distB="0" distL="0" distR="0" wp14:anchorId="652BB6EC" wp14:editId="59157B30">
                  <wp:extent cx="111125" cy="111125"/>
                  <wp:effectExtent l="0" t="0" r="3175" b="3175"/>
                  <wp:docPr id="373" name="Imag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flipV="1">
                            <a:off x="0" y="0"/>
                            <a:ext cx="111125" cy="111125"/>
                          </a:xfrm>
                          <a:prstGeom prst="rect">
                            <a:avLst/>
                          </a:prstGeom>
                          <a:noFill/>
                          <a:ln>
                            <a:noFill/>
                          </a:ln>
                        </pic:spPr>
                      </pic:pic>
                    </a:graphicData>
                  </a:graphic>
                </wp:inline>
              </w:drawing>
            </w:r>
            <w:r w:rsidRPr="000D405A">
              <w:rPr>
                <w:rFonts w:cstheme="minorHAnsi"/>
                <w:b/>
                <w:sz w:val="16"/>
                <w:szCs w:val="16"/>
                <w:lang w:val="fr-BE"/>
              </w:rPr>
              <w:t xml:space="preserve">    </w:t>
            </w:r>
            <w:r w:rsidR="00140E02" w:rsidRPr="000D405A">
              <w:rPr>
                <w:szCs w:val="18"/>
                <w:lang w:val="fr-BE"/>
              </w:rPr>
              <w:sym w:font="Wingdings 2" w:char="F099"/>
            </w:r>
            <w:r w:rsidRPr="000D405A">
              <w:rPr>
                <w:rFonts w:cstheme="minorHAnsi"/>
                <w:b/>
                <w:sz w:val="16"/>
                <w:szCs w:val="16"/>
                <w:lang w:val="fr-BE"/>
              </w:rPr>
              <w:t xml:space="preserve"> </w:t>
            </w:r>
            <w:r w:rsidRPr="000D405A">
              <w:rPr>
                <w:rFonts w:cstheme="minorHAnsi"/>
                <w:sz w:val="16"/>
                <w:szCs w:val="16"/>
                <w:lang w:val="fr-BE"/>
              </w:rPr>
              <w:t>Oui, joignez les analyses en document attaché n° …</w:t>
            </w:r>
          </w:p>
          <w:p w14:paraId="5F7D8843" w14:textId="77777777" w:rsidR="00FF74E6" w:rsidRPr="000D405A" w:rsidRDefault="00FF74E6" w:rsidP="00FF74E6">
            <w:pPr>
              <w:pStyle w:val="Commentaire"/>
              <w:tabs>
                <w:tab w:val="left" w:pos="0"/>
                <w:tab w:val="left" w:pos="2552"/>
                <w:tab w:val="left" w:pos="7088"/>
                <w:tab w:val="left" w:pos="7655"/>
              </w:tabs>
              <w:spacing w:after="60"/>
              <w:ind w:left="33" w:right="-57" w:hanging="425"/>
              <w:rPr>
                <w:rFonts w:ascii="Century Gothic" w:hAnsi="Century Gothic" w:cstheme="minorHAnsi"/>
                <w:sz w:val="16"/>
                <w:szCs w:val="16"/>
                <w:lang w:val="fr-BE"/>
              </w:rPr>
            </w:pPr>
            <w:r w:rsidRPr="000D405A">
              <w:rPr>
                <w:rFonts w:ascii="Century Gothic" w:hAnsi="Century Gothic" w:cstheme="minorHAnsi"/>
                <w:b/>
                <w:noProof/>
                <w:sz w:val="16"/>
                <w:szCs w:val="16"/>
                <w:lang w:val="fr-BE" w:eastAsia="fr-BE"/>
              </w:rPr>
              <w:drawing>
                <wp:inline distT="0" distB="0" distL="0" distR="0" wp14:anchorId="2823B928" wp14:editId="7D82E967">
                  <wp:extent cx="111125" cy="111125"/>
                  <wp:effectExtent l="0" t="0" r="3175" b="3175"/>
                  <wp:docPr id="375" name="Imag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flipV="1">
                            <a:off x="0" y="0"/>
                            <a:ext cx="111125" cy="111125"/>
                          </a:xfrm>
                          <a:prstGeom prst="rect">
                            <a:avLst/>
                          </a:prstGeom>
                          <a:noFill/>
                          <a:ln>
                            <a:noFill/>
                          </a:ln>
                        </pic:spPr>
                      </pic:pic>
                    </a:graphicData>
                  </a:graphic>
                </wp:inline>
              </w:drawing>
            </w:r>
            <w:r w:rsidRPr="000D405A">
              <w:rPr>
                <w:rFonts w:ascii="Century Gothic" w:hAnsi="Century Gothic" w:cstheme="minorHAnsi"/>
                <w:b/>
                <w:sz w:val="16"/>
                <w:szCs w:val="16"/>
                <w:lang w:val="fr-BE"/>
              </w:rPr>
              <w:t xml:space="preserve">    </w:t>
            </w:r>
            <w:r w:rsidR="00140E02" w:rsidRPr="000D405A">
              <w:rPr>
                <w:szCs w:val="18"/>
                <w:lang w:val="fr-BE"/>
              </w:rPr>
              <w:sym w:font="Wingdings 2" w:char="F099"/>
            </w:r>
            <w:r w:rsidRPr="000D405A">
              <w:rPr>
                <w:rFonts w:ascii="Century Gothic" w:hAnsi="Century Gothic" w:cstheme="minorHAnsi"/>
                <w:b/>
                <w:sz w:val="16"/>
                <w:szCs w:val="16"/>
                <w:lang w:val="fr-BE"/>
              </w:rPr>
              <w:t xml:space="preserve"> </w:t>
            </w:r>
            <w:r w:rsidRPr="000D405A">
              <w:rPr>
                <w:rFonts w:ascii="Century Gothic" w:hAnsi="Century Gothic" w:cstheme="minorHAnsi"/>
                <w:sz w:val="16"/>
                <w:szCs w:val="16"/>
                <w:lang w:val="fr-BE"/>
              </w:rPr>
              <w:t>Non</w:t>
            </w:r>
          </w:p>
        </w:tc>
        <w:tc>
          <w:tcPr>
            <w:tcW w:w="2410" w:type="dxa"/>
            <w:tcBorders>
              <w:top w:val="single" w:sz="8" w:space="0" w:color="auto"/>
              <w:left w:val="single" w:sz="4" w:space="0" w:color="auto"/>
              <w:bottom w:val="single" w:sz="4" w:space="0" w:color="auto"/>
              <w:right w:val="single" w:sz="4" w:space="0" w:color="auto"/>
            </w:tcBorders>
          </w:tcPr>
          <w:p w14:paraId="6DE16B59" w14:textId="77777777" w:rsidR="00FF74E6" w:rsidRPr="000D405A" w:rsidRDefault="00140E02" w:rsidP="00FF74E6">
            <w:pPr>
              <w:pStyle w:val="Commentaire"/>
              <w:keepNext/>
              <w:tabs>
                <w:tab w:val="left" w:pos="0"/>
                <w:tab w:val="left" w:pos="2552"/>
                <w:tab w:val="left" w:pos="7088"/>
                <w:tab w:val="left" w:pos="7655"/>
              </w:tabs>
              <w:spacing w:after="60"/>
              <w:ind w:left="0" w:right="-57"/>
              <w:rPr>
                <w:rFonts w:ascii="Century Gothic" w:hAnsi="Century Gothic" w:cstheme="minorHAnsi"/>
                <w:sz w:val="16"/>
                <w:szCs w:val="16"/>
                <w:lang w:val="fr-BE"/>
              </w:rPr>
            </w:pPr>
            <w:r w:rsidRPr="000D405A">
              <w:rPr>
                <w:szCs w:val="18"/>
                <w:lang w:val="fr-BE"/>
              </w:rPr>
              <w:sym w:font="Wingdings 2" w:char="F099"/>
            </w:r>
            <w:r w:rsidR="00FF74E6" w:rsidRPr="000D405A">
              <w:rPr>
                <w:rFonts w:ascii="Century Gothic" w:hAnsi="Century Gothic" w:cstheme="minorHAnsi"/>
                <w:sz w:val="16"/>
                <w:szCs w:val="16"/>
                <w:lang w:val="fr-BE"/>
              </w:rPr>
              <w:t xml:space="preserve">  Eaux usées industrielles </w:t>
            </w:r>
            <w:r w:rsidR="00734B20">
              <w:rPr>
                <w:noProof/>
                <w:szCs w:val="18"/>
                <w:lang w:val="fr-BE" w:eastAsia="fr-BE"/>
              </w:rPr>
              <w:sym w:font="Webdings" w:char="F069"/>
            </w:r>
          </w:p>
        </w:tc>
        <w:tc>
          <w:tcPr>
            <w:tcW w:w="850" w:type="dxa"/>
            <w:tcBorders>
              <w:top w:val="single" w:sz="8" w:space="0" w:color="auto"/>
              <w:left w:val="single" w:sz="4" w:space="0" w:color="auto"/>
              <w:bottom w:val="single" w:sz="4" w:space="0" w:color="auto"/>
              <w:right w:val="single" w:sz="4" w:space="0" w:color="auto"/>
            </w:tcBorders>
            <w:shd w:val="clear" w:color="auto" w:fill="auto"/>
          </w:tcPr>
          <w:p w14:paraId="7BE01C94" w14:textId="77777777" w:rsidR="00FF74E6" w:rsidRPr="000D405A" w:rsidRDefault="00FF74E6" w:rsidP="00FF74E6">
            <w:pPr>
              <w:rPr>
                <w:rFonts w:cstheme="minorHAnsi"/>
                <w:sz w:val="16"/>
                <w:szCs w:val="16"/>
                <w:lang w:val="fr-BE"/>
              </w:rPr>
            </w:pPr>
          </w:p>
        </w:tc>
        <w:tc>
          <w:tcPr>
            <w:tcW w:w="993" w:type="dxa"/>
            <w:tcBorders>
              <w:top w:val="single" w:sz="8" w:space="0" w:color="auto"/>
              <w:left w:val="single" w:sz="4" w:space="0" w:color="auto"/>
              <w:bottom w:val="single" w:sz="4" w:space="0" w:color="auto"/>
              <w:right w:val="single" w:sz="4" w:space="0" w:color="auto"/>
            </w:tcBorders>
            <w:shd w:val="clear" w:color="auto" w:fill="auto"/>
          </w:tcPr>
          <w:p w14:paraId="5FB565A8" w14:textId="77777777" w:rsidR="00FF74E6" w:rsidRPr="000D405A" w:rsidRDefault="00FF74E6" w:rsidP="00FF74E6">
            <w:pPr>
              <w:rPr>
                <w:rFonts w:cstheme="minorHAnsi"/>
                <w:sz w:val="16"/>
                <w:szCs w:val="16"/>
                <w:lang w:val="fr-BE"/>
              </w:rPr>
            </w:pPr>
          </w:p>
        </w:tc>
        <w:tc>
          <w:tcPr>
            <w:tcW w:w="1134" w:type="dxa"/>
            <w:tcBorders>
              <w:top w:val="single" w:sz="8" w:space="0" w:color="auto"/>
              <w:left w:val="single" w:sz="4" w:space="0" w:color="auto"/>
              <w:bottom w:val="single" w:sz="4" w:space="0" w:color="auto"/>
              <w:right w:val="single" w:sz="4" w:space="0" w:color="auto"/>
            </w:tcBorders>
            <w:shd w:val="clear" w:color="auto" w:fill="auto"/>
          </w:tcPr>
          <w:p w14:paraId="4D09BCAA" w14:textId="77777777" w:rsidR="00FF74E6" w:rsidRPr="000D405A" w:rsidRDefault="00FF74E6" w:rsidP="00FF74E6">
            <w:pPr>
              <w:rPr>
                <w:rFonts w:cstheme="minorHAnsi"/>
                <w:sz w:val="16"/>
                <w:szCs w:val="16"/>
                <w:lang w:val="fr-BE"/>
              </w:rPr>
            </w:pPr>
          </w:p>
        </w:tc>
        <w:tc>
          <w:tcPr>
            <w:tcW w:w="1417" w:type="dxa"/>
            <w:tcBorders>
              <w:top w:val="single" w:sz="8" w:space="0" w:color="auto"/>
              <w:left w:val="single" w:sz="4" w:space="0" w:color="auto"/>
              <w:bottom w:val="single" w:sz="4" w:space="0" w:color="auto"/>
            </w:tcBorders>
          </w:tcPr>
          <w:p w14:paraId="0997AF69" w14:textId="77777777" w:rsidR="00FF74E6" w:rsidRPr="000D405A" w:rsidRDefault="00FF74E6" w:rsidP="00FF74E6">
            <w:pPr>
              <w:rPr>
                <w:rFonts w:cstheme="minorHAnsi"/>
                <w:sz w:val="16"/>
                <w:szCs w:val="16"/>
                <w:lang w:val="fr-BE"/>
              </w:rPr>
            </w:pPr>
          </w:p>
        </w:tc>
      </w:tr>
      <w:tr w:rsidR="00FF74E6" w:rsidRPr="000D405A" w14:paraId="259F67A0" w14:textId="77777777" w:rsidTr="00ED0D45">
        <w:trPr>
          <w:trHeight w:val="345"/>
        </w:trPr>
        <w:tc>
          <w:tcPr>
            <w:tcW w:w="1418" w:type="dxa"/>
            <w:vMerge/>
            <w:tcBorders>
              <w:top w:val="single" w:sz="4" w:space="0" w:color="auto"/>
              <w:bottom w:val="single" w:sz="4" w:space="0" w:color="auto"/>
              <w:right w:val="single" w:sz="4" w:space="0" w:color="auto"/>
            </w:tcBorders>
          </w:tcPr>
          <w:p w14:paraId="42E517EF" w14:textId="77777777" w:rsidR="00FF74E6" w:rsidRPr="000D405A" w:rsidRDefault="00FF74E6" w:rsidP="00FF74E6">
            <w:pPr>
              <w:pStyle w:val="Commentaire"/>
              <w:keepNext/>
              <w:tabs>
                <w:tab w:val="left" w:pos="0"/>
                <w:tab w:val="left" w:pos="2552"/>
                <w:tab w:val="left" w:pos="7088"/>
                <w:tab w:val="left" w:pos="7655"/>
              </w:tabs>
              <w:ind w:left="0" w:right="0"/>
              <w:jc w:val="center"/>
              <w:rPr>
                <w:rFonts w:ascii="Century Gothic" w:hAnsi="Century Gothic" w:cstheme="minorHAnsi"/>
                <w:b/>
                <w:sz w:val="16"/>
                <w:szCs w:val="16"/>
                <w:lang w:val="fr-BE"/>
              </w:rPr>
            </w:pPr>
          </w:p>
        </w:tc>
        <w:tc>
          <w:tcPr>
            <w:tcW w:w="1276" w:type="dxa"/>
            <w:vMerge/>
            <w:tcBorders>
              <w:top w:val="single" w:sz="4" w:space="0" w:color="auto"/>
              <w:left w:val="single" w:sz="4" w:space="0" w:color="auto"/>
              <w:bottom w:val="single" w:sz="4" w:space="0" w:color="auto"/>
              <w:right w:val="single" w:sz="4" w:space="0" w:color="auto"/>
            </w:tcBorders>
          </w:tcPr>
          <w:p w14:paraId="69D3FC5F" w14:textId="77777777" w:rsidR="00FF74E6" w:rsidRPr="000D405A" w:rsidRDefault="00FF74E6" w:rsidP="00FF74E6">
            <w:pPr>
              <w:pStyle w:val="Commentaire"/>
              <w:keepNext/>
              <w:tabs>
                <w:tab w:val="left" w:pos="0"/>
                <w:tab w:val="left" w:pos="2552"/>
                <w:tab w:val="left" w:pos="7088"/>
                <w:tab w:val="left" w:pos="7655"/>
              </w:tabs>
              <w:ind w:left="0" w:right="0"/>
              <w:rPr>
                <w:rFonts w:ascii="Century Gothic" w:hAnsi="Century Gothic" w:cstheme="minorHAnsi"/>
                <w:sz w:val="16"/>
                <w:szCs w:val="16"/>
                <w:lang w:val="fr-BE"/>
              </w:rPr>
            </w:pPr>
          </w:p>
        </w:tc>
        <w:tc>
          <w:tcPr>
            <w:tcW w:w="2126" w:type="dxa"/>
            <w:vMerge/>
            <w:tcBorders>
              <w:top w:val="single" w:sz="4" w:space="0" w:color="auto"/>
              <w:left w:val="single" w:sz="4" w:space="0" w:color="auto"/>
              <w:bottom w:val="single" w:sz="4" w:space="0" w:color="auto"/>
              <w:right w:val="single" w:sz="4" w:space="0" w:color="auto"/>
            </w:tcBorders>
          </w:tcPr>
          <w:p w14:paraId="0485AC78" w14:textId="77777777" w:rsidR="00FF74E6" w:rsidRPr="000D405A" w:rsidRDefault="00FF74E6" w:rsidP="00FF74E6">
            <w:pPr>
              <w:pStyle w:val="Commentaire"/>
              <w:keepNext/>
              <w:tabs>
                <w:tab w:val="left" w:pos="0"/>
                <w:tab w:val="left" w:pos="2552"/>
                <w:tab w:val="left" w:pos="7088"/>
                <w:tab w:val="left" w:pos="7655"/>
              </w:tabs>
              <w:ind w:left="0" w:right="0"/>
              <w:rPr>
                <w:rFonts w:ascii="Century Gothic" w:hAnsi="Century Gothic" w:cstheme="minorHAnsi"/>
                <w:sz w:val="16"/>
                <w:szCs w:val="16"/>
                <w:lang w:val="fr-BE"/>
              </w:rPr>
            </w:pPr>
          </w:p>
        </w:tc>
        <w:tc>
          <w:tcPr>
            <w:tcW w:w="2127" w:type="dxa"/>
            <w:vMerge/>
            <w:tcBorders>
              <w:top w:val="single" w:sz="4" w:space="0" w:color="auto"/>
              <w:left w:val="single" w:sz="4" w:space="0" w:color="auto"/>
              <w:bottom w:val="single" w:sz="4" w:space="0" w:color="auto"/>
              <w:right w:val="single" w:sz="4" w:space="0" w:color="auto"/>
            </w:tcBorders>
          </w:tcPr>
          <w:p w14:paraId="173636E9" w14:textId="77777777" w:rsidR="00FF74E6" w:rsidRPr="000D405A" w:rsidRDefault="00FF74E6" w:rsidP="00FF74E6">
            <w:pPr>
              <w:pStyle w:val="Commentaire"/>
              <w:keepNext/>
              <w:tabs>
                <w:tab w:val="left" w:pos="0"/>
                <w:tab w:val="left" w:pos="2552"/>
                <w:tab w:val="left" w:pos="7088"/>
                <w:tab w:val="left" w:pos="7655"/>
              </w:tabs>
              <w:ind w:left="0" w:right="10"/>
              <w:rPr>
                <w:rFonts w:ascii="Century Gothic" w:hAnsi="Century Gothic" w:cstheme="minorHAnsi"/>
                <w:sz w:val="16"/>
                <w:szCs w:val="16"/>
                <w:lang w:val="fr-BE"/>
              </w:rPr>
            </w:pPr>
          </w:p>
        </w:tc>
        <w:tc>
          <w:tcPr>
            <w:tcW w:w="1984" w:type="dxa"/>
            <w:vMerge/>
            <w:tcBorders>
              <w:top w:val="single" w:sz="4" w:space="0" w:color="auto"/>
              <w:left w:val="single" w:sz="4" w:space="0" w:color="auto"/>
              <w:bottom w:val="single" w:sz="4" w:space="0" w:color="auto"/>
              <w:right w:val="single" w:sz="4" w:space="0" w:color="auto"/>
            </w:tcBorders>
          </w:tcPr>
          <w:p w14:paraId="15E54EC8" w14:textId="77777777" w:rsidR="00FF74E6" w:rsidRPr="000D405A" w:rsidRDefault="00FF74E6" w:rsidP="00FF74E6">
            <w:pPr>
              <w:pStyle w:val="Commentaire"/>
              <w:keepNext/>
              <w:tabs>
                <w:tab w:val="left" w:pos="0"/>
                <w:tab w:val="left" w:pos="2552"/>
                <w:tab w:val="left" w:pos="7088"/>
                <w:tab w:val="left" w:pos="7655"/>
              </w:tabs>
              <w:spacing w:after="60"/>
              <w:ind w:left="33" w:right="-57" w:hanging="425"/>
              <w:rPr>
                <w:rFonts w:ascii="Century Gothic" w:hAnsi="Century Gothic" w:cstheme="minorHAnsi"/>
                <w:sz w:val="16"/>
                <w:szCs w:val="16"/>
                <w:lang w:val="fr-BE"/>
              </w:rPr>
            </w:pPr>
          </w:p>
        </w:tc>
        <w:tc>
          <w:tcPr>
            <w:tcW w:w="2410" w:type="dxa"/>
            <w:tcBorders>
              <w:top w:val="single" w:sz="4" w:space="0" w:color="auto"/>
              <w:left w:val="single" w:sz="4" w:space="0" w:color="auto"/>
              <w:bottom w:val="single" w:sz="4" w:space="0" w:color="auto"/>
              <w:right w:val="single" w:sz="4" w:space="0" w:color="auto"/>
            </w:tcBorders>
          </w:tcPr>
          <w:p w14:paraId="190C02BC" w14:textId="77777777" w:rsidR="00FF74E6" w:rsidRPr="000D405A" w:rsidRDefault="00140E02" w:rsidP="00FF74E6">
            <w:pPr>
              <w:pStyle w:val="Commentaire"/>
              <w:keepNext/>
              <w:tabs>
                <w:tab w:val="left" w:pos="0"/>
                <w:tab w:val="left" w:pos="2552"/>
                <w:tab w:val="left" w:pos="7088"/>
                <w:tab w:val="left" w:pos="7655"/>
              </w:tabs>
              <w:spacing w:after="60"/>
              <w:ind w:left="0" w:right="-57"/>
              <w:rPr>
                <w:rFonts w:ascii="Century Gothic" w:hAnsi="Century Gothic" w:cstheme="minorHAnsi"/>
                <w:sz w:val="16"/>
                <w:szCs w:val="16"/>
                <w:lang w:val="fr-BE"/>
              </w:rPr>
            </w:pPr>
            <w:r w:rsidRPr="000D405A">
              <w:rPr>
                <w:szCs w:val="18"/>
                <w:lang w:val="fr-BE"/>
              </w:rPr>
              <w:sym w:font="Wingdings 2" w:char="F099"/>
            </w:r>
            <w:r w:rsidR="00FF74E6" w:rsidRPr="000D405A">
              <w:rPr>
                <w:rFonts w:ascii="Century Gothic" w:hAnsi="Century Gothic" w:cstheme="minorHAnsi"/>
                <w:sz w:val="16"/>
                <w:szCs w:val="16"/>
                <w:lang w:val="fr-BE"/>
              </w:rPr>
              <w:t xml:space="preserve">  Eaux de refroidissement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CD1A2FC" w14:textId="77777777" w:rsidR="00FF74E6" w:rsidRPr="000D405A" w:rsidRDefault="00FF74E6" w:rsidP="00FF74E6">
            <w:pPr>
              <w:pStyle w:val="Commentaire"/>
              <w:keepNext/>
              <w:tabs>
                <w:tab w:val="left" w:pos="0"/>
                <w:tab w:val="left" w:pos="2552"/>
                <w:tab w:val="left" w:pos="7088"/>
                <w:tab w:val="left" w:pos="7655"/>
              </w:tabs>
              <w:ind w:left="0"/>
              <w:rPr>
                <w:rFonts w:ascii="Century Gothic" w:hAnsi="Century Gothic" w:cstheme="minorHAnsi"/>
                <w:sz w:val="16"/>
                <w:szCs w:val="16"/>
                <w:lang w:val="fr-BE"/>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166A2B3" w14:textId="77777777" w:rsidR="00FF74E6" w:rsidRPr="000D405A" w:rsidRDefault="00FF74E6" w:rsidP="00FF74E6">
            <w:pPr>
              <w:pStyle w:val="Commentaire"/>
              <w:keepNext/>
              <w:tabs>
                <w:tab w:val="left" w:pos="0"/>
                <w:tab w:val="left" w:pos="2552"/>
                <w:tab w:val="left" w:pos="7088"/>
                <w:tab w:val="left" w:pos="7655"/>
              </w:tabs>
              <w:ind w:left="0"/>
              <w:rPr>
                <w:rFonts w:ascii="Century Gothic" w:hAnsi="Century Gothic" w:cstheme="minorHAnsi"/>
                <w:sz w:val="16"/>
                <w:szCs w:val="16"/>
                <w:lang w:val="fr-BE"/>
              </w:rPr>
            </w:pPr>
          </w:p>
        </w:tc>
        <w:tc>
          <w:tcPr>
            <w:tcW w:w="1134" w:type="dxa"/>
            <w:tcBorders>
              <w:top w:val="single" w:sz="4" w:space="0" w:color="auto"/>
              <w:left w:val="single" w:sz="4" w:space="0" w:color="auto"/>
              <w:bottom w:val="single" w:sz="4" w:space="0" w:color="auto"/>
              <w:right w:val="single" w:sz="4" w:space="0" w:color="auto"/>
            </w:tcBorders>
            <w:shd w:val="pct10" w:color="auto" w:fill="auto"/>
          </w:tcPr>
          <w:p w14:paraId="297C57F7" w14:textId="77777777" w:rsidR="00FF74E6" w:rsidRPr="000D405A" w:rsidRDefault="00FF74E6" w:rsidP="00FF74E6">
            <w:pPr>
              <w:pStyle w:val="Commentaire"/>
              <w:keepNext/>
              <w:tabs>
                <w:tab w:val="left" w:pos="0"/>
                <w:tab w:val="left" w:pos="2552"/>
                <w:tab w:val="left" w:pos="7088"/>
                <w:tab w:val="left" w:pos="7655"/>
              </w:tabs>
              <w:ind w:left="0"/>
              <w:rPr>
                <w:rFonts w:ascii="Century Gothic" w:hAnsi="Century Gothic" w:cstheme="minorHAnsi"/>
                <w:sz w:val="16"/>
                <w:szCs w:val="16"/>
                <w:lang w:val="fr-BE"/>
              </w:rPr>
            </w:pPr>
          </w:p>
        </w:tc>
        <w:tc>
          <w:tcPr>
            <w:tcW w:w="1417" w:type="dxa"/>
            <w:tcBorders>
              <w:top w:val="single" w:sz="4" w:space="0" w:color="auto"/>
              <w:left w:val="single" w:sz="4" w:space="0" w:color="auto"/>
              <w:bottom w:val="single" w:sz="4" w:space="0" w:color="auto"/>
            </w:tcBorders>
          </w:tcPr>
          <w:p w14:paraId="22475548" w14:textId="77777777" w:rsidR="00FF74E6" w:rsidRPr="000D405A" w:rsidRDefault="00FF74E6" w:rsidP="00FF74E6">
            <w:pPr>
              <w:pStyle w:val="Commentaire"/>
              <w:keepNext/>
              <w:tabs>
                <w:tab w:val="left" w:pos="0"/>
                <w:tab w:val="left" w:pos="2552"/>
                <w:tab w:val="left" w:pos="7088"/>
                <w:tab w:val="left" w:pos="7655"/>
              </w:tabs>
              <w:ind w:left="0"/>
              <w:rPr>
                <w:rFonts w:ascii="Century Gothic" w:hAnsi="Century Gothic" w:cstheme="minorHAnsi"/>
                <w:sz w:val="16"/>
                <w:szCs w:val="16"/>
                <w:lang w:val="fr-BE"/>
              </w:rPr>
            </w:pPr>
          </w:p>
        </w:tc>
      </w:tr>
      <w:tr w:rsidR="00FF74E6" w:rsidRPr="000D405A" w14:paraId="118C1790" w14:textId="77777777" w:rsidTr="00ED0D45">
        <w:trPr>
          <w:trHeight w:val="345"/>
        </w:trPr>
        <w:tc>
          <w:tcPr>
            <w:tcW w:w="1418" w:type="dxa"/>
            <w:vMerge/>
            <w:tcBorders>
              <w:top w:val="single" w:sz="4" w:space="0" w:color="auto"/>
              <w:bottom w:val="single" w:sz="4" w:space="0" w:color="auto"/>
              <w:right w:val="single" w:sz="4" w:space="0" w:color="auto"/>
            </w:tcBorders>
          </w:tcPr>
          <w:p w14:paraId="6F572F00" w14:textId="77777777" w:rsidR="00FF74E6" w:rsidRPr="000D405A" w:rsidRDefault="00FF74E6" w:rsidP="00FF74E6">
            <w:pPr>
              <w:pStyle w:val="Commentaire"/>
              <w:keepNext/>
              <w:tabs>
                <w:tab w:val="left" w:pos="0"/>
                <w:tab w:val="left" w:pos="2552"/>
                <w:tab w:val="left" w:pos="7088"/>
                <w:tab w:val="left" w:pos="7655"/>
              </w:tabs>
              <w:ind w:left="0" w:right="0"/>
              <w:jc w:val="center"/>
              <w:rPr>
                <w:rFonts w:ascii="Century Gothic" w:hAnsi="Century Gothic" w:cstheme="minorHAnsi"/>
                <w:b/>
                <w:sz w:val="16"/>
                <w:szCs w:val="16"/>
                <w:lang w:val="fr-BE"/>
              </w:rPr>
            </w:pPr>
          </w:p>
        </w:tc>
        <w:tc>
          <w:tcPr>
            <w:tcW w:w="1276" w:type="dxa"/>
            <w:vMerge/>
            <w:tcBorders>
              <w:top w:val="single" w:sz="4" w:space="0" w:color="auto"/>
              <w:left w:val="single" w:sz="4" w:space="0" w:color="auto"/>
              <w:bottom w:val="single" w:sz="4" w:space="0" w:color="auto"/>
              <w:right w:val="single" w:sz="4" w:space="0" w:color="auto"/>
            </w:tcBorders>
          </w:tcPr>
          <w:p w14:paraId="7EB316F2" w14:textId="77777777" w:rsidR="00FF74E6" w:rsidRPr="000D405A" w:rsidRDefault="00FF74E6" w:rsidP="00FF74E6">
            <w:pPr>
              <w:pStyle w:val="Commentaire"/>
              <w:keepNext/>
              <w:tabs>
                <w:tab w:val="left" w:pos="0"/>
                <w:tab w:val="left" w:pos="2552"/>
                <w:tab w:val="left" w:pos="7088"/>
                <w:tab w:val="left" w:pos="7655"/>
              </w:tabs>
              <w:ind w:left="0" w:right="0"/>
              <w:rPr>
                <w:rFonts w:ascii="Century Gothic" w:hAnsi="Century Gothic" w:cstheme="minorHAnsi"/>
                <w:sz w:val="16"/>
                <w:szCs w:val="16"/>
                <w:lang w:val="fr-BE"/>
              </w:rPr>
            </w:pPr>
          </w:p>
        </w:tc>
        <w:tc>
          <w:tcPr>
            <w:tcW w:w="2126" w:type="dxa"/>
            <w:vMerge/>
            <w:tcBorders>
              <w:top w:val="single" w:sz="4" w:space="0" w:color="auto"/>
              <w:left w:val="single" w:sz="4" w:space="0" w:color="auto"/>
              <w:bottom w:val="single" w:sz="4" w:space="0" w:color="auto"/>
              <w:right w:val="single" w:sz="4" w:space="0" w:color="auto"/>
            </w:tcBorders>
          </w:tcPr>
          <w:p w14:paraId="37843D2C" w14:textId="77777777" w:rsidR="00FF74E6" w:rsidRPr="000D405A" w:rsidRDefault="00FF74E6" w:rsidP="00FF74E6">
            <w:pPr>
              <w:pStyle w:val="Commentaire"/>
              <w:keepNext/>
              <w:tabs>
                <w:tab w:val="left" w:pos="0"/>
                <w:tab w:val="left" w:pos="2552"/>
                <w:tab w:val="left" w:pos="7088"/>
                <w:tab w:val="left" w:pos="7655"/>
              </w:tabs>
              <w:ind w:left="0" w:right="0"/>
              <w:rPr>
                <w:rFonts w:ascii="Century Gothic" w:hAnsi="Century Gothic" w:cstheme="minorHAnsi"/>
                <w:sz w:val="16"/>
                <w:szCs w:val="16"/>
                <w:lang w:val="fr-BE"/>
              </w:rPr>
            </w:pPr>
          </w:p>
        </w:tc>
        <w:tc>
          <w:tcPr>
            <w:tcW w:w="2127" w:type="dxa"/>
            <w:vMerge/>
            <w:tcBorders>
              <w:top w:val="single" w:sz="4" w:space="0" w:color="auto"/>
              <w:left w:val="single" w:sz="4" w:space="0" w:color="auto"/>
              <w:bottom w:val="single" w:sz="4" w:space="0" w:color="auto"/>
              <w:right w:val="single" w:sz="4" w:space="0" w:color="auto"/>
            </w:tcBorders>
          </w:tcPr>
          <w:p w14:paraId="672B932E" w14:textId="77777777" w:rsidR="00FF74E6" w:rsidRPr="000D405A" w:rsidRDefault="00FF74E6" w:rsidP="00FF74E6">
            <w:pPr>
              <w:pStyle w:val="Commentaire"/>
              <w:keepNext/>
              <w:tabs>
                <w:tab w:val="left" w:pos="0"/>
                <w:tab w:val="left" w:pos="2552"/>
                <w:tab w:val="left" w:pos="7088"/>
                <w:tab w:val="left" w:pos="7655"/>
              </w:tabs>
              <w:ind w:left="0" w:right="10"/>
              <w:rPr>
                <w:rFonts w:ascii="Century Gothic" w:hAnsi="Century Gothic" w:cstheme="minorHAnsi"/>
                <w:sz w:val="16"/>
                <w:szCs w:val="16"/>
                <w:lang w:val="fr-BE"/>
              </w:rPr>
            </w:pPr>
          </w:p>
        </w:tc>
        <w:tc>
          <w:tcPr>
            <w:tcW w:w="1984" w:type="dxa"/>
            <w:vMerge/>
            <w:tcBorders>
              <w:top w:val="single" w:sz="4" w:space="0" w:color="auto"/>
              <w:left w:val="single" w:sz="4" w:space="0" w:color="auto"/>
              <w:bottom w:val="single" w:sz="4" w:space="0" w:color="auto"/>
              <w:right w:val="single" w:sz="4" w:space="0" w:color="auto"/>
            </w:tcBorders>
          </w:tcPr>
          <w:p w14:paraId="0DBA2F85" w14:textId="77777777" w:rsidR="00FF74E6" w:rsidRPr="000D405A" w:rsidRDefault="00FF74E6" w:rsidP="00FF74E6">
            <w:pPr>
              <w:pStyle w:val="Commentaire"/>
              <w:keepNext/>
              <w:tabs>
                <w:tab w:val="left" w:pos="0"/>
                <w:tab w:val="left" w:pos="2552"/>
                <w:tab w:val="left" w:pos="7088"/>
                <w:tab w:val="left" w:pos="7655"/>
              </w:tabs>
              <w:spacing w:after="60"/>
              <w:ind w:left="33" w:right="-57" w:hanging="425"/>
              <w:rPr>
                <w:rFonts w:ascii="Century Gothic" w:hAnsi="Century Gothic" w:cstheme="minorHAnsi"/>
                <w:sz w:val="16"/>
                <w:szCs w:val="16"/>
                <w:lang w:val="fr-BE"/>
              </w:rPr>
            </w:pPr>
          </w:p>
        </w:tc>
        <w:tc>
          <w:tcPr>
            <w:tcW w:w="2410" w:type="dxa"/>
            <w:tcBorders>
              <w:top w:val="single" w:sz="4" w:space="0" w:color="auto"/>
              <w:left w:val="single" w:sz="4" w:space="0" w:color="auto"/>
              <w:bottom w:val="single" w:sz="4" w:space="0" w:color="auto"/>
              <w:right w:val="single" w:sz="4" w:space="0" w:color="auto"/>
            </w:tcBorders>
          </w:tcPr>
          <w:p w14:paraId="3ABDB2B2" w14:textId="77777777" w:rsidR="00FF74E6" w:rsidRPr="000D405A" w:rsidRDefault="00140E02" w:rsidP="00FF74E6">
            <w:pPr>
              <w:pStyle w:val="Commentaire"/>
              <w:keepNext/>
              <w:tabs>
                <w:tab w:val="left" w:pos="0"/>
                <w:tab w:val="left" w:pos="2552"/>
                <w:tab w:val="left" w:pos="7088"/>
                <w:tab w:val="left" w:pos="7655"/>
              </w:tabs>
              <w:spacing w:after="60"/>
              <w:ind w:left="0" w:right="-57"/>
              <w:rPr>
                <w:rFonts w:ascii="Century Gothic" w:hAnsi="Century Gothic" w:cstheme="minorHAnsi"/>
                <w:sz w:val="16"/>
                <w:szCs w:val="16"/>
                <w:lang w:val="fr-BE"/>
              </w:rPr>
            </w:pPr>
            <w:r w:rsidRPr="000D405A">
              <w:rPr>
                <w:szCs w:val="18"/>
                <w:lang w:val="fr-BE"/>
              </w:rPr>
              <w:sym w:font="Wingdings 2" w:char="F099"/>
            </w:r>
            <w:r w:rsidR="00FF74E6" w:rsidRPr="000D405A">
              <w:rPr>
                <w:rFonts w:ascii="Century Gothic" w:hAnsi="Century Gothic" w:cstheme="minorHAnsi"/>
                <w:sz w:val="16"/>
                <w:szCs w:val="16"/>
                <w:lang w:val="fr-BE"/>
              </w:rPr>
              <w:t xml:space="preserve">  Eaux usées domestiques</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A7D250B" w14:textId="77777777" w:rsidR="00FF74E6" w:rsidRPr="000D405A" w:rsidRDefault="00FF74E6" w:rsidP="00FF74E6">
            <w:pPr>
              <w:pStyle w:val="Commentaire"/>
              <w:keepNext/>
              <w:tabs>
                <w:tab w:val="left" w:pos="0"/>
                <w:tab w:val="left" w:pos="2552"/>
                <w:tab w:val="left" w:pos="7088"/>
                <w:tab w:val="left" w:pos="7655"/>
              </w:tabs>
              <w:ind w:left="0"/>
              <w:rPr>
                <w:rFonts w:ascii="Century Gothic" w:hAnsi="Century Gothic" w:cstheme="minorHAnsi"/>
                <w:sz w:val="16"/>
                <w:szCs w:val="16"/>
                <w:lang w:val="fr-BE"/>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E02CA52" w14:textId="77777777" w:rsidR="00FF74E6" w:rsidRPr="000D405A" w:rsidRDefault="00FF74E6" w:rsidP="00FF74E6">
            <w:pPr>
              <w:pStyle w:val="Commentaire"/>
              <w:keepNext/>
              <w:tabs>
                <w:tab w:val="left" w:pos="0"/>
                <w:tab w:val="left" w:pos="2552"/>
                <w:tab w:val="left" w:pos="7088"/>
                <w:tab w:val="left" w:pos="7655"/>
              </w:tabs>
              <w:ind w:left="0"/>
              <w:rPr>
                <w:rFonts w:ascii="Century Gothic" w:hAnsi="Century Gothic" w:cstheme="minorHAnsi"/>
                <w:sz w:val="16"/>
                <w:szCs w:val="16"/>
                <w:lang w:val="fr-BE"/>
              </w:rPr>
            </w:pPr>
          </w:p>
        </w:tc>
        <w:tc>
          <w:tcPr>
            <w:tcW w:w="1134" w:type="dxa"/>
            <w:tcBorders>
              <w:top w:val="single" w:sz="4" w:space="0" w:color="auto"/>
              <w:left w:val="single" w:sz="4" w:space="0" w:color="auto"/>
              <w:bottom w:val="single" w:sz="4" w:space="0" w:color="auto"/>
              <w:right w:val="single" w:sz="4" w:space="0" w:color="auto"/>
            </w:tcBorders>
            <w:shd w:val="pct10" w:color="auto" w:fill="auto"/>
          </w:tcPr>
          <w:p w14:paraId="5C1895E3" w14:textId="77777777" w:rsidR="00FF74E6" w:rsidRPr="000D405A" w:rsidRDefault="00FF74E6" w:rsidP="00FF74E6">
            <w:pPr>
              <w:pStyle w:val="Commentaire"/>
              <w:keepNext/>
              <w:tabs>
                <w:tab w:val="left" w:pos="0"/>
                <w:tab w:val="left" w:pos="2552"/>
                <w:tab w:val="left" w:pos="7088"/>
                <w:tab w:val="left" w:pos="7655"/>
              </w:tabs>
              <w:ind w:left="0"/>
              <w:rPr>
                <w:rFonts w:ascii="Century Gothic" w:hAnsi="Century Gothic" w:cstheme="minorHAnsi"/>
                <w:sz w:val="16"/>
                <w:szCs w:val="16"/>
                <w:lang w:val="fr-BE"/>
              </w:rPr>
            </w:pPr>
          </w:p>
        </w:tc>
        <w:tc>
          <w:tcPr>
            <w:tcW w:w="1417" w:type="dxa"/>
            <w:tcBorders>
              <w:top w:val="single" w:sz="4" w:space="0" w:color="auto"/>
              <w:left w:val="single" w:sz="4" w:space="0" w:color="auto"/>
              <w:bottom w:val="single" w:sz="4" w:space="0" w:color="auto"/>
            </w:tcBorders>
          </w:tcPr>
          <w:p w14:paraId="363B0719" w14:textId="77777777" w:rsidR="00FF74E6" w:rsidRPr="000D405A" w:rsidRDefault="00FF74E6" w:rsidP="00FF74E6">
            <w:pPr>
              <w:pStyle w:val="Commentaire"/>
              <w:keepNext/>
              <w:tabs>
                <w:tab w:val="left" w:pos="0"/>
                <w:tab w:val="left" w:pos="2552"/>
                <w:tab w:val="left" w:pos="7088"/>
                <w:tab w:val="left" w:pos="7655"/>
              </w:tabs>
              <w:ind w:left="0"/>
              <w:rPr>
                <w:rFonts w:ascii="Century Gothic" w:hAnsi="Century Gothic" w:cstheme="minorHAnsi"/>
                <w:sz w:val="16"/>
                <w:szCs w:val="16"/>
                <w:lang w:val="fr-BE"/>
              </w:rPr>
            </w:pPr>
          </w:p>
        </w:tc>
      </w:tr>
      <w:tr w:rsidR="00FF74E6" w:rsidRPr="000D405A" w14:paraId="54711F1C" w14:textId="77777777" w:rsidTr="00ED0D45">
        <w:trPr>
          <w:trHeight w:val="345"/>
        </w:trPr>
        <w:tc>
          <w:tcPr>
            <w:tcW w:w="1418" w:type="dxa"/>
            <w:vMerge/>
            <w:tcBorders>
              <w:top w:val="single" w:sz="4" w:space="0" w:color="auto"/>
              <w:bottom w:val="single" w:sz="4" w:space="0" w:color="auto"/>
              <w:right w:val="single" w:sz="4" w:space="0" w:color="auto"/>
            </w:tcBorders>
          </w:tcPr>
          <w:p w14:paraId="46709BBF" w14:textId="77777777" w:rsidR="00FF74E6" w:rsidRPr="000D405A" w:rsidRDefault="00FF74E6" w:rsidP="00FF74E6">
            <w:pPr>
              <w:pStyle w:val="Commentaire"/>
              <w:keepNext/>
              <w:tabs>
                <w:tab w:val="left" w:pos="0"/>
                <w:tab w:val="left" w:pos="2552"/>
                <w:tab w:val="left" w:pos="7088"/>
                <w:tab w:val="left" w:pos="7655"/>
              </w:tabs>
              <w:ind w:left="0" w:right="0"/>
              <w:jc w:val="center"/>
              <w:rPr>
                <w:rFonts w:ascii="Century Gothic" w:hAnsi="Century Gothic" w:cstheme="minorHAnsi"/>
                <w:b/>
                <w:sz w:val="16"/>
                <w:szCs w:val="16"/>
                <w:lang w:val="fr-BE"/>
              </w:rPr>
            </w:pPr>
          </w:p>
        </w:tc>
        <w:tc>
          <w:tcPr>
            <w:tcW w:w="1276" w:type="dxa"/>
            <w:vMerge/>
            <w:tcBorders>
              <w:top w:val="single" w:sz="4" w:space="0" w:color="auto"/>
              <w:left w:val="single" w:sz="4" w:space="0" w:color="auto"/>
              <w:bottom w:val="single" w:sz="4" w:space="0" w:color="auto"/>
              <w:right w:val="single" w:sz="4" w:space="0" w:color="auto"/>
            </w:tcBorders>
          </w:tcPr>
          <w:p w14:paraId="6913BD36" w14:textId="77777777" w:rsidR="00FF74E6" w:rsidRPr="000D405A" w:rsidRDefault="00FF74E6" w:rsidP="00FF74E6">
            <w:pPr>
              <w:pStyle w:val="Commentaire"/>
              <w:keepNext/>
              <w:tabs>
                <w:tab w:val="left" w:pos="0"/>
                <w:tab w:val="left" w:pos="2552"/>
                <w:tab w:val="left" w:pos="7088"/>
                <w:tab w:val="left" w:pos="7655"/>
              </w:tabs>
              <w:ind w:left="0" w:right="0"/>
              <w:rPr>
                <w:rFonts w:ascii="Century Gothic" w:hAnsi="Century Gothic" w:cstheme="minorHAnsi"/>
                <w:sz w:val="16"/>
                <w:szCs w:val="16"/>
                <w:lang w:val="fr-BE"/>
              </w:rPr>
            </w:pPr>
          </w:p>
        </w:tc>
        <w:tc>
          <w:tcPr>
            <w:tcW w:w="2126" w:type="dxa"/>
            <w:vMerge/>
            <w:tcBorders>
              <w:top w:val="single" w:sz="4" w:space="0" w:color="auto"/>
              <w:left w:val="single" w:sz="4" w:space="0" w:color="auto"/>
              <w:bottom w:val="single" w:sz="4" w:space="0" w:color="auto"/>
              <w:right w:val="single" w:sz="4" w:space="0" w:color="auto"/>
            </w:tcBorders>
          </w:tcPr>
          <w:p w14:paraId="354E9DC1" w14:textId="77777777" w:rsidR="00FF74E6" w:rsidRPr="000D405A" w:rsidRDefault="00FF74E6" w:rsidP="00FF74E6">
            <w:pPr>
              <w:pStyle w:val="Commentaire"/>
              <w:keepNext/>
              <w:tabs>
                <w:tab w:val="left" w:pos="0"/>
                <w:tab w:val="left" w:pos="2552"/>
                <w:tab w:val="left" w:pos="7088"/>
                <w:tab w:val="left" w:pos="7655"/>
              </w:tabs>
              <w:ind w:left="0" w:right="0"/>
              <w:rPr>
                <w:rFonts w:ascii="Century Gothic" w:hAnsi="Century Gothic" w:cstheme="minorHAnsi"/>
                <w:sz w:val="16"/>
                <w:szCs w:val="16"/>
                <w:lang w:val="fr-BE"/>
              </w:rPr>
            </w:pPr>
          </w:p>
        </w:tc>
        <w:tc>
          <w:tcPr>
            <w:tcW w:w="2127" w:type="dxa"/>
            <w:vMerge/>
            <w:tcBorders>
              <w:top w:val="single" w:sz="4" w:space="0" w:color="auto"/>
              <w:left w:val="single" w:sz="4" w:space="0" w:color="auto"/>
              <w:bottom w:val="single" w:sz="4" w:space="0" w:color="auto"/>
              <w:right w:val="single" w:sz="4" w:space="0" w:color="auto"/>
            </w:tcBorders>
          </w:tcPr>
          <w:p w14:paraId="2406C67D" w14:textId="77777777" w:rsidR="00FF74E6" w:rsidRPr="000D405A" w:rsidRDefault="00FF74E6" w:rsidP="00FF74E6">
            <w:pPr>
              <w:pStyle w:val="Commentaire"/>
              <w:keepNext/>
              <w:tabs>
                <w:tab w:val="left" w:pos="0"/>
                <w:tab w:val="left" w:pos="2552"/>
                <w:tab w:val="left" w:pos="7088"/>
                <w:tab w:val="left" w:pos="7655"/>
              </w:tabs>
              <w:ind w:left="0" w:right="10"/>
              <w:rPr>
                <w:rFonts w:ascii="Century Gothic" w:hAnsi="Century Gothic" w:cstheme="minorHAnsi"/>
                <w:sz w:val="16"/>
                <w:szCs w:val="16"/>
                <w:lang w:val="fr-BE"/>
              </w:rPr>
            </w:pPr>
          </w:p>
        </w:tc>
        <w:tc>
          <w:tcPr>
            <w:tcW w:w="1984" w:type="dxa"/>
            <w:vMerge/>
            <w:tcBorders>
              <w:top w:val="single" w:sz="4" w:space="0" w:color="auto"/>
              <w:left w:val="single" w:sz="4" w:space="0" w:color="auto"/>
              <w:bottom w:val="single" w:sz="4" w:space="0" w:color="auto"/>
              <w:right w:val="single" w:sz="4" w:space="0" w:color="auto"/>
            </w:tcBorders>
          </w:tcPr>
          <w:p w14:paraId="32F966ED" w14:textId="77777777" w:rsidR="00FF74E6" w:rsidRPr="000D405A" w:rsidRDefault="00FF74E6" w:rsidP="00FF74E6">
            <w:pPr>
              <w:pStyle w:val="Commentaire"/>
              <w:keepNext/>
              <w:tabs>
                <w:tab w:val="left" w:pos="0"/>
                <w:tab w:val="left" w:pos="2552"/>
                <w:tab w:val="left" w:pos="7088"/>
                <w:tab w:val="left" w:pos="7655"/>
              </w:tabs>
              <w:spacing w:after="60"/>
              <w:ind w:left="33" w:right="-57" w:hanging="425"/>
              <w:rPr>
                <w:rFonts w:ascii="Century Gothic" w:hAnsi="Century Gothic" w:cstheme="minorHAnsi"/>
                <w:sz w:val="16"/>
                <w:szCs w:val="16"/>
                <w:lang w:val="fr-BE"/>
              </w:rPr>
            </w:pPr>
          </w:p>
        </w:tc>
        <w:tc>
          <w:tcPr>
            <w:tcW w:w="2410" w:type="dxa"/>
            <w:tcBorders>
              <w:top w:val="single" w:sz="4" w:space="0" w:color="auto"/>
              <w:left w:val="single" w:sz="4" w:space="0" w:color="auto"/>
              <w:bottom w:val="single" w:sz="4" w:space="0" w:color="auto"/>
              <w:right w:val="single" w:sz="4" w:space="0" w:color="auto"/>
            </w:tcBorders>
          </w:tcPr>
          <w:p w14:paraId="24EE70CF" w14:textId="77777777" w:rsidR="00FF74E6" w:rsidRPr="000D405A" w:rsidRDefault="00140E02" w:rsidP="00FF74E6">
            <w:pPr>
              <w:pStyle w:val="Commentaire"/>
              <w:keepNext/>
              <w:tabs>
                <w:tab w:val="left" w:pos="0"/>
                <w:tab w:val="left" w:pos="2552"/>
                <w:tab w:val="left" w:pos="7088"/>
                <w:tab w:val="left" w:pos="7655"/>
              </w:tabs>
              <w:spacing w:after="60"/>
              <w:ind w:left="0" w:right="-57"/>
              <w:rPr>
                <w:rFonts w:ascii="Century Gothic" w:hAnsi="Century Gothic" w:cstheme="minorHAnsi"/>
                <w:sz w:val="16"/>
                <w:szCs w:val="16"/>
                <w:lang w:val="fr-BE"/>
              </w:rPr>
            </w:pPr>
            <w:r w:rsidRPr="000D405A">
              <w:rPr>
                <w:szCs w:val="18"/>
                <w:lang w:val="fr-BE"/>
              </w:rPr>
              <w:sym w:font="Wingdings 2" w:char="F099"/>
            </w:r>
            <w:r w:rsidR="00FF74E6" w:rsidRPr="000D405A">
              <w:rPr>
                <w:rFonts w:ascii="Century Gothic" w:hAnsi="Century Gothic" w:cstheme="minorHAnsi"/>
                <w:sz w:val="16"/>
                <w:szCs w:val="16"/>
                <w:lang w:val="fr-BE"/>
              </w:rPr>
              <w:t xml:space="preserve">  Eaux pluviales</w:t>
            </w:r>
          </w:p>
        </w:tc>
        <w:tc>
          <w:tcPr>
            <w:tcW w:w="850" w:type="dxa"/>
            <w:tcBorders>
              <w:top w:val="single" w:sz="4" w:space="0" w:color="auto"/>
              <w:left w:val="single" w:sz="4" w:space="0" w:color="auto"/>
              <w:bottom w:val="single" w:sz="4" w:space="0" w:color="auto"/>
              <w:right w:val="single" w:sz="4" w:space="0" w:color="auto"/>
            </w:tcBorders>
            <w:shd w:val="pct10" w:color="auto" w:fill="auto"/>
          </w:tcPr>
          <w:p w14:paraId="6A6A7F73" w14:textId="77777777" w:rsidR="00FF74E6" w:rsidRPr="000D405A" w:rsidRDefault="00FF74E6" w:rsidP="00FF74E6">
            <w:pPr>
              <w:pStyle w:val="Commentaire"/>
              <w:keepNext/>
              <w:tabs>
                <w:tab w:val="left" w:pos="0"/>
                <w:tab w:val="left" w:pos="2552"/>
                <w:tab w:val="left" w:pos="7088"/>
                <w:tab w:val="left" w:pos="7655"/>
              </w:tabs>
              <w:ind w:left="0"/>
              <w:rPr>
                <w:rFonts w:ascii="Century Gothic" w:hAnsi="Century Gothic" w:cstheme="minorHAnsi"/>
                <w:sz w:val="16"/>
                <w:szCs w:val="16"/>
                <w:lang w:val="fr-BE"/>
              </w:rPr>
            </w:pPr>
          </w:p>
        </w:tc>
        <w:tc>
          <w:tcPr>
            <w:tcW w:w="993" w:type="dxa"/>
            <w:tcBorders>
              <w:top w:val="single" w:sz="4" w:space="0" w:color="auto"/>
              <w:left w:val="single" w:sz="4" w:space="0" w:color="auto"/>
              <w:bottom w:val="single" w:sz="4" w:space="0" w:color="auto"/>
              <w:right w:val="single" w:sz="4" w:space="0" w:color="auto"/>
            </w:tcBorders>
            <w:shd w:val="pct10" w:color="auto" w:fill="auto"/>
          </w:tcPr>
          <w:p w14:paraId="12A85F35" w14:textId="77777777" w:rsidR="00FF74E6" w:rsidRPr="000D405A" w:rsidRDefault="00FF74E6" w:rsidP="00FF74E6">
            <w:pPr>
              <w:pStyle w:val="Commentaire"/>
              <w:keepNext/>
              <w:tabs>
                <w:tab w:val="left" w:pos="0"/>
                <w:tab w:val="left" w:pos="2552"/>
                <w:tab w:val="left" w:pos="7088"/>
                <w:tab w:val="left" w:pos="7655"/>
              </w:tabs>
              <w:ind w:left="0"/>
              <w:rPr>
                <w:rFonts w:ascii="Century Gothic" w:hAnsi="Century Gothic" w:cstheme="minorHAnsi"/>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60593477" w14:textId="77777777" w:rsidR="00FF74E6" w:rsidRPr="000D405A" w:rsidRDefault="00FF74E6" w:rsidP="00FF74E6">
            <w:pPr>
              <w:pStyle w:val="Commentaire"/>
              <w:keepNext/>
              <w:tabs>
                <w:tab w:val="left" w:pos="0"/>
                <w:tab w:val="left" w:pos="2552"/>
                <w:tab w:val="left" w:pos="7088"/>
                <w:tab w:val="left" w:pos="7655"/>
              </w:tabs>
              <w:ind w:left="0"/>
              <w:rPr>
                <w:rFonts w:ascii="Century Gothic" w:hAnsi="Century Gothic" w:cstheme="minorHAnsi"/>
                <w:sz w:val="16"/>
                <w:szCs w:val="16"/>
                <w:lang w:val="fr-BE"/>
              </w:rPr>
            </w:pPr>
          </w:p>
        </w:tc>
        <w:tc>
          <w:tcPr>
            <w:tcW w:w="1417" w:type="dxa"/>
            <w:tcBorders>
              <w:top w:val="single" w:sz="4" w:space="0" w:color="auto"/>
              <w:left w:val="single" w:sz="4" w:space="0" w:color="auto"/>
              <w:bottom w:val="single" w:sz="4" w:space="0" w:color="auto"/>
            </w:tcBorders>
          </w:tcPr>
          <w:p w14:paraId="593EAC9E" w14:textId="77777777" w:rsidR="00FF74E6" w:rsidRPr="000D405A" w:rsidRDefault="00FF74E6" w:rsidP="00FF74E6">
            <w:pPr>
              <w:pStyle w:val="Commentaire"/>
              <w:keepNext/>
              <w:tabs>
                <w:tab w:val="left" w:pos="0"/>
                <w:tab w:val="left" w:pos="2552"/>
                <w:tab w:val="left" w:pos="7088"/>
                <w:tab w:val="left" w:pos="7655"/>
              </w:tabs>
              <w:ind w:left="0"/>
              <w:rPr>
                <w:rFonts w:ascii="Century Gothic" w:hAnsi="Century Gothic" w:cstheme="minorHAnsi"/>
                <w:sz w:val="16"/>
                <w:szCs w:val="16"/>
                <w:lang w:val="fr-BE"/>
              </w:rPr>
            </w:pPr>
          </w:p>
        </w:tc>
      </w:tr>
      <w:tr w:rsidR="00FF74E6" w:rsidRPr="000D405A" w14:paraId="4C816BC0" w14:textId="77777777" w:rsidTr="00ED0D45">
        <w:trPr>
          <w:trHeight w:val="345"/>
        </w:trPr>
        <w:tc>
          <w:tcPr>
            <w:tcW w:w="1418" w:type="dxa"/>
            <w:vMerge/>
            <w:tcBorders>
              <w:top w:val="single" w:sz="4" w:space="0" w:color="auto"/>
              <w:bottom w:val="single" w:sz="8" w:space="0" w:color="auto"/>
              <w:right w:val="single" w:sz="4" w:space="0" w:color="auto"/>
            </w:tcBorders>
          </w:tcPr>
          <w:p w14:paraId="12C35CBA" w14:textId="77777777" w:rsidR="00FF74E6" w:rsidRPr="000D405A" w:rsidRDefault="00FF74E6" w:rsidP="00FF74E6">
            <w:pPr>
              <w:pStyle w:val="Commentaire"/>
              <w:keepNext/>
              <w:tabs>
                <w:tab w:val="left" w:pos="0"/>
                <w:tab w:val="left" w:pos="2552"/>
                <w:tab w:val="left" w:pos="7088"/>
                <w:tab w:val="left" w:pos="7655"/>
              </w:tabs>
              <w:ind w:left="0" w:right="0"/>
              <w:jc w:val="center"/>
              <w:rPr>
                <w:rFonts w:ascii="Century Gothic" w:hAnsi="Century Gothic" w:cstheme="minorHAnsi"/>
                <w:b/>
                <w:sz w:val="16"/>
                <w:szCs w:val="16"/>
                <w:lang w:val="fr-BE"/>
              </w:rPr>
            </w:pPr>
          </w:p>
        </w:tc>
        <w:tc>
          <w:tcPr>
            <w:tcW w:w="1276" w:type="dxa"/>
            <w:vMerge/>
            <w:tcBorders>
              <w:top w:val="single" w:sz="4" w:space="0" w:color="auto"/>
              <w:left w:val="single" w:sz="4" w:space="0" w:color="auto"/>
              <w:bottom w:val="single" w:sz="8" w:space="0" w:color="auto"/>
              <w:right w:val="single" w:sz="4" w:space="0" w:color="auto"/>
            </w:tcBorders>
          </w:tcPr>
          <w:p w14:paraId="6BC90018" w14:textId="77777777" w:rsidR="00FF74E6" w:rsidRPr="000D405A" w:rsidRDefault="00FF74E6" w:rsidP="00FF74E6">
            <w:pPr>
              <w:pStyle w:val="Commentaire"/>
              <w:keepNext/>
              <w:tabs>
                <w:tab w:val="left" w:pos="0"/>
                <w:tab w:val="left" w:pos="2552"/>
                <w:tab w:val="left" w:pos="7088"/>
                <w:tab w:val="left" w:pos="7655"/>
              </w:tabs>
              <w:ind w:left="0" w:right="0"/>
              <w:rPr>
                <w:rFonts w:ascii="Century Gothic" w:hAnsi="Century Gothic" w:cstheme="minorHAnsi"/>
                <w:sz w:val="16"/>
                <w:szCs w:val="16"/>
                <w:lang w:val="fr-BE"/>
              </w:rPr>
            </w:pPr>
          </w:p>
        </w:tc>
        <w:tc>
          <w:tcPr>
            <w:tcW w:w="2126" w:type="dxa"/>
            <w:vMerge/>
            <w:tcBorders>
              <w:top w:val="single" w:sz="4" w:space="0" w:color="auto"/>
              <w:left w:val="single" w:sz="4" w:space="0" w:color="auto"/>
              <w:bottom w:val="single" w:sz="8" w:space="0" w:color="auto"/>
              <w:right w:val="single" w:sz="4" w:space="0" w:color="auto"/>
            </w:tcBorders>
          </w:tcPr>
          <w:p w14:paraId="19157F39" w14:textId="77777777" w:rsidR="00FF74E6" w:rsidRPr="000D405A" w:rsidRDefault="00FF74E6" w:rsidP="00FF74E6">
            <w:pPr>
              <w:pStyle w:val="Commentaire"/>
              <w:keepNext/>
              <w:tabs>
                <w:tab w:val="left" w:pos="0"/>
                <w:tab w:val="left" w:pos="2552"/>
                <w:tab w:val="left" w:pos="7088"/>
                <w:tab w:val="left" w:pos="7655"/>
              </w:tabs>
              <w:ind w:left="0" w:right="0"/>
              <w:rPr>
                <w:rFonts w:ascii="Century Gothic" w:hAnsi="Century Gothic" w:cstheme="minorHAnsi"/>
                <w:sz w:val="16"/>
                <w:szCs w:val="16"/>
                <w:lang w:val="fr-BE"/>
              </w:rPr>
            </w:pPr>
          </w:p>
        </w:tc>
        <w:tc>
          <w:tcPr>
            <w:tcW w:w="2127" w:type="dxa"/>
            <w:vMerge/>
            <w:tcBorders>
              <w:top w:val="single" w:sz="4" w:space="0" w:color="auto"/>
              <w:left w:val="single" w:sz="4" w:space="0" w:color="auto"/>
              <w:bottom w:val="single" w:sz="8" w:space="0" w:color="auto"/>
              <w:right w:val="single" w:sz="4" w:space="0" w:color="auto"/>
            </w:tcBorders>
          </w:tcPr>
          <w:p w14:paraId="68BE73C3" w14:textId="77777777" w:rsidR="00FF74E6" w:rsidRPr="000D405A" w:rsidRDefault="00FF74E6" w:rsidP="00FF74E6">
            <w:pPr>
              <w:pStyle w:val="Commentaire"/>
              <w:keepNext/>
              <w:tabs>
                <w:tab w:val="left" w:pos="0"/>
                <w:tab w:val="left" w:pos="2552"/>
                <w:tab w:val="left" w:pos="7088"/>
                <w:tab w:val="left" w:pos="7655"/>
              </w:tabs>
              <w:ind w:left="0" w:right="10"/>
              <w:rPr>
                <w:rFonts w:ascii="Century Gothic" w:hAnsi="Century Gothic" w:cstheme="minorHAnsi"/>
                <w:sz w:val="16"/>
                <w:szCs w:val="16"/>
                <w:lang w:val="fr-BE"/>
              </w:rPr>
            </w:pPr>
          </w:p>
        </w:tc>
        <w:tc>
          <w:tcPr>
            <w:tcW w:w="1984" w:type="dxa"/>
            <w:vMerge/>
            <w:tcBorders>
              <w:top w:val="single" w:sz="4" w:space="0" w:color="auto"/>
              <w:left w:val="single" w:sz="4" w:space="0" w:color="auto"/>
              <w:bottom w:val="single" w:sz="8" w:space="0" w:color="auto"/>
              <w:right w:val="single" w:sz="4" w:space="0" w:color="auto"/>
            </w:tcBorders>
          </w:tcPr>
          <w:p w14:paraId="6D6BF9AC" w14:textId="77777777" w:rsidR="00FF74E6" w:rsidRPr="000D405A" w:rsidRDefault="00FF74E6" w:rsidP="00FF74E6">
            <w:pPr>
              <w:pStyle w:val="Commentaire"/>
              <w:keepNext/>
              <w:tabs>
                <w:tab w:val="left" w:pos="0"/>
                <w:tab w:val="left" w:pos="2552"/>
                <w:tab w:val="left" w:pos="7088"/>
                <w:tab w:val="left" w:pos="7655"/>
              </w:tabs>
              <w:spacing w:after="60"/>
              <w:ind w:left="33" w:right="-57" w:hanging="425"/>
              <w:rPr>
                <w:rFonts w:ascii="Century Gothic" w:hAnsi="Century Gothic" w:cstheme="minorHAnsi"/>
                <w:sz w:val="16"/>
                <w:szCs w:val="16"/>
                <w:lang w:val="fr-BE"/>
              </w:rPr>
            </w:pPr>
          </w:p>
        </w:tc>
        <w:tc>
          <w:tcPr>
            <w:tcW w:w="2410" w:type="dxa"/>
            <w:tcBorders>
              <w:top w:val="single" w:sz="4" w:space="0" w:color="auto"/>
              <w:left w:val="single" w:sz="4" w:space="0" w:color="auto"/>
              <w:bottom w:val="single" w:sz="8" w:space="0" w:color="auto"/>
              <w:right w:val="single" w:sz="4" w:space="0" w:color="auto"/>
            </w:tcBorders>
          </w:tcPr>
          <w:p w14:paraId="625622A9" w14:textId="77777777" w:rsidR="00FF74E6" w:rsidRPr="000D405A" w:rsidRDefault="00140E02" w:rsidP="00FF74E6">
            <w:pPr>
              <w:pStyle w:val="Commentaire"/>
              <w:keepNext/>
              <w:tabs>
                <w:tab w:val="left" w:pos="0"/>
                <w:tab w:val="left" w:pos="2552"/>
                <w:tab w:val="left" w:pos="7088"/>
                <w:tab w:val="left" w:pos="7655"/>
              </w:tabs>
              <w:spacing w:after="0"/>
              <w:ind w:left="0" w:right="-57"/>
              <w:rPr>
                <w:rFonts w:ascii="Century Gothic" w:hAnsi="Century Gothic" w:cstheme="minorHAnsi"/>
                <w:sz w:val="16"/>
                <w:szCs w:val="16"/>
                <w:lang w:val="fr-BE"/>
              </w:rPr>
            </w:pPr>
            <w:r w:rsidRPr="000D405A">
              <w:rPr>
                <w:szCs w:val="18"/>
                <w:lang w:val="fr-BE"/>
              </w:rPr>
              <w:sym w:font="Wingdings 2" w:char="F099"/>
            </w:r>
            <w:r w:rsidR="00FF74E6" w:rsidRPr="000D405A">
              <w:rPr>
                <w:rFonts w:ascii="Century Gothic" w:hAnsi="Century Gothic" w:cstheme="minorHAnsi"/>
                <w:sz w:val="16"/>
                <w:szCs w:val="16"/>
                <w:lang w:val="fr-BE"/>
              </w:rPr>
              <w:t xml:space="preserve">  Eaux agricoles</w:t>
            </w:r>
          </w:p>
          <w:p w14:paraId="1D7C8BE2" w14:textId="77777777" w:rsidR="00FF74E6" w:rsidRPr="000D405A" w:rsidRDefault="00FF74E6" w:rsidP="00FF74E6">
            <w:pPr>
              <w:pStyle w:val="Commentaire"/>
              <w:tabs>
                <w:tab w:val="left" w:pos="0"/>
                <w:tab w:val="left" w:pos="2552"/>
                <w:tab w:val="left" w:pos="7088"/>
                <w:tab w:val="left" w:pos="7655"/>
              </w:tabs>
              <w:spacing w:after="40"/>
              <w:ind w:left="0" w:right="-57"/>
              <w:rPr>
                <w:rFonts w:ascii="Century Gothic" w:hAnsi="Century Gothic" w:cstheme="minorHAnsi"/>
                <w:sz w:val="16"/>
                <w:szCs w:val="16"/>
                <w:lang w:val="fr-BE"/>
              </w:rPr>
            </w:pPr>
            <w:r w:rsidRPr="000D405A">
              <w:rPr>
                <w:rFonts w:ascii="Century Gothic" w:hAnsi="Century Gothic" w:cstheme="minorHAnsi"/>
                <w:sz w:val="16"/>
                <w:szCs w:val="16"/>
                <w:lang w:val="fr-BE"/>
              </w:rPr>
              <w:t xml:space="preserve">     Précisez   …………………</w:t>
            </w:r>
          </w:p>
        </w:tc>
        <w:tc>
          <w:tcPr>
            <w:tcW w:w="850" w:type="dxa"/>
            <w:tcBorders>
              <w:top w:val="single" w:sz="4" w:space="0" w:color="auto"/>
              <w:left w:val="single" w:sz="4" w:space="0" w:color="auto"/>
              <w:bottom w:val="single" w:sz="8" w:space="0" w:color="auto"/>
              <w:right w:val="single" w:sz="4" w:space="0" w:color="auto"/>
            </w:tcBorders>
            <w:shd w:val="pct10" w:color="auto" w:fill="auto"/>
          </w:tcPr>
          <w:p w14:paraId="4E0F1273" w14:textId="77777777" w:rsidR="00FF74E6" w:rsidRPr="000D405A" w:rsidRDefault="00FF74E6" w:rsidP="00FF74E6">
            <w:pPr>
              <w:pStyle w:val="Commentaire"/>
              <w:keepNext/>
              <w:tabs>
                <w:tab w:val="left" w:pos="0"/>
                <w:tab w:val="left" w:pos="2552"/>
                <w:tab w:val="left" w:pos="7088"/>
                <w:tab w:val="left" w:pos="7655"/>
              </w:tabs>
              <w:ind w:left="0"/>
              <w:rPr>
                <w:rFonts w:ascii="Century Gothic" w:hAnsi="Century Gothic" w:cstheme="minorHAnsi"/>
                <w:sz w:val="16"/>
                <w:szCs w:val="16"/>
                <w:lang w:val="fr-BE"/>
              </w:rPr>
            </w:pPr>
          </w:p>
        </w:tc>
        <w:tc>
          <w:tcPr>
            <w:tcW w:w="993" w:type="dxa"/>
            <w:tcBorders>
              <w:top w:val="single" w:sz="4" w:space="0" w:color="auto"/>
              <w:left w:val="single" w:sz="4" w:space="0" w:color="auto"/>
              <w:bottom w:val="single" w:sz="8" w:space="0" w:color="auto"/>
              <w:right w:val="single" w:sz="4" w:space="0" w:color="auto"/>
            </w:tcBorders>
            <w:shd w:val="pct10" w:color="auto" w:fill="auto"/>
          </w:tcPr>
          <w:p w14:paraId="3343AC35" w14:textId="77777777" w:rsidR="00FF74E6" w:rsidRPr="000D405A" w:rsidRDefault="00FF74E6" w:rsidP="00FF74E6">
            <w:pPr>
              <w:pStyle w:val="Commentaire"/>
              <w:keepNext/>
              <w:tabs>
                <w:tab w:val="left" w:pos="0"/>
                <w:tab w:val="left" w:pos="2552"/>
                <w:tab w:val="left" w:pos="7088"/>
                <w:tab w:val="left" w:pos="7655"/>
              </w:tabs>
              <w:ind w:left="0"/>
              <w:rPr>
                <w:rFonts w:ascii="Century Gothic" w:hAnsi="Century Gothic" w:cstheme="minorHAnsi"/>
                <w:sz w:val="16"/>
                <w:szCs w:val="16"/>
                <w:lang w:val="fr-BE"/>
              </w:rPr>
            </w:pPr>
          </w:p>
        </w:tc>
        <w:tc>
          <w:tcPr>
            <w:tcW w:w="1134" w:type="dxa"/>
            <w:tcBorders>
              <w:top w:val="single" w:sz="4" w:space="0" w:color="auto"/>
              <w:left w:val="single" w:sz="4" w:space="0" w:color="auto"/>
              <w:bottom w:val="single" w:sz="8" w:space="0" w:color="auto"/>
              <w:right w:val="single" w:sz="4" w:space="0" w:color="auto"/>
            </w:tcBorders>
          </w:tcPr>
          <w:p w14:paraId="46322C58" w14:textId="77777777" w:rsidR="00FF74E6" w:rsidRPr="000D405A" w:rsidRDefault="00FF74E6" w:rsidP="00FF74E6">
            <w:pPr>
              <w:pStyle w:val="Commentaire"/>
              <w:keepNext/>
              <w:tabs>
                <w:tab w:val="left" w:pos="0"/>
                <w:tab w:val="left" w:pos="2552"/>
                <w:tab w:val="left" w:pos="7088"/>
                <w:tab w:val="left" w:pos="7655"/>
              </w:tabs>
              <w:ind w:left="0"/>
              <w:rPr>
                <w:rFonts w:ascii="Century Gothic" w:hAnsi="Century Gothic" w:cstheme="minorHAnsi"/>
                <w:sz w:val="16"/>
                <w:szCs w:val="16"/>
                <w:lang w:val="fr-BE"/>
              </w:rPr>
            </w:pPr>
          </w:p>
        </w:tc>
        <w:tc>
          <w:tcPr>
            <w:tcW w:w="1417" w:type="dxa"/>
            <w:tcBorders>
              <w:top w:val="single" w:sz="4" w:space="0" w:color="auto"/>
              <w:left w:val="single" w:sz="4" w:space="0" w:color="auto"/>
              <w:bottom w:val="single" w:sz="8" w:space="0" w:color="auto"/>
            </w:tcBorders>
          </w:tcPr>
          <w:p w14:paraId="0DDC0390" w14:textId="77777777" w:rsidR="00FF74E6" w:rsidRPr="000D405A" w:rsidRDefault="00FF74E6" w:rsidP="00FF74E6">
            <w:pPr>
              <w:pStyle w:val="Commentaire"/>
              <w:keepNext/>
              <w:tabs>
                <w:tab w:val="left" w:pos="0"/>
                <w:tab w:val="left" w:pos="2552"/>
                <w:tab w:val="left" w:pos="7088"/>
                <w:tab w:val="left" w:pos="7655"/>
              </w:tabs>
              <w:ind w:left="0"/>
              <w:rPr>
                <w:rFonts w:ascii="Century Gothic" w:hAnsi="Century Gothic" w:cstheme="minorHAnsi"/>
                <w:sz w:val="16"/>
                <w:szCs w:val="16"/>
                <w:lang w:val="fr-BE"/>
              </w:rPr>
            </w:pPr>
          </w:p>
        </w:tc>
      </w:tr>
    </w:tbl>
    <w:p w14:paraId="1C0F86AF" w14:textId="77777777" w:rsidR="00FF74E6" w:rsidRPr="000D405A" w:rsidRDefault="00FF74E6" w:rsidP="004344A9">
      <w:pPr>
        <w:spacing w:before="60"/>
        <w:rPr>
          <w:lang w:val="fr-BE"/>
        </w:rPr>
      </w:pPr>
    </w:p>
    <w:p w14:paraId="16F6EC22" w14:textId="4A005CAF" w:rsidR="00140E02" w:rsidRPr="000D405A" w:rsidRDefault="00140E02" w:rsidP="00E51AED">
      <w:pPr>
        <w:rPr>
          <w:lang w:val="fr-BE"/>
        </w:rPr>
      </w:pPr>
    </w:p>
    <w:p w14:paraId="19CDA25B" w14:textId="77777777" w:rsidR="00140E02" w:rsidRPr="000D405A" w:rsidRDefault="00140E02" w:rsidP="004344A9">
      <w:pPr>
        <w:spacing w:before="60"/>
        <w:rPr>
          <w:lang w:val="fr-BE"/>
        </w:rPr>
        <w:sectPr w:rsidR="00140E02" w:rsidRPr="000D405A" w:rsidSect="00FF74E6">
          <w:headerReference w:type="default" r:id="rId40"/>
          <w:headerReference w:type="first" r:id="rId41"/>
          <w:pgSz w:w="16840" w:h="11900" w:orient="landscape"/>
          <w:pgMar w:top="1134" w:right="1103" w:bottom="1134" w:left="1389" w:header="567" w:footer="567" w:gutter="0"/>
          <w:cols w:space="708"/>
          <w:titlePg/>
          <w:docGrid w:linePitch="360"/>
        </w:sectPr>
      </w:pPr>
    </w:p>
    <w:p w14:paraId="3377CBF9" w14:textId="6D9863BC" w:rsidR="008D32C0" w:rsidRPr="000D405A" w:rsidRDefault="00E51AED" w:rsidP="007426FF">
      <w:pPr>
        <w:pStyle w:val="Titre3"/>
        <w:rPr>
          <w:lang w:val="fr-BE"/>
        </w:rPr>
      </w:pPr>
      <w:bookmarkStart w:id="36" w:name="Rejets_atmos_canalisés"/>
      <w:bookmarkStart w:id="37" w:name="_Toc13806075"/>
      <w:r>
        <w:rPr>
          <w:lang w:val="fr-BE"/>
        </w:rPr>
        <w:lastRenderedPageBreak/>
        <w:t xml:space="preserve">2.4.1.1 </w:t>
      </w:r>
      <w:r w:rsidR="00365FF3" w:rsidRPr="000D405A">
        <w:rPr>
          <w:lang w:val="fr-BE"/>
        </w:rPr>
        <w:t>Caractéristiques des rejets canalisés</w:t>
      </w:r>
      <w:bookmarkEnd w:id="36"/>
      <w:bookmarkEnd w:id="37"/>
    </w:p>
    <w:tbl>
      <w:tblPr>
        <w:tblW w:w="10410" w:type="dxa"/>
        <w:tblInd w:w="-356" w:type="dxa"/>
        <w:tblBorders>
          <w:top w:val="single" w:sz="4" w:space="0" w:color="auto"/>
          <w:left w:val="single" w:sz="4" w:space="0" w:color="auto"/>
          <w:bottom w:val="single" w:sz="4" w:space="0" w:color="auto"/>
          <w:right w:val="single" w:sz="4" w:space="0" w:color="auto"/>
          <w:insideH w:val="single" w:sz="4" w:space="0" w:color="auto"/>
          <w:insideV w:val="single" w:sz="8" w:space="0" w:color="auto"/>
        </w:tblBorders>
        <w:tblLayout w:type="fixed"/>
        <w:tblCellMar>
          <w:left w:w="70" w:type="dxa"/>
          <w:right w:w="70" w:type="dxa"/>
        </w:tblCellMar>
        <w:tblLook w:val="0000" w:firstRow="0" w:lastRow="0" w:firstColumn="0" w:lastColumn="0" w:noHBand="0" w:noVBand="0"/>
      </w:tblPr>
      <w:tblGrid>
        <w:gridCol w:w="1419"/>
        <w:gridCol w:w="992"/>
        <w:gridCol w:w="1134"/>
        <w:gridCol w:w="1903"/>
        <w:gridCol w:w="2126"/>
        <w:gridCol w:w="1560"/>
        <w:gridCol w:w="1276"/>
      </w:tblGrid>
      <w:tr w:rsidR="005C4379" w:rsidRPr="000D405A" w14:paraId="722997C4" w14:textId="77777777" w:rsidTr="00ED0D45">
        <w:trPr>
          <w:cantSplit/>
          <w:trHeight w:val="835"/>
          <w:tblHeader/>
        </w:trPr>
        <w:tc>
          <w:tcPr>
            <w:tcW w:w="1419" w:type="dxa"/>
            <w:vAlign w:val="bottom"/>
          </w:tcPr>
          <w:p w14:paraId="15D8E494" w14:textId="77777777" w:rsidR="005C4379" w:rsidRPr="000D405A" w:rsidRDefault="0082316D" w:rsidP="00ED0D45">
            <w:pPr>
              <w:jc w:val="center"/>
              <w:rPr>
                <w:sz w:val="16"/>
                <w:szCs w:val="16"/>
                <w:lang w:val="fr-BE"/>
              </w:rPr>
            </w:pPr>
            <w:r w:rsidRPr="000D405A">
              <w:rPr>
                <w:sz w:val="16"/>
                <w:szCs w:val="16"/>
                <w:lang w:val="fr-BE"/>
              </w:rPr>
              <w:t xml:space="preserve">Identification du rejet </w:t>
            </w:r>
            <w:r w:rsidR="00ED0D45" w:rsidRPr="000D405A">
              <w:rPr>
                <w:sz w:val="16"/>
                <w:szCs w:val="16"/>
                <w:lang w:val="fr-BE"/>
              </w:rPr>
              <w:t>atmosphérique</w:t>
            </w:r>
            <w:r w:rsidR="00ED0D45" w:rsidRPr="000D405A">
              <w:rPr>
                <w:rFonts w:cstheme="minorHAnsi"/>
                <w:sz w:val="16"/>
                <w:szCs w:val="16"/>
                <w:lang w:val="fr-BE"/>
              </w:rPr>
              <w:t xml:space="preserve"> sur le plan descriptif</w:t>
            </w:r>
            <w:r w:rsidR="00780D0E">
              <w:rPr>
                <w:rFonts w:cstheme="minorHAnsi"/>
                <w:sz w:val="16"/>
                <w:szCs w:val="16"/>
                <w:lang w:val="fr-BE"/>
              </w:rPr>
              <w:t>*</w:t>
            </w:r>
          </w:p>
        </w:tc>
        <w:tc>
          <w:tcPr>
            <w:tcW w:w="992" w:type="dxa"/>
            <w:vAlign w:val="bottom"/>
          </w:tcPr>
          <w:p w14:paraId="3CC5C26E" w14:textId="77777777" w:rsidR="0082316D" w:rsidRPr="000D405A" w:rsidRDefault="005C4379" w:rsidP="00084035">
            <w:pPr>
              <w:jc w:val="center"/>
              <w:rPr>
                <w:sz w:val="16"/>
                <w:szCs w:val="16"/>
                <w:lang w:val="fr-BE"/>
              </w:rPr>
            </w:pPr>
            <w:r w:rsidRPr="000D405A">
              <w:rPr>
                <w:sz w:val="16"/>
                <w:szCs w:val="16"/>
                <w:lang w:val="fr-BE"/>
              </w:rPr>
              <w:t>N° installation (I….)</w:t>
            </w:r>
          </w:p>
          <w:p w14:paraId="09C0C670" w14:textId="77777777" w:rsidR="005C4379" w:rsidRPr="000D405A" w:rsidRDefault="0082316D" w:rsidP="00084035">
            <w:pPr>
              <w:jc w:val="center"/>
              <w:rPr>
                <w:sz w:val="16"/>
                <w:szCs w:val="16"/>
                <w:lang w:val="fr-BE"/>
              </w:rPr>
            </w:pPr>
            <w:r w:rsidRPr="000D405A">
              <w:rPr>
                <w:sz w:val="16"/>
                <w:szCs w:val="16"/>
                <w:lang w:val="fr-BE"/>
              </w:rPr>
              <w:t>o</w:t>
            </w:r>
            <w:r w:rsidR="005C4379" w:rsidRPr="000D405A">
              <w:rPr>
                <w:sz w:val="16"/>
                <w:szCs w:val="16"/>
                <w:lang w:val="fr-BE"/>
              </w:rPr>
              <w:t>u</w:t>
            </w:r>
            <w:r w:rsidRPr="000D405A">
              <w:rPr>
                <w:sz w:val="16"/>
                <w:szCs w:val="16"/>
                <w:lang w:val="fr-BE"/>
              </w:rPr>
              <w:t xml:space="preserve"> </w:t>
            </w:r>
            <w:r w:rsidR="005C4379" w:rsidRPr="000D405A">
              <w:rPr>
                <w:sz w:val="16"/>
                <w:szCs w:val="16"/>
                <w:lang w:val="fr-BE"/>
              </w:rPr>
              <w:t>dépôt (D…..)</w:t>
            </w:r>
          </w:p>
        </w:tc>
        <w:tc>
          <w:tcPr>
            <w:tcW w:w="1134" w:type="dxa"/>
            <w:vAlign w:val="bottom"/>
          </w:tcPr>
          <w:p w14:paraId="43896D4F" w14:textId="77777777" w:rsidR="005C4379" w:rsidRPr="000D405A" w:rsidRDefault="005C4379" w:rsidP="00084035">
            <w:pPr>
              <w:jc w:val="center"/>
              <w:rPr>
                <w:sz w:val="16"/>
                <w:szCs w:val="16"/>
                <w:lang w:val="fr-BE"/>
              </w:rPr>
            </w:pPr>
            <w:bookmarkStart w:id="38" w:name="_Hlt1286029"/>
            <w:r w:rsidRPr="000D405A">
              <w:rPr>
                <w:sz w:val="16"/>
                <w:szCs w:val="16"/>
                <w:lang w:val="fr-BE"/>
              </w:rPr>
              <w:t>Hauteur du débouché par rapport au sol (mètres)</w:t>
            </w:r>
          </w:p>
        </w:tc>
        <w:tc>
          <w:tcPr>
            <w:tcW w:w="1903" w:type="dxa"/>
            <w:vAlign w:val="bottom"/>
          </w:tcPr>
          <w:p w14:paraId="0A335980" w14:textId="77777777" w:rsidR="005C4379" w:rsidRPr="000D405A" w:rsidRDefault="005C4379" w:rsidP="00084035">
            <w:pPr>
              <w:jc w:val="center"/>
              <w:rPr>
                <w:sz w:val="16"/>
                <w:szCs w:val="16"/>
                <w:lang w:val="fr-BE"/>
              </w:rPr>
            </w:pPr>
            <w:r w:rsidRPr="000D405A">
              <w:rPr>
                <w:sz w:val="16"/>
                <w:szCs w:val="16"/>
                <w:lang w:val="fr-BE"/>
              </w:rPr>
              <w:t>Nature des effluents</w:t>
            </w:r>
          </w:p>
        </w:tc>
        <w:tc>
          <w:tcPr>
            <w:tcW w:w="2126" w:type="dxa"/>
            <w:vAlign w:val="bottom"/>
          </w:tcPr>
          <w:p w14:paraId="6EFD4941" w14:textId="77777777" w:rsidR="005C4379" w:rsidRPr="000D405A" w:rsidRDefault="005C4379" w:rsidP="00084035">
            <w:pPr>
              <w:jc w:val="center"/>
              <w:rPr>
                <w:sz w:val="16"/>
                <w:szCs w:val="16"/>
                <w:lang w:val="fr-BE"/>
              </w:rPr>
            </w:pPr>
            <w:r w:rsidRPr="000D405A">
              <w:rPr>
                <w:sz w:val="16"/>
                <w:szCs w:val="16"/>
                <w:lang w:val="fr-BE"/>
              </w:rPr>
              <w:t>Résultats d’analyse des effluents</w:t>
            </w:r>
            <w:r w:rsidR="00C55C87">
              <w:rPr>
                <w:sz w:val="16"/>
                <w:szCs w:val="16"/>
                <w:lang w:val="fr-BE"/>
              </w:rPr>
              <w:t>*</w:t>
            </w:r>
          </w:p>
          <w:p w14:paraId="05F046F1" w14:textId="77777777" w:rsidR="00B51FA6" w:rsidRPr="000D405A" w:rsidRDefault="00B51FA6" w:rsidP="00B51FA6">
            <w:pPr>
              <w:jc w:val="center"/>
              <w:rPr>
                <w:sz w:val="16"/>
                <w:szCs w:val="16"/>
                <w:lang w:val="fr-BE"/>
              </w:rPr>
            </w:pPr>
            <w:r w:rsidRPr="000D405A">
              <w:rPr>
                <w:sz w:val="16"/>
                <w:szCs w:val="16"/>
                <w:lang w:val="fr-BE"/>
              </w:rPr>
              <w:t>(si oui, joignez les analyses à votre dossier)</w:t>
            </w:r>
          </w:p>
        </w:tc>
        <w:tc>
          <w:tcPr>
            <w:tcW w:w="1560" w:type="dxa"/>
            <w:vAlign w:val="bottom"/>
          </w:tcPr>
          <w:p w14:paraId="6DDE36A2" w14:textId="52144BBD" w:rsidR="005C4379" w:rsidRPr="000D405A" w:rsidRDefault="0082316D" w:rsidP="002922FE">
            <w:pPr>
              <w:jc w:val="center"/>
              <w:rPr>
                <w:sz w:val="16"/>
                <w:szCs w:val="16"/>
                <w:lang w:val="fr-BE"/>
              </w:rPr>
            </w:pPr>
            <w:r w:rsidRPr="000D405A">
              <w:rPr>
                <w:sz w:val="16"/>
                <w:szCs w:val="16"/>
                <w:lang w:val="fr-BE"/>
              </w:rPr>
              <w:t>Joignez la d</w:t>
            </w:r>
            <w:r w:rsidR="005C4379" w:rsidRPr="000D405A">
              <w:rPr>
                <w:sz w:val="16"/>
                <w:szCs w:val="16"/>
                <w:lang w:val="fr-BE"/>
              </w:rPr>
              <w:t>ocumentation technique</w:t>
            </w:r>
            <w:r w:rsidR="005C4379" w:rsidRPr="000D405A">
              <w:rPr>
                <w:rStyle w:val="Appelnotedebasdep"/>
                <w:sz w:val="16"/>
                <w:szCs w:val="16"/>
                <w:lang w:val="fr-BE"/>
              </w:rPr>
              <w:footnoteReference w:id="2"/>
            </w:r>
            <w:r w:rsidR="005C4379" w:rsidRPr="000D405A">
              <w:rPr>
                <w:sz w:val="16"/>
                <w:szCs w:val="16"/>
                <w:lang w:val="fr-BE"/>
              </w:rPr>
              <w:t xml:space="preserve"> </w:t>
            </w:r>
            <w:r w:rsidRPr="000D405A">
              <w:rPr>
                <w:sz w:val="16"/>
                <w:szCs w:val="16"/>
                <w:lang w:val="fr-BE"/>
              </w:rPr>
              <w:t>en document attaché</w:t>
            </w:r>
          </w:p>
        </w:tc>
        <w:tc>
          <w:tcPr>
            <w:tcW w:w="1276" w:type="dxa"/>
            <w:vAlign w:val="bottom"/>
          </w:tcPr>
          <w:p w14:paraId="00E2CFB4" w14:textId="77777777" w:rsidR="00C44478" w:rsidRPr="000D405A" w:rsidRDefault="00C44478" w:rsidP="00084035">
            <w:pPr>
              <w:spacing w:before="60"/>
              <w:jc w:val="center"/>
              <w:rPr>
                <w:sz w:val="16"/>
                <w:szCs w:val="16"/>
                <w:lang w:val="fr-BE"/>
              </w:rPr>
            </w:pPr>
            <w:r w:rsidRPr="000D405A">
              <w:rPr>
                <w:sz w:val="16"/>
                <w:szCs w:val="16"/>
                <w:lang w:val="fr-BE"/>
              </w:rPr>
              <w:t>Statut du rejet par rapport au permis précédent</w:t>
            </w:r>
          </w:p>
          <w:p w14:paraId="1846E0C5" w14:textId="77777777" w:rsidR="005C4379" w:rsidRPr="000D405A" w:rsidRDefault="00C55C87" w:rsidP="00084035">
            <w:pPr>
              <w:jc w:val="center"/>
              <w:rPr>
                <w:sz w:val="16"/>
                <w:szCs w:val="16"/>
                <w:lang w:val="fr-BE"/>
              </w:rPr>
            </w:pPr>
            <w:r>
              <w:rPr>
                <w:noProof/>
                <w:szCs w:val="18"/>
                <w:lang w:val="fr-BE" w:eastAsia="fr-BE"/>
              </w:rPr>
              <w:sym w:font="Webdings" w:char="F069"/>
            </w:r>
          </w:p>
        </w:tc>
      </w:tr>
      <w:bookmarkEnd w:id="38"/>
      <w:tr w:rsidR="005C4379" w:rsidRPr="000D405A" w14:paraId="58B85051" w14:textId="77777777" w:rsidTr="00ED0D45">
        <w:trPr>
          <w:cantSplit/>
          <w:trHeight w:hRule="exact" w:val="680"/>
        </w:trPr>
        <w:tc>
          <w:tcPr>
            <w:tcW w:w="1419" w:type="dxa"/>
          </w:tcPr>
          <w:p w14:paraId="40B03A5E" w14:textId="77777777" w:rsidR="005C4379" w:rsidRPr="000D405A" w:rsidRDefault="005C4379" w:rsidP="00ED0D45">
            <w:pPr>
              <w:spacing w:before="60"/>
              <w:jc w:val="center"/>
              <w:rPr>
                <w:sz w:val="16"/>
                <w:szCs w:val="16"/>
                <w:lang w:val="fr-BE"/>
              </w:rPr>
            </w:pPr>
            <w:r w:rsidRPr="000D405A">
              <w:rPr>
                <w:sz w:val="16"/>
                <w:szCs w:val="16"/>
                <w:lang w:val="fr-BE"/>
              </w:rPr>
              <w:t>RA….</w:t>
            </w:r>
          </w:p>
        </w:tc>
        <w:tc>
          <w:tcPr>
            <w:tcW w:w="992" w:type="dxa"/>
          </w:tcPr>
          <w:p w14:paraId="43BC09A1" w14:textId="77777777" w:rsidR="005C4379" w:rsidRPr="000D405A" w:rsidRDefault="005C4379" w:rsidP="005C4379">
            <w:pPr>
              <w:rPr>
                <w:sz w:val="16"/>
                <w:szCs w:val="16"/>
                <w:lang w:val="fr-BE"/>
              </w:rPr>
            </w:pPr>
          </w:p>
        </w:tc>
        <w:tc>
          <w:tcPr>
            <w:tcW w:w="1134" w:type="dxa"/>
          </w:tcPr>
          <w:p w14:paraId="1FCA4B65" w14:textId="77777777" w:rsidR="005C4379" w:rsidRPr="000D405A" w:rsidRDefault="005C4379" w:rsidP="005C4379">
            <w:pPr>
              <w:rPr>
                <w:sz w:val="16"/>
                <w:szCs w:val="16"/>
                <w:lang w:val="fr-BE"/>
              </w:rPr>
            </w:pPr>
          </w:p>
        </w:tc>
        <w:tc>
          <w:tcPr>
            <w:tcW w:w="1903" w:type="dxa"/>
          </w:tcPr>
          <w:p w14:paraId="2EBB165E" w14:textId="77777777" w:rsidR="005C4379" w:rsidRPr="000D405A" w:rsidRDefault="005C4379" w:rsidP="005C4379">
            <w:pPr>
              <w:rPr>
                <w:sz w:val="16"/>
                <w:szCs w:val="16"/>
                <w:lang w:val="fr-BE"/>
              </w:rPr>
            </w:pPr>
          </w:p>
        </w:tc>
        <w:tc>
          <w:tcPr>
            <w:tcW w:w="2126" w:type="dxa"/>
            <w:vAlign w:val="center"/>
          </w:tcPr>
          <w:p w14:paraId="5A55E239" w14:textId="77777777" w:rsidR="005C4379" w:rsidRPr="000D405A" w:rsidRDefault="00084035" w:rsidP="005C4379">
            <w:pPr>
              <w:ind w:left="355" w:hanging="355"/>
              <w:rPr>
                <w:b/>
                <w:sz w:val="16"/>
                <w:szCs w:val="16"/>
                <w:lang w:val="fr-BE"/>
              </w:rPr>
            </w:pPr>
            <w:r w:rsidRPr="000D405A">
              <w:rPr>
                <w:szCs w:val="18"/>
                <w:lang w:val="fr-BE"/>
              </w:rPr>
              <w:sym w:font="Wingdings 2" w:char="F099"/>
            </w:r>
            <w:r w:rsidR="005C4379" w:rsidRPr="000D405A">
              <w:rPr>
                <w:b/>
                <w:sz w:val="16"/>
                <w:szCs w:val="16"/>
                <w:lang w:val="fr-BE"/>
              </w:rPr>
              <w:t xml:space="preserve">    </w:t>
            </w:r>
            <w:r w:rsidR="005C4379" w:rsidRPr="000D405A">
              <w:rPr>
                <w:sz w:val="16"/>
                <w:szCs w:val="16"/>
                <w:lang w:val="fr-BE"/>
              </w:rPr>
              <w:t>Oui,</w:t>
            </w:r>
            <w:r w:rsidR="00B51FA6" w:rsidRPr="000D405A">
              <w:rPr>
                <w:sz w:val="16"/>
                <w:szCs w:val="16"/>
                <w:lang w:val="fr-BE"/>
              </w:rPr>
              <w:t xml:space="preserve"> document attaché</w:t>
            </w:r>
            <w:r w:rsidR="005C4379" w:rsidRPr="000D405A">
              <w:rPr>
                <w:sz w:val="16"/>
                <w:szCs w:val="16"/>
                <w:lang w:val="fr-BE"/>
              </w:rPr>
              <w:t xml:space="preserve"> n°</w:t>
            </w:r>
            <w:r w:rsidR="00B51FA6" w:rsidRPr="000D405A">
              <w:rPr>
                <w:sz w:val="16"/>
                <w:szCs w:val="16"/>
                <w:lang w:val="fr-BE"/>
              </w:rPr>
              <w:t xml:space="preserve"> </w:t>
            </w:r>
            <w:r w:rsidR="005C4379" w:rsidRPr="000D405A">
              <w:rPr>
                <w:sz w:val="16"/>
                <w:szCs w:val="16"/>
                <w:lang w:val="fr-BE"/>
              </w:rPr>
              <w:t>…</w:t>
            </w:r>
          </w:p>
          <w:p w14:paraId="2BD488E3" w14:textId="77777777" w:rsidR="005C4379" w:rsidRPr="000D405A" w:rsidRDefault="00084035" w:rsidP="005C4379">
            <w:pPr>
              <w:rPr>
                <w:sz w:val="16"/>
                <w:szCs w:val="16"/>
                <w:lang w:val="fr-BE"/>
              </w:rPr>
            </w:pPr>
            <w:r w:rsidRPr="000D405A">
              <w:rPr>
                <w:szCs w:val="18"/>
                <w:lang w:val="fr-BE"/>
              </w:rPr>
              <w:sym w:font="Wingdings 2" w:char="F099"/>
            </w:r>
            <w:r w:rsidR="005C4379" w:rsidRPr="000D405A">
              <w:rPr>
                <w:b/>
                <w:sz w:val="16"/>
                <w:szCs w:val="16"/>
                <w:lang w:val="fr-BE"/>
              </w:rPr>
              <w:t xml:space="preserve">    </w:t>
            </w:r>
            <w:r w:rsidR="005C4379" w:rsidRPr="000D405A">
              <w:rPr>
                <w:sz w:val="16"/>
                <w:szCs w:val="16"/>
                <w:lang w:val="fr-BE"/>
              </w:rPr>
              <w:t>Non</w:t>
            </w:r>
          </w:p>
        </w:tc>
        <w:tc>
          <w:tcPr>
            <w:tcW w:w="1560" w:type="dxa"/>
          </w:tcPr>
          <w:p w14:paraId="139440B0" w14:textId="77777777" w:rsidR="005C4379" w:rsidRPr="000D405A" w:rsidRDefault="0082316D" w:rsidP="00084035">
            <w:pPr>
              <w:spacing w:before="60"/>
              <w:rPr>
                <w:sz w:val="16"/>
                <w:szCs w:val="16"/>
                <w:lang w:val="fr-BE"/>
              </w:rPr>
            </w:pPr>
            <w:r w:rsidRPr="000D405A">
              <w:rPr>
                <w:sz w:val="16"/>
                <w:szCs w:val="16"/>
                <w:lang w:val="fr-BE"/>
              </w:rPr>
              <w:t>n°</w:t>
            </w:r>
            <w:r w:rsidR="005C4379" w:rsidRPr="000D405A">
              <w:rPr>
                <w:sz w:val="16"/>
                <w:szCs w:val="16"/>
                <w:lang w:val="fr-BE"/>
              </w:rPr>
              <w:t>………</w:t>
            </w:r>
          </w:p>
        </w:tc>
        <w:tc>
          <w:tcPr>
            <w:tcW w:w="1276" w:type="dxa"/>
          </w:tcPr>
          <w:p w14:paraId="398259B5" w14:textId="77777777" w:rsidR="005C4379" w:rsidRPr="000D405A" w:rsidRDefault="005C4379" w:rsidP="005C4379">
            <w:pPr>
              <w:rPr>
                <w:sz w:val="16"/>
                <w:szCs w:val="16"/>
                <w:lang w:val="fr-BE"/>
              </w:rPr>
            </w:pPr>
          </w:p>
        </w:tc>
      </w:tr>
      <w:tr w:rsidR="005C4379" w:rsidRPr="000D405A" w14:paraId="520E53D4" w14:textId="77777777" w:rsidTr="00ED0D45">
        <w:trPr>
          <w:cantSplit/>
          <w:trHeight w:hRule="exact" w:val="680"/>
        </w:trPr>
        <w:tc>
          <w:tcPr>
            <w:tcW w:w="1419" w:type="dxa"/>
          </w:tcPr>
          <w:p w14:paraId="31EE0BEB" w14:textId="77777777" w:rsidR="005C4379" w:rsidRPr="000D405A" w:rsidRDefault="005C4379" w:rsidP="00ED0D45">
            <w:pPr>
              <w:spacing w:before="60"/>
              <w:jc w:val="center"/>
              <w:rPr>
                <w:sz w:val="16"/>
                <w:szCs w:val="16"/>
                <w:lang w:val="fr-BE"/>
              </w:rPr>
            </w:pPr>
            <w:r w:rsidRPr="000D405A">
              <w:rPr>
                <w:sz w:val="16"/>
                <w:szCs w:val="16"/>
                <w:lang w:val="fr-BE"/>
              </w:rPr>
              <w:t>RA….</w:t>
            </w:r>
          </w:p>
        </w:tc>
        <w:tc>
          <w:tcPr>
            <w:tcW w:w="992" w:type="dxa"/>
          </w:tcPr>
          <w:p w14:paraId="144BFDB5" w14:textId="77777777" w:rsidR="005C4379" w:rsidRPr="000D405A" w:rsidRDefault="005C4379" w:rsidP="005C4379">
            <w:pPr>
              <w:rPr>
                <w:sz w:val="16"/>
                <w:szCs w:val="16"/>
                <w:lang w:val="fr-BE"/>
              </w:rPr>
            </w:pPr>
          </w:p>
        </w:tc>
        <w:tc>
          <w:tcPr>
            <w:tcW w:w="1134" w:type="dxa"/>
          </w:tcPr>
          <w:p w14:paraId="4250B93C" w14:textId="77777777" w:rsidR="005C4379" w:rsidRPr="000D405A" w:rsidRDefault="005C4379" w:rsidP="005C4379">
            <w:pPr>
              <w:rPr>
                <w:sz w:val="16"/>
                <w:szCs w:val="16"/>
                <w:lang w:val="fr-BE"/>
              </w:rPr>
            </w:pPr>
          </w:p>
        </w:tc>
        <w:tc>
          <w:tcPr>
            <w:tcW w:w="1903" w:type="dxa"/>
          </w:tcPr>
          <w:p w14:paraId="2DDEFA48" w14:textId="77777777" w:rsidR="005C4379" w:rsidRPr="000D405A" w:rsidRDefault="005C4379" w:rsidP="005C4379">
            <w:pPr>
              <w:rPr>
                <w:sz w:val="16"/>
                <w:szCs w:val="16"/>
                <w:lang w:val="fr-BE"/>
              </w:rPr>
            </w:pPr>
          </w:p>
        </w:tc>
        <w:tc>
          <w:tcPr>
            <w:tcW w:w="2126" w:type="dxa"/>
            <w:vAlign w:val="center"/>
          </w:tcPr>
          <w:p w14:paraId="5E345A92" w14:textId="77777777" w:rsidR="005C4379" w:rsidRPr="000D405A" w:rsidRDefault="00084035" w:rsidP="005C4379">
            <w:pPr>
              <w:ind w:left="355" w:hanging="355"/>
              <w:rPr>
                <w:b/>
                <w:sz w:val="16"/>
                <w:szCs w:val="16"/>
                <w:lang w:val="fr-BE"/>
              </w:rPr>
            </w:pPr>
            <w:r w:rsidRPr="000D405A">
              <w:rPr>
                <w:szCs w:val="18"/>
                <w:lang w:val="fr-BE"/>
              </w:rPr>
              <w:sym w:font="Wingdings 2" w:char="F099"/>
            </w:r>
            <w:r w:rsidR="005C4379" w:rsidRPr="000D405A">
              <w:rPr>
                <w:b/>
                <w:sz w:val="16"/>
                <w:szCs w:val="16"/>
                <w:lang w:val="fr-BE"/>
              </w:rPr>
              <w:t xml:space="preserve">    </w:t>
            </w:r>
            <w:r w:rsidR="00B51FA6" w:rsidRPr="000D405A">
              <w:rPr>
                <w:sz w:val="16"/>
                <w:szCs w:val="16"/>
                <w:lang w:val="fr-BE"/>
              </w:rPr>
              <w:t>Oui, document attaché</w:t>
            </w:r>
            <w:r w:rsidR="005C4379" w:rsidRPr="000D405A">
              <w:rPr>
                <w:sz w:val="16"/>
                <w:szCs w:val="16"/>
                <w:lang w:val="fr-BE"/>
              </w:rPr>
              <w:t xml:space="preserve"> n° …</w:t>
            </w:r>
          </w:p>
          <w:p w14:paraId="198378A5" w14:textId="77777777" w:rsidR="005C4379" w:rsidRPr="000D405A" w:rsidRDefault="00084035" w:rsidP="005C4379">
            <w:pPr>
              <w:rPr>
                <w:sz w:val="16"/>
                <w:szCs w:val="16"/>
                <w:lang w:val="fr-BE"/>
              </w:rPr>
            </w:pPr>
            <w:r w:rsidRPr="000D405A">
              <w:rPr>
                <w:szCs w:val="18"/>
                <w:lang w:val="fr-BE"/>
              </w:rPr>
              <w:sym w:font="Wingdings 2" w:char="F099"/>
            </w:r>
            <w:r w:rsidR="005C4379" w:rsidRPr="000D405A">
              <w:rPr>
                <w:b/>
                <w:sz w:val="16"/>
                <w:szCs w:val="16"/>
                <w:lang w:val="fr-BE"/>
              </w:rPr>
              <w:t xml:space="preserve">    </w:t>
            </w:r>
            <w:r w:rsidR="005C4379" w:rsidRPr="000D405A">
              <w:rPr>
                <w:sz w:val="16"/>
                <w:szCs w:val="16"/>
                <w:lang w:val="fr-BE"/>
              </w:rPr>
              <w:t>Non</w:t>
            </w:r>
          </w:p>
        </w:tc>
        <w:tc>
          <w:tcPr>
            <w:tcW w:w="1560" w:type="dxa"/>
          </w:tcPr>
          <w:p w14:paraId="63B8111B" w14:textId="77777777" w:rsidR="005C4379" w:rsidRPr="000D405A" w:rsidRDefault="0082316D" w:rsidP="00084035">
            <w:pPr>
              <w:spacing w:before="60"/>
              <w:rPr>
                <w:sz w:val="16"/>
                <w:szCs w:val="16"/>
                <w:lang w:val="fr-BE"/>
              </w:rPr>
            </w:pPr>
            <w:r w:rsidRPr="000D405A">
              <w:rPr>
                <w:sz w:val="16"/>
                <w:szCs w:val="16"/>
                <w:lang w:val="fr-BE"/>
              </w:rPr>
              <w:t>n°</w:t>
            </w:r>
            <w:r w:rsidR="005C4379" w:rsidRPr="000D405A">
              <w:rPr>
                <w:sz w:val="16"/>
                <w:szCs w:val="16"/>
                <w:lang w:val="fr-BE"/>
              </w:rPr>
              <w:t>………</w:t>
            </w:r>
          </w:p>
        </w:tc>
        <w:tc>
          <w:tcPr>
            <w:tcW w:w="1276" w:type="dxa"/>
          </w:tcPr>
          <w:p w14:paraId="2775175F" w14:textId="77777777" w:rsidR="005C4379" w:rsidRPr="000D405A" w:rsidRDefault="005C4379" w:rsidP="005C4379">
            <w:pPr>
              <w:rPr>
                <w:sz w:val="16"/>
                <w:szCs w:val="16"/>
                <w:lang w:val="fr-BE"/>
              </w:rPr>
            </w:pPr>
          </w:p>
        </w:tc>
      </w:tr>
      <w:tr w:rsidR="005C4379" w:rsidRPr="000D405A" w14:paraId="4CFF66BE" w14:textId="77777777" w:rsidTr="00ED0D45">
        <w:trPr>
          <w:cantSplit/>
          <w:trHeight w:hRule="exact" w:val="680"/>
        </w:trPr>
        <w:tc>
          <w:tcPr>
            <w:tcW w:w="1419" w:type="dxa"/>
          </w:tcPr>
          <w:p w14:paraId="0AB2CE53" w14:textId="77777777" w:rsidR="005C4379" w:rsidRPr="000D405A" w:rsidRDefault="005C4379" w:rsidP="00ED0D45">
            <w:pPr>
              <w:spacing w:before="60"/>
              <w:jc w:val="center"/>
              <w:rPr>
                <w:sz w:val="16"/>
                <w:szCs w:val="16"/>
                <w:lang w:val="fr-BE"/>
              </w:rPr>
            </w:pPr>
            <w:r w:rsidRPr="000D405A">
              <w:rPr>
                <w:sz w:val="16"/>
                <w:szCs w:val="16"/>
                <w:lang w:val="fr-BE"/>
              </w:rPr>
              <w:t>RA….</w:t>
            </w:r>
          </w:p>
        </w:tc>
        <w:tc>
          <w:tcPr>
            <w:tcW w:w="992" w:type="dxa"/>
          </w:tcPr>
          <w:p w14:paraId="08A2059F" w14:textId="77777777" w:rsidR="005C4379" w:rsidRPr="000D405A" w:rsidRDefault="005C4379" w:rsidP="005C4379">
            <w:pPr>
              <w:rPr>
                <w:sz w:val="16"/>
                <w:szCs w:val="16"/>
                <w:lang w:val="fr-BE"/>
              </w:rPr>
            </w:pPr>
          </w:p>
        </w:tc>
        <w:tc>
          <w:tcPr>
            <w:tcW w:w="1134" w:type="dxa"/>
          </w:tcPr>
          <w:p w14:paraId="4ABE5278" w14:textId="77777777" w:rsidR="005C4379" w:rsidRPr="000D405A" w:rsidRDefault="005C4379" w:rsidP="005C4379">
            <w:pPr>
              <w:rPr>
                <w:sz w:val="16"/>
                <w:szCs w:val="16"/>
                <w:lang w:val="fr-BE"/>
              </w:rPr>
            </w:pPr>
          </w:p>
        </w:tc>
        <w:tc>
          <w:tcPr>
            <w:tcW w:w="1903" w:type="dxa"/>
          </w:tcPr>
          <w:p w14:paraId="026E97CB" w14:textId="77777777" w:rsidR="005C4379" w:rsidRPr="000D405A" w:rsidRDefault="005C4379" w:rsidP="005C4379">
            <w:pPr>
              <w:rPr>
                <w:sz w:val="16"/>
                <w:szCs w:val="16"/>
                <w:lang w:val="fr-BE"/>
              </w:rPr>
            </w:pPr>
          </w:p>
        </w:tc>
        <w:tc>
          <w:tcPr>
            <w:tcW w:w="2126" w:type="dxa"/>
            <w:vAlign w:val="center"/>
          </w:tcPr>
          <w:p w14:paraId="67C2042F" w14:textId="77777777" w:rsidR="005C4379" w:rsidRPr="000D405A" w:rsidRDefault="00084035" w:rsidP="005C4379">
            <w:pPr>
              <w:ind w:left="355" w:hanging="355"/>
              <w:rPr>
                <w:b/>
                <w:sz w:val="16"/>
                <w:szCs w:val="16"/>
                <w:lang w:val="fr-BE"/>
              </w:rPr>
            </w:pPr>
            <w:r w:rsidRPr="000D405A">
              <w:rPr>
                <w:szCs w:val="18"/>
                <w:lang w:val="fr-BE"/>
              </w:rPr>
              <w:sym w:font="Wingdings 2" w:char="F099"/>
            </w:r>
            <w:r w:rsidR="005C4379" w:rsidRPr="000D405A">
              <w:rPr>
                <w:b/>
                <w:sz w:val="16"/>
                <w:szCs w:val="16"/>
                <w:lang w:val="fr-BE"/>
              </w:rPr>
              <w:t xml:space="preserve">    </w:t>
            </w:r>
            <w:r w:rsidR="00B51FA6" w:rsidRPr="000D405A">
              <w:rPr>
                <w:sz w:val="16"/>
                <w:szCs w:val="16"/>
                <w:lang w:val="fr-BE"/>
              </w:rPr>
              <w:t xml:space="preserve">Oui, document attaché n° </w:t>
            </w:r>
            <w:r w:rsidR="005C4379" w:rsidRPr="000D405A">
              <w:rPr>
                <w:sz w:val="16"/>
                <w:szCs w:val="16"/>
                <w:lang w:val="fr-BE"/>
              </w:rPr>
              <w:t xml:space="preserve"> …</w:t>
            </w:r>
          </w:p>
          <w:p w14:paraId="19277D2F" w14:textId="77777777" w:rsidR="005C4379" w:rsidRPr="000D405A" w:rsidRDefault="00084035" w:rsidP="005C4379">
            <w:pPr>
              <w:ind w:left="355" w:hanging="355"/>
              <w:rPr>
                <w:sz w:val="16"/>
                <w:szCs w:val="16"/>
                <w:lang w:val="fr-BE"/>
              </w:rPr>
            </w:pPr>
            <w:r w:rsidRPr="000D405A">
              <w:rPr>
                <w:szCs w:val="18"/>
                <w:lang w:val="fr-BE"/>
              </w:rPr>
              <w:sym w:font="Wingdings 2" w:char="F099"/>
            </w:r>
            <w:r w:rsidR="005C4379" w:rsidRPr="000D405A">
              <w:rPr>
                <w:b/>
                <w:sz w:val="16"/>
                <w:szCs w:val="16"/>
                <w:lang w:val="fr-BE"/>
              </w:rPr>
              <w:t xml:space="preserve">    </w:t>
            </w:r>
            <w:r w:rsidR="005C4379" w:rsidRPr="000D405A">
              <w:rPr>
                <w:sz w:val="16"/>
                <w:szCs w:val="16"/>
                <w:lang w:val="fr-BE"/>
              </w:rPr>
              <w:t>Non</w:t>
            </w:r>
          </w:p>
        </w:tc>
        <w:tc>
          <w:tcPr>
            <w:tcW w:w="1560" w:type="dxa"/>
          </w:tcPr>
          <w:p w14:paraId="1AFA3317" w14:textId="77777777" w:rsidR="005C4379" w:rsidRPr="000D405A" w:rsidRDefault="0082316D" w:rsidP="00084035">
            <w:pPr>
              <w:spacing w:before="60"/>
              <w:rPr>
                <w:sz w:val="16"/>
                <w:szCs w:val="16"/>
                <w:lang w:val="fr-BE"/>
              </w:rPr>
            </w:pPr>
            <w:r w:rsidRPr="000D405A">
              <w:rPr>
                <w:sz w:val="16"/>
                <w:szCs w:val="16"/>
                <w:lang w:val="fr-BE"/>
              </w:rPr>
              <w:t>n°………</w:t>
            </w:r>
          </w:p>
        </w:tc>
        <w:tc>
          <w:tcPr>
            <w:tcW w:w="1276" w:type="dxa"/>
          </w:tcPr>
          <w:p w14:paraId="0B86C9FB" w14:textId="77777777" w:rsidR="005C4379" w:rsidRPr="000D405A" w:rsidRDefault="005C4379" w:rsidP="005C4379">
            <w:pPr>
              <w:rPr>
                <w:sz w:val="16"/>
                <w:szCs w:val="16"/>
                <w:lang w:val="fr-BE"/>
              </w:rPr>
            </w:pPr>
          </w:p>
        </w:tc>
      </w:tr>
      <w:tr w:rsidR="00084035" w:rsidRPr="000D405A" w14:paraId="79BE2AC3" w14:textId="77777777" w:rsidTr="00ED0D45">
        <w:trPr>
          <w:cantSplit/>
          <w:trHeight w:hRule="exact" w:val="680"/>
        </w:trPr>
        <w:tc>
          <w:tcPr>
            <w:tcW w:w="1419" w:type="dxa"/>
          </w:tcPr>
          <w:p w14:paraId="7D156894" w14:textId="77777777" w:rsidR="00084035" w:rsidRPr="000D405A" w:rsidRDefault="00084035" w:rsidP="00ED0D45">
            <w:pPr>
              <w:spacing w:before="60"/>
              <w:jc w:val="center"/>
              <w:rPr>
                <w:sz w:val="16"/>
                <w:szCs w:val="16"/>
                <w:lang w:val="fr-BE"/>
              </w:rPr>
            </w:pPr>
            <w:r w:rsidRPr="000D405A">
              <w:rPr>
                <w:sz w:val="16"/>
                <w:szCs w:val="16"/>
                <w:lang w:val="fr-BE"/>
              </w:rPr>
              <w:t>RA….</w:t>
            </w:r>
          </w:p>
        </w:tc>
        <w:tc>
          <w:tcPr>
            <w:tcW w:w="992" w:type="dxa"/>
          </w:tcPr>
          <w:p w14:paraId="3959E2A3" w14:textId="77777777" w:rsidR="00084035" w:rsidRPr="000D405A" w:rsidRDefault="00084035" w:rsidP="00EE3166">
            <w:pPr>
              <w:rPr>
                <w:sz w:val="16"/>
                <w:szCs w:val="16"/>
                <w:lang w:val="fr-BE"/>
              </w:rPr>
            </w:pPr>
          </w:p>
        </w:tc>
        <w:tc>
          <w:tcPr>
            <w:tcW w:w="1134" w:type="dxa"/>
          </w:tcPr>
          <w:p w14:paraId="48585E35" w14:textId="77777777" w:rsidR="00084035" w:rsidRPr="000D405A" w:rsidRDefault="00084035" w:rsidP="00EE3166">
            <w:pPr>
              <w:rPr>
                <w:sz w:val="16"/>
                <w:szCs w:val="16"/>
                <w:lang w:val="fr-BE"/>
              </w:rPr>
            </w:pPr>
          </w:p>
        </w:tc>
        <w:tc>
          <w:tcPr>
            <w:tcW w:w="1903" w:type="dxa"/>
          </w:tcPr>
          <w:p w14:paraId="0122ECAD" w14:textId="77777777" w:rsidR="00084035" w:rsidRPr="000D405A" w:rsidRDefault="00084035" w:rsidP="00EE3166">
            <w:pPr>
              <w:rPr>
                <w:sz w:val="16"/>
                <w:szCs w:val="16"/>
                <w:lang w:val="fr-BE"/>
              </w:rPr>
            </w:pPr>
          </w:p>
        </w:tc>
        <w:tc>
          <w:tcPr>
            <w:tcW w:w="2126" w:type="dxa"/>
            <w:vAlign w:val="center"/>
          </w:tcPr>
          <w:p w14:paraId="33DE5F06" w14:textId="77777777" w:rsidR="00084035" w:rsidRPr="000D405A" w:rsidRDefault="00084035" w:rsidP="00EE3166">
            <w:pPr>
              <w:ind w:left="355" w:hanging="355"/>
              <w:rPr>
                <w:b/>
                <w:sz w:val="16"/>
                <w:szCs w:val="16"/>
                <w:lang w:val="fr-BE"/>
              </w:rPr>
            </w:pPr>
            <w:r w:rsidRPr="000D405A">
              <w:rPr>
                <w:szCs w:val="18"/>
                <w:lang w:val="fr-BE"/>
              </w:rPr>
              <w:sym w:font="Wingdings 2" w:char="F099"/>
            </w:r>
            <w:r w:rsidRPr="000D405A">
              <w:rPr>
                <w:b/>
                <w:sz w:val="16"/>
                <w:szCs w:val="16"/>
                <w:lang w:val="fr-BE"/>
              </w:rPr>
              <w:t xml:space="preserve">    </w:t>
            </w:r>
            <w:r w:rsidR="00B51FA6" w:rsidRPr="000D405A">
              <w:rPr>
                <w:sz w:val="16"/>
                <w:szCs w:val="16"/>
                <w:lang w:val="fr-BE"/>
              </w:rPr>
              <w:t xml:space="preserve">Oui, document attaché n° </w:t>
            </w:r>
            <w:r w:rsidRPr="000D405A">
              <w:rPr>
                <w:sz w:val="16"/>
                <w:szCs w:val="16"/>
                <w:lang w:val="fr-BE"/>
              </w:rPr>
              <w:t xml:space="preserve"> …</w:t>
            </w:r>
          </w:p>
          <w:p w14:paraId="74F0292B" w14:textId="77777777" w:rsidR="00084035" w:rsidRPr="000D405A" w:rsidRDefault="00084035" w:rsidP="00EE3166">
            <w:pPr>
              <w:rPr>
                <w:sz w:val="16"/>
                <w:szCs w:val="16"/>
                <w:lang w:val="fr-BE"/>
              </w:rPr>
            </w:pPr>
            <w:r w:rsidRPr="000D405A">
              <w:rPr>
                <w:szCs w:val="18"/>
                <w:lang w:val="fr-BE"/>
              </w:rPr>
              <w:sym w:font="Wingdings 2" w:char="F099"/>
            </w:r>
            <w:r w:rsidRPr="000D405A">
              <w:rPr>
                <w:b/>
                <w:sz w:val="16"/>
                <w:szCs w:val="16"/>
                <w:lang w:val="fr-BE"/>
              </w:rPr>
              <w:t xml:space="preserve">    </w:t>
            </w:r>
            <w:r w:rsidRPr="000D405A">
              <w:rPr>
                <w:sz w:val="16"/>
                <w:szCs w:val="16"/>
                <w:lang w:val="fr-BE"/>
              </w:rPr>
              <w:t>Non</w:t>
            </w:r>
          </w:p>
        </w:tc>
        <w:tc>
          <w:tcPr>
            <w:tcW w:w="1560" w:type="dxa"/>
          </w:tcPr>
          <w:p w14:paraId="3C68409C" w14:textId="77777777" w:rsidR="00084035" w:rsidRPr="000D405A" w:rsidRDefault="00084035" w:rsidP="00EE3166">
            <w:pPr>
              <w:spacing w:before="60"/>
              <w:rPr>
                <w:sz w:val="16"/>
                <w:szCs w:val="16"/>
                <w:lang w:val="fr-BE"/>
              </w:rPr>
            </w:pPr>
            <w:r w:rsidRPr="000D405A">
              <w:rPr>
                <w:sz w:val="16"/>
                <w:szCs w:val="16"/>
                <w:lang w:val="fr-BE"/>
              </w:rPr>
              <w:t>n°………</w:t>
            </w:r>
          </w:p>
        </w:tc>
        <w:tc>
          <w:tcPr>
            <w:tcW w:w="1276" w:type="dxa"/>
          </w:tcPr>
          <w:p w14:paraId="068364C9" w14:textId="77777777" w:rsidR="00084035" w:rsidRPr="000D405A" w:rsidRDefault="00084035" w:rsidP="00EE3166">
            <w:pPr>
              <w:rPr>
                <w:sz w:val="16"/>
                <w:szCs w:val="16"/>
                <w:lang w:val="fr-BE"/>
              </w:rPr>
            </w:pPr>
          </w:p>
        </w:tc>
      </w:tr>
      <w:tr w:rsidR="00EE3166" w:rsidRPr="000D405A" w14:paraId="1B87BCB6" w14:textId="77777777" w:rsidTr="00ED0D45">
        <w:trPr>
          <w:cantSplit/>
          <w:trHeight w:hRule="exact" w:val="680"/>
        </w:trPr>
        <w:tc>
          <w:tcPr>
            <w:tcW w:w="1419" w:type="dxa"/>
          </w:tcPr>
          <w:p w14:paraId="0F7B8071" w14:textId="77777777" w:rsidR="00EE3166" w:rsidRPr="000D405A" w:rsidRDefault="00EE3166" w:rsidP="00ED0D45">
            <w:pPr>
              <w:spacing w:before="60"/>
              <w:jc w:val="center"/>
              <w:rPr>
                <w:sz w:val="16"/>
                <w:szCs w:val="16"/>
                <w:lang w:val="fr-BE"/>
              </w:rPr>
            </w:pPr>
            <w:r w:rsidRPr="000D405A">
              <w:rPr>
                <w:sz w:val="16"/>
                <w:szCs w:val="16"/>
                <w:lang w:val="fr-BE"/>
              </w:rPr>
              <w:t>RA….</w:t>
            </w:r>
          </w:p>
        </w:tc>
        <w:tc>
          <w:tcPr>
            <w:tcW w:w="992" w:type="dxa"/>
          </w:tcPr>
          <w:p w14:paraId="0FFB1D6F" w14:textId="77777777" w:rsidR="00EE3166" w:rsidRPr="000D405A" w:rsidRDefault="00EE3166" w:rsidP="00EE3166">
            <w:pPr>
              <w:rPr>
                <w:sz w:val="16"/>
                <w:szCs w:val="16"/>
                <w:lang w:val="fr-BE"/>
              </w:rPr>
            </w:pPr>
          </w:p>
        </w:tc>
        <w:tc>
          <w:tcPr>
            <w:tcW w:w="1134" w:type="dxa"/>
          </w:tcPr>
          <w:p w14:paraId="2FA4EF83" w14:textId="77777777" w:rsidR="00EE3166" w:rsidRPr="000D405A" w:rsidRDefault="00EE3166" w:rsidP="00EE3166">
            <w:pPr>
              <w:rPr>
                <w:sz w:val="16"/>
                <w:szCs w:val="16"/>
                <w:lang w:val="fr-BE"/>
              </w:rPr>
            </w:pPr>
          </w:p>
        </w:tc>
        <w:tc>
          <w:tcPr>
            <w:tcW w:w="1903" w:type="dxa"/>
          </w:tcPr>
          <w:p w14:paraId="6585334E" w14:textId="77777777" w:rsidR="00EE3166" w:rsidRPr="000D405A" w:rsidRDefault="00EE3166" w:rsidP="00EE3166">
            <w:pPr>
              <w:rPr>
                <w:sz w:val="16"/>
                <w:szCs w:val="16"/>
                <w:lang w:val="fr-BE"/>
              </w:rPr>
            </w:pPr>
          </w:p>
        </w:tc>
        <w:tc>
          <w:tcPr>
            <w:tcW w:w="2126" w:type="dxa"/>
            <w:vAlign w:val="center"/>
          </w:tcPr>
          <w:p w14:paraId="420E1273" w14:textId="77777777" w:rsidR="00EE3166" w:rsidRPr="000D405A" w:rsidRDefault="00EE3166" w:rsidP="00EE3166">
            <w:pPr>
              <w:ind w:left="355" w:hanging="355"/>
              <w:rPr>
                <w:b/>
                <w:sz w:val="16"/>
                <w:szCs w:val="16"/>
                <w:lang w:val="fr-BE"/>
              </w:rPr>
            </w:pPr>
            <w:r w:rsidRPr="000D405A">
              <w:rPr>
                <w:szCs w:val="18"/>
                <w:lang w:val="fr-BE"/>
              </w:rPr>
              <w:sym w:font="Wingdings 2" w:char="F099"/>
            </w:r>
            <w:r w:rsidRPr="000D405A">
              <w:rPr>
                <w:b/>
                <w:sz w:val="16"/>
                <w:szCs w:val="16"/>
                <w:lang w:val="fr-BE"/>
              </w:rPr>
              <w:t xml:space="preserve">    </w:t>
            </w:r>
            <w:r w:rsidR="00B51FA6" w:rsidRPr="000D405A">
              <w:rPr>
                <w:sz w:val="16"/>
                <w:szCs w:val="16"/>
                <w:lang w:val="fr-BE"/>
              </w:rPr>
              <w:t xml:space="preserve">Oui, document attaché n° </w:t>
            </w:r>
            <w:r w:rsidRPr="000D405A">
              <w:rPr>
                <w:sz w:val="16"/>
                <w:szCs w:val="16"/>
                <w:lang w:val="fr-BE"/>
              </w:rPr>
              <w:t xml:space="preserve"> …</w:t>
            </w:r>
          </w:p>
          <w:p w14:paraId="30E69AD2" w14:textId="77777777" w:rsidR="00EE3166" w:rsidRPr="000D405A" w:rsidRDefault="00EE3166" w:rsidP="00EE3166">
            <w:pPr>
              <w:rPr>
                <w:sz w:val="16"/>
                <w:szCs w:val="16"/>
                <w:lang w:val="fr-BE"/>
              </w:rPr>
            </w:pPr>
            <w:r w:rsidRPr="000D405A">
              <w:rPr>
                <w:szCs w:val="18"/>
                <w:lang w:val="fr-BE"/>
              </w:rPr>
              <w:sym w:font="Wingdings 2" w:char="F099"/>
            </w:r>
            <w:r w:rsidRPr="000D405A">
              <w:rPr>
                <w:b/>
                <w:sz w:val="16"/>
                <w:szCs w:val="16"/>
                <w:lang w:val="fr-BE"/>
              </w:rPr>
              <w:t xml:space="preserve">    </w:t>
            </w:r>
            <w:r w:rsidRPr="000D405A">
              <w:rPr>
                <w:sz w:val="16"/>
                <w:szCs w:val="16"/>
                <w:lang w:val="fr-BE"/>
              </w:rPr>
              <w:t>Non</w:t>
            </w:r>
          </w:p>
        </w:tc>
        <w:tc>
          <w:tcPr>
            <w:tcW w:w="1560" w:type="dxa"/>
          </w:tcPr>
          <w:p w14:paraId="19CE4A5A" w14:textId="77777777" w:rsidR="00EE3166" w:rsidRPr="000D405A" w:rsidRDefault="00EE3166" w:rsidP="00EE3166">
            <w:pPr>
              <w:spacing w:before="60"/>
              <w:rPr>
                <w:sz w:val="16"/>
                <w:szCs w:val="16"/>
                <w:lang w:val="fr-BE"/>
              </w:rPr>
            </w:pPr>
            <w:r w:rsidRPr="000D405A">
              <w:rPr>
                <w:sz w:val="16"/>
                <w:szCs w:val="16"/>
                <w:lang w:val="fr-BE"/>
              </w:rPr>
              <w:t>n°………</w:t>
            </w:r>
          </w:p>
        </w:tc>
        <w:tc>
          <w:tcPr>
            <w:tcW w:w="1276" w:type="dxa"/>
          </w:tcPr>
          <w:p w14:paraId="1A070CEE" w14:textId="77777777" w:rsidR="00EE3166" w:rsidRPr="000D405A" w:rsidRDefault="00EE3166" w:rsidP="00EE3166">
            <w:pPr>
              <w:rPr>
                <w:sz w:val="16"/>
                <w:szCs w:val="16"/>
                <w:lang w:val="fr-BE"/>
              </w:rPr>
            </w:pPr>
          </w:p>
        </w:tc>
      </w:tr>
      <w:tr w:rsidR="00B51FA6" w:rsidRPr="000D405A" w14:paraId="38C172D0" w14:textId="77777777" w:rsidTr="00ED0D45">
        <w:trPr>
          <w:cantSplit/>
          <w:trHeight w:hRule="exact" w:val="680"/>
        </w:trPr>
        <w:tc>
          <w:tcPr>
            <w:tcW w:w="1419" w:type="dxa"/>
          </w:tcPr>
          <w:p w14:paraId="415F5913" w14:textId="77777777" w:rsidR="00B51FA6" w:rsidRPr="000D405A" w:rsidRDefault="00B51FA6" w:rsidP="00ED0D45">
            <w:pPr>
              <w:spacing w:before="60"/>
              <w:jc w:val="center"/>
              <w:rPr>
                <w:sz w:val="16"/>
                <w:szCs w:val="16"/>
                <w:lang w:val="fr-BE"/>
              </w:rPr>
            </w:pPr>
            <w:r w:rsidRPr="000D405A">
              <w:rPr>
                <w:sz w:val="16"/>
                <w:szCs w:val="16"/>
                <w:lang w:val="fr-BE"/>
              </w:rPr>
              <w:t>RA….</w:t>
            </w:r>
          </w:p>
        </w:tc>
        <w:tc>
          <w:tcPr>
            <w:tcW w:w="992" w:type="dxa"/>
          </w:tcPr>
          <w:p w14:paraId="01E90845" w14:textId="77777777" w:rsidR="00B51FA6" w:rsidRPr="000D405A" w:rsidRDefault="00B51FA6" w:rsidP="00B51FA6">
            <w:pPr>
              <w:rPr>
                <w:sz w:val="16"/>
                <w:szCs w:val="16"/>
                <w:lang w:val="fr-BE"/>
              </w:rPr>
            </w:pPr>
          </w:p>
        </w:tc>
        <w:tc>
          <w:tcPr>
            <w:tcW w:w="1134" w:type="dxa"/>
          </w:tcPr>
          <w:p w14:paraId="63EEF4CA" w14:textId="77777777" w:rsidR="00B51FA6" w:rsidRPr="000D405A" w:rsidRDefault="00B51FA6" w:rsidP="00B51FA6">
            <w:pPr>
              <w:rPr>
                <w:sz w:val="16"/>
                <w:szCs w:val="16"/>
                <w:lang w:val="fr-BE"/>
              </w:rPr>
            </w:pPr>
          </w:p>
        </w:tc>
        <w:tc>
          <w:tcPr>
            <w:tcW w:w="1903" w:type="dxa"/>
          </w:tcPr>
          <w:p w14:paraId="6131CC4A" w14:textId="77777777" w:rsidR="00B51FA6" w:rsidRPr="000D405A" w:rsidRDefault="00B51FA6" w:rsidP="00B51FA6">
            <w:pPr>
              <w:rPr>
                <w:sz w:val="16"/>
                <w:szCs w:val="16"/>
                <w:lang w:val="fr-BE"/>
              </w:rPr>
            </w:pPr>
          </w:p>
        </w:tc>
        <w:tc>
          <w:tcPr>
            <w:tcW w:w="2126" w:type="dxa"/>
            <w:vAlign w:val="center"/>
          </w:tcPr>
          <w:p w14:paraId="4E771ABC" w14:textId="77777777" w:rsidR="00B51FA6" w:rsidRPr="000D405A" w:rsidRDefault="00B51FA6" w:rsidP="00B51FA6">
            <w:pPr>
              <w:ind w:left="355" w:hanging="355"/>
              <w:rPr>
                <w:b/>
                <w:sz w:val="16"/>
                <w:szCs w:val="16"/>
                <w:lang w:val="fr-BE"/>
              </w:rPr>
            </w:pPr>
            <w:r w:rsidRPr="000D405A">
              <w:rPr>
                <w:szCs w:val="18"/>
                <w:lang w:val="fr-BE"/>
              </w:rPr>
              <w:sym w:font="Wingdings 2" w:char="F099"/>
            </w:r>
            <w:r w:rsidRPr="000D405A">
              <w:rPr>
                <w:b/>
                <w:sz w:val="16"/>
                <w:szCs w:val="16"/>
                <w:lang w:val="fr-BE"/>
              </w:rPr>
              <w:t xml:space="preserve">    </w:t>
            </w:r>
            <w:r w:rsidRPr="000D405A">
              <w:rPr>
                <w:sz w:val="16"/>
                <w:szCs w:val="16"/>
                <w:lang w:val="fr-BE"/>
              </w:rPr>
              <w:t>Oui, document attaché n°  …</w:t>
            </w:r>
          </w:p>
          <w:p w14:paraId="4A496EB2" w14:textId="77777777" w:rsidR="00B51FA6" w:rsidRPr="000D405A" w:rsidRDefault="00B51FA6" w:rsidP="00B51FA6">
            <w:pPr>
              <w:rPr>
                <w:sz w:val="16"/>
                <w:szCs w:val="16"/>
                <w:lang w:val="fr-BE"/>
              </w:rPr>
            </w:pPr>
            <w:r w:rsidRPr="000D405A">
              <w:rPr>
                <w:szCs w:val="18"/>
                <w:lang w:val="fr-BE"/>
              </w:rPr>
              <w:sym w:font="Wingdings 2" w:char="F099"/>
            </w:r>
            <w:r w:rsidRPr="000D405A">
              <w:rPr>
                <w:b/>
                <w:sz w:val="16"/>
                <w:szCs w:val="16"/>
                <w:lang w:val="fr-BE"/>
              </w:rPr>
              <w:t xml:space="preserve">    </w:t>
            </w:r>
            <w:r w:rsidRPr="000D405A">
              <w:rPr>
                <w:sz w:val="16"/>
                <w:szCs w:val="16"/>
                <w:lang w:val="fr-BE"/>
              </w:rPr>
              <w:t>Non</w:t>
            </w:r>
          </w:p>
        </w:tc>
        <w:tc>
          <w:tcPr>
            <w:tcW w:w="1560" w:type="dxa"/>
          </w:tcPr>
          <w:p w14:paraId="7E2878AE" w14:textId="77777777" w:rsidR="00B51FA6" w:rsidRPr="000D405A" w:rsidRDefault="00B51FA6" w:rsidP="00B51FA6">
            <w:pPr>
              <w:spacing w:before="60"/>
              <w:rPr>
                <w:sz w:val="16"/>
                <w:szCs w:val="16"/>
                <w:lang w:val="fr-BE"/>
              </w:rPr>
            </w:pPr>
            <w:r w:rsidRPr="000D405A">
              <w:rPr>
                <w:sz w:val="16"/>
                <w:szCs w:val="16"/>
                <w:lang w:val="fr-BE"/>
              </w:rPr>
              <w:t>n°………</w:t>
            </w:r>
          </w:p>
        </w:tc>
        <w:tc>
          <w:tcPr>
            <w:tcW w:w="1276" w:type="dxa"/>
          </w:tcPr>
          <w:p w14:paraId="71AA9921" w14:textId="77777777" w:rsidR="00B51FA6" w:rsidRPr="000D405A" w:rsidRDefault="00B51FA6" w:rsidP="00B51FA6">
            <w:pPr>
              <w:rPr>
                <w:sz w:val="16"/>
                <w:szCs w:val="16"/>
                <w:lang w:val="fr-BE"/>
              </w:rPr>
            </w:pPr>
          </w:p>
        </w:tc>
      </w:tr>
      <w:tr w:rsidR="00B51FA6" w:rsidRPr="000D405A" w14:paraId="2720D761" w14:textId="77777777" w:rsidTr="00ED0D45">
        <w:trPr>
          <w:cantSplit/>
          <w:trHeight w:hRule="exact" w:val="680"/>
        </w:trPr>
        <w:tc>
          <w:tcPr>
            <w:tcW w:w="1419" w:type="dxa"/>
          </w:tcPr>
          <w:p w14:paraId="705E57B9" w14:textId="77777777" w:rsidR="00B51FA6" w:rsidRPr="000D405A" w:rsidRDefault="00B51FA6" w:rsidP="00ED0D45">
            <w:pPr>
              <w:spacing w:before="60"/>
              <w:jc w:val="center"/>
              <w:rPr>
                <w:sz w:val="16"/>
                <w:szCs w:val="16"/>
                <w:lang w:val="fr-BE"/>
              </w:rPr>
            </w:pPr>
            <w:r w:rsidRPr="000D405A">
              <w:rPr>
                <w:sz w:val="16"/>
                <w:szCs w:val="16"/>
                <w:lang w:val="fr-BE"/>
              </w:rPr>
              <w:t>RA….</w:t>
            </w:r>
          </w:p>
        </w:tc>
        <w:tc>
          <w:tcPr>
            <w:tcW w:w="992" w:type="dxa"/>
          </w:tcPr>
          <w:p w14:paraId="6E583CF4" w14:textId="77777777" w:rsidR="00B51FA6" w:rsidRPr="000D405A" w:rsidRDefault="00B51FA6" w:rsidP="00B51FA6">
            <w:pPr>
              <w:rPr>
                <w:sz w:val="16"/>
                <w:szCs w:val="16"/>
                <w:lang w:val="fr-BE"/>
              </w:rPr>
            </w:pPr>
          </w:p>
        </w:tc>
        <w:tc>
          <w:tcPr>
            <w:tcW w:w="1134" w:type="dxa"/>
          </w:tcPr>
          <w:p w14:paraId="4A275A72" w14:textId="77777777" w:rsidR="00B51FA6" w:rsidRPr="000D405A" w:rsidRDefault="00B51FA6" w:rsidP="00B51FA6">
            <w:pPr>
              <w:rPr>
                <w:sz w:val="16"/>
                <w:szCs w:val="16"/>
                <w:lang w:val="fr-BE"/>
              </w:rPr>
            </w:pPr>
          </w:p>
        </w:tc>
        <w:tc>
          <w:tcPr>
            <w:tcW w:w="1903" w:type="dxa"/>
          </w:tcPr>
          <w:p w14:paraId="62C5A05A" w14:textId="77777777" w:rsidR="00B51FA6" w:rsidRPr="000D405A" w:rsidRDefault="00B51FA6" w:rsidP="00B51FA6">
            <w:pPr>
              <w:rPr>
                <w:sz w:val="16"/>
                <w:szCs w:val="16"/>
                <w:lang w:val="fr-BE"/>
              </w:rPr>
            </w:pPr>
          </w:p>
        </w:tc>
        <w:tc>
          <w:tcPr>
            <w:tcW w:w="2126" w:type="dxa"/>
            <w:vAlign w:val="center"/>
          </w:tcPr>
          <w:p w14:paraId="52A58DD6" w14:textId="77777777" w:rsidR="00B51FA6" w:rsidRPr="000D405A" w:rsidRDefault="00B51FA6" w:rsidP="00B51FA6">
            <w:pPr>
              <w:ind w:left="355" w:hanging="355"/>
              <w:rPr>
                <w:b/>
                <w:sz w:val="16"/>
                <w:szCs w:val="16"/>
                <w:lang w:val="fr-BE"/>
              </w:rPr>
            </w:pPr>
            <w:r w:rsidRPr="000D405A">
              <w:rPr>
                <w:szCs w:val="18"/>
                <w:lang w:val="fr-BE"/>
              </w:rPr>
              <w:sym w:font="Wingdings 2" w:char="F099"/>
            </w:r>
            <w:r w:rsidRPr="000D405A">
              <w:rPr>
                <w:b/>
                <w:sz w:val="16"/>
                <w:szCs w:val="16"/>
                <w:lang w:val="fr-BE"/>
              </w:rPr>
              <w:t xml:space="preserve">    </w:t>
            </w:r>
            <w:r w:rsidRPr="000D405A">
              <w:rPr>
                <w:sz w:val="16"/>
                <w:szCs w:val="16"/>
                <w:lang w:val="fr-BE"/>
              </w:rPr>
              <w:t>Oui, document attaché n°  …</w:t>
            </w:r>
          </w:p>
          <w:p w14:paraId="343F2F39" w14:textId="77777777" w:rsidR="00B51FA6" w:rsidRPr="000D405A" w:rsidRDefault="00B51FA6" w:rsidP="00B51FA6">
            <w:pPr>
              <w:rPr>
                <w:sz w:val="16"/>
                <w:szCs w:val="16"/>
                <w:lang w:val="fr-BE"/>
              </w:rPr>
            </w:pPr>
            <w:r w:rsidRPr="000D405A">
              <w:rPr>
                <w:szCs w:val="18"/>
                <w:lang w:val="fr-BE"/>
              </w:rPr>
              <w:sym w:font="Wingdings 2" w:char="F099"/>
            </w:r>
            <w:r w:rsidRPr="000D405A">
              <w:rPr>
                <w:b/>
                <w:sz w:val="16"/>
                <w:szCs w:val="16"/>
                <w:lang w:val="fr-BE"/>
              </w:rPr>
              <w:t xml:space="preserve">    </w:t>
            </w:r>
            <w:r w:rsidRPr="000D405A">
              <w:rPr>
                <w:sz w:val="16"/>
                <w:szCs w:val="16"/>
                <w:lang w:val="fr-BE"/>
              </w:rPr>
              <w:t>Non</w:t>
            </w:r>
          </w:p>
        </w:tc>
        <w:tc>
          <w:tcPr>
            <w:tcW w:w="1560" w:type="dxa"/>
          </w:tcPr>
          <w:p w14:paraId="7703676F" w14:textId="77777777" w:rsidR="00B51FA6" w:rsidRPr="000D405A" w:rsidRDefault="00B51FA6" w:rsidP="00B51FA6">
            <w:pPr>
              <w:spacing w:before="60"/>
              <w:rPr>
                <w:sz w:val="16"/>
                <w:szCs w:val="16"/>
                <w:lang w:val="fr-BE"/>
              </w:rPr>
            </w:pPr>
            <w:r w:rsidRPr="000D405A">
              <w:rPr>
                <w:sz w:val="16"/>
                <w:szCs w:val="16"/>
                <w:lang w:val="fr-BE"/>
              </w:rPr>
              <w:t>n°………</w:t>
            </w:r>
          </w:p>
        </w:tc>
        <w:tc>
          <w:tcPr>
            <w:tcW w:w="1276" w:type="dxa"/>
          </w:tcPr>
          <w:p w14:paraId="58A40356" w14:textId="77777777" w:rsidR="00B51FA6" w:rsidRPr="000D405A" w:rsidRDefault="00B51FA6" w:rsidP="00B51FA6">
            <w:pPr>
              <w:rPr>
                <w:sz w:val="16"/>
                <w:szCs w:val="16"/>
                <w:lang w:val="fr-BE"/>
              </w:rPr>
            </w:pPr>
          </w:p>
        </w:tc>
      </w:tr>
      <w:tr w:rsidR="00B51FA6" w:rsidRPr="000D405A" w14:paraId="51192054" w14:textId="77777777" w:rsidTr="00ED0D45">
        <w:trPr>
          <w:cantSplit/>
          <w:trHeight w:hRule="exact" w:val="680"/>
        </w:trPr>
        <w:tc>
          <w:tcPr>
            <w:tcW w:w="1419" w:type="dxa"/>
          </w:tcPr>
          <w:p w14:paraId="31F3759D" w14:textId="77777777" w:rsidR="00B51FA6" w:rsidRPr="000D405A" w:rsidRDefault="00B51FA6" w:rsidP="00ED0D45">
            <w:pPr>
              <w:spacing w:before="60"/>
              <w:jc w:val="center"/>
              <w:rPr>
                <w:sz w:val="16"/>
                <w:szCs w:val="16"/>
                <w:lang w:val="fr-BE"/>
              </w:rPr>
            </w:pPr>
            <w:r w:rsidRPr="000D405A">
              <w:rPr>
                <w:sz w:val="16"/>
                <w:szCs w:val="16"/>
                <w:lang w:val="fr-BE"/>
              </w:rPr>
              <w:t>RA….</w:t>
            </w:r>
          </w:p>
        </w:tc>
        <w:tc>
          <w:tcPr>
            <w:tcW w:w="992" w:type="dxa"/>
          </w:tcPr>
          <w:p w14:paraId="63F3C58D" w14:textId="77777777" w:rsidR="00B51FA6" w:rsidRPr="000D405A" w:rsidRDefault="00B51FA6" w:rsidP="00B51FA6">
            <w:pPr>
              <w:rPr>
                <w:sz w:val="16"/>
                <w:szCs w:val="16"/>
                <w:lang w:val="fr-BE"/>
              </w:rPr>
            </w:pPr>
          </w:p>
        </w:tc>
        <w:tc>
          <w:tcPr>
            <w:tcW w:w="1134" w:type="dxa"/>
          </w:tcPr>
          <w:p w14:paraId="19EE90EF" w14:textId="77777777" w:rsidR="00B51FA6" w:rsidRPr="000D405A" w:rsidRDefault="00B51FA6" w:rsidP="00B51FA6">
            <w:pPr>
              <w:rPr>
                <w:sz w:val="16"/>
                <w:szCs w:val="16"/>
                <w:lang w:val="fr-BE"/>
              </w:rPr>
            </w:pPr>
          </w:p>
        </w:tc>
        <w:tc>
          <w:tcPr>
            <w:tcW w:w="1903" w:type="dxa"/>
          </w:tcPr>
          <w:p w14:paraId="703AEB13" w14:textId="77777777" w:rsidR="00B51FA6" w:rsidRPr="000D405A" w:rsidRDefault="00B51FA6" w:rsidP="00B51FA6">
            <w:pPr>
              <w:rPr>
                <w:sz w:val="16"/>
                <w:szCs w:val="16"/>
                <w:lang w:val="fr-BE"/>
              </w:rPr>
            </w:pPr>
          </w:p>
        </w:tc>
        <w:tc>
          <w:tcPr>
            <w:tcW w:w="2126" w:type="dxa"/>
            <w:vAlign w:val="center"/>
          </w:tcPr>
          <w:p w14:paraId="1F593855" w14:textId="77777777" w:rsidR="00B51FA6" w:rsidRPr="000D405A" w:rsidRDefault="00B51FA6" w:rsidP="00B51FA6">
            <w:pPr>
              <w:ind w:left="355" w:hanging="355"/>
              <w:rPr>
                <w:b/>
                <w:sz w:val="16"/>
                <w:szCs w:val="16"/>
                <w:lang w:val="fr-BE"/>
              </w:rPr>
            </w:pPr>
            <w:r w:rsidRPr="000D405A">
              <w:rPr>
                <w:szCs w:val="18"/>
                <w:lang w:val="fr-BE"/>
              </w:rPr>
              <w:sym w:font="Wingdings 2" w:char="F099"/>
            </w:r>
            <w:r w:rsidRPr="000D405A">
              <w:rPr>
                <w:b/>
                <w:sz w:val="16"/>
                <w:szCs w:val="16"/>
                <w:lang w:val="fr-BE"/>
              </w:rPr>
              <w:t xml:space="preserve">    </w:t>
            </w:r>
            <w:r w:rsidRPr="000D405A">
              <w:rPr>
                <w:sz w:val="16"/>
                <w:szCs w:val="16"/>
                <w:lang w:val="fr-BE"/>
              </w:rPr>
              <w:t>Oui, document attaché n°  …</w:t>
            </w:r>
          </w:p>
          <w:p w14:paraId="3CD2D53E" w14:textId="77777777" w:rsidR="00B51FA6" w:rsidRPr="000D405A" w:rsidRDefault="00B51FA6" w:rsidP="00B51FA6">
            <w:pPr>
              <w:rPr>
                <w:sz w:val="16"/>
                <w:szCs w:val="16"/>
                <w:lang w:val="fr-BE"/>
              </w:rPr>
            </w:pPr>
            <w:r w:rsidRPr="000D405A">
              <w:rPr>
                <w:szCs w:val="18"/>
                <w:lang w:val="fr-BE"/>
              </w:rPr>
              <w:sym w:font="Wingdings 2" w:char="F099"/>
            </w:r>
            <w:r w:rsidRPr="000D405A">
              <w:rPr>
                <w:b/>
                <w:sz w:val="16"/>
                <w:szCs w:val="16"/>
                <w:lang w:val="fr-BE"/>
              </w:rPr>
              <w:t xml:space="preserve">    </w:t>
            </w:r>
            <w:r w:rsidRPr="000D405A">
              <w:rPr>
                <w:sz w:val="16"/>
                <w:szCs w:val="16"/>
                <w:lang w:val="fr-BE"/>
              </w:rPr>
              <w:t>Non</w:t>
            </w:r>
          </w:p>
        </w:tc>
        <w:tc>
          <w:tcPr>
            <w:tcW w:w="1560" w:type="dxa"/>
          </w:tcPr>
          <w:p w14:paraId="7F4B867C" w14:textId="77777777" w:rsidR="00B51FA6" w:rsidRPr="000D405A" w:rsidRDefault="00B51FA6" w:rsidP="00B51FA6">
            <w:pPr>
              <w:spacing w:before="60"/>
              <w:rPr>
                <w:sz w:val="16"/>
                <w:szCs w:val="16"/>
                <w:lang w:val="fr-BE"/>
              </w:rPr>
            </w:pPr>
            <w:r w:rsidRPr="000D405A">
              <w:rPr>
                <w:sz w:val="16"/>
                <w:szCs w:val="16"/>
                <w:lang w:val="fr-BE"/>
              </w:rPr>
              <w:t>n°………</w:t>
            </w:r>
          </w:p>
        </w:tc>
        <w:tc>
          <w:tcPr>
            <w:tcW w:w="1276" w:type="dxa"/>
          </w:tcPr>
          <w:p w14:paraId="0F733085" w14:textId="77777777" w:rsidR="00B51FA6" w:rsidRPr="000D405A" w:rsidRDefault="00B51FA6" w:rsidP="00B51FA6">
            <w:pPr>
              <w:rPr>
                <w:sz w:val="16"/>
                <w:szCs w:val="16"/>
                <w:lang w:val="fr-BE"/>
              </w:rPr>
            </w:pPr>
          </w:p>
        </w:tc>
      </w:tr>
      <w:tr w:rsidR="005C4379" w:rsidRPr="000D405A" w14:paraId="25768107" w14:textId="77777777" w:rsidTr="00ED0D45">
        <w:trPr>
          <w:cantSplit/>
          <w:trHeight w:hRule="exact" w:val="680"/>
        </w:trPr>
        <w:tc>
          <w:tcPr>
            <w:tcW w:w="1419" w:type="dxa"/>
          </w:tcPr>
          <w:p w14:paraId="4BFA1154" w14:textId="77777777" w:rsidR="005C4379" w:rsidRPr="000D405A" w:rsidRDefault="005C4379" w:rsidP="00ED0D45">
            <w:pPr>
              <w:spacing w:before="60"/>
              <w:jc w:val="center"/>
              <w:rPr>
                <w:sz w:val="16"/>
                <w:szCs w:val="16"/>
                <w:lang w:val="fr-BE"/>
              </w:rPr>
            </w:pPr>
            <w:r w:rsidRPr="000D405A">
              <w:rPr>
                <w:sz w:val="16"/>
                <w:szCs w:val="16"/>
                <w:lang w:val="fr-BE"/>
              </w:rPr>
              <w:t>RA….</w:t>
            </w:r>
          </w:p>
        </w:tc>
        <w:tc>
          <w:tcPr>
            <w:tcW w:w="992" w:type="dxa"/>
          </w:tcPr>
          <w:p w14:paraId="5377A30C" w14:textId="77777777" w:rsidR="005C4379" w:rsidRPr="000D405A" w:rsidRDefault="005C4379" w:rsidP="005C4379">
            <w:pPr>
              <w:rPr>
                <w:sz w:val="16"/>
                <w:szCs w:val="16"/>
                <w:lang w:val="fr-BE"/>
              </w:rPr>
            </w:pPr>
          </w:p>
        </w:tc>
        <w:tc>
          <w:tcPr>
            <w:tcW w:w="1134" w:type="dxa"/>
          </w:tcPr>
          <w:p w14:paraId="2FB6F3E7" w14:textId="77777777" w:rsidR="005C4379" w:rsidRPr="000D405A" w:rsidRDefault="005C4379" w:rsidP="005C4379">
            <w:pPr>
              <w:rPr>
                <w:sz w:val="16"/>
                <w:szCs w:val="16"/>
                <w:lang w:val="fr-BE"/>
              </w:rPr>
            </w:pPr>
          </w:p>
        </w:tc>
        <w:tc>
          <w:tcPr>
            <w:tcW w:w="1903" w:type="dxa"/>
          </w:tcPr>
          <w:p w14:paraId="18B7B804" w14:textId="77777777" w:rsidR="005C4379" w:rsidRPr="000D405A" w:rsidRDefault="005C4379" w:rsidP="005C4379">
            <w:pPr>
              <w:rPr>
                <w:sz w:val="16"/>
                <w:szCs w:val="16"/>
                <w:lang w:val="fr-BE"/>
              </w:rPr>
            </w:pPr>
          </w:p>
        </w:tc>
        <w:tc>
          <w:tcPr>
            <w:tcW w:w="2126" w:type="dxa"/>
            <w:vAlign w:val="center"/>
          </w:tcPr>
          <w:p w14:paraId="5B1B35C9" w14:textId="77777777" w:rsidR="005C4379" w:rsidRPr="000D405A" w:rsidRDefault="00084035" w:rsidP="005C4379">
            <w:pPr>
              <w:ind w:left="355" w:hanging="355"/>
              <w:rPr>
                <w:b/>
                <w:sz w:val="16"/>
                <w:szCs w:val="16"/>
                <w:lang w:val="fr-BE"/>
              </w:rPr>
            </w:pPr>
            <w:r w:rsidRPr="000D405A">
              <w:rPr>
                <w:szCs w:val="18"/>
                <w:lang w:val="fr-BE"/>
              </w:rPr>
              <w:sym w:font="Wingdings 2" w:char="F099"/>
            </w:r>
            <w:r w:rsidR="005C4379" w:rsidRPr="000D405A">
              <w:rPr>
                <w:b/>
                <w:sz w:val="16"/>
                <w:szCs w:val="16"/>
                <w:lang w:val="fr-BE"/>
              </w:rPr>
              <w:t xml:space="preserve">    </w:t>
            </w:r>
            <w:r w:rsidR="00B51FA6" w:rsidRPr="000D405A">
              <w:rPr>
                <w:sz w:val="16"/>
                <w:szCs w:val="16"/>
                <w:lang w:val="fr-BE"/>
              </w:rPr>
              <w:t xml:space="preserve">Oui, document attaché n° </w:t>
            </w:r>
            <w:r w:rsidR="005C4379" w:rsidRPr="000D405A">
              <w:rPr>
                <w:sz w:val="16"/>
                <w:szCs w:val="16"/>
                <w:lang w:val="fr-BE"/>
              </w:rPr>
              <w:t xml:space="preserve"> …</w:t>
            </w:r>
          </w:p>
          <w:p w14:paraId="3DEB5309" w14:textId="77777777" w:rsidR="005C4379" w:rsidRPr="000D405A" w:rsidRDefault="00084035" w:rsidP="005C4379">
            <w:pPr>
              <w:rPr>
                <w:sz w:val="16"/>
                <w:szCs w:val="16"/>
                <w:lang w:val="fr-BE"/>
              </w:rPr>
            </w:pPr>
            <w:r w:rsidRPr="000D405A">
              <w:rPr>
                <w:szCs w:val="18"/>
                <w:lang w:val="fr-BE"/>
              </w:rPr>
              <w:sym w:font="Wingdings 2" w:char="F099"/>
            </w:r>
            <w:r w:rsidR="005C4379" w:rsidRPr="000D405A">
              <w:rPr>
                <w:b/>
                <w:sz w:val="16"/>
                <w:szCs w:val="16"/>
                <w:lang w:val="fr-BE"/>
              </w:rPr>
              <w:t xml:space="preserve">    </w:t>
            </w:r>
            <w:r w:rsidR="005C4379" w:rsidRPr="000D405A">
              <w:rPr>
                <w:sz w:val="16"/>
                <w:szCs w:val="16"/>
                <w:lang w:val="fr-BE"/>
              </w:rPr>
              <w:t>Non</w:t>
            </w:r>
          </w:p>
        </w:tc>
        <w:tc>
          <w:tcPr>
            <w:tcW w:w="1560" w:type="dxa"/>
          </w:tcPr>
          <w:p w14:paraId="07DD5325" w14:textId="77777777" w:rsidR="005C4379" w:rsidRPr="000D405A" w:rsidRDefault="0082316D" w:rsidP="00084035">
            <w:pPr>
              <w:spacing w:before="60"/>
              <w:rPr>
                <w:sz w:val="16"/>
                <w:szCs w:val="16"/>
                <w:lang w:val="fr-BE"/>
              </w:rPr>
            </w:pPr>
            <w:r w:rsidRPr="000D405A">
              <w:rPr>
                <w:sz w:val="16"/>
                <w:szCs w:val="16"/>
                <w:lang w:val="fr-BE"/>
              </w:rPr>
              <w:t>n°………</w:t>
            </w:r>
          </w:p>
        </w:tc>
        <w:tc>
          <w:tcPr>
            <w:tcW w:w="1276" w:type="dxa"/>
          </w:tcPr>
          <w:p w14:paraId="50CB61DF" w14:textId="77777777" w:rsidR="005C4379" w:rsidRPr="000D405A" w:rsidRDefault="005C4379" w:rsidP="005C4379">
            <w:pPr>
              <w:rPr>
                <w:sz w:val="16"/>
                <w:szCs w:val="16"/>
                <w:lang w:val="fr-BE"/>
              </w:rPr>
            </w:pPr>
          </w:p>
        </w:tc>
      </w:tr>
    </w:tbl>
    <w:p w14:paraId="33A9C69E" w14:textId="77777777" w:rsidR="0082316D" w:rsidRPr="000D405A" w:rsidRDefault="0082316D">
      <w:pPr>
        <w:rPr>
          <w:lang w:val="fr-BE"/>
        </w:rPr>
      </w:pPr>
      <w:r w:rsidRPr="000D405A">
        <w:rPr>
          <w:lang w:val="fr-BE"/>
        </w:rPr>
        <w:br w:type="page"/>
      </w:r>
    </w:p>
    <w:p w14:paraId="133563DB" w14:textId="24083DAD" w:rsidR="0082316D" w:rsidRPr="000D405A" w:rsidRDefault="00055CD5" w:rsidP="007426FF">
      <w:pPr>
        <w:pStyle w:val="Titre3"/>
        <w:rPr>
          <w:lang w:val="fr-BE"/>
        </w:rPr>
      </w:pPr>
      <w:bookmarkStart w:id="39" w:name="Rejets_atmos_diffus"/>
      <w:bookmarkStart w:id="40" w:name="_Toc13806076"/>
      <w:r>
        <w:rPr>
          <w:lang w:val="fr-BE"/>
        </w:rPr>
        <w:lastRenderedPageBreak/>
        <w:t xml:space="preserve">2.4.1.1 </w:t>
      </w:r>
      <w:r w:rsidR="0082316D" w:rsidRPr="000D405A">
        <w:rPr>
          <w:lang w:val="fr-BE"/>
        </w:rPr>
        <w:t xml:space="preserve">Caractéristiques des rejets </w:t>
      </w:r>
      <w:bookmarkEnd w:id="39"/>
      <w:r w:rsidR="0082316D" w:rsidRPr="000D405A">
        <w:rPr>
          <w:lang w:val="fr-BE"/>
        </w:rPr>
        <w:t>non canalisés (diffus)</w:t>
      </w:r>
      <w:bookmarkEnd w:id="40"/>
    </w:p>
    <w:tbl>
      <w:tblPr>
        <w:tblStyle w:val="Grilledutableau"/>
        <w:tblW w:w="0" w:type="auto"/>
        <w:tblLook w:val="04A0" w:firstRow="1" w:lastRow="0" w:firstColumn="1" w:lastColumn="0" w:noHBand="0" w:noVBand="1"/>
      </w:tblPr>
      <w:tblGrid>
        <w:gridCol w:w="1796"/>
        <w:gridCol w:w="5416"/>
        <w:gridCol w:w="2410"/>
      </w:tblGrid>
      <w:tr w:rsidR="00084035" w:rsidRPr="000D405A" w14:paraId="4D8179E5" w14:textId="77777777" w:rsidTr="00055CD5">
        <w:tc>
          <w:tcPr>
            <w:tcW w:w="1796" w:type="dxa"/>
            <w:vAlign w:val="bottom"/>
          </w:tcPr>
          <w:p w14:paraId="024494D7" w14:textId="10442F95" w:rsidR="00084035" w:rsidRPr="000D405A" w:rsidRDefault="00ED0D45" w:rsidP="002922FE">
            <w:pPr>
              <w:spacing w:before="60"/>
              <w:jc w:val="center"/>
              <w:rPr>
                <w:sz w:val="16"/>
                <w:szCs w:val="16"/>
                <w:lang w:val="fr-BE"/>
              </w:rPr>
            </w:pPr>
            <w:r w:rsidRPr="000D405A">
              <w:rPr>
                <w:sz w:val="16"/>
                <w:szCs w:val="16"/>
                <w:lang w:val="fr-BE"/>
              </w:rPr>
              <w:t xml:space="preserve">Identification </w:t>
            </w:r>
            <w:r w:rsidR="00084035" w:rsidRPr="000D405A">
              <w:rPr>
                <w:sz w:val="16"/>
                <w:szCs w:val="16"/>
                <w:lang w:val="fr-BE"/>
              </w:rPr>
              <w:t>d</w:t>
            </w:r>
            <w:r w:rsidRPr="000D405A">
              <w:rPr>
                <w:sz w:val="16"/>
                <w:szCs w:val="16"/>
                <w:lang w:val="fr-BE"/>
              </w:rPr>
              <w:t>e l</w:t>
            </w:r>
            <w:r w:rsidR="00084035" w:rsidRPr="000D405A">
              <w:rPr>
                <w:sz w:val="16"/>
                <w:szCs w:val="16"/>
                <w:lang w:val="fr-BE"/>
              </w:rPr>
              <w:t>’installation</w:t>
            </w:r>
            <w:r w:rsidRPr="000D405A">
              <w:rPr>
                <w:sz w:val="16"/>
                <w:szCs w:val="16"/>
                <w:lang w:val="fr-BE"/>
              </w:rPr>
              <w:t xml:space="preserve"> </w:t>
            </w:r>
            <w:r w:rsidR="00084035" w:rsidRPr="000D405A">
              <w:rPr>
                <w:sz w:val="16"/>
                <w:szCs w:val="16"/>
                <w:lang w:val="fr-BE"/>
              </w:rPr>
              <w:t>ou</w:t>
            </w:r>
            <w:r w:rsidRPr="000D405A">
              <w:rPr>
                <w:sz w:val="16"/>
                <w:szCs w:val="16"/>
                <w:lang w:val="fr-BE"/>
              </w:rPr>
              <w:t xml:space="preserve"> du</w:t>
            </w:r>
            <w:r w:rsidR="00084035" w:rsidRPr="000D405A">
              <w:rPr>
                <w:sz w:val="16"/>
                <w:szCs w:val="16"/>
                <w:lang w:val="fr-BE"/>
              </w:rPr>
              <w:t xml:space="preserve"> dépôt </w:t>
            </w:r>
            <w:r w:rsidRPr="000D405A">
              <w:rPr>
                <w:rFonts w:cstheme="minorHAnsi"/>
                <w:sz w:val="16"/>
                <w:szCs w:val="16"/>
                <w:lang w:val="fr-BE"/>
              </w:rPr>
              <w:t>sur le plan descriptif</w:t>
            </w:r>
            <w:r w:rsidR="00C55C87">
              <w:rPr>
                <w:rFonts w:cstheme="minorHAnsi"/>
                <w:sz w:val="16"/>
                <w:szCs w:val="16"/>
                <w:lang w:val="fr-BE"/>
              </w:rPr>
              <w:t>*</w:t>
            </w:r>
          </w:p>
        </w:tc>
        <w:tc>
          <w:tcPr>
            <w:tcW w:w="5416" w:type="dxa"/>
            <w:vAlign w:val="bottom"/>
          </w:tcPr>
          <w:p w14:paraId="1C0EAC23" w14:textId="77777777" w:rsidR="00084035" w:rsidRPr="000D405A" w:rsidRDefault="00084035" w:rsidP="00084035">
            <w:pPr>
              <w:spacing w:before="60"/>
              <w:jc w:val="center"/>
              <w:rPr>
                <w:sz w:val="16"/>
                <w:szCs w:val="16"/>
                <w:lang w:val="fr-BE"/>
              </w:rPr>
            </w:pPr>
            <w:r w:rsidRPr="000D405A">
              <w:rPr>
                <w:sz w:val="16"/>
                <w:szCs w:val="16"/>
                <w:lang w:val="fr-BE"/>
              </w:rPr>
              <w:t>Nature du rejet</w:t>
            </w:r>
            <w:r w:rsidR="00C55C87">
              <w:rPr>
                <w:sz w:val="16"/>
                <w:szCs w:val="16"/>
                <w:lang w:val="fr-BE"/>
              </w:rPr>
              <w:t>*</w:t>
            </w:r>
            <w:r w:rsidRPr="000D405A">
              <w:rPr>
                <w:sz w:val="16"/>
                <w:szCs w:val="16"/>
                <w:lang w:val="fr-BE"/>
              </w:rPr>
              <w:t xml:space="preserve"> </w:t>
            </w:r>
            <w:r w:rsidR="00C55C87">
              <w:rPr>
                <w:noProof/>
                <w:szCs w:val="18"/>
                <w:lang w:val="fr-BE" w:eastAsia="fr-BE"/>
              </w:rPr>
              <w:sym w:font="Webdings" w:char="F069"/>
            </w:r>
          </w:p>
        </w:tc>
        <w:tc>
          <w:tcPr>
            <w:tcW w:w="2410" w:type="dxa"/>
            <w:vAlign w:val="bottom"/>
          </w:tcPr>
          <w:p w14:paraId="79EE7EC0" w14:textId="77777777" w:rsidR="00084035" w:rsidRPr="000D405A" w:rsidRDefault="00084035" w:rsidP="00084035">
            <w:pPr>
              <w:spacing w:before="60"/>
              <w:jc w:val="center"/>
              <w:rPr>
                <w:sz w:val="16"/>
                <w:szCs w:val="16"/>
                <w:lang w:val="fr-BE"/>
              </w:rPr>
            </w:pPr>
            <w:r w:rsidRPr="000D405A">
              <w:rPr>
                <w:sz w:val="16"/>
                <w:szCs w:val="16"/>
                <w:lang w:val="fr-BE"/>
              </w:rPr>
              <w:t>Joignez la documentation des systèmes de surveillance en document attaché</w:t>
            </w:r>
            <w:r w:rsidR="00C55C87">
              <w:rPr>
                <w:sz w:val="16"/>
                <w:szCs w:val="16"/>
                <w:lang w:val="fr-BE"/>
              </w:rPr>
              <w:t>*</w:t>
            </w:r>
          </w:p>
        </w:tc>
      </w:tr>
      <w:tr w:rsidR="00084035" w:rsidRPr="000D405A" w14:paraId="281A5D1F" w14:textId="77777777" w:rsidTr="00055CD5">
        <w:trPr>
          <w:trHeight w:val="397"/>
        </w:trPr>
        <w:tc>
          <w:tcPr>
            <w:tcW w:w="1796" w:type="dxa"/>
            <w:vAlign w:val="center"/>
          </w:tcPr>
          <w:p w14:paraId="7B2E20A0" w14:textId="77777777" w:rsidR="00084035" w:rsidRPr="000D405A" w:rsidRDefault="00084035" w:rsidP="004344A9">
            <w:pPr>
              <w:spacing w:before="60"/>
              <w:rPr>
                <w:szCs w:val="18"/>
                <w:lang w:val="fr-BE"/>
              </w:rPr>
            </w:pPr>
          </w:p>
        </w:tc>
        <w:tc>
          <w:tcPr>
            <w:tcW w:w="5416" w:type="dxa"/>
            <w:vAlign w:val="center"/>
          </w:tcPr>
          <w:p w14:paraId="33A6A38B" w14:textId="77777777" w:rsidR="00084035" w:rsidRPr="000D405A" w:rsidRDefault="00084035" w:rsidP="004344A9">
            <w:pPr>
              <w:spacing w:before="60"/>
              <w:rPr>
                <w:szCs w:val="18"/>
                <w:lang w:val="fr-BE"/>
              </w:rPr>
            </w:pPr>
          </w:p>
        </w:tc>
        <w:tc>
          <w:tcPr>
            <w:tcW w:w="2410" w:type="dxa"/>
            <w:vAlign w:val="center"/>
          </w:tcPr>
          <w:p w14:paraId="1ADCEA6F" w14:textId="77777777" w:rsidR="00084035" w:rsidRPr="000D405A" w:rsidRDefault="00084035" w:rsidP="004344A9">
            <w:pPr>
              <w:spacing w:before="60"/>
              <w:rPr>
                <w:szCs w:val="18"/>
                <w:lang w:val="fr-BE"/>
              </w:rPr>
            </w:pPr>
            <w:r w:rsidRPr="000D405A">
              <w:rPr>
                <w:sz w:val="16"/>
                <w:szCs w:val="16"/>
                <w:lang w:val="fr-BE"/>
              </w:rPr>
              <w:t>n°………</w:t>
            </w:r>
          </w:p>
        </w:tc>
      </w:tr>
      <w:tr w:rsidR="00084035" w:rsidRPr="000D405A" w14:paraId="65E53342" w14:textId="77777777" w:rsidTr="00055CD5">
        <w:trPr>
          <w:trHeight w:val="397"/>
        </w:trPr>
        <w:tc>
          <w:tcPr>
            <w:tcW w:w="1796" w:type="dxa"/>
            <w:vAlign w:val="center"/>
          </w:tcPr>
          <w:p w14:paraId="16733BF7" w14:textId="77777777" w:rsidR="00084035" w:rsidRPr="000D405A" w:rsidRDefault="00084035" w:rsidP="00EE3166">
            <w:pPr>
              <w:spacing w:before="60"/>
              <w:rPr>
                <w:szCs w:val="18"/>
                <w:lang w:val="fr-BE"/>
              </w:rPr>
            </w:pPr>
          </w:p>
        </w:tc>
        <w:tc>
          <w:tcPr>
            <w:tcW w:w="5416" w:type="dxa"/>
            <w:vAlign w:val="center"/>
          </w:tcPr>
          <w:p w14:paraId="5DD03411" w14:textId="77777777" w:rsidR="00084035" w:rsidRPr="000D405A" w:rsidRDefault="00084035" w:rsidP="00EE3166">
            <w:pPr>
              <w:spacing w:before="60"/>
              <w:rPr>
                <w:szCs w:val="18"/>
                <w:lang w:val="fr-BE"/>
              </w:rPr>
            </w:pPr>
          </w:p>
        </w:tc>
        <w:tc>
          <w:tcPr>
            <w:tcW w:w="2410" w:type="dxa"/>
            <w:vAlign w:val="center"/>
          </w:tcPr>
          <w:p w14:paraId="176A5901" w14:textId="77777777" w:rsidR="00084035" w:rsidRPr="000D405A" w:rsidRDefault="00084035" w:rsidP="00EE3166">
            <w:pPr>
              <w:spacing w:before="60"/>
              <w:rPr>
                <w:szCs w:val="18"/>
                <w:lang w:val="fr-BE"/>
              </w:rPr>
            </w:pPr>
            <w:r w:rsidRPr="000D405A">
              <w:rPr>
                <w:sz w:val="16"/>
                <w:szCs w:val="16"/>
                <w:lang w:val="fr-BE"/>
              </w:rPr>
              <w:t>n°………</w:t>
            </w:r>
          </w:p>
        </w:tc>
      </w:tr>
      <w:tr w:rsidR="00084035" w:rsidRPr="000D405A" w14:paraId="7BB9AFFE" w14:textId="77777777" w:rsidTr="00055CD5">
        <w:trPr>
          <w:trHeight w:val="397"/>
        </w:trPr>
        <w:tc>
          <w:tcPr>
            <w:tcW w:w="1796" w:type="dxa"/>
            <w:vAlign w:val="center"/>
          </w:tcPr>
          <w:p w14:paraId="24EC5826" w14:textId="77777777" w:rsidR="00084035" w:rsidRPr="000D405A" w:rsidRDefault="00084035" w:rsidP="00EE3166">
            <w:pPr>
              <w:spacing w:before="60"/>
              <w:rPr>
                <w:szCs w:val="18"/>
                <w:lang w:val="fr-BE"/>
              </w:rPr>
            </w:pPr>
            <w:bookmarkStart w:id="41" w:name="_Hlk13739674"/>
          </w:p>
        </w:tc>
        <w:tc>
          <w:tcPr>
            <w:tcW w:w="5416" w:type="dxa"/>
            <w:vAlign w:val="center"/>
          </w:tcPr>
          <w:p w14:paraId="19FE763C" w14:textId="77777777" w:rsidR="00084035" w:rsidRPr="000D405A" w:rsidRDefault="00084035" w:rsidP="00EE3166">
            <w:pPr>
              <w:spacing w:before="60"/>
              <w:rPr>
                <w:szCs w:val="18"/>
                <w:lang w:val="fr-BE"/>
              </w:rPr>
            </w:pPr>
          </w:p>
        </w:tc>
        <w:tc>
          <w:tcPr>
            <w:tcW w:w="2410" w:type="dxa"/>
            <w:vAlign w:val="center"/>
          </w:tcPr>
          <w:p w14:paraId="520A99C3" w14:textId="77777777" w:rsidR="00084035" w:rsidRPr="000D405A" w:rsidRDefault="00084035" w:rsidP="00EE3166">
            <w:pPr>
              <w:spacing w:before="60"/>
              <w:rPr>
                <w:szCs w:val="18"/>
                <w:lang w:val="fr-BE"/>
              </w:rPr>
            </w:pPr>
            <w:r w:rsidRPr="000D405A">
              <w:rPr>
                <w:sz w:val="16"/>
                <w:szCs w:val="16"/>
                <w:lang w:val="fr-BE"/>
              </w:rPr>
              <w:t>n°………</w:t>
            </w:r>
          </w:p>
        </w:tc>
      </w:tr>
      <w:tr w:rsidR="00084035" w:rsidRPr="000D405A" w14:paraId="4021019A" w14:textId="77777777" w:rsidTr="00055CD5">
        <w:trPr>
          <w:trHeight w:val="397"/>
        </w:trPr>
        <w:tc>
          <w:tcPr>
            <w:tcW w:w="1796" w:type="dxa"/>
            <w:vAlign w:val="center"/>
          </w:tcPr>
          <w:p w14:paraId="1DA1A188" w14:textId="77777777" w:rsidR="00084035" w:rsidRPr="000D405A" w:rsidRDefault="00084035" w:rsidP="00EE3166">
            <w:pPr>
              <w:spacing w:before="60"/>
              <w:rPr>
                <w:szCs w:val="18"/>
                <w:lang w:val="fr-BE"/>
              </w:rPr>
            </w:pPr>
          </w:p>
        </w:tc>
        <w:tc>
          <w:tcPr>
            <w:tcW w:w="5416" w:type="dxa"/>
            <w:vAlign w:val="center"/>
          </w:tcPr>
          <w:p w14:paraId="5CBE946E" w14:textId="77777777" w:rsidR="00084035" w:rsidRPr="000D405A" w:rsidRDefault="00084035" w:rsidP="00EE3166">
            <w:pPr>
              <w:spacing w:before="60"/>
              <w:rPr>
                <w:szCs w:val="18"/>
                <w:lang w:val="fr-BE"/>
              </w:rPr>
            </w:pPr>
          </w:p>
        </w:tc>
        <w:tc>
          <w:tcPr>
            <w:tcW w:w="2410" w:type="dxa"/>
            <w:vAlign w:val="center"/>
          </w:tcPr>
          <w:p w14:paraId="16511861" w14:textId="77777777" w:rsidR="00084035" w:rsidRPr="000D405A" w:rsidRDefault="00084035" w:rsidP="00EE3166">
            <w:pPr>
              <w:spacing w:before="60"/>
              <w:rPr>
                <w:szCs w:val="18"/>
                <w:lang w:val="fr-BE"/>
              </w:rPr>
            </w:pPr>
            <w:r w:rsidRPr="000D405A">
              <w:rPr>
                <w:sz w:val="16"/>
                <w:szCs w:val="16"/>
                <w:lang w:val="fr-BE"/>
              </w:rPr>
              <w:t>n°………</w:t>
            </w:r>
          </w:p>
        </w:tc>
      </w:tr>
      <w:tr w:rsidR="00EE3166" w:rsidRPr="000D405A" w14:paraId="4C226C91" w14:textId="77777777" w:rsidTr="00055CD5">
        <w:trPr>
          <w:trHeight w:val="397"/>
        </w:trPr>
        <w:tc>
          <w:tcPr>
            <w:tcW w:w="1796" w:type="dxa"/>
            <w:vAlign w:val="center"/>
          </w:tcPr>
          <w:p w14:paraId="4D474BE8" w14:textId="77777777" w:rsidR="00EE3166" w:rsidRPr="000D405A" w:rsidRDefault="00EE3166" w:rsidP="00EE3166">
            <w:pPr>
              <w:spacing w:before="60"/>
              <w:rPr>
                <w:szCs w:val="18"/>
                <w:lang w:val="fr-BE"/>
              </w:rPr>
            </w:pPr>
          </w:p>
        </w:tc>
        <w:tc>
          <w:tcPr>
            <w:tcW w:w="5416" w:type="dxa"/>
            <w:vAlign w:val="center"/>
          </w:tcPr>
          <w:p w14:paraId="4337F0C0" w14:textId="77777777" w:rsidR="00EE3166" w:rsidRPr="000D405A" w:rsidRDefault="00EE3166" w:rsidP="00EE3166">
            <w:pPr>
              <w:spacing w:before="60"/>
              <w:rPr>
                <w:szCs w:val="18"/>
                <w:lang w:val="fr-BE"/>
              </w:rPr>
            </w:pPr>
          </w:p>
        </w:tc>
        <w:tc>
          <w:tcPr>
            <w:tcW w:w="2410" w:type="dxa"/>
            <w:vAlign w:val="center"/>
          </w:tcPr>
          <w:p w14:paraId="541BDE0D" w14:textId="77777777" w:rsidR="00EE3166" w:rsidRPr="000D405A" w:rsidRDefault="00EE3166" w:rsidP="00EE3166">
            <w:pPr>
              <w:spacing w:before="60"/>
              <w:rPr>
                <w:szCs w:val="18"/>
                <w:lang w:val="fr-BE"/>
              </w:rPr>
            </w:pPr>
            <w:r w:rsidRPr="000D405A">
              <w:rPr>
                <w:sz w:val="16"/>
                <w:szCs w:val="16"/>
                <w:lang w:val="fr-BE"/>
              </w:rPr>
              <w:t>n°………</w:t>
            </w:r>
          </w:p>
        </w:tc>
      </w:tr>
      <w:tr w:rsidR="00EE3166" w:rsidRPr="000D405A" w14:paraId="2C4878BE" w14:textId="77777777" w:rsidTr="00055CD5">
        <w:trPr>
          <w:trHeight w:val="397"/>
        </w:trPr>
        <w:tc>
          <w:tcPr>
            <w:tcW w:w="1796" w:type="dxa"/>
            <w:vAlign w:val="center"/>
          </w:tcPr>
          <w:p w14:paraId="5FABDA54" w14:textId="77777777" w:rsidR="00EE3166" w:rsidRPr="000D405A" w:rsidRDefault="00EE3166" w:rsidP="00EE3166">
            <w:pPr>
              <w:spacing w:before="60"/>
              <w:rPr>
                <w:szCs w:val="18"/>
                <w:lang w:val="fr-BE"/>
              </w:rPr>
            </w:pPr>
          </w:p>
        </w:tc>
        <w:tc>
          <w:tcPr>
            <w:tcW w:w="5416" w:type="dxa"/>
            <w:vAlign w:val="center"/>
          </w:tcPr>
          <w:p w14:paraId="5EE3B8AF" w14:textId="77777777" w:rsidR="00EE3166" w:rsidRPr="000D405A" w:rsidRDefault="00EE3166" w:rsidP="00EE3166">
            <w:pPr>
              <w:spacing w:before="60"/>
              <w:rPr>
                <w:szCs w:val="18"/>
                <w:lang w:val="fr-BE"/>
              </w:rPr>
            </w:pPr>
          </w:p>
        </w:tc>
        <w:tc>
          <w:tcPr>
            <w:tcW w:w="2410" w:type="dxa"/>
            <w:vAlign w:val="center"/>
          </w:tcPr>
          <w:p w14:paraId="6130E831" w14:textId="77777777" w:rsidR="00EE3166" w:rsidRPr="000D405A" w:rsidRDefault="00EE3166" w:rsidP="00EE3166">
            <w:pPr>
              <w:spacing w:before="60"/>
              <w:rPr>
                <w:szCs w:val="18"/>
                <w:lang w:val="fr-BE"/>
              </w:rPr>
            </w:pPr>
            <w:r w:rsidRPr="000D405A">
              <w:rPr>
                <w:sz w:val="16"/>
                <w:szCs w:val="16"/>
                <w:lang w:val="fr-BE"/>
              </w:rPr>
              <w:t>n°………</w:t>
            </w:r>
          </w:p>
        </w:tc>
      </w:tr>
      <w:tr w:rsidR="00084035" w:rsidRPr="000D405A" w14:paraId="07696109" w14:textId="77777777" w:rsidTr="00055CD5">
        <w:trPr>
          <w:trHeight w:val="397"/>
        </w:trPr>
        <w:tc>
          <w:tcPr>
            <w:tcW w:w="1796" w:type="dxa"/>
            <w:vAlign w:val="center"/>
          </w:tcPr>
          <w:p w14:paraId="734CDBCD" w14:textId="77777777" w:rsidR="00084035" w:rsidRPr="000D405A" w:rsidRDefault="00084035" w:rsidP="00EE3166">
            <w:pPr>
              <w:spacing w:before="60"/>
              <w:rPr>
                <w:szCs w:val="18"/>
                <w:lang w:val="fr-BE"/>
              </w:rPr>
            </w:pPr>
          </w:p>
        </w:tc>
        <w:tc>
          <w:tcPr>
            <w:tcW w:w="5416" w:type="dxa"/>
            <w:vAlign w:val="center"/>
          </w:tcPr>
          <w:p w14:paraId="66992BF3" w14:textId="77777777" w:rsidR="00084035" w:rsidRPr="000D405A" w:rsidRDefault="00084035" w:rsidP="00EE3166">
            <w:pPr>
              <w:spacing w:before="60"/>
              <w:rPr>
                <w:szCs w:val="18"/>
                <w:lang w:val="fr-BE"/>
              </w:rPr>
            </w:pPr>
          </w:p>
        </w:tc>
        <w:tc>
          <w:tcPr>
            <w:tcW w:w="2410" w:type="dxa"/>
            <w:vAlign w:val="center"/>
          </w:tcPr>
          <w:p w14:paraId="1D37F973" w14:textId="77777777" w:rsidR="00084035" w:rsidRPr="000D405A" w:rsidRDefault="00084035" w:rsidP="00EE3166">
            <w:pPr>
              <w:spacing w:before="60"/>
              <w:rPr>
                <w:szCs w:val="18"/>
                <w:lang w:val="fr-BE"/>
              </w:rPr>
            </w:pPr>
            <w:r w:rsidRPr="000D405A">
              <w:rPr>
                <w:sz w:val="16"/>
                <w:szCs w:val="16"/>
                <w:lang w:val="fr-BE"/>
              </w:rPr>
              <w:t>n°………</w:t>
            </w:r>
          </w:p>
        </w:tc>
      </w:tr>
      <w:tr w:rsidR="00084035" w:rsidRPr="000D405A" w14:paraId="3856E1A4" w14:textId="77777777" w:rsidTr="00055CD5">
        <w:trPr>
          <w:trHeight w:val="397"/>
        </w:trPr>
        <w:tc>
          <w:tcPr>
            <w:tcW w:w="1796" w:type="dxa"/>
            <w:vAlign w:val="center"/>
          </w:tcPr>
          <w:p w14:paraId="70BC48D8" w14:textId="77777777" w:rsidR="00084035" w:rsidRPr="000D405A" w:rsidRDefault="00084035" w:rsidP="00EE3166">
            <w:pPr>
              <w:spacing w:before="60"/>
              <w:rPr>
                <w:szCs w:val="18"/>
                <w:lang w:val="fr-BE"/>
              </w:rPr>
            </w:pPr>
          </w:p>
        </w:tc>
        <w:tc>
          <w:tcPr>
            <w:tcW w:w="5416" w:type="dxa"/>
            <w:vAlign w:val="center"/>
          </w:tcPr>
          <w:p w14:paraId="0243779D" w14:textId="77777777" w:rsidR="00084035" w:rsidRPr="000D405A" w:rsidRDefault="00084035" w:rsidP="00EE3166">
            <w:pPr>
              <w:spacing w:before="60"/>
              <w:rPr>
                <w:szCs w:val="18"/>
                <w:lang w:val="fr-BE"/>
              </w:rPr>
            </w:pPr>
          </w:p>
        </w:tc>
        <w:tc>
          <w:tcPr>
            <w:tcW w:w="2410" w:type="dxa"/>
            <w:vAlign w:val="center"/>
          </w:tcPr>
          <w:p w14:paraId="7150804C" w14:textId="77777777" w:rsidR="00084035" w:rsidRPr="000D405A" w:rsidRDefault="00084035" w:rsidP="00EE3166">
            <w:pPr>
              <w:spacing w:before="60"/>
              <w:rPr>
                <w:szCs w:val="18"/>
                <w:lang w:val="fr-BE"/>
              </w:rPr>
            </w:pPr>
            <w:r w:rsidRPr="000D405A">
              <w:rPr>
                <w:sz w:val="16"/>
                <w:szCs w:val="16"/>
                <w:lang w:val="fr-BE"/>
              </w:rPr>
              <w:t>n°………</w:t>
            </w:r>
          </w:p>
        </w:tc>
      </w:tr>
      <w:tr w:rsidR="00084035" w:rsidRPr="000D405A" w14:paraId="2E851443" w14:textId="77777777" w:rsidTr="00055CD5">
        <w:trPr>
          <w:trHeight w:val="397"/>
        </w:trPr>
        <w:tc>
          <w:tcPr>
            <w:tcW w:w="1796" w:type="dxa"/>
            <w:vAlign w:val="center"/>
          </w:tcPr>
          <w:p w14:paraId="781B2F0F" w14:textId="77777777" w:rsidR="00084035" w:rsidRPr="000D405A" w:rsidRDefault="00084035" w:rsidP="00EE3166">
            <w:pPr>
              <w:spacing w:before="60"/>
              <w:rPr>
                <w:szCs w:val="18"/>
                <w:lang w:val="fr-BE"/>
              </w:rPr>
            </w:pPr>
          </w:p>
        </w:tc>
        <w:tc>
          <w:tcPr>
            <w:tcW w:w="5416" w:type="dxa"/>
            <w:vAlign w:val="center"/>
          </w:tcPr>
          <w:p w14:paraId="45E95486" w14:textId="77777777" w:rsidR="00084035" w:rsidRPr="000D405A" w:rsidRDefault="00084035" w:rsidP="00EE3166">
            <w:pPr>
              <w:spacing w:before="60"/>
              <w:rPr>
                <w:szCs w:val="18"/>
                <w:lang w:val="fr-BE"/>
              </w:rPr>
            </w:pPr>
          </w:p>
        </w:tc>
        <w:tc>
          <w:tcPr>
            <w:tcW w:w="2410" w:type="dxa"/>
            <w:vAlign w:val="center"/>
          </w:tcPr>
          <w:p w14:paraId="235C7F1C" w14:textId="77777777" w:rsidR="00084035" w:rsidRPr="000D405A" w:rsidRDefault="00084035" w:rsidP="00EE3166">
            <w:pPr>
              <w:spacing w:before="60"/>
              <w:rPr>
                <w:szCs w:val="18"/>
                <w:lang w:val="fr-BE"/>
              </w:rPr>
            </w:pPr>
            <w:r w:rsidRPr="000D405A">
              <w:rPr>
                <w:sz w:val="16"/>
                <w:szCs w:val="16"/>
                <w:lang w:val="fr-BE"/>
              </w:rPr>
              <w:t>n°………</w:t>
            </w:r>
          </w:p>
        </w:tc>
      </w:tr>
      <w:tr w:rsidR="00055CD5" w:rsidRPr="000D405A" w14:paraId="1ACFB70F" w14:textId="77777777" w:rsidTr="00055CD5">
        <w:trPr>
          <w:trHeight w:val="397"/>
        </w:trPr>
        <w:tc>
          <w:tcPr>
            <w:tcW w:w="1796" w:type="dxa"/>
            <w:vAlign w:val="center"/>
          </w:tcPr>
          <w:p w14:paraId="04FD212C" w14:textId="77777777" w:rsidR="00055CD5" w:rsidRPr="000D405A" w:rsidRDefault="00055CD5" w:rsidP="00FC0BC4">
            <w:pPr>
              <w:spacing w:before="60"/>
              <w:rPr>
                <w:szCs w:val="18"/>
                <w:lang w:val="fr-BE"/>
              </w:rPr>
            </w:pPr>
          </w:p>
        </w:tc>
        <w:tc>
          <w:tcPr>
            <w:tcW w:w="5416" w:type="dxa"/>
            <w:vAlign w:val="center"/>
          </w:tcPr>
          <w:p w14:paraId="7DEE5100" w14:textId="77777777" w:rsidR="00055CD5" w:rsidRPr="000D405A" w:rsidRDefault="00055CD5" w:rsidP="00FC0BC4">
            <w:pPr>
              <w:spacing w:before="60"/>
              <w:rPr>
                <w:szCs w:val="18"/>
                <w:lang w:val="fr-BE"/>
              </w:rPr>
            </w:pPr>
          </w:p>
        </w:tc>
        <w:tc>
          <w:tcPr>
            <w:tcW w:w="2410" w:type="dxa"/>
            <w:vAlign w:val="center"/>
          </w:tcPr>
          <w:p w14:paraId="3AA659CC" w14:textId="77777777" w:rsidR="00055CD5" w:rsidRPr="000D405A" w:rsidRDefault="00055CD5" w:rsidP="00FC0BC4">
            <w:pPr>
              <w:spacing w:before="60"/>
              <w:rPr>
                <w:szCs w:val="18"/>
                <w:lang w:val="fr-BE"/>
              </w:rPr>
            </w:pPr>
            <w:r w:rsidRPr="000D405A">
              <w:rPr>
                <w:sz w:val="16"/>
                <w:szCs w:val="16"/>
                <w:lang w:val="fr-BE"/>
              </w:rPr>
              <w:t>n°………</w:t>
            </w:r>
          </w:p>
        </w:tc>
      </w:tr>
      <w:tr w:rsidR="00055CD5" w:rsidRPr="000D405A" w14:paraId="0F838D61" w14:textId="77777777" w:rsidTr="00055CD5">
        <w:trPr>
          <w:trHeight w:val="397"/>
        </w:trPr>
        <w:tc>
          <w:tcPr>
            <w:tcW w:w="1796" w:type="dxa"/>
            <w:vAlign w:val="center"/>
          </w:tcPr>
          <w:p w14:paraId="2DAE8D06" w14:textId="77777777" w:rsidR="00055CD5" w:rsidRPr="000D405A" w:rsidRDefault="00055CD5" w:rsidP="00FC0BC4">
            <w:pPr>
              <w:spacing w:before="60"/>
              <w:rPr>
                <w:szCs w:val="18"/>
                <w:lang w:val="fr-BE"/>
              </w:rPr>
            </w:pPr>
          </w:p>
        </w:tc>
        <w:tc>
          <w:tcPr>
            <w:tcW w:w="5416" w:type="dxa"/>
            <w:vAlign w:val="center"/>
          </w:tcPr>
          <w:p w14:paraId="1C64D91A" w14:textId="77777777" w:rsidR="00055CD5" w:rsidRPr="000D405A" w:rsidRDefault="00055CD5" w:rsidP="00FC0BC4">
            <w:pPr>
              <w:spacing w:before="60"/>
              <w:rPr>
                <w:szCs w:val="18"/>
                <w:lang w:val="fr-BE"/>
              </w:rPr>
            </w:pPr>
          </w:p>
        </w:tc>
        <w:tc>
          <w:tcPr>
            <w:tcW w:w="2410" w:type="dxa"/>
            <w:vAlign w:val="center"/>
          </w:tcPr>
          <w:p w14:paraId="63E97D94" w14:textId="77777777" w:rsidR="00055CD5" w:rsidRPr="000D405A" w:rsidRDefault="00055CD5" w:rsidP="00FC0BC4">
            <w:pPr>
              <w:spacing w:before="60"/>
              <w:rPr>
                <w:szCs w:val="18"/>
                <w:lang w:val="fr-BE"/>
              </w:rPr>
            </w:pPr>
            <w:r w:rsidRPr="000D405A">
              <w:rPr>
                <w:sz w:val="16"/>
                <w:szCs w:val="16"/>
                <w:lang w:val="fr-BE"/>
              </w:rPr>
              <w:t>n°………</w:t>
            </w:r>
          </w:p>
        </w:tc>
      </w:tr>
      <w:tr w:rsidR="00055CD5" w:rsidRPr="000D405A" w14:paraId="0714A7F1" w14:textId="77777777" w:rsidTr="00055CD5">
        <w:trPr>
          <w:trHeight w:val="397"/>
        </w:trPr>
        <w:tc>
          <w:tcPr>
            <w:tcW w:w="1796" w:type="dxa"/>
            <w:vAlign w:val="center"/>
          </w:tcPr>
          <w:p w14:paraId="44D38A52" w14:textId="77777777" w:rsidR="00055CD5" w:rsidRPr="000D405A" w:rsidRDefault="00055CD5" w:rsidP="00FC0BC4">
            <w:pPr>
              <w:spacing w:before="60"/>
              <w:rPr>
                <w:szCs w:val="18"/>
                <w:lang w:val="fr-BE"/>
              </w:rPr>
            </w:pPr>
          </w:p>
        </w:tc>
        <w:tc>
          <w:tcPr>
            <w:tcW w:w="5416" w:type="dxa"/>
            <w:vAlign w:val="center"/>
          </w:tcPr>
          <w:p w14:paraId="026E3B97" w14:textId="77777777" w:rsidR="00055CD5" w:rsidRPr="000D405A" w:rsidRDefault="00055CD5" w:rsidP="00FC0BC4">
            <w:pPr>
              <w:spacing w:before="60"/>
              <w:rPr>
                <w:szCs w:val="18"/>
                <w:lang w:val="fr-BE"/>
              </w:rPr>
            </w:pPr>
          </w:p>
        </w:tc>
        <w:tc>
          <w:tcPr>
            <w:tcW w:w="2410" w:type="dxa"/>
            <w:vAlign w:val="center"/>
          </w:tcPr>
          <w:p w14:paraId="59F0D47D" w14:textId="77777777" w:rsidR="00055CD5" w:rsidRPr="000D405A" w:rsidRDefault="00055CD5" w:rsidP="00FC0BC4">
            <w:pPr>
              <w:spacing w:before="60"/>
              <w:rPr>
                <w:szCs w:val="18"/>
                <w:lang w:val="fr-BE"/>
              </w:rPr>
            </w:pPr>
            <w:r w:rsidRPr="000D405A">
              <w:rPr>
                <w:sz w:val="16"/>
                <w:szCs w:val="16"/>
                <w:lang w:val="fr-BE"/>
              </w:rPr>
              <w:t>n°………</w:t>
            </w:r>
          </w:p>
        </w:tc>
      </w:tr>
      <w:tr w:rsidR="00055CD5" w:rsidRPr="000D405A" w14:paraId="01773E86" w14:textId="77777777" w:rsidTr="00055CD5">
        <w:trPr>
          <w:trHeight w:val="397"/>
        </w:trPr>
        <w:tc>
          <w:tcPr>
            <w:tcW w:w="1796" w:type="dxa"/>
            <w:vAlign w:val="center"/>
          </w:tcPr>
          <w:p w14:paraId="3E7B7B94" w14:textId="77777777" w:rsidR="00055CD5" w:rsidRPr="000D405A" w:rsidRDefault="00055CD5" w:rsidP="00FC0BC4">
            <w:pPr>
              <w:spacing w:before="60"/>
              <w:rPr>
                <w:szCs w:val="18"/>
                <w:lang w:val="fr-BE"/>
              </w:rPr>
            </w:pPr>
          </w:p>
        </w:tc>
        <w:tc>
          <w:tcPr>
            <w:tcW w:w="5416" w:type="dxa"/>
            <w:vAlign w:val="center"/>
          </w:tcPr>
          <w:p w14:paraId="2240AAFE" w14:textId="77777777" w:rsidR="00055CD5" w:rsidRPr="000D405A" w:rsidRDefault="00055CD5" w:rsidP="00FC0BC4">
            <w:pPr>
              <w:spacing w:before="60"/>
              <w:rPr>
                <w:szCs w:val="18"/>
                <w:lang w:val="fr-BE"/>
              </w:rPr>
            </w:pPr>
          </w:p>
        </w:tc>
        <w:tc>
          <w:tcPr>
            <w:tcW w:w="2410" w:type="dxa"/>
            <w:vAlign w:val="center"/>
          </w:tcPr>
          <w:p w14:paraId="25EC9E07" w14:textId="77777777" w:rsidR="00055CD5" w:rsidRPr="000D405A" w:rsidRDefault="00055CD5" w:rsidP="00FC0BC4">
            <w:pPr>
              <w:spacing w:before="60"/>
              <w:rPr>
                <w:szCs w:val="18"/>
                <w:lang w:val="fr-BE"/>
              </w:rPr>
            </w:pPr>
            <w:r w:rsidRPr="000D405A">
              <w:rPr>
                <w:sz w:val="16"/>
                <w:szCs w:val="16"/>
                <w:lang w:val="fr-BE"/>
              </w:rPr>
              <w:t>n°………</w:t>
            </w:r>
          </w:p>
        </w:tc>
      </w:tr>
      <w:tr w:rsidR="00055CD5" w:rsidRPr="000D405A" w14:paraId="773141A7" w14:textId="77777777" w:rsidTr="00055CD5">
        <w:trPr>
          <w:trHeight w:val="397"/>
        </w:trPr>
        <w:tc>
          <w:tcPr>
            <w:tcW w:w="1796" w:type="dxa"/>
            <w:vAlign w:val="center"/>
          </w:tcPr>
          <w:p w14:paraId="56A65533" w14:textId="77777777" w:rsidR="00055CD5" w:rsidRPr="000D405A" w:rsidRDefault="00055CD5" w:rsidP="00FC0BC4">
            <w:pPr>
              <w:spacing w:before="60"/>
              <w:rPr>
                <w:szCs w:val="18"/>
                <w:lang w:val="fr-BE"/>
              </w:rPr>
            </w:pPr>
          </w:p>
        </w:tc>
        <w:tc>
          <w:tcPr>
            <w:tcW w:w="5416" w:type="dxa"/>
            <w:vAlign w:val="center"/>
          </w:tcPr>
          <w:p w14:paraId="461F5A0C" w14:textId="77777777" w:rsidR="00055CD5" w:rsidRPr="000D405A" w:rsidRDefault="00055CD5" w:rsidP="00FC0BC4">
            <w:pPr>
              <w:spacing w:before="60"/>
              <w:rPr>
                <w:szCs w:val="18"/>
                <w:lang w:val="fr-BE"/>
              </w:rPr>
            </w:pPr>
          </w:p>
        </w:tc>
        <w:tc>
          <w:tcPr>
            <w:tcW w:w="2410" w:type="dxa"/>
            <w:vAlign w:val="center"/>
          </w:tcPr>
          <w:p w14:paraId="3BCE5F78" w14:textId="77777777" w:rsidR="00055CD5" w:rsidRPr="000D405A" w:rsidRDefault="00055CD5" w:rsidP="00FC0BC4">
            <w:pPr>
              <w:spacing w:before="60"/>
              <w:rPr>
                <w:szCs w:val="18"/>
                <w:lang w:val="fr-BE"/>
              </w:rPr>
            </w:pPr>
            <w:r w:rsidRPr="000D405A">
              <w:rPr>
                <w:sz w:val="16"/>
                <w:szCs w:val="16"/>
                <w:lang w:val="fr-BE"/>
              </w:rPr>
              <w:t>n°………</w:t>
            </w:r>
          </w:p>
        </w:tc>
      </w:tr>
      <w:tr w:rsidR="00055CD5" w:rsidRPr="000D405A" w14:paraId="751F3DEC" w14:textId="77777777" w:rsidTr="00055CD5">
        <w:trPr>
          <w:trHeight w:val="397"/>
        </w:trPr>
        <w:tc>
          <w:tcPr>
            <w:tcW w:w="1796" w:type="dxa"/>
            <w:vAlign w:val="center"/>
          </w:tcPr>
          <w:p w14:paraId="37B09350" w14:textId="77777777" w:rsidR="00055CD5" w:rsidRPr="000D405A" w:rsidRDefault="00055CD5" w:rsidP="00FC0BC4">
            <w:pPr>
              <w:spacing w:before="60"/>
              <w:rPr>
                <w:szCs w:val="18"/>
                <w:lang w:val="fr-BE"/>
              </w:rPr>
            </w:pPr>
          </w:p>
        </w:tc>
        <w:tc>
          <w:tcPr>
            <w:tcW w:w="5416" w:type="dxa"/>
            <w:vAlign w:val="center"/>
          </w:tcPr>
          <w:p w14:paraId="0C10306B" w14:textId="77777777" w:rsidR="00055CD5" w:rsidRPr="000D405A" w:rsidRDefault="00055CD5" w:rsidP="00FC0BC4">
            <w:pPr>
              <w:spacing w:before="60"/>
              <w:rPr>
                <w:szCs w:val="18"/>
                <w:lang w:val="fr-BE"/>
              </w:rPr>
            </w:pPr>
          </w:p>
        </w:tc>
        <w:tc>
          <w:tcPr>
            <w:tcW w:w="2410" w:type="dxa"/>
            <w:vAlign w:val="center"/>
          </w:tcPr>
          <w:p w14:paraId="641E2FDE" w14:textId="77777777" w:rsidR="00055CD5" w:rsidRPr="000D405A" w:rsidRDefault="00055CD5" w:rsidP="00FC0BC4">
            <w:pPr>
              <w:spacing w:before="60"/>
              <w:rPr>
                <w:szCs w:val="18"/>
                <w:lang w:val="fr-BE"/>
              </w:rPr>
            </w:pPr>
            <w:r w:rsidRPr="000D405A">
              <w:rPr>
                <w:sz w:val="16"/>
                <w:szCs w:val="16"/>
                <w:lang w:val="fr-BE"/>
              </w:rPr>
              <w:t>n°………</w:t>
            </w:r>
          </w:p>
        </w:tc>
      </w:tr>
      <w:tr w:rsidR="00055CD5" w:rsidRPr="000D405A" w14:paraId="3E20A801" w14:textId="77777777" w:rsidTr="00055CD5">
        <w:trPr>
          <w:trHeight w:val="397"/>
        </w:trPr>
        <w:tc>
          <w:tcPr>
            <w:tcW w:w="1796" w:type="dxa"/>
            <w:vAlign w:val="center"/>
          </w:tcPr>
          <w:p w14:paraId="4A97849D" w14:textId="77777777" w:rsidR="00055CD5" w:rsidRPr="000D405A" w:rsidRDefault="00055CD5" w:rsidP="00FC0BC4">
            <w:pPr>
              <w:spacing w:before="60"/>
              <w:rPr>
                <w:szCs w:val="18"/>
                <w:lang w:val="fr-BE"/>
              </w:rPr>
            </w:pPr>
          </w:p>
        </w:tc>
        <w:tc>
          <w:tcPr>
            <w:tcW w:w="5416" w:type="dxa"/>
            <w:vAlign w:val="center"/>
          </w:tcPr>
          <w:p w14:paraId="31C75ADF" w14:textId="77777777" w:rsidR="00055CD5" w:rsidRPr="000D405A" w:rsidRDefault="00055CD5" w:rsidP="00FC0BC4">
            <w:pPr>
              <w:spacing w:before="60"/>
              <w:rPr>
                <w:szCs w:val="18"/>
                <w:lang w:val="fr-BE"/>
              </w:rPr>
            </w:pPr>
          </w:p>
        </w:tc>
        <w:tc>
          <w:tcPr>
            <w:tcW w:w="2410" w:type="dxa"/>
            <w:vAlign w:val="center"/>
          </w:tcPr>
          <w:p w14:paraId="47F5DCB3" w14:textId="77777777" w:rsidR="00055CD5" w:rsidRPr="000D405A" w:rsidRDefault="00055CD5" w:rsidP="00FC0BC4">
            <w:pPr>
              <w:spacing w:before="60"/>
              <w:rPr>
                <w:szCs w:val="18"/>
                <w:lang w:val="fr-BE"/>
              </w:rPr>
            </w:pPr>
            <w:r w:rsidRPr="000D405A">
              <w:rPr>
                <w:sz w:val="16"/>
                <w:szCs w:val="16"/>
                <w:lang w:val="fr-BE"/>
              </w:rPr>
              <w:t>n°………</w:t>
            </w:r>
          </w:p>
        </w:tc>
      </w:tr>
      <w:tr w:rsidR="00055CD5" w:rsidRPr="000D405A" w14:paraId="0C1C5E7B" w14:textId="77777777" w:rsidTr="00055CD5">
        <w:trPr>
          <w:trHeight w:val="397"/>
        </w:trPr>
        <w:tc>
          <w:tcPr>
            <w:tcW w:w="1796" w:type="dxa"/>
            <w:vAlign w:val="center"/>
          </w:tcPr>
          <w:p w14:paraId="05D9F433" w14:textId="77777777" w:rsidR="00055CD5" w:rsidRPr="000D405A" w:rsidRDefault="00055CD5" w:rsidP="00FC0BC4">
            <w:pPr>
              <w:spacing w:before="60"/>
              <w:rPr>
                <w:szCs w:val="18"/>
                <w:lang w:val="fr-BE"/>
              </w:rPr>
            </w:pPr>
          </w:p>
        </w:tc>
        <w:tc>
          <w:tcPr>
            <w:tcW w:w="5416" w:type="dxa"/>
            <w:vAlign w:val="center"/>
          </w:tcPr>
          <w:p w14:paraId="157A0718" w14:textId="77777777" w:rsidR="00055CD5" w:rsidRPr="000D405A" w:rsidRDefault="00055CD5" w:rsidP="00FC0BC4">
            <w:pPr>
              <w:spacing w:before="60"/>
              <w:rPr>
                <w:szCs w:val="18"/>
                <w:lang w:val="fr-BE"/>
              </w:rPr>
            </w:pPr>
          </w:p>
        </w:tc>
        <w:tc>
          <w:tcPr>
            <w:tcW w:w="2410" w:type="dxa"/>
            <w:vAlign w:val="center"/>
          </w:tcPr>
          <w:p w14:paraId="056EF0E6" w14:textId="77777777" w:rsidR="00055CD5" w:rsidRPr="000D405A" w:rsidRDefault="00055CD5" w:rsidP="00FC0BC4">
            <w:pPr>
              <w:spacing w:before="60"/>
              <w:rPr>
                <w:szCs w:val="18"/>
                <w:lang w:val="fr-BE"/>
              </w:rPr>
            </w:pPr>
            <w:r w:rsidRPr="000D405A">
              <w:rPr>
                <w:sz w:val="16"/>
                <w:szCs w:val="16"/>
                <w:lang w:val="fr-BE"/>
              </w:rPr>
              <w:t>n°………</w:t>
            </w:r>
          </w:p>
        </w:tc>
      </w:tr>
      <w:tr w:rsidR="00084035" w:rsidRPr="000D405A" w14:paraId="1C8D8E6B" w14:textId="77777777" w:rsidTr="00055CD5">
        <w:trPr>
          <w:trHeight w:val="397"/>
        </w:trPr>
        <w:tc>
          <w:tcPr>
            <w:tcW w:w="1796" w:type="dxa"/>
            <w:vAlign w:val="center"/>
          </w:tcPr>
          <w:p w14:paraId="426725EE" w14:textId="77777777" w:rsidR="00084035" w:rsidRPr="000D405A" w:rsidRDefault="00084035" w:rsidP="004344A9">
            <w:pPr>
              <w:spacing w:before="60"/>
              <w:rPr>
                <w:szCs w:val="18"/>
                <w:lang w:val="fr-BE"/>
              </w:rPr>
            </w:pPr>
          </w:p>
        </w:tc>
        <w:tc>
          <w:tcPr>
            <w:tcW w:w="5416" w:type="dxa"/>
            <w:vAlign w:val="center"/>
          </w:tcPr>
          <w:p w14:paraId="0A270244" w14:textId="77777777" w:rsidR="00084035" w:rsidRPr="000D405A" w:rsidRDefault="00084035" w:rsidP="004344A9">
            <w:pPr>
              <w:spacing w:before="60"/>
              <w:rPr>
                <w:szCs w:val="18"/>
                <w:lang w:val="fr-BE"/>
              </w:rPr>
            </w:pPr>
          </w:p>
        </w:tc>
        <w:tc>
          <w:tcPr>
            <w:tcW w:w="2410" w:type="dxa"/>
            <w:vAlign w:val="center"/>
          </w:tcPr>
          <w:p w14:paraId="158EA646" w14:textId="77777777" w:rsidR="00084035" w:rsidRPr="000D405A" w:rsidRDefault="00084035" w:rsidP="004344A9">
            <w:pPr>
              <w:spacing w:before="60"/>
              <w:rPr>
                <w:szCs w:val="18"/>
                <w:lang w:val="fr-BE"/>
              </w:rPr>
            </w:pPr>
            <w:r w:rsidRPr="000D405A">
              <w:rPr>
                <w:sz w:val="16"/>
                <w:szCs w:val="16"/>
                <w:lang w:val="fr-BE"/>
              </w:rPr>
              <w:t>n°………</w:t>
            </w:r>
          </w:p>
        </w:tc>
      </w:tr>
      <w:bookmarkEnd w:id="41"/>
      <w:tr w:rsidR="00055CD5" w:rsidRPr="000D405A" w14:paraId="1304F136" w14:textId="77777777" w:rsidTr="00055CD5">
        <w:trPr>
          <w:trHeight w:val="397"/>
        </w:trPr>
        <w:tc>
          <w:tcPr>
            <w:tcW w:w="1796" w:type="dxa"/>
            <w:vAlign w:val="center"/>
          </w:tcPr>
          <w:p w14:paraId="7B6D13C1" w14:textId="77777777" w:rsidR="00055CD5" w:rsidRPr="000D405A" w:rsidRDefault="00055CD5" w:rsidP="00FC0BC4">
            <w:pPr>
              <w:spacing w:before="60"/>
              <w:rPr>
                <w:szCs w:val="18"/>
                <w:lang w:val="fr-BE"/>
              </w:rPr>
            </w:pPr>
          </w:p>
        </w:tc>
        <w:tc>
          <w:tcPr>
            <w:tcW w:w="5416" w:type="dxa"/>
            <w:vAlign w:val="center"/>
          </w:tcPr>
          <w:p w14:paraId="229BBF89" w14:textId="77777777" w:rsidR="00055CD5" w:rsidRPr="000D405A" w:rsidRDefault="00055CD5" w:rsidP="00FC0BC4">
            <w:pPr>
              <w:spacing w:before="60"/>
              <w:rPr>
                <w:szCs w:val="18"/>
                <w:lang w:val="fr-BE"/>
              </w:rPr>
            </w:pPr>
          </w:p>
        </w:tc>
        <w:tc>
          <w:tcPr>
            <w:tcW w:w="2410" w:type="dxa"/>
            <w:vAlign w:val="center"/>
          </w:tcPr>
          <w:p w14:paraId="4C0FBE50" w14:textId="77777777" w:rsidR="00055CD5" w:rsidRPr="000D405A" w:rsidRDefault="00055CD5" w:rsidP="00FC0BC4">
            <w:pPr>
              <w:spacing w:before="60"/>
              <w:rPr>
                <w:szCs w:val="18"/>
                <w:lang w:val="fr-BE"/>
              </w:rPr>
            </w:pPr>
            <w:r w:rsidRPr="000D405A">
              <w:rPr>
                <w:sz w:val="16"/>
                <w:szCs w:val="16"/>
                <w:lang w:val="fr-BE"/>
              </w:rPr>
              <w:t>n°………</w:t>
            </w:r>
          </w:p>
        </w:tc>
      </w:tr>
      <w:tr w:rsidR="00055CD5" w:rsidRPr="000D405A" w14:paraId="58D1955C" w14:textId="77777777" w:rsidTr="00055CD5">
        <w:trPr>
          <w:trHeight w:val="397"/>
        </w:trPr>
        <w:tc>
          <w:tcPr>
            <w:tcW w:w="1796" w:type="dxa"/>
            <w:vAlign w:val="center"/>
          </w:tcPr>
          <w:p w14:paraId="3FA6588B" w14:textId="77777777" w:rsidR="00055CD5" w:rsidRPr="000D405A" w:rsidRDefault="00055CD5" w:rsidP="00FC0BC4">
            <w:pPr>
              <w:spacing w:before="60"/>
              <w:rPr>
                <w:szCs w:val="18"/>
                <w:lang w:val="fr-BE"/>
              </w:rPr>
            </w:pPr>
          </w:p>
        </w:tc>
        <w:tc>
          <w:tcPr>
            <w:tcW w:w="5416" w:type="dxa"/>
            <w:vAlign w:val="center"/>
          </w:tcPr>
          <w:p w14:paraId="6B9FA19D" w14:textId="77777777" w:rsidR="00055CD5" w:rsidRPr="000D405A" w:rsidRDefault="00055CD5" w:rsidP="00FC0BC4">
            <w:pPr>
              <w:spacing w:before="60"/>
              <w:rPr>
                <w:szCs w:val="18"/>
                <w:lang w:val="fr-BE"/>
              </w:rPr>
            </w:pPr>
          </w:p>
        </w:tc>
        <w:tc>
          <w:tcPr>
            <w:tcW w:w="2410" w:type="dxa"/>
            <w:vAlign w:val="center"/>
          </w:tcPr>
          <w:p w14:paraId="6607EB0F" w14:textId="77777777" w:rsidR="00055CD5" w:rsidRPr="000D405A" w:rsidRDefault="00055CD5" w:rsidP="00FC0BC4">
            <w:pPr>
              <w:spacing w:before="60"/>
              <w:rPr>
                <w:szCs w:val="18"/>
                <w:lang w:val="fr-BE"/>
              </w:rPr>
            </w:pPr>
            <w:r w:rsidRPr="000D405A">
              <w:rPr>
                <w:sz w:val="16"/>
                <w:szCs w:val="16"/>
                <w:lang w:val="fr-BE"/>
              </w:rPr>
              <w:t>n°………</w:t>
            </w:r>
          </w:p>
        </w:tc>
      </w:tr>
      <w:tr w:rsidR="00055CD5" w:rsidRPr="000D405A" w14:paraId="14C69428" w14:textId="77777777" w:rsidTr="00055CD5">
        <w:trPr>
          <w:trHeight w:val="397"/>
        </w:trPr>
        <w:tc>
          <w:tcPr>
            <w:tcW w:w="1796" w:type="dxa"/>
            <w:vAlign w:val="center"/>
          </w:tcPr>
          <w:p w14:paraId="7B5BCE5F" w14:textId="77777777" w:rsidR="00055CD5" w:rsidRPr="000D405A" w:rsidRDefault="00055CD5" w:rsidP="00FC0BC4">
            <w:pPr>
              <w:spacing w:before="60"/>
              <w:rPr>
                <w:szCs w:val="18"/>
                <w:lang w:val="fr-BE"/>
              </w:rPr>
            </w:pPr>
          </w:p>
        </w:tc>
        <w:tc>
          <w:tcPr>
            <w:tcW w:w="5416" w:type="dxa"/>
            <w:vAlign w:val="center"/>
          </w:tcPr>
          <w:p w14:paraId="0C091E8E" w14:textId="77777777" w:rsidR="00055CD5" w:rsidRPr="000D405A" w:rsidRDefault="00055CD5" w:rsidP="00FC0BC4">
            <w:pPr>
              <w:spacing w:before="60"/>
              <w:rPr>
                <w:szCs w:val="18"/>
                <w:lang w:val="fr-BE"/>
              </w:rPr>
            </w:pPr>
          </w:p>
        </w:tc>
        <w:tc>
          <w:tcPr>
            <w:tcW w:w="2410" w:type="dxa"/>
            <w:vAlign w:val="center"/>
          </w:tcPr>
          <w:p w14:paraId="54E5F3CB" w14:textId="77777777" w:rsidR="00055CD5" w:rsidRPr="000D405A" w:rsidRDefault="00055CD5" w:rsidP="00FC0BC4">
            <w:pPr>
              <w:spacing w:before="60"/>
              <w:rPr>
                <w:szCs w:val="18"/>
                <w:lang w:val="fr-BE"/>
              </w:rPr>
            </w:pPr>
            <w:r w:rsidRPr="000D405A">
              <w:rPr>
                <w:sz w:val="16"/>
                <w:szCs w:val="16"/>
                <w:lang w:val="fr-BE"/>
              </w:rPr>
              <w:t>n°………</w:t>
            </w:r>
          </w:p>
        </w:tc>
      </w:tr>
      <w:tr w:rsidR="00055CD5" w:rsidRPr="000D405A" w14:paraId="0432676E" w14:textId="77777777" w:rsidTr="00055CD5">
        <w:trPr>
          <w:trHeight w:val="397"/>
        </w:trPr>
        <w:tc>
          <w:tcPr>
            <w:tcW w:w="1796" w:type="dxa"/>
            <w:vAlign w:val="center"/>
          </w:tcPr>
          <w:p w14:paraId="212E7B1B" w14:textId="77777777" w:rsidR="00055CD5" w:rsidRPr="000D405A" w:rsidRDefault="00055CD5" w:rsidP="00FC0BC4">
            <w:pPr>
              <w:spacing w:before="60"/>
              <w:rPr>
                <w:szCs w:val="18"/>
                <w:lang w:val="fr-BE"/>
              </w:rPr>
            </w:pPr>
          </w:p>
        </w:tc>
        <w:tc>
          <w:tcPr>
            <w:tcW w:w="5416" w:type="dxa"/>
            <w:vAlign w:val="center"/>
          </w:tcPr>
          <w:p w14:paraId="0F35739C" w14:textId="77777777" w:rsidR="00055CD5" w:rsidRPr="000D405A" w:rsidRDefault="00055CD5" w:rsidP="00FC0BC4">
            <w:pPr>
              <w:spacing w:before="60"/>
              <w:rPr>
                <w:szCs w:val="18"/>
                <w:lang w:val="fr-BE"/>
              </w:rPr>
            </w:pPr>
          </w:p>
        </w:tc>
        <w:tc>
          <w:tcPr>
            <w:tcW w:w="2410" w:type="dxa"/>
            <w:vAlign w:val="center"/>
          </w:tcPr>
          <w:p w14:paraId="10A0CF03" w14:textId="77777777" w:rsidR="00055CD5" w:rsidRPr="000D405A" w:rsidRDefault="00055CD5" w:rsidP="00FC0BC4">
            <w:pPr>
              <w:spacing w:before="60"/>
              <w:rPr>
                <w:szCs w:val="18"/>
                <w:lang w:val="fr-BE"/>
              </w:rPr>
            </w:pPr>
            <w:r w:rsidRPr="000D405A">
              <w:rPr>
                <w:sz w:val="16"/>
                <w:szCs w:val="16"/>
                <w:lang w:val="fr-BE"/>
              </w:rPr>
              <w:t>n°………</w:t>
            </w:r>
          </w:p>
        </w:tc>
      </w:tr>
      <w:tr w:rsidR="00055CD5" w:rsidRPr="000D405A" w14:paraId="2C546858" w14:textId="77777777" w:rsidTr="00055CD5">
        <w:trPr>
          <w:trHeight w:val="397"/>
        </w:trPr>
        <w:tc>
          <w:tcPr>
            <w:tcW w:w="1796" w:type="dxa"/>
            <w:vAlign w:val="center"/>
          </w:tcPr>
          <w:p w14:paraId="1CB6A96D" w14:textId="77777777" w:rsidR="00055CD5" w:rsidRPr="000D405A" w:rsidRDefault="00055CD5" w:rsidP="00FC0BC4">
            <w:pPr>
              <w:spacing w:before="60"/>
              <w:rPr>
                <w:szCs w:val="18"/>
                <w:lang w:val="fr-BE"/>
              </w:rPr>
            </w:pPr>
          </w:p>
        </w:tc>
        <w:tc>
          <w:tcPr>
            <w:tcW w:w="5416" w:type="dxa"/>
            <w:vAlign w:val="center"/>
          </w:tcPr>
          <w:p w14:paraId="268E727F" w14:textId="77777777" w:rsidR="00055CD5" w:rsidRPr="000D405A" w:rsidRDefault="00055CD5" w:rsidP="00FC0BC4">
            <w:pPr>
              <w:spacing w:before="60"/>
              <w:rPr>
                <w:szCs w:val="18"/>
                <w:lang w:val="fr-BE"/>
              </w:rPr>
            </w:pPr>
          </w:p>
        </w:tc>
        <w:tc>
          <w:tcPr>
            <w:tcW w:w="2410" w:type="dxa"/>
            <w:vAlign w:val="center"/>
          </w:tcPr>
          <w:p w14:paraId="41CB38F2" w14:textId="77777777" w:rsidR="00055CD5" w:rsidRPr="000D405A" w:rsidRDefault="00055CD5" w:rsidP="00FC0BC4">
            <w:pPr>
              <w:spacing w:before="60"/>
              <w:rPr>
                <w:szCs w:val="18"/>
                <w:lang w:val="fr-BE"/>
              </w:rPr>
            </w:pPr>
            <w:r w:rsidRPr="000D405A">
              <w:rPr>
                <w:sz w:val="16"/>
                <w:szCs w:val="16"/>
                <w:lang w:val="fr-BE"/>
              </w:rPr>
              <w:t>n°………</w:t>
            </w:r>
          </w:p>
        </w:tc>
      </w:tr>
      <w:tr w:rsidR="00055CD5" w:rsidRPr="000D405A" w14:paraId="5AD28136" w14:textId="77777777" w:rsidTr="00055CD5">
        <w:trPr>
          <w:trHeight w:val="397"/>
        </w:trPr>
        <w:tc>
          <w:tcPr>
            <w:tcW w:w="1796" w:type="dxa"/>
            <w:vAlign w:val="center"/>
          </w:tcPr>
          <w:p w14:paraId="3D33B5EF" w14:textId="77777777" w:rsidR="00055CD5" w:rsidRPr="000D405A" w:rsidRDefault="00055CD5" w:rsidP="00FC0BC4">
            <w:pPr>
              <w:spacing w:before="60"/>
              <w:rPr>
                <w:szCs w:val="18"/>
                <w:lang w:val="fr-BE"/>
              </w:rPr>
            </w:pPr>
          </w:p>
        </w:tc>
        <w:tc>
          <w:tcPr>
            <w:tcW w:w="5416" w:type="dxa"/>
            <w:vAlign w:val="center"/>
          </w:tcPr>
          <w:p w14:paraId="03D773FC" w14:textId="77777777" w:rsidR="00055CD5" w:rsidRPr="000D405A" w:rsidRDefault="00055CD5" w:rsidP="00FC0BC4">
            <w:pPr>
              <w:spacing w:before="60"/>
              <w:rPr>
                <w:szCs w:val="18"/>
                <w:lang w:val="fr-BE"/>
              </w:rPr>
            </w:pPr>
          </w:p>
        </w:tc>
        <w:tc>
          <w:tcPr>
            <w:tcW w:w="2410" w:type="dxa"/>
            <w:vAlign w:val="center"/>
          </w:tcPr>
          <w:p w14:paraId="7B893C12" w14:textId="77777777" w:rsidR="00055CD5" w:rsidRPr="000D405A" w:rsidRDefault="00055CD5" w:rsidP="00FC0BC4">
            <w:pPr>
              <w:spacing w:before="60"/>
              <w:rPr>
                <w:szCs w:val="18"/>
                <w:lang w:val="fr-BE"/>
              </w:rPr>
            </w:pPr>
            <w:r w:rsidRPr="000D405A">
              <w:rPr>
                <w:sz w:val="16"/>
                <w:szCs w:val="16"/>
                <w:lang w:val="fr-BE"/>
              </w:rPr>
              <w:t>n°………</w:t>
            </w:r>
          </w:p>
        </w:tc>
      </w:tr>
      <w:tr w:rsidR="00055CD5" w:rsidRPr="000D405A" w14:paraId="58A7FCFE" w14:textId="77777777" w:rsidTr="00055CD5">
        <w:trPr>
          <w:trHeight w:val="397"/>
        </w:trPr>
        <w:tc>
          <w:tcPr>
            <w:tcW w:w="1796" w:type="dxa"/>
            <w:vAlign w:val="center"/>
          </w:tcPr>
          <w:p w14:paraId="58B3EC6D" w14:textId="77777777" w:rsidR="00055CD5" w:rsidRPr="000D405A" w:rsidRDefault="00055CD5" w:rsidP="00FC0BC4">
            <w:pPr>
              <w:spacing w:before="60"/>
              <w:rPr>
                <w:szCs w:val="18"/>
                <w:lang w:val="fr-BE"/>
              </w:rPr>
            </w:pPr>
          </w:p>
        </w:tc>
        <w:tc>
          <w:tcPr>
            <w:tcW w:w="5416" w:type="dxa"/>
            <w:vAlign w:val="center"/>
          </w:tcPr>
          <w:p w14:paraId="0981FC73" w14:textId="77777777" w:rsidR="00055CD5" w:rsidRPr="000D405A" w:rsidRDefault="00055CD5" w:rsidP="00FC0BC4">
            <w:pPr>
              <w:spacing w:before="60"/>
              <w:rPr>
                <w:szCs w:val="18"/>
                <w:lang w:val="fr-BE"/>
              </w:rPr>
            </w:pPr>
          </w:p>
        </w:tc>
        <w:tc>
          <w:tcPr>
            <w:tcW w:w="2410" w:type="dxa"/>
            <w:vAlign w:val="center"/>
          </w:tcPr>
          <w:p w14:paraId="5ABE7C00" w14:textId="77777777" w:rsidR="00055CD5" w:rsidRPr="000D405A" w:rsidRDefault="00055CD5" w:rsidP="00FC0BC4">
            <w:pPr>
              <w:spacing w:before="60"/>
              <w:rPr>
                <w:szCs w:val="18"/>
                <w:lang w:val="fr-BE"/>
              </w:rPr>
            </w:pPr>
            <w:r w:rsidRPr="000D405A">
              <w:rPr>
                <w:sz w:val="16"/>
                <w:szCs w:val="16"/>
                <w:lang w:val="fr-BE"/>
              </w:rPr>
              <w:t>n°………</w:t>
            </w:r>
          </w:p>
        </w:tc>
      </w:tr>
      <w:tr w:rsidR="00055CD5" w:rsidRPr="000D405A" w14:paraId="5D64693E" w14:textId="77777777" w:rsidTr="00055CD5">
        <w:trPr>
          <w:trHeight w:val="397"/>
        </w:trPr>
        <w:tc>
          <w:tcPr>
            <w:tcW w:w="1796" w:type="dxa"/>
            <w:vAlign w:val="center"/>
          </w:tcPr>
          <w:p w14:paraId="3FA172D1" w14:textId="77777777" w:rsidR="00055CD5" w:rsidRPr="000D405A" w:rsidRDefault="00055CD5" w:rsidP="00FC0BC4">
            <w:pPr>
              <w:spacing w:before="60"/>
              <w:rPr>
                <w:szCs w:val="18"/>
                <w:lang w:val="fr-BE"/>
              </w:rPr>
            </w:pPr>
          </w:p>
        </w:tc>
        <w:tc>
          <w:tcPr>
            <w:tcW w:w="5416" w:type="dxa"/>
            <w:vAlign w:val="center"/>
          </w:tcPr>
          <w:p w14:paraId="2FBE8DE6" w14:textId="77777777" w:rsidR="00055CD5" w:rsidRPr="000D405A" w:rsidRDefault="00055CD5" w:rsidP="00FC0BC4">
            <w:pPr>
              <w:spacing w:before="60"/>
              <w:rPr>
                <w:szCs w:val="18"/>
                <w:lang w:val="fr-BE"/>
              </w:rPr>
            </w:pPr>
          </w:p>
        </w:tc>
        <w:tc>
          <w:tcPr>
            <w:tcW w:w="2410" w:type="dxa"/>
            <w:vAlign w:val="center"/>
          </w:tcPr>
          <w:p w14:paraId="3C567F74" w14:textId="77777777" w:rsidR="00055CD5" w:rsidRPr="000D405A" w:rsidRDefault="00055CD5" w:rsidP="00FC0BC4">
            <w:pPr>
              <w:spacing w:before="60"/>
              <w:rPr>
                <w:szCs w:val="18"/>
                <w:lang w:val="fr-BE"/>
              </w:rPr>
            </w:pPr>
            <w:r w:rsidRPr="000D405A">
              <w:rPr>
                <w:sz w:val="16"/>
                <w:szCs w:val="16"/>
                <w:lang w:val="fr-BE"/>
              </w:rPr>
              <w:t>n°………</w:t>
            </w:r>
          </w:p>
        </w:tc>
      </w:tr>
    </w:tbl>
    <w:p w14:paraId="0A6F2A09" w14:textId="77777777" w:rsidR="00316B3D" w:rsidRPr="000D405A" w:rsidRDefault="00316B3D">
      <w:pPr>
        <w:rPr>
          <w:lang w:val="fr-BE"/>
        </w:rPr>
      </w:pPr>
      <w:r w:rsidRPr="000D405A">
        <w:rPr>
          <w:lang w:val="fr-BE"/>
        </w:rPr>
        <w:br w:type="page"/>
      </w:r>
    </w:p>
    <w:p w14:paraId="65AC60E0" w14:textId="5B6B52C1" w:rsidR="00316B3D" w:rsidRPr="000D405A" w:rsidRDefault="00055CD5" w:rsidP="00316B3D">
      <w:pPr>
        <w:pStyle w:val="Titre3"/>
        <w:rPr>
          <w:lang w:val="fr-BE"/>
        </w:rPr>
      </w:pPr>
      <w:bookmarkStart w:id="42" w:name="_Toc452539918"/>
      <w:bookmarkStart w:id="43" w:name="_Toc475626920"/>
      <w:bookmarkStart w:id="44" w:name="_Toc7075693"/>
      <w:bookmarkStart w:id="45" w:name="_Toc13806077"/>
      <w:r>
        <w:rPr>
          <w:lang w:val="fr-BE"/>
        </w:rPr>
        <w:lastRenderedPageBreak/>
        <w:t xml:space="preserve">2.4.2 </w:t>
      </w:r>
      <w:r w:rsidR="00316B3D" w:rsidRPr="000D405A">
        <w:rPr>
          <w:lang w:val="fr-BE"/>
        </w:rPr>
        <w:t>Le projet engendre-t-il des émissions olfactives perceptibles à l’extérieur de l’établissement ?</w:t>
      </w:r>
      <w:bookmarkEnd w:id="42"/>
      <w:bookmarkEnd w:id="43"/>
      <w:bookmarkEnd w:id="44"/>
      <w:r w:rsidR="0055544B">
        <w:rPr>
          <w:lang w:val="fr-BE"/>
        </w:rPr>
        <w:t>*</w:t>
      </w:r>
      <w:bookmarkEnd w:id="45"/>
    </w:p>
    <w:p w14:paraId="33BA3E86" w14:textId="77777777" w:rsidR="00316B3D" w:rsidRPr="000D405A" w:rsidRDefault="00316B3D">
      <w:pPr>
        <w:rPr>
          <w:lang w:val="fr-BE"/>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20" w:firstRow="1" w:lastRow="0" w:firstColumn="0" w:lastColumn="0" w:noHBand="0" w:noVBand="0"/>
      </w:tblPr>
      <w:tblGrid>
        <w:gridCol w:w="1915"/>
        <w:gridCol w:w="1701"/>
        <w:gridCol w:w="2410"/>
        <w:gridCol w:w="3897"/>
      </w:tblGrid>
      <w:tr w:rsidR="00ED0D45" w:rsidRPr="000D405A" w14:paraId="1B88BD31" w14:textId="77777777" w:rsidTr="00EE3166">
        <w:trPr>
          <w:cantSplit/>
          <w:tblHeader/>
        </w:trPr>
        <w:tc>
          <w:tcPr>
            <w:tcW w:w="1915" w:type="dxa"/>
            <w:tcBorders>
              <w:top w:val="single" w:sz="8" w:space="0" w:color="auto"/>
              <w:left w:val="single" w:sz="8" w:space="0" w:color="auto"/>
              <w:bottom w:val="single" w:sz="8" w:space="0" w:color="auto"/>
              <w:right w:val="single" w:sz="8" w:space="0" w:color="auto"/>
            </w:tcBorders>
            <w:vAlign w:val="bottom"/>
          </w:tcPr>
          <w:p w14:paraId="0AFD6F6D" w14:textId="77777777" w:rsidR="00ED0D45" w:rsidRPr="000D405A" w:rsidRDefault="00ED0D45" w:rsidP="00ED0D45">
            <w:pPr>
              <w:spacing w:before="60"/>
              <w:jc w:val="center"/>
              <w:rPr>
                <w:sz w:val="16"/>
                <w:szCs w:val="16"/>
                <w:lang w:val="fr-BE"/>
              </w:rPr>
            </w:pPr>
            <w:r w:rsidRPr="000D405A">
              <w:rPr>
                <w:sz w:val="16"/>
                <w:szCs w:val="16"/>
                <w:lang w:val="fr-BE"/>
              </w:rPr>
              <w:t xml:space="preserve">Identification de l’installation  ou du dépôt </w:t>
            </w:r>
            <w:r w:rsidRPr="000D405A">
              <w:rPr>
                <w:rFonts w:cstheme="minorHAnsi"/>
                <w:sz w:val="16"/>
                <w:szCs w:val="16"/>
                <w:lang w:val="fr-BE"/>
              </w:rPr>
              <w:t>sur le plan descriptif</w:t>
            </w:r>
            <w:r w:rsidR="0055544B">
              <w:rPr>
                <w:rFonts w:cstheme="minorHAnsi"/>
                <w:sz w:val="16"/>
                <w:szCs w:val="16"/>
                <w:lang w:val="fr-BE"/>
              </w:rPr>
              <w:t>*</w:t>
            </w:r>
          </w:p>
        </w:tc>
        <w:tc>
          <w:tcPr>
            <w:tcW w:w="1701" w:type="dxa"/>
            <w:tcBorders>
              <w:top w:val="single" w:sz="8" w:space="0" w:color="auto"/>
              <w:left w:val="single" w:sz="8" w:space="0" w:color="auto"/>
              <w:bottom w:val="single" w:sz="8" w:space="0" w:color="auto"/>
              <w:right w:val="single" w:sz="8" w:space="0" w:color="auto"/>
            </w:tcBorders>
            <w:vAlign w:val="bottom"/>
          </w:tcPr>
          <w:p w14:paraId="37A86CC9" w14:textId="77777777" w:rsidR="00ED0D45" w:rsidRPr="000D405A" w:rsidRDefault="00ED0D45" w:rsidP="00316B3D">
            <w:pPr>
              <w:tabs>
                <w:tab w:val="left" w:leader="dot" w:pos="425"/>
              </w:tabs>
              <w:ind w:left="425" w:hanging="425"/>
              <w:jc w:val="center"/>
              <w:rPr>
                <w:sz w:val="16"/>
                <w:szCs w:val="16"/>
                <w:lang w:val="fr-BE"/>
              </w:rPr>
            </w:pPr>
            <w:r w:rsidRPr="000D405A">
              <w:rPr>
                <w:sz w:val="16"/>
                <w:szCs w:val="16"/>
                <w:lang w:val="fr-BE"/>
              </w:rPr>
              <w:t>Évacuation</w:t>
            </w:r>
            <w:r w:rsidR="0055544B">
              <w:rPr>
                <w:sz w:val="16"/>
                <w:szCs w:val="16"/>
                <w:lang w:val="fr-BE"/>
              </w:rPr>
              <w:t>*</w:t>
            </w:r>
          </w:p>
        </w:tc>
        <w:tc>
          <w:tcPr>
            <w:tcW w:w="2410" w:type="dxa"/>
            <w:tcBorders>
              <w:top w:val="single" w:sz="8" w:space="0" w:color="auto"/>
              <w:left w:val="single" w:sz="8" w:space="0" w:color="auto"/>
              <w:bottom w:val="single" w:sz="8" w:space="0" w:color="auto"/>
              <w:right w:val="single" w:sz="8" w:space="0" w:color="auto"/>
            </w:tcBorders>
            <w:vAlign w:val="bottom"/>
          </w:tcPr>
          <w:p w14:paraId="536219BC" w14:textId="77777777" w:rsidR="00ED0D45" w:rsidRPr="000D405A" w:rsidRDefault="00ED0D45" w:rsidP="00316B3D">
            <w:pPr>
              <w:tabs>
                <w:tab w:val="left" w:leader="dot" w:pos="425"/>
              </w:tabs>
              <w:ind w:left="425" w:hanging="425"/>
              <w:jc w:val="center"/>
              <w:rPr>
                <w:sz w:val="16"/>
                <w:szCs w:val="16"/>
                <w:lang w:val="fr-BE"/>
              </w:rPr>
            </w:pPr>
            <w:r w:rsidRPr="000D405A">
              <w:rPr>
                <w:sz w:val="16"/>
                <w:szCs w:val="16"/>
                <w:lang w:val="fr-BE"/>
              </w:rPr>
              <w:t>Nature des émissions</w:t>
            </w:r>
            <w:r w:rsidRPr="000D405A">
              <w:rPr>
                <w:i/>
                <w:sz w:val="16"/>
                <w:szCs w:val="16"/>
                <w:lang w:val="fr-BE" w:eastAsia="fr-BE"/>
              </w:rPr>
              <w:t xml:space="preserve"> </w:t>
            </w:r>
            <w:r w:rsidR="0055544B">
              <w:rPr>
                <w:noProof/>
                <w:szCs w:val="18"/>
                <w:lang w:val="fr-BE" w:eastAsia="fr-BE"/>
              </w:rPr>
              <w:sym w:font="Webdings" w:char="F069"/>
            </w:r>
          </w:p>
        </w:tc>
        <w:tc>
          <w:tcPr>
            <w:tcW w:w="3897" w:type="dxa"/>
            <w:tcBorders>
              <w:top w:val="single" w:sz="8" w:space="0" w:color="auto"/>
              <w:left w:val="single" w:sz="8" w:space="0" w:color="auto"/>
              <w:bottom w:val="single" w:sz="8" w:space="0" w:color="auto"/>
              <w:right w:val="single" w:sz="8" w:space="0" w:color="auto"/>
            </w:tcBorders>
            <w:vAlign w:val="bottom"/>
          </w:tcPr>
          <w:p w14:paraId="75821C68" w14:textId="77777777" w:rsidR="00ED0D45" w:rsidRPr="000D405A" w:rsidRDefault="00ED0D45" w:rsidP="00316B3D">
            <w:pPr>
              <w:jc w:val="center"/>
              <w:rPr>
                <w:color w:val="FF0000"/>
                <w:sz w:val="16"/>
                <w:szCs w:val="16"/>
                <w:lang w:val="fr-BE"/>
              </w:rPr>
            </w:pPr>
            <w:r w:rsidRPr="000D405A">
              <w:rPr>
                <w:sz w:val="16"/>
                <w:szCs w:val="16"/>
                <w:lang w:val="fr-BE"/>
              </w:rPr>
              <w:t>Mesures de prévention pour réduire les odeurs</w:t>
            </w:r>
          </w:p>
        </w:tc>
      </w:tr>
      <w:tr w:rsidR="00316B3D" w:rsidRPr="000D405A" w14:paraId="3FAEF0F9" w14:textId="77777777" w:rsidTr="00EE3166">
        <w:trPr>
          <w:cantSplit/>
        </w:trPr>
        <w:tc>
          <w:tcPr>
            <w:tcW w:w="1915" w:type="dxa"/>
            <w:tcBorders>
              <w:top w:val="nil"/>
            </w:tcBorders>
            <w:vAlign w:val="center"/>
          </w:tcPr>
          <w:p w14:paraId="67CEBA92" w14:textId="77777777" w:rsidR="00316B3D" w:rsidRPr="000D405A" w:rsidRDefault="00316B3D" w:rsidP="00EE3166">
            <w:pPr>
              <w:rPr>
                <w:rFonts w:cstheme="minorHAnsi"/>
                <w:sz w:val="16"/>
                <w:szCs w:val="16"/>
                <w:lang w:val="fr-BE"/>
              </w:rPr>
            </w:pPr>
          </w:p>
        </w:tc>
        <w:tc>
          <w:tcPr>
            <w:tcW w:w="1701" w:type="dxa"/>
            <w:tcBorders>
              <w:top w:val="nil"/>
            </w:tcBorders>
            <w:vAlign w:val="center"/>
          </w:tcPr>
          <w:p w14:paraId="00D84E9B" w14:textId="77777777" w:rsidR="00316B3D" w:rsidRPr="000D405A" w:rsidRDefault="00316B3D" w:rsidP="00EE3166">
            <w:pPr>
              <w:spacing w:after="40"/>
              <w:ind w:left="349" w:hanging="349"/>
              <w:rPr>
                <w:rFonts w:cstheme="minorHAnsi"/>
                <w:b/>
                <w:sz w:val="16"/>
                <w:szCs w:val="16"/>
                <w:lang w:val="fr-BE"/>
              </w:rPr>
            </w:pPr>
            <w:r w:rsidRPr="000D405A">
              <w:rPr>
                <w:szCs w:val="18"/>
                <w:lang w:val="fr-BE"/>
              </w:rPr>
              <w:sym w:font="Wingdings 2" w:char="F099"/>
            </w:r>
            <w:r w:rsidRPr="000D405A">
              <w:rPr>
                <w:rFonts w:cstheme="minorHAnsi"/>
                <w:b/>
                <w:sz w:val="16"/>
                <w:szCs w:val="16"/>
                <w:lang w:val="fr-BE"/>
              </w:rPr>
              <w:t xml:space="preserve">  </w:t>
            </w:r>
            <w:r w:rsidRPr="000D405A">
              <w:rPr>
                <w:rFonts w:cstheme="minorHAnsi"/>
                <w:sz w:val="16"/>
                <w:szCs w:val="16"/>
                <w:lang w:val="fr-BE"/>
              </w:rPr>
              <w:t>Verticale</w:t>
            </w:r>
          </w:p>
          <w:p w14:paraId="054C4271" w14:textId="77777777" w:rsidR="00316B3D" w:rsidRPr="000D405A" w:rsidRDefault="00316B3D" w:rsidP="00EE3166">
            <w:pPr>
              <w:spacing w:after="40"/>
              <w:ind w:left="349" w:hanging="349"/>
              <w:rPr>
                <w:rFonts w:cstheme="minorHAnsi"/>
                <w:b/>
                <w:sz w:val="16"/>
                <w:szCs w:val="16"/>
                <w:lang w:val="fr-BE"/>
              </w:rPr>
            </w:pPr>
            <w:r w:rsidRPr="000D405A">
              <w:rPr>
                <w:szCs w:val="18"/>
                <w:lang w:val="fr-BE"/>
              </w:rPr>
              <w:sym w:font="Wingdings 2" w:char="F099"/>
            </w:r>
            <w:r w:rsidRPr="000D405A">
              <w:rPr>
                <w:rFonts w:cstheme="minorHAnsi"/>
                <w:b/>
                <w:sz w:val="16"/>
                <w:szCs w:val="16"/>
                <w:lang w:val="fr-BE"/>
              </w:rPr>
              <w:t xml:space="preserve">  </w:t>
            </w:r>
            <w:r w:rsidRPr="000D405A">
              <w:rPr>
                <w:rFonts w:cstheme="minorHAnsi"/>
                <w:sz w:val="16"/>
                <w:szCs w:val="16"/>
                <w:lang w:val="fr-BE"/>
              </w:rPr>
              <w:t>Non verticale</w:t>
            </w:r>
          </w:p>
          <w:p w14:paraId="599D8A05" w14:textId="77777777" w:rsidR="00316B3D" w:rsidRPr="000D405A" w:rsidRDefault="00316B3D" w:rsidP="00EE3166">
            <w:pPr>
              <w:spacing w:after="40"/>
              <w:ind w:left="349" w:hanging="349"/>
              <w:rPr>
                <w:rFonts w:cstheme="minorHAnsi"/>
                <w:b/>
                <w:sz w:val="16"/>
                <w:szCs w:val="16"/>
                <w:lang w:val="fr-BE"/>
              </w:rPr>
            </w:pPr>
            <w:r w:rsidRPr="000D405A">
              <w:rPr>
                <w:szCs w:val="18"/>
                <w:lang w:val="fr-BE"/>
              </w:rPr>
              <w:sym w:font="Wingdings 2" w:char="F099"/>
            </w:r>
            <w:r w:rsidRPr="000D405A">
              <w:rPr>
                <w:rFonts w:cstheme="minorHAnsi"/>
                <w:b/>
                <w:sz w:val="16"/>
                <w:szCs w:val="16"/>
                <w:lang w:val="fr-BE" w:eastAsia="en-GB"/>
              </w:rPr>
              <w:t xml:space="preserve"> </w:t>
            </w:r>
            <w:r w:rsidRPr="000D405A">
              <w:rPr>
                <w:rFonts w:cstheme="minorHAnsi"/>
                <w:sz w:val="16"/>
                <w:szCs w:val="16"/>
                <w:lang w:val="fr-BE" w:eastAsia="en-GB"/>
              </w:rPr>
              <w:t>Non canalisée</w:t>
            </w:r>
          </w:p>
        </w:tc>
        <w:tc>
          <w:tcPr>
            <w:tcW w:w="2410" w:type="dxa"/>
            <w:tcBorders>
              <w:top w:val="nil"/>
            </w:tcBorders>
            <w:vAlign w:val="center"/>
          </w:tcPr>
          <w:p w14:paraId="0BC4C429" w14:textId="77777777" w:rsidR="00316B3D" w:rsidRPr="000D405A" w:rsidRDefault="00316B3D" w:rsidP="00EE3166">
            <w:pPr>
              <w:rPr>
                <w:rFonts w:cstheme="minorHAnsi"/>
                <w:sz w:val="16"/>
                <w:szCs w:val="16"/>
                <w:lang w:val="fr-BE"/>
              </w:rPr>
            </w:pPr>
          </w:p>
          <w:p w14:paraId="16A6010F" w14:textId="77777777" w:rsidR="00316B3D" w:rsidRPr="000D405A" w:rsidRDefault="00316B3D" w:rsidP="00EE3166">
            <w:pPr>
              <w:rPr>
                <w:rFonts w:cstheme="minorHAnsi"/>
                <w:sz w:val="16"/>
                <w:szCs w:val="16"/>
                <w:lang w:val="fr-BE"/>
              </w:rPr>
            </w:pPr>
          </w:p>
        </w:tc>
        <w:tc>
          <w:tcPr>
            <w:tcW w:w="3897" w:type="dxa"/>
            <w:tcBorders>
              <w:top w:val="nil"/>
            </w:tcBorders>
            <w:vAlign w:val="center"/>
          </w:tcPr>
          <w:p w14:paraId="79835DB5" w14:textId="77777777" w:rsidR="00316B3D" w:rsidRPr="000D405A" w:rsidRDefault="00316B3D" w:rsidP="00EE3166">
            <w:pPr>
              <w:rPr>
                <w:rFonts w:cstheme="minorHAnsi"/>
                <w:sz w:val="16"/>
                <w:szCs w:val="16"/>
                <w:lang w:val="fr-BE"/>
              </w:rPr>
            </w:pPr>
          </w:p>
        </w:tc>
      </w:tr>
      <w:tr w:rsidR="00316B3D" w:rsidRPr="000D405A" w14:paraId="7CBA64B8" w14:textId="77777777" w:rsidTr="00EE3166">
        <w:trPr>
          <w:cantSplit/>
        </w:trPr>
        <w:tc>
          <w:tcPr>
            <w:tcW w:w="1915" w:type="dxa"/>
            <w:tcBorders>
              <w:top w:val="nil"/>
            </w:tcBorders>
            <w:vAlign w:val="center"/>
          </w:tcPr>
          <w:p w14:paraId="355F62FD" w14:textId="77777777" w:rsidR="00316B3D" w:rsidRPr="000D405A" w:rsidRDefault="00316B3D" w:rsidP="00EE3166">
            <w:pPr>
              <w:rPr>
                <w:rFonts w:cstheme="minorHAnsi"/>
                <w:sz w:val="16"/>
                <w:szCs w:val="16"/>
                <w:lang w:val="fr-BE"/>
              </w:rPr>
            </w:pPr>
          </w:p>
        </w:tc>
        <w:tc>
          <w:tcPr>
            <w:tcW w:w="1701" w:type="dxa"/>
            <w:tcBorders>
              <w:top w:val="nil"/>
            </w:tcBorders>
            <w:vAlign w:val="center"/>
          </w:tcPr>
          <w:p w14:paraId="27655848" w14:textId="77777777" w:rsidR="00316B3D" w:rsidRPr="000D405A" w:rsidRDefault="00316B3D" w:rsidP="00EE3166">
            <w:pPr>
              <w:spacing w:after="40" w:line="276" w:lineRule="auto"/>
              <w:ind w:left="349" w:hanging="349"/>
              <w:rPr>
                <w:rFonts w:cstheme="minorHAnsi"/>
                <w:b/>
                <w:sz w:val="16"/>
                <w:szCs w:val="16"/>
                <w:lang w:val="fr-BE"/>
              </w:rPr>
            </w:pPr>
            <w:r w:rsidRPr="000D405A">
              <w:rPr>
                <w:szCs w:val="18"/>
                <w:lang w:val="fr-BE"/>
              </w:rPr>
              <w:sym w:font="Wingdings 2" w:char="F099"/>
            </w:r>
            <w:r w:rsidRPr="000D405A">
              <w:rPr>
                <w:rFonts w:cstheme="minorHAnsi"/>
                <w:b/>
                <w:sz w:val="16"/>
                <w:szCs w:val="16"/>
                <w:lang w:val="fr-BE"/>
              </w:rPr>
              <w:t xml:space="preserve">  </w:t>
            </w:r>
            <w:r w:rsidRPr="000D405A">
              <w:rPr>
                <w:rFonts w:cstheme="minorHAnsi"/>
                <w:sz w:val="16"/>
                <w:szCs w:val="16"/>
                <w:lang w:val="fr-BE"/>
              </w:rPr>
              <w:t>Verticale</w:t>
            </w:r>
          </w:p>
          <w:p w14:paraId="75F889DC" w14:textId="77777777" w:rsidR="00316B3D" w:rsidRPr="000D405A" w:rsidRDefault="00316B3D" w:rsidP="00EE3166">
            <w:pPr>
              <w:spacing w:after="40" w:line="276" w:lineRule="auto"/>
              <w:ind w:left="349" w:hanging="349"/>
              <w:rPr>
                <w:rFonts w:cstheme="minorHAnsi"/>
                <w:b/>
                <w:sz w:val="16"/>
                <w:szCs w:val="16"/>
                <w:lang w:val="fr-BE"/>
              </w:rPr>
            </w:pPr>
            <w:r w:rsidRPr="000D405A">
              <w:rPr>
                <w:szCs w:val="18"/>
                <w:lang w:val="fr-BE"/>
              </w:rPr>
              <w:sym w:font="Wingdings 2" w:char="F099"/>
            </w:r>
            <w:r w:rsidRPr="000D405A">
              <w:rPr>
                <w:rFonts w:cstheme="minorHAnsi"/>
                <w:b/>
                <w:sz w:val="16"/>
                <w:szCs w:val="16"/>
                <w:lang w:val="fr-BE"/>
              </w:rPr>
              <w:t xml:space="preserve">  </w:t>
            </w:r>
            <w:r w:rsidRPr="000D405A">
              <w:rPr>
                <w:rFonts w:cstheme="minorHAnsi"/>
                <w:sz w:val="16"/>
                <w:szCs w:val="16"/>
                <w:lang w:val="fr-BE"/>
              </w:rPr>
              <w:t>Non verticale</w:t>
            </w:r>
          </w:p>
          <w:p w14:paraId="5ACDB69B" w14:textId="77777777" w:rsidR="00316B3D" w:rsidRPr="000D405A" w:rsidRDefault="00316B3D" w:rsidP="00EE3166">
            <w:pPr>
              <w:spacing w:before="40" w:after="40" w:line="276" w:lineRule="auto"/>
              <w:ind w:left="349" w:hanging="349"/>
              <w:rPr>
                <w:rFonts w:cstheme="minorHAnsi"/>
                <w:b/>
                <w:sz w:val="16"/>
                <w:szCs w:val="16"/>
                <w:lang w:val="fr-BE"/>
              </w:rPr>
            </w:pPr>
            <w:r w:rsidRPr="000D405A">
              <w:rPr>
                <w:szCs w:val="18"/>
                <w:lang w:val="fr-BE"/>
              </w:rPr>
              <w:sym w:font="Wingdings 2" w:char="F099"/>
            </w:r>
            <w:r w:rsidRPr="000D405A">
              <w:rPr>
                <w:rFonts w:cstheme="minorHAnsi"/>
                <w:b/>
                <w:sz w:val="16"/>
                <w:szCs w:val="16"/>
                <w:lang w:val="fr-BE" w:eastAsia="en-GB"/>
              </w:rPr>
              <w:t xml:space="preserve"> </w:t>
            </w:r>
            <w:r w:rsidRPr="000D405A">
              <w:rPr>
                <w:rFonts w:cstheme="minorHAnsi"/>
                <w:sz w:val="16"/>
                <w:szCs w:val="16"/>
                <w:lang w:val="fr-BE" w:eastAsia="en-GB"/>
              </w:rPr>
              <w:t>Non canalisée</w:t>
            </w:r>
          </w:p>
        </w:tc>
        <w:tc>
          <w:tcPr>
            <w:tcW w:w="2410" w:type="dxa"/>
            <w:tcBorders>
              <w:top w:val="nil"/>
            </w:tcBorders>
            <w:vAlign w:val="center"/>
          </w:tcPr>
          <w:p w14:paraId="20E3318D" w14:textId="77777777" w:rsidR="00316B3D" w:rsidRPr="000D405A" w:rsidRDefault="00316B3D" w:rsidP="00EE3166">
            <w:pPr>
              <w:rPr>
                <w:rFonts w:cstheme="minorHAnsi"/>
                <w:sz w:val="16"/>
                <w:szCs w:val="16"/>
                <w:lang w:val="fr-BE"/>
              </w:rPr>
            </w:pPr>
          </w:p>
          <w:p w14:paraId="46F0AE83" w14:textId="77777777" w:rsidR="00316B3D" w:rsidRPr="000D405A" w:rsidRDefault="00316B3D" w:rsidP="00EE3166">
            <w:pPr>
              <w:rPr>
                <w:rFonts w:cstheme="minorHAnsi"/>
                <w:sz w:val="16"/>
                <w:szCs w:val="16"/>
                <w:lang w:val="fr-BE"/>
              </w:rPr>
            </w:pPr>
          </w:p>
        </w:tc>
        <w:tc>
          <w:tcPr>
            <w:tcW w:w="3897" w:type="dxa"/>
            <w:tcBorders>
              <w:top w:val="nil"/>
            </w:tcBorders>
            <w:vAlign w:val="center"/>
          </w:tcPr>
          <w:p w14:paraId="1A63AB96" w14:textId="77777777" w:rsidR="00316B3D" w:rsidRPr="000D405A" w:rsidRDefault="00316B3D" w:rsidP="00EE3166">
            <w:pPr>
              <w:rPr>
                <w:rFonts w:cstheme="minorHAnsi"/>
                <w:sz w:val="16"/>
                <w:szCs w:val="16"/>
                <w:lang w:val="fr-BE"/>
              </w:rPr>
            </w:pPr>
          </w:p>
        </w:tc>
      </w:tr>
      <w:tr w:rsidR="00316B3D" w:rsidRPr="000D405A" w14:paraId="03C80AAA" w14:textId="77777777" w:rsidTr="00EE3166">
        <w:trPr>
          <w:cantSplit/>
        </w:trPr>
        <w:tc>
          <w:tcPr>
            <w:tcW w:w="1915" w:type="dxa"/>
            <w:tcBorders>
              <w:top w:val="nil"/>
            </w:tcBorders>
            <w:vAlign w:val="center"/>
          </w:tcPr>
          <w:p w14:paraId="15B6CEC6" w14:textId="77777777" w:rsidR="00316B3D" w:rsidRPr="000D405A" w:rsidRDefault="00316B3D" w:rsidP="00EE3166">
            <w:pPr>
              <w:rPr>
                <w:rFonts w:cstheme="minorHAnsi"/>
                <w:sz w:val="16"/>
                <w:szCs w:val="16"/>
                <w:lang w:val="fr-BE"/>
              </w:rPr>
            </w:pPr>
          </w:p>
        </w:tc>
        <w:tc>
          <w:tcPr>
            <w:tcW w:w="1701" w:type="dxa"/>
            <w:tcBorders>
              <w:top w:val="nil"/>
            </w:tcBorders>
            <w:vAlign w:val="center"/>
          </w:tcPr>
          <w:p w14:paraId="21273303" w14:textId="77777777" w:rsidR="00316B3D" w:rsidRPr="000D405A" w:rsidRDefault="00316B3D" w:rsidP="00EE3166">
            <w:pPr>
              <w:spacing w:after="40" w:line="276" w:lineRule="auto"/>
              <w:ind w:left="349" w:hanging="349"/>
              <w:rPr>
                <w:rFonts w:cstheme="minorHAnsi"/>
                <w:b/>
                <w:sz w:val="16"/>
                <w:szCs w:val="16"/>
                <w:lang w:val="fr-BE"/>
              </w:rPr>
            </w:pPr>
            <w:r w:rsidRPr="000D405A">
              <w:rPr>
                <w:szCs w:val="18"/>
                <w:lang w:val="fr-BE"/>
              </w:rPr>
              <w:sym w:font="Wingdings 2" w:char="F099"/>
            </w:r>
            <w:r w:rsidRPr="000D405A">
              <w:rPr>
                <w:rFonts w:cstheme="minorHAnsi"/>
                <w:b/>
                <w:sz w:val="16"/>
                <w:szCs w:val="16"/>
                <w:lang w:val="fr-BE"/>
              </w:rPr>
              <w:t xml:space="preserve">  </w:t>
            </w:r>
            <w:r w:rsidRPr="000D405A">
              <w:rPr>
                <w:rFonts w:cstheme="minorHAnsi"/>
                <w:sz w:val="16"/>
                <w:szCs w:val="16"/>
                <w:lang w:val="fr-BE"/>
              </w:rPr>
              <w:t>Verticale</w:t>
            </w:r>
          </w:p>
          <w:p w14:paraId="77DCAC97" w14:textId="77777777" w:rsidR="00316B3D" w:rsidRPr="000D405A" w:rsidRDefault="00316B3D" w:rsidP="00EE3166">
            <w:pPr>
              <w:spacing w:after="40" w:line="276" w:lineRule="auto"/>
              <w:ind w:left="349" w:hanging="349"/>
              <w:rPr>
                <w:rFonts w:cstheme="minorHAnsi"/>
                <w:b/>
                <w:sz w:val="16"/>
                <w:szCs w:val="16"/>
                <w:lang w:val="fr-BE"/>
              </w:rPr>
            </w:pPr>
            <w:r w:rsidRPr="000D405A">
              <w:rPr>
                <w:szCs w:val="18"/>
                <w:lang w:val="fr-BE"/>
              </w:rPr>
              <w:sym w:font="Wingdings 2" w:char="F099"/>
            </w:r>
            <w:r w:rsidRPr="000D405A">
              <w:rPr>
                <w:rFonts w:cstheme="minorHAnsi"/>
                <w:b/>
                <w:sz w:val="16"/>
                <w:szCs w:val="16"/>
                <w:lang w:val="fr-BE"/>
              </w:rPr>
              <w:t xml:space="preserve">  </w:t>
            </w:r>
            <w:r w:rsidRPr="000D405A">
              <w:rPr>
                <w:rFonts w:cstheme="minorHAnsi"/>
                <w:sz w:val="16"/>
                <w:szCs w:val="16"/>
                <w:lang w:val="fr-BE"/>
              </w:rPr>
              <w:t>Non verticale</w:t>
            </w:r>
          </w:p>
          <w:p w14:paraId="67D60707" w14:textId="77777777" w:rsidR="00316B3D" w:rsidRPr="000D405A" w:rsidRDefault="00316B3D" w:rsidP="00EE3166">
            <w:pPr>
              <w:spacing w:before="40" w:after="40" w:line="276" w:lineRule="auto"/>
              <w:ind w:left="349" w:hanging="349"/>
              <w:rPr>
                <w:rFonts w:cstheme="minorHAnsi"/>
                <w:b/>
                <w:sz w:val="16"/>
                <w:szCs w:val="16"/>
                <w:lang w:val="fr-BE"/>
              </w:rPr>
            </w:pPr>
            <w:r w:rsidRPr="000D405A">
              <w:rPr>
                <w:szCs w:val="18"/>
                <w:lang w:val="fr-BE"/>
              </w:rPr>
              <w:sym w:font="Wingdings 2" w:char="F099"/>
            </w:r>
            <w:r w:rsidRPr="000D405A">
              <w:rPr>
                <w:rFonts w:cstheme="minorHAnsi"/>
                <w:b/>
                <w:sz w:val="16"/>
                <w:szCs w:val="16"/>
                <w:lang w:val="fr-BE" w:eastAsia="en-GB"/>
              </w:rPr>
              <w:t xml:space="preserve"> </w:t>
            </w:r>
            <w:r w:rsidRPr="000D405A">
              <w:rPr>
                <w:rFonts w:cstheme="minorHAnsi"/>
                <w:sz w:val="16"/>
                <w:szCs w:val="16"/>
                <w:lang w:val="fr-BE" w:eastAsia="en-GB"/>
              </w:rPr>
              <w:t>Non canalisée</w:t>
            </w:r>
          </w:p>
        </w:tc>
        <w:tc>
          <w:tcPr>
            <w:tcW w:w="2410" w:type="dxa"/>
            <w:tcBorders>
              <w:top w:val="nil"/>
            </w:tcBorders>
            <w:vAlign w:val="center"/>
          </w:tcPr>
          <w:p w14:paraId="18D88038" w14:textId="77777777" w:rsidR="00316B3D" w:rsidRPr="000D405A" w:rsidRDefault="00316B3D" w:rsidP="00EE3166">
            <w:pPr>
              <w:rPr>
                <w:rFonts w:cstheme="minorHAnsi"/>
                <w:sz w:val="16"/>
                <w:szCs w:val="16"/>
                <w:lang w:val="fr-BE"/>
              </w:rPr>
            </w:pPr>
          </w:p>
          <w:p w14:paraId="44BBB4AB" w14:textId="77777777" w:rsidR="00316B3D" w:rsidRPr="000D405A" w:rsidRDefault="00316B3D" w:rsidP="00EE3166">
            <w:pPr>
              <w:rPr>
                <w:rFonts w:cstheme="minorHAnsi"/>
                <w:sz w:val="16"/>
                <w:szCs w:val="16"/>
                <w:lang w:val="fr-BE"/>
              </w:rPr>
            </w:pPr>
          </w:p>
        </w:tc>
        <w:tc>
          <w:tcPr>
            <w:tcW w:w="3897" w:type="dxa"/>
            <w:tcBorders>
              <w:top w:val="nil"/>
            </w:tcBorders>
            <w:vAlign w:val="center"/>
          </w:tcPr>
          <w:p w14:paraId="700ED32B" w14:textId="77777777" w:rsidR="00316B3D" w:rsidRPr="000D405A" w:rsidRDefault="00316B3D" w:rsidP="00EE3166">
            <w:pPr>
              <w:rPr>
                <w:rFonts w:cstheme="minorHAnsi"/>
                <w:sz w:val="16"/>
                <w:szCs w:val="16"/>
                <w:lang w:val="fr-BE"/>
              </w:rPr>
            </w:pPr>
          </w:p>
        </w:tc>
      </w:tr>
      <w:tr w:rsidR="00EE3166" w:rsidRPr="000D405A" w14:paraId="6BB91B2E" w14:textId="77777777" w:rsidTr="00EE3166">
        <w:trPr>
          <w:cantSplit/>
        </w:trPr>
        <w:tc>
          <w:tcPr>
            <w:tcW w:w="1915" w:type="dxa"/>
            <w:vAlign w:val="center"/>
          </w:tcPr>
          <w:p w14:paraId="2C4DE0EB" w14:textId="77777777" w:rsidR="00EE3166" w:rsidRPr="000D405A" w:rsidRDefault="00EE3166" w:rsidP="00EE3166">
            <w:pPr>
              <w:rPr>
                <w:rFonts w:cstheme="minorHAnsi"/>
                <w:sz w:val="16"/>
                <w:szCs w:val="16"/>
                <w:lang w:val="fr-BE"/>
              </w:rPr>
            </w:pPr>
          </w:p>
        </w:tc>
        <w:tc>
          <w:tcPr>
            <w:tcW w:w="1701" w:type="dxa"/>
            <w:vAlign w:val="center"/>
          </w:tcPr>
          <w:p w14:paraId="42BA63F3" w14:textId="77777777" w:rsidR="00EE3166" w:rsidRPr="000D405A" w:rsidRDefault="00EE3166" w:rsidP="00EE3166">
            <w:pPr>
              <w:spacing w:after="40" w:line="276" w:lineRule="auto"/>
              <w:ind w:left="349" w:hanging="349"/>
              <w:rPr>
                <w:rFonts w:cstheme="minorHAnsi"/>
                <w:b/>
                <w:sz w:val="16"/>
                <w:szCs w:val="16"/>
                <w:lang w:val="fr-BE"/>
              </w:rPr>
            </w:pPr>
            <w:r w:rsidRPr="000D405A">
              <w:rPr>
                <w:szCs w:val="18"/>
                <w:lang w:val="fr-BE"/>
              </w:rPr>
              <w:sym w:font="Wingdings 2" w:char="F099"/>
            </w:r>
            <w:r w:rsidRPr="000D405A">
              <w:rPr>
                <w:rFonts w:cstheme="minorHAnsi"/>
                <w:b/>
                <w:sz w:val="16"/>
                <w:szCs w:val="16"/>
                <w:lang w:val="fr-BE"/>
              </w:rPr>
              <w:t xml:space="preserve">  </w:t>
            </w:r>
            <w:r w:rsidRPr="000D405A">
              <w:rPr>
                <w:rFonts w:cstheme="minorHAnsi"/>
                <w:sz w:val="16"/>
                <w:szCs w:val="16"/>
                <w:lang w:val="fr-BE"/>
              </w:rPr>
              <w:t>Verticale</w:t>
            </w:r>
          </w:p>
          <w:p w14:paraId="03992D2F" w14:textId="77777777" w:rsidR="00EE3166" w:rsidRPr="000D405A" w:rsidRDefault="00EE3166" w:rsidP="00EE3166">
            <w:pPr>
              <w:spacing w:after="40" w:line="276" w:lineRule="auto"/>
              <w:ind w:left="349" w:hanging="349"/>
              <w:rPr>
                <w:rFonts w:cstheme="minorHAnsi"/>
                <w:b/>
                <w:sz w:val="16"/>
                <w:szCs w:val="16"/>
                <w:lang w:val="fr-BE"/>
              </w:rPr>
            </w:pPr>
            <w:r w:rsidRPr="000D405A">
              <w:rPr>
                <w:szCs w:val="18"/>
                <w:lang w:val="fr-BE"/>
              </w:rPr>
              <w:sym w:font="Wingdings 2" w:char="F099"/>
            </w:r>
            <w:r w:rsidRPr="000D405A">
              <w:rPr>
                <w:rFonts w:cstheme="minorHAnsi"/>
                <w:b/>
                <w:sz w:val="16"/>
                <w:szCs w:val="16"/>
                <w:lang w:val="fr-BE"/>
              </w:rPr>
              <w:t xml:space="preserve">  </w:t>
            </w:r>
            <w:r w:rsidRPr="000D405A">
              <w:rPr>
                <w:rFonts w:cstheme="minorHAnsi"/>
                <w:sz w:val="16"/>
                <w:szCs w:val="16"/>
                <w:lang w:val="fr-BE"/>
              </w:rPr>
              <w:t>Non verticale</w:t>
            </w:r>
          </w:p>
          <w:p w14:paraId="266717A0" w14:textId="77777777" w:rsidR="00EE3166" w:rsidRPr="000D405A" w:rsidRDefault="00EE3166" w:rsidP="00EE3166">
            <w:pPr>
              <w:spacing w:before="40" w:after="40" w:line="276" w:lineRule="auto"/>
              <w:ind w:left="349" w:hanging="349"/>
              <w:rPr>
                <w:rFonts w:cstheme="minorHAnsi"/>
                <w:b/>
                <w:sz w:val="16"/>
                <w:szCs w:val="16"/>
                <w:lang w:val="fr-BE"/>
              </w:rPr>
            </w:pPr>
            <w:r w:rsidRPr="000D405A">
              <w:rPr>
                <w:szCs w:val="18"/>
                <w:lang w:val="fr-BE"/>
              </w:rPr>
              <w:sym w:font="Wingdings 2" w:char="F099"/>
            </w:r>
            <w:r w:rsidRPr="000D405A">
              <w:rPr>
                <w:rFonts w:cstheme="minorHAnsi"/>
                <w:b/>
                <w:sz w:val="16"/>
                <w:szCs w:val="16"/>
                <w:lang w:val="fr-BE" w:eastAsia="en-GB"/>
              </w:rPr>
              <w:t xml:space="preserve"> </w:t>
            </w:r>
            <w:r w:rsidRPr="000D405A">
              <w:rPr>
                <w:rFonts w:cstheme="minorHAnsi"/>
                <w:sz w:val="16"/>
                <w:szCs w:val="16"/>
                <w:lang w:val="fr-BE" w:eastAsia="en-GB"/>
              </w:rPr>
              <w:t>Non canalisée</w:t>
            </w:r>
          </w:p>
        </w:tc>
        <w:tc>
          <w:tcPr>
            <w:tcW w:w="2410" w:type="dxa"/>
            <w:vAlign w:val="center"/>
          </w:tcPr>
          <w:p w14:paraId="5C022DC4" w14:textId="77777777" w:rsidR="00EE3166" w:rsidRPr="000D405A" w:rsidRDefault="00EE3166" w:rsidP="00EE3166">
            <w:pPr>
              <w:rPr>
                <w:rFonts w:cstheme="minorHAnsi"/>
                <w:sz w:val="16"/>
                <w:szCs w:val="16"/>
                <w:lang w:val="fr-BE"/>
              </w:rPr>
            </w:pPr>
          </w:p>
          <w:p w14:paraId="5AA28D78" w14:textId="77777777" w:rsidR="00EE3166" w:rsidRPr="000D405A" w:rsidRDefault="00EE3166" w:rsidP="00EE3166">
            <w:pPr>
              <w:rPr>
                <w:rFonts w:cstheme="minorHAnsi"/>
                <w:sz w:val="16"/>
                <w:szCs w:val="16"/>
                <w:lang w:val="fr-BE"/>
              </w:rPr>
            </w:pPr>
          </w:p>
        </w:tc>
        <w:tc>
          <w:tcPr>
            <w:tcW w:w="3897" w:type="dxa"/>
            <w:vAlign w:val="center"/>
          </w:tcPr>
          <w:p w14:paraId="291A298F" w14:textId="77777777" w:rsidR="00EE3166" w:rsidRPr="000D405A" w:rsidRDefault="00EE3166" w:rsidP="00EE3166">
            <w:pPr>
              <w:rPr>
                <w:rFonts w:cstheme="minorHAnsi"/>
                <w:sz w:val="16"/>
                <w:szCs w:val="16"/>
                <w:lang w:val="fr-BE"/>
              </w:rPr>
            </w:pPr>
          </w:p>
        </w:tc>
      </w:tr>
      <w:tr w:rsidR="00EE3166" w:rsidRPr="000D405A" w14:paraId="149E7D69" w14:textId="77777777" w:rsidTr="00EE3166">
        <w:trPr>
          <w:cantSplit/>
        </w:trPr>
        <w:tc>
          <w:tcPr>
            <w:tcW w:w="1915" w:type="dxa"/>
            <w:vAlign w:val="center"/>
          </w:tcPr>
          <w:p w14:paraId="37549172" w14:textId="77777777" w:rsidR="00EE3166" w:rsidRPr="000D405A" w:rsidRDefault="00EE3166" w:rsidP="00EE3166">
            <w:pPr>
              <w:rPr>
                <w:rFonts w:cstheme="minorHAnsi"/>
                <w:sz w:val="16"/>
                <w:szCs w:val="16"/>
                <w:lang w:val="fr-BE"/>
              </w:rPr>
            </w:pPr>
          </w:p>
        </w:tc>
        <w:tc>
          <w:tcPr>
            <w:tcW w:w="1701" w:type="dxa"/>
            <w:vAlign w:val="center"/>
          </w:tcPr>
          <w:p w14:paraId="425CA53F" w14:textId="77777777" w:rsidR="00EE3166" w:rsidRPr="000D405A" w:rsidRDefault="00EE3166" w:rsidP="00EE3166">
            <w:pPr>
              <w:spacing w:after="40" w:line="276" w:lineRule="auto"/>
              <w:ind w:left="349" w:hanging="349"/>
              <w:rPr>
                <w:rFonts w:cstheme="minorHAnsi"/>
                <w:b/>
                <w:sz w:val="16"/>
                <w:szCs w:val="16"/>
                <w:lang w:val="fr-BE"/>
              </w:rPr>
            </w:pPr>
            <w:r w:rsidRPr="000D405A">
              <w:rPr>
                <w:szCs w:val="18"/>
                <w:lang w:val="fr-BE"/>
              </w:rPr>
              <w:sym w:font="Wingdings 2" w:char="F099"/>
            </w:r>
            <w:r w:rsidRPr="000D405A">
              <w:rPr>
                <w:rFonts w:cstheme="minorHAnsi"/>
                <w:b/>
                <w:sz w:val="16"/>
                <w:szCs w:val="16"/>
                <w:lang w:val="fr-BE"/>
              </w:rPr>
              <w:t xml:space="preserve">  </w:t>
            </w:r>
            <w:r w:rsidRPr="000D405A">
              <w:rPr>
                <w:rFonts w:cstheme="minorHAnsi"/>
                <w:sz w:val="16"/>
                <w:szCs w:val="16"/>
                <w:lang w:val="fr-BE"/>
              </w:rPr>
              <w:t>Verticale</w:t>
            </w:r>
          </w:p>
          <w:p w14:paraId="773C2BC3" w14:textId="77777777" w:rsidR="00EE3166" w:rsidRPr="000D405A" w:rsidRDefault="00EE3166" w:rsidP="00EE3166">
            <w:pPr>
              <w:spacing w:after="40" w:line="276" w:lineRule="auto"/>
              <w:ind w:left="349" w:hanging="349"/>
              <w:rPr>
                <w:rFonts w:cstheme="minorHAnsi"/>
                <w:b/>
                <w:sz w:val="16"/>
                <w:szCs w:val="16"/>
                <w:lang w:val="fr-BE"/>
              </w:rPr>
            </w:pPr>
            <w:r w:rsidRPr="000D405A">
              <w:rPr>
                <w:szCs w:val="18"/>
                <w:lang w:val="fr-BE"/>
              </w:rPr>
              <w:sym w:font="Wingdings 2" w:char="F099"/>
            </w:r>
            <w:r w:rsidRPr="000D405A">
              <w:rPr>
                <w:rFonts w:cstheme="minorHAnsi"/>
                <w:b/>
                <w:sz w:val="16"/>
                <w:szCs w:val="16"/>
                <w:lang w:val="fr-BE"/>
              </w:rPr>
              <w:t xml:space="preserve">  </w:t>
            </w:r>
            <w:r w:rsidRPr="000D405A">
              <w:rPr>
                <w:rFonts w:cstheme="minorHAnsi"/>
                <w:sz w:val="16"/>
                <w:szCs w:val="16"/>
                <w:lang w:val="fr-BE"/>
              </w:rPr>
              <w:t>Non verticale</w:t>
            </w:r>
          </w:p>
          <w:p w14:paraId="5A67DBCA" w14:textId="77777777" w:rsidR="00EE3166" w:rsidRPr="000D405A" w:rsidRDefault="00EE3166" w:rsidP="00EE3166">
            <w:pPr>
              <w:spacing w:before="40" w:after="40" w:line="276" w:lineRule="auto"/>
              <w:ind w:left="349" w:hanging="349"/>
              <w:rPr>
                <w:rFonts w:cstheme="minorHAnsi"/>
                <w:b/>
                <w:sz w:val="16"/>
                <w:szCs w:val="16"/>
                <w:lang w:val="fr-BE"/>
              </w:rPr>
            </w:pPr>
            <w:r w:rsidRPr="000D405A">
              <w:rPr>
                <w:szCs w:val="18"/>
                <w:lang w:val="fr-BE"/>
              </w:rPr>
              <w:sym w:font="Wingdings 2" w:char="F099"/>
            </w:r>
            <w:r w:rsidRPr="000D405A">
              <w:rPr>
                <w:rFonts w:cstheme="minorHAnsi"/>
                <w:b/>
                <w:sz w:val="16"/>
                <w:szCs w:val="16"/>
                <w:lang w:val="fr-BE" w:eastAsia="en-GB"/>
              </w:rPr>
              <w:t xml:space="preserve"> </w:t>
            </w:r>
            <w:r w:rsidRPr="000D405A">
              <w:rPr>
                <w:rFonts w:cstheme="minorHAnsi"/>
                <w:sz w:val="16"/>
                <w:szCs w:val="16"/>
                <w:lang w:val="fr-BE" w:eastAsia="en-GB"/>
              </w:rPr>
              <w:t>Non canalisée</w:t>
            </w:r>
          </w:p>
        </w:tc>
        <w:tc>
          <w:tcPr>
            <w:tcW w:w="2410" w:type="dxa"/>
            <w:vAlign w:val="center"/>
          </w:tcPr>
          <w:p w14:paraId="5D67A946" w14:textId="77777777" w:rsidR="00EE3166" w:rsidRPr="000D405A" w:rsidRDefault="00EE3166" w:rsidP="00EE3166">
            <w:pPr>
              <w:rPr>
                <w:rFonts w:cstheme="minorHAnsi"/>
                <w:sz w:val="16"/>
                <w:szCs w:val="16"/>
                <w:lang w:val="fr-BE"/>
              </w:rPr>
            </w:pPr>
          </w:p>
          <w:p w14:paraId="6CD5DAE9" w14:textId="77777777" w:rsidR="00EE3166" w:rsidRPr="000D405A" w:rsidRDefault="00EE3166" w:rsidP="00EE3166">
            <w:pPr>
              <w:rPr>
                <w:rFonts w:cstheme="minorHAnsi"/>
                <w:sz w:val="16"/>
                <w:szCs w:val="16"/>
                <w:lang w:val="fr-BE"/>
              </w:rPr>
            </w:pPr>
          </w:p>
        </w:tc>
        <w:tc>
          <w:tcPr>
            <w:tcW w:w="3897" w:type="dxa"/>
            <w:vAlign w:val="center"/>
          </w:tcPr>
          <w:p w14:paraId="633C1FD8" w14:textId="77777777" w:rsidR="00EE3166" w:rsidRPr="000D405A" w:rsidRDefault="00EE3166" w:rsidP="00EE3166">
            <w:pPr>
              <w:rPr>
                <w:rFonts w:cstheme="minorHAnsi"/>
                <w:sz w:val="16"/>
                <w:szCs w:val="16"/>
                <w:lang w:val="fr-BE"/>
              </w:rPr>
            </w:pPr>
          </w:p>
        </w:tc>
      </w:tr>
      <w:tr w:rsidR="00EE3166" w:rsidRPr="000D405A" w14:paraId="13EDEF62" w14:textId="77777777" w:rsidTr="00EE3166">
        <w:trPr>
          <w:cantSplit/>
        </w:trPr>
        <w:tc>
          <w:tcPr>
            <w:tcW w:w="1915" w:type="dxa"/>
            <w:vAlign w:val="center"/>
          </w:tcPr>
          <w:p w14:paraId="1F3DD3C1" w14:textId="77777777" w:rsidR="00EE3166" w:rsidRPr="000D405A" w:rsidRDefault="00EE3166" w:rsidP="00EE3166">
            <w:pPr>
              <w:rPr>
                <w:rFonts w:cstheme="minorHAnsi"/>
                <w:sz w:val="16"/>
                <w:szCs w:val="16"/>
                <w:lang w:val="fr-BE"/>
              </w:rPr>
            </w:pPr>
          </w:p>
        </w:tc>
        <w:tc>
          <w:tcPr>
            <w:tcW w:w="1701" w:type="dxa"/>
            <w:vAlign w:val="center"/>
          </w:tcPr>
          <w:p w14:paraId="21F145D8" w14:textId="77777777" w:rsidR="00EE3166" w:rsidRPr="000D405A" w:rsidRDefault="00EE3166" w:rsidP="00EE3166">
            <w:pPr>
              <w:spacing w:after="40" w:line="276" w:lineRule="auto"/>
              <w:ind w:left="349" w:hanging="349"/>
              <w:rPr>
                <w:rFonts w:cstheme="minorHAnsi"/>
                <w:b/>
                <w:sz w:val="16"/>
                <w:szCs w:val="16"/>
                <w:lang w:val="fr-BE"/>
              </w:rPr>
            </w:pPr>
            <w:r w:rsidRPr="000D405A">
              <w:rPr>
                <w:szCs w:val="18"/>
                <w:lang w:val="fr-BE"/>
              </w:rPr>
              <w:sym w:font="Wingdings 2" w:char="F099"/>
            </w:r>
            <w:r w:rsidRPr="000D405A">
              <w:rPr>
                <w:rFonts w:cstheme="minorHAnsi"/>
                <w:b/>
                <w:sz w:val="16"/>
                <w:szCs w:val="16"/>
                <w:lang w:val="fr-BE"/>
              </w:rPr>
              <w:t xml:space="preserve">  </w:t>
            </w:r>
            <w:r w:rsidRPr="000D405A">
              <w:rPr>
                <w:rFonts w:cstheme="minorHAnsi"/>
                <w:sz w:val="16"/>
                <w:szCs w:val="16"/>
                <w:lang w:val="fr-BE"/>
              </w:rPr>
              <w:t>Verticale</w:t>
            </w:r>
          </w:p>
          <w:p w14:paraId="401121D2" w14:textId="77777777" w:rsidR="00EE3166" w:rsidRPr="000D405A" w:rsidRDefault="00EE3166" w:rsidP="00EE3166">
            <w:pPr>
              <w:spacing w:after="40" w:line="276" w:lineRule="auto"/>
              <w:ind w:left="349" w:hanging="349"/>
              <w:rPr>
                <w:rFonts w:cstheme="minorHAnsi"/>
                <w:b/>
                <w:sz w:val="16"/>
                <w:szCs w:val="16"/>
                <w:lang w:val="fr-BE"/>
              </w:rPr>
            </w:pPr>
            <w:r w:rsidRPr="000D405A">
              <w:rPr>
                <w:szCs w:val="18"/>
                <w:lang w:val="fr-BE"/>
              </w:rPr>
              <w:sym w:font="Wingdings 2" w:char="F099"/>
            </w:r>
            <w:r w:rsidRPr="000D405A">
              <w:rPr>
                <w:rFonts w:cstheme="minorHAnsi"/>
                <w:b/>
                <w:sz w:val="16"/>
                <w:szCs w:val="16"/>
                <w:lang w:val="fr-BE"/>
              </w:rPr>
              <w:t xml:space="preserve">  </w:t>
            </w:r>
            <w:r w:rsidRPr="000D405A">
              <w:rPr>
                <w:rFonts w:cstheme="minorHAnsi"/>
                <w:sz w:val="16"/>
                <w:szCs w:val="16"/>
                <w:lang w:val="fr-BE"/>
              </w:rPr>
              <w:t>Non verticale</w:t>
            </w:r>
          </w:p>
          <w:p w14:paraId="6C4B5186" w14:textId="77777777" w:rsidR="00EE3166" w:rsidRPr="000D405A" w:rsidRDefault="00EE3166" w:rsidP="00EE3166">
            <w:pPr>
              <w:spacing w:before="40" w:after="40" w:line="276" w:lineRule="auto"/>
              <w:ind w:left="349" w:hanging="349"/>
              <w:rPr>
                <w:rFonts w:cstheme="minorHAnsi"/>
                <w:b/>
                <w:sz w:val="16"/>
                <w:szCs w:val="16"/>
                <w:lang w:val="fr-BE"/>
              </w:rPr>
            </w:pPr>
            <w:r w:rsidRPr="000D405A">
              <w:rPr>
                <w:szCs w:val="18"/>
                <w:lang w:val="fr-BE"/>
              </w:rPr>
              <w:sym w:font="Wingdings 2" w:char="F099"/>
            </w:r>
            <w:r w:rsidRPr="000D405A">
              <w:rPr>
                <w:rFonts w:cstheme="minorHAnsi"/>
                <w:b/>
                <w:sz w:val="16"/>
                <w:szCs w:val="16"/>
                <w:lang w:val="fr-BE" w:eastAsia="en-GB"/>
              </w:rPr>
              <w:t xml:space="preserve"> </w:t>
            </w:r>
            <w:r w:rsidRPr="000D405A">
              <w:rPr>
                <w:rFonts w:cstheme="minorHAnsi"/>
                <w:sz w:val="16"/>
                <w:szCs w:val="16"/>
                <w:lang w:val="fr-BE" w:eastAsia="en-GB"/>
              </w:rPr>
              <w:t>Non canalisée</w:t>
            </w:r>
          </w:p>
        </w:tc>
        <w:tc>
          <w:tcPr>
            <w:tcW w:w="2410" w:type="dxa"/>
            <w:vAlign w:val="center"/>
          </w:tcPr>
          <w:p w14:paraId="20837286" w14:textId="77777777" w:rsidR="00EE3166" w:rsidRPr="000D405A" w:rsidRDefault="00EE3166" w:rsidP="00EE3166">
            <w:pPr>
              <w:rPr>
                <w:rFonts w:cstheme="minorHAnsi"/>
                <w:sz w:val="16"/>
                <w:szCs w:val="16"/>
                <w:lang w:val="fr-BE"/>
              </w:rPr>
            </w:pPr>
          </w:p>
          <w:p w14:paraId="6DCD476F" w14:textId="77777777" w:rsidR="00EE3166" w:rsidRPr="000D405A" w:rsidRDefault="00EE3166" w:rsidP="00EE3166">
            <w:pPr>
              <w:rPr>
                <w:rFonts w:cstheme="minorHAnsi"/>
                <w:sz w:val="16"/>
                <w:szCs w:val="16"/>
                <w:lang w:val="fr-BE"/>
              </w:rPr>
            </w:pPr>
          </w:p>
        </w:tc>
        <w:tc>
          <w:tcPr>
            <w:tcW w:w="3897" w:type="dxa"/>
            <w:vAlign w:val="center"/>
          </w:tcPr>
          <w:p w14:paraId="773A5579" w14:textId="77777777" w:rsidR="00EE3166" w:rsidRPr="000D405A" w:rsidRDefault="00EE3166" w:rsidP="00EE3166">
            <w:pPr>
              <w:rPr>
                <w:rFonts w:cstheme="minorHAnsi"/>
                <w:sz w:val="16"/>
                <w:szCs w:val="16"/>
                <w:lang w:val="fr-BE"/>
              </w:rPr>
            </w:pPr>
          </w:p>
        </w:tc>
      </w:tr>
      <w:tr w:rsidR="00EE3166" w:rsidRPr="000D405A" w14:paraId="04E90B82" w14:textId="77777777" w:rsidTr="00EE3166">
        <w:trPr>
          <w:cantSplit/>
        </w:trPr>
        <w:tc>
          <w:tcPr>
            <w:tcW w:w="1915" w:type="dxa"/>
            <w:vAlign w:val="center"/>
          </w:tcPr>
          <w:p w14:paraId="2A052FC9" w14:textId="77777777" w:rsidR="00EE3166" w:rsidRPr="000D405A" w:rsidRDefault="00EE3166" w:rsidP="00EE3166">
            <w:pPr>
              <w:rPr>
                <w:rFonts w:cstheme="minorHAnsi"/>
                <w:sz w:val="16"/>
                <w:szCs w:val="16"/>
                <w:lang w:val="fr-BE"/>
              </w:rPr>
            </w:pPr>
          </w:p>
        </w:tc>
        <w:tc>
          <w:tcPr>
            <w:tcW w:w="1701" w:type="dxa"/>
            <w:vAlign w:val="center"/>
          </w:tcPr>
          <w:p w14:paraId="2406F9CE" w14:textId="77777777" w:rsidR="00EE3166" w:rsidRPr="000D405A" w:rsidRDefault="00EE3166" w:rsidP="00EE3166">
            <w:pPr>
              <w:spacing w:after="40" w:line="276" w:lineRule="auto"/>
              <w:ind w:left="349" w:hanging="349"/>
              <w:rPr>
                <w:rFonts w:cstheme="minorHAnsi"/>
                <w:b/>
                <w:sz w:val="16"/>
                <w:szCs w:val="16"/>
                <w:lang w:val="fr-BE"/>
              </w:rPr>
            </w:pPr>
            <w:r w:rsidRPr="000D405A">
              <w:rPr>
                <w:szCs w:val="18"/>
                <w:lang w:val="fr-BE"/>
              </w:rPr>
              <w:sym w:font="Wingdings 2" w:char="F099"/>
            </w:r>
            <w:r w:rsidRPr="000D405A">
              <w:rPr>
                <w:rFonts w:cstheme="minorHAnsi"/>
                <w:b/>
                <w:sz w:val="16"/>
                <w:szCs w:val="16"/>
                <w:lang w:val="fr-BE"/>
              </w:rPr>
              <w:t xml:space="preserve">  </w:t>
            </w:r>
            <w:r w:rsidRPr="000D405A">
              <w:rPr>
                <w:rFonts w:cstheme="minorHAnsi"/>
                <w:sz w:val="16"/>
                <w:szCs w:val="16"/>
                <w:lang w:val="fr-BE"/>
              </w:rPr>
              <w:t>Verticale</w:t>
            </w:r>
          </w:p>
          <w:p w14:paraId="3AAA07C3" w14:textId="77777777" w:rsidR="00EE3166" w:rsidRPr="000D405A" w:rsidRDefault="00EE3166" w:rsidP="00EE3166">
            <w:pPr>
              <w:spacing w:after="40" w:line="276" w:lineRule="auto"/>
              <w:ind w:left="349" w:hanging="349"/>
              <w:rPr>
                <w:rFonts w:cstheme="minorHAnsi"/>
                <w:b/>
                <w:sz w:val="16"/>
                <w:szCs w:val="16"/>
                <w:lang w:val="fr-BE"/>
              </w:rPr>
            </w:pPr>
            <w:r w:rsidRPr="000D405A">
              <w:rPr>
                <w:szCs w:val="18"/>
                <w:lang w:val="fr-BE"/>
              </w:rPr>
              <w:sym w:font="Wingdings 2" w:char="F099"/>
            </w:r>
            <w:r w:rsidRPr="000D405A">
              <w:rPr>
                <w:rFonts w:cstheme="minorHAnsi"/>
                <w:b/>
                <w:sz w:val="16"/>
                <w:szCs w:val="16"/>
                <w:lang w:val="fr-BE"/>
              </w:rPr>
              <w:t xml:space="preserve">  </w:t>
            </w:r>
            <w:r w:rsidRPr="000D405A">
              <w:rPr>
                <w:rFonts w:cstheme="minorHAnsi"/>
                <w:sz w:val="16"/>
                <w:szCs w:val="16"/>
                <w:lang w:val="fr-BE"/>
              </w:rPr>
              <w:t>Non verticale</w:t>
            </w:r>
          </w:p>
          <w:p w14:paraId="27F898F6" w14:textId="77777777" w:rsidR="00EE3166" w:rsidRPr="000D405A" w:rsidRDefault="00EE3166" w:rsidP="00EE3166">
            <w:pPr>
              <w:spacing w:before="40" w:after="40" w:line="276" w:lineRule="auto"/>
              <w:ind w:left="349" w:hanging="349"/>
              <w:rPr>
                <w:rFonts w:cstheme="minorHAnsi"/>
                <w:b/>
                <w:sz w:val="16"/>
                <w:szCs w:val="16"/>
                <w:lang w:val="fr-BE"/>
              </w:rPr>
            </w:pPr>
            <w:r w:rsidRPr="000D405A">
              <w:rPr>
                <w:szCs w:val="18"/>
                <w:lang w:val="fr-BE"/>
              </w:rPr>
              <w:sym w:font="Wingdings 2" w:char="F099"/>
            </w:r>
            <w:r w:rsidRPr="000D405A">
              <w:rPr>
                <w:rFonts w:cstheme="minorHAnsi"/>
                <w:b/>
                <w:sz w:val="16"/>
                <w:szCs w:val="16"/>
                <w:lang w:val="fr-BE" w:eastAsia="en-GB"/>
              </w:rPr>
              <w:t xml:space="preserve"> </w:t>
            </w:r>
            <w:r w:rsidRPr="000D405A">
              <w:rPr>
                <w:rFonts w:cstheme="minorHAnsi"/>
                <w:sz w:val="16"/>
                <w:szCs w:val="16"/>
                <w:lang w:val="fr-BE" w:eastAsia="en-GB"/>
              </w:rPr>
              <w:t>Non canalisée</w:t>
            </w:r>
          </w:p>
        </w:tc>
        <w:tc>
          <w:tcPr>
            <w:tcW w:w="2410" w:type="dxa"/>
            <w:vAlign w:val="center"/>
          </w:tcPr>
          <w:p w14:paraId="0710D609" w14:textId="77777777" w:rsidR="00EE3166" w:rsidRPr="000D405A" w:rsidRDefault="00EE3166" w:rsidP="00EE3166">
            <w:pPr>
              <w:rPr>
                <w:rFonts w:cstheme="minorHAnsi"/>
                <w:sz w:val="16"/>
                <w:szCs w:val="16"/>
                <w:lang w:val="fr-BE"/>
              </w:rPr>
            </w:pPr>
          </w:p>
          <w:p w14:paraId="2BEFC161" w14:textId="77777777" w:rsidR="00EE3166" w:rsidRPr="000D405A" w:rsidRDefault="00EE3166" w:rsidP="00EE3166">
            <w:pPr>
              <w:rPr>
                <w:rFonts w:cstheme="minorHAnsi"/>
                <w:sz w:val="16"/>
                <w:szCs w:val="16"/>
                <w:lang w:val="fr-BE"/>
              </w:rPr>
            </w:pPr>
          </w:p>
        </w:tc>
        <w:tc>
          <w:tcPr>
            <w:tcW w:w="3897" w:type="dxa"/>
            <w:vAlign w:val="center"/>
          </w:tcPr>
          <w:p w14:paraId="27DA833A" w14:textId="77777777" w:rsidR="00EE3166" w:rsidRPr="000D405A" w:rsidRDefault="00EE3166" w:rsidP="00EE3166">
            <w:pPr>
              <w:rPr>
                <w:rFonts w:cstheme="minorHAnsi"/>
                <w:sz w:val="16"/>
                <w:szCs w:val="16"/>
                <w:lang w:val="fr-BE"/>
              </w:rPr>
            </w:pPr>
          </w:p>
        </w:tc>
      </w:tr>
      <w:tr w:rsidR="00316B3D" w:rsidRPr="000D405A" w14:paraId="5692D038" w14:textId="77777777" w:rsidTr="00EE3166">
        <w:trPr>
          <w:cantSplit/>
        </w:trPr>
        <w:tc>
          <w:tcPr>
            <w:tcW w:w="1915" w:type="dxa"/>
            <w:vAlign w:val="center"/>
          </w:tcPr>
          <w:p w14:paraId="7B6B3FFB" w14:textId="77777777" w:rsidR="00316B3D" w:rsidRPr="000D405A" w:rsidRDefault="00316B3D" w:rsidP="00EE3166">
            <w:pPr>
              <w:rPr>
                <w:rFonts w:cstheme="minorHAnsi"/>
                <w:sz w:val="16"/>
                <w:szCs w:val="16"/>
                <w:lang w:val="fr-BE"/>
              </w:rPr>
            </w:pPr>
          </w:p>
        </w:tc>
        <w:tc>
          <w:tcPr>
            <w:tcW w:w="1701" w:type="dxa"/>
            <w:vAlign w:val="center"/>
          </w:tcPr>
          <w:p w14:paraId="5C828481" w14:textId="77777777" w:rsidR="00316B3D" w:rsidRPr="000D405A" w:rsidRDefault="00316B3D" w:rsidP="00EE3166">
            <w:pPr>
              <w:spacing w:after="40" w:line="276" w:lineRule="auto"/>
              <w:ind w:left="349" w:hanging="349"/>
              <w:rPr>
                <w:rFonts w:cstheme="minorHAnsi"/>
                <w:b/>
                <w:sz w:val="16"/>
                <w:szCs w:val="16"/>
                <w:lang w:val="fr-BE"/>
              </w:rPr>
            </w:pPr>
            <w:r w:rsidRPr="000D405A">
              <w:rPr>
                <w:szCs w:val="18"/>
                <w:lang w:val="fr-BE"/>
              </w:rPr>
              <w:sym w:font="Wingdings 2" w:char="F099"/>
            </w:r>
            <w:r w:rsidRPr="000D405A">
              <w:rPr>
                <w:rFonts w:cstheme="minorHAnsi"/>
                <w:b/>
                <w:sz w:val="16"/>
                <w:szCs w:val="16"/>
                <w:lang w:val="fr-BE"/>
              </w:rPr>
              <w:t xml:space="preserve">  </w:t>
            </w:r>
            <w:r w:rsidRPr="000D405A">
              <w:rPr>
                <w:rFonts w:cstheme="minorHAnsi"/>
                <w:sz w:val="16"/>
                <w:szCs w:val="16"/>
                <w:lang w:val="fr-BE"/>
              </w:rPr>
              <w:t>Verticale</w:t>
            </w:r>
          </w:p>
          <w:p w14:paraId="162240AD" w14:textId="77777777" w:rsidR="00316B3D" w:rsidRPr="000D405A" w:rsidRDefault="00316B3D" w:rsidP="00EE3166">
            <w:pPr>
              <w:spacing w:after="40" w:line="276" w:lineRule="auto"/>
              <w:ind w:left="349" w:hanging="349"/>
              <w:rPr>
                <w:rFonts w:cstheme="minorHAnsi"/>
                <w:b/>
                <w:sz w:val="16"/>
                <w:szCs w:val="16"/>
                <w:lang w:val="fr-BE"/>
              </w:rPr>
            </w:pPr>
            <w:r w:rsidRPr="000D405A">
              <w:rPr>
                <w:szCs w:val="18"/>
                <w:lang w:val="fr-BE"/>
              </w:rPr>
              <w:sym w:font="Wingdings 2" w:char="F099"/>
            </w:r>
            <w:r w:rsidRPr="000D405A">
              <w:rPr>
                <w:rFonts w:cstheme="minorHAnsi"/>
                <w:b/>
                <w:sz w:val="16"/>
                <w:szCs w:val="16"/>
                <w:lang w:val="fr-BE"/>
              </w:rPr>
              <w:t xml:space="preserve">  </w:t>
            </w:r>
            <w:r w:rsidRPr="000D405A">
              <w:rPr>
                <w:rFonts w:cstheme="minorHAnsi"/>
                <w:sz w:val="16"/>
                <w:szCs w:val="16"/>
                <w:lang w:val="fr-BE"/>
              </w:rPr>
              <w:t>Non verticale</w:t>
            </w:r>
          </w:p>
          <w:p w14:paraId="3B17F155" w14:textId="77777777" w:rsidR="00316B3D" w:rsidRPr="000D405A" w:rsidRDefault="00316B3D" w:rsidP="00EE3166">
            <w:pPr>
              <w:spacing w:before="40" w:after="40" w:line="276" w:lineRule="auto"/>
              <w:ind w:left="349" w:hanging="349"/>
              <w:rPr>
                <w:rFonts w:cstheme="minorHAnsi"/>
                <w:b/>
                <w:sz w:val="16"/>
                <w:szCs w:val="16"/>
                <w:lang w:val="fr-BE"/>
              </w:rPr>
            </w:pPr>
            <w:r w:rsidRPr="000D405A">
              <w:rPr>
                <w:szCs w:val="18"/>
                <w:lang w:val="fr-BE"/>
              </w:rPr>
              <w:sym w:font="Wingdings 2" w:char="F099"/>
            </w:r>
            <w:r w:rsidRPr="000D405A">
              <w:rPr>
                <w:rFonts w:cstheme="minorHAnsi"/>
                <w:b/>
                <w:sz w:val="16"/>
                <w:szCs w:val="16"/>
                <w:lang w:val="fr-BE" w:eastAsia="en-GB"/>
              </w:rPr>
              <w:t xml:space="preserve"> </w:t>
            </w:r>
            <w:r w:rsidRPr="000D405A">
              <w:rPr>
                <w:rFonts w:cstheme="minorHAnsi"/>
                <w:sz w:val="16"/>
                <w:szCs w:val="16"/>
                <w:lang w:val="fr-BE" w:eastAsia="en-GB"/>
              </w:rPr>
              <w:t>Non canalisée</w:t>
            </w:r>
          </w:p>
        </w:tc>
        <w:tc>
          <w:tcPr>
            <w:tcW w:w="2410" w:type="dxa"/>
            <w:vAlign w:val="center"/>
          </w:tcPr>
          <w:p w14:paraId="20922478" w14:textId="77777777" w:rsidR="00316B3D" w:rsidRPr="000D405A" w:rsidRDefault="00316B3D" w:rsidP="00EE3166">
            <w:pPr>
              <w:rPr>
                <w:rFonts w:cstheme="minorHAnsi"/>
                <w:sz w:val="16"/>
                <w:szCs w:val="16"/>
                <w:lang w:val="fr-BE"/>
              </w:rPr>
            </w:pPr>
          </w:p>
          <w:p w14:paraId="218DDA39" w14:textId="77777777" w:rsidR="00316B3D" w:rsidRPr="000D405A" w:rsidRDefault="00316B3D" w:rsidP="00EE3166">
            <w:pPr>
              <w:rPr>
                <w:rFonts w:cstheme="minorHAnsi"/>
                <w:sz w:val="16"/>
                <w:szCs w:val="16"/>
                <w:lang w:val="fr-BE"/>
              </w:rPr>
            </w:pPr>
          </w:p>
        </w:tc>
        <w:tc>
          <w:tcPr>
            <w:tcW w:w="3897" w:type="dxa"/>
            <w:vAlign w:val="center"/>
          </w:tcPr>
          <w:p w14:paraId="59F9933F" w14:textId="77777777" w:rsidR="00316B3D" w:rsidRPr="000D405A" w:rsidRDefault="00316B3D" w:rsidP="00EE3166">
            <w:pPr>
              <w:rPr>
                <w:rFonts w:cstheme="minorHAnsi"/>
                <w:sz w:val="16"/>
                <w:szCs w:val="16"/>
                <w:lang w:val="fr-BE"/>
              </w:rPr>
            </w:pPr>
          </w:p>
        </w:tc>
      </w:tr>
      <w:tr w:rsidR="00316B3D" w:rsidRPr="000D405A" w14:paraId="319CD21E" w14:textId="77777777" w:rsidTr="00EE3166">
        <w:trPr>
          <w:cantSplit/>
        </w:trPr>
        <w:tc>
          <w:tcPr>
            <w:tcW w:w="1915" w:type="dxa"/>
            <w:vAlign w:val="center"/>
          </w:tcPr>
          <w:p w14:paraId="594AE99B" w14:textId="77777777" w:rsidR="00316B3D" w:rsidRPr="000D405A" w:rsidRDefault="00316B3D" w:rsidP="00EE3166">
            <w:pPr>
              <w:rPr>
                <w:rFonts w:cstheme="minorHAnsi"/>
                <w:sz w:val="16"/>
                <w:szCs w:val="16"/>
                <w:lang w:val="fr-BE"/>
              </w:rPr>
            </w:pPr>
          </w:p>
        </w:tc>
        <w:tc>
          <w:tcPr>
            <w:tcW w:w="1701" w:type="dxa"/>
            <w:vAlign w:val="center"/>
          </w:tcPr>
          <w:p w14:paraId="29F0C36A" w14:textId="77777777" w:rsidR="00316B3D" w:rsidRPr="000D405A" w:rsidRDefault="00316B3D" w:rsidP="00EE3166">
            <w:pPr>
              <w:spacing w:after="40" w:line="276" w:lineRule="auto"/>
              <w:ind w:left="349" w:hanging="349"/>
              <w:rPr>
                <w:rFonts w:cstheme="minorHAnsi"/>
                <w:b/>
                <w:sz w:val="16"/>
                <w:szCs w:val="16"/>
                <w:lang w:val="fr-BE"/>
              </w:rPr>
            </w:pPr>
            <w:r w:rsidRPr="000D405A">
              <w:rPr>
                <w:szCs w:val="18"/>
                <w:lang w:val="fr-BE"/>
              </w:rPr>
              <w:sym w:font="Wingdings 2" w:char="F099"/>
            </w:r>
            <w:r w:rsidRPr="000D405A">
              <w:rPr>
                <w:rFonts w:cstheme="minorHAnsi"/>
                <w:b/>
                <w:sz w:val="16"/>
                <w:szCs w:val="16"/>
                <w:lang w:val="fr-BE"/>
              </w:rPr>
              <w:t xml:space="preserve">  </w:t>
            </w:r>
            <w:r w:rsidRPr="000D405A">
              <w:rPr>
                <w:rFonts w:cstheme="minorHAnsi"/>
                <w:sz w:val="16"/>
                <w:szCs w:val="16"/>
                <w:lang w:val="fr-BE"/>
              </w:rPr>
              <w:t>Verticale</w:t>
            </w:r>
          </w:p>
          <w:p w14:paraId="148586C3" w14:textId="77777777" w:rsidR="00316B3D" w:rsidRPr="000D405A" w:rsidRDefault="00316B3D" w:rsidP="00EE3166">
            <w:pPr>
              <w:spacing w:after="40" w:line="276" w:lineRule="auto"/>
              <w:ind w:left="349" w:hanging="349"/>
              <w:rPr>
                <w:rFonts w:cstheme="minorHAnsi"/>
                <w:b/>
                <w:sz w:val="16"/>
                <w:szCs w:val="16"/>
                <w:lang w:val="fr-BE"/>
              </w:rPr>
            </w:pPr>
            <w:r w:rsidRPr="000D405A">
              <w:rPr>
                <w:szCs w:val="18"/>
                <w:lang w:val="fr-BE"/>
              </w:rPr>
              <w:sym w:font="Wingdings 2" w:char="F099"/>
            </w:r>
            <w:r w:rsidRPr="000D405A">
              <w:rPr>
                <w:rFonts w:cstheme="minorHAnsi"/>
                <w:b/>
                <w:sz w:val="16"/>
                <w:szCs w:val="16"/>
                <w:lang w:val="fr-BE"/>
              </w:rPr>
              <w:t xml:space="preserve">  </w:t>
            </w:r>
            <w:r w:rsidRPr="000D405A">
              <w:rPr>
                <w:rFonts w:cstheme="minorHAnsi"/>
                <w:sz w:val="16"/>
                <w:szCs w:val="16"/>
                <w:lang w:val="fr-BE"/>
              </w:rPr>
              <w:t>Non verticale</w:t>
            </w:r>
          </w:p>
          <w:p w14:paraId="618FA4BB" w14:textId="77777777" w:rsidR="00316B3D" w:rsidRPr="000D405A" w:rsidRDefault="00316B3D" w:rsidP="00EE3166">
            <w:pPr>
              <w:spacing w:before="40" w:after="40" w:line="276" w:lineRule="auto"/>
              <w:ind w:left="349" w:hanging="349"/>
              <w:rPr>
                <w:rFonts w:cstheme="minorHAnsi"/>
                <w:b/>
                <w:sz w:val="16"/>
                <w:szCs w:val="16"/>
                <w:lang w:val="fr-BE"/>
              </w:rPr>
            </w:pPr>
            <w:r w:rsidRPr="000D405A">
              <w:rPr>
                <w:szCs w:val="18"/>
                <w:lang w:val="fr-BE"/>
              </w:rPr>
              <w:sym w:font="Wingdings 2" w:char="F099"/>
            </w:r>
            <w:r w:rsidRPr="000D405A">
              <w:rPr>
                <w:rFonts w:cstheme="minorHAnsi"/>
                <w:b/>
                <w:sz w:val="16"/>
                <w:szCs w:val="16"/>
                <w:lang w:val="fr-BE" w:eastAsia="en-GB"/>
              </w:rPr>
              <w:t xml:space="preserve"> </w:t>
            </w:r>
            <w:r w:rsidRPr="000D405A">
              <w:rPr>
                <w:rFonts w:cstheme="minorHAnsi"/>
                <w:sz w:val="16"/>
                <w:szCs w:val="16"/>
                <w:lang w:val="fr-BE" w:eastAsia="en-GB"/>
              </w:rPr>
              <w:t>Non canalisée</w:t>
            </w:r>
          </w:p>
        </w:tc>
        <w:tc>
          <w:tcPr>
            <w:tcW w:w="2410" w:type="dxa"/>
            <w:vAlign w:val="center"/>
          </w:tcPr>
          <w:p w14:paraId="5EAF751F" w14:textId="77777777" w:rsidR="00316B3D" w:rsidRPr="000D405A" w:rsidRDefault="00316B3D" w:rsidP="00EE3166">
            <w:pPr>
              <w:rPr>
                <w:rFonts w:cstheme="minorHAnsi"/>
                <w:sz w:val="16"/>
                <w:szCs w:val="16"/>
                <w:lang w:val="fr-BE"/>
              </w:rPr>
            </w:pPr>
          </w:p>
          <w:p w14:paraId="0C2D0247" w14:textId="77777777" w:rsidR="00316B3D" w:rsidRPr="000D405A" w:rsidRDefault="00316B3D" w:rsidP="00EE3166">
            <w:pPr>
              <w:rPr>
                <w:rFonts w:cstheme="minorHAnsi"/>
                <w:sz w:val="16"/>
                <w:szCs w:val="16"/>
                <w:lang w:val="fr-BE"/>
              </w:rPr>
            </w:pPr>
          </w:p>
        </w:tc>
        <w:tc>
          <w:tcPr>
            <w:tcW w:w="3897" w:type="dxa"/>
            <w:vAlign w:val="center"/>
          </w:tcPr>
          <w:p w14:paraId="35BD135E" w14:textId="77777777" w:rsidR="00316B3D" w:rsidRPr="000D405A" w:rsidRDefault="00316B3D" w:rsidP="00EE3166">
            <w:pPr>
              <w:rPr>
                <w:rFonts w:cstheme="minorHAnsi"/>
                <w:sz w:val="16"/>
                <w:szCs w:val="16"/>
                <w:lang w:val="fr-BE"/>
              </w:rPr>
            </w:pPr>
          </w:p>
        </w:tc>
      </w:tr>
    </w:tbl>
    <w:p w14:paraId="6835A1FC" w14:textId="77777777" w:rsidR="00316B3D" w:rsidRPr="000D405A" w:rsidRDefault="00316B3D" w:rsidP="004344A9">
      <w:pPr>
        <w:spacing w:before="60"/>
        <w:rPr>
          <w:lang w:val="fr-BE"/>
        </w:rPr>
      </w:pPr>
    </w:p>
    <w:p w14:paraId="4423FDB7" w14:textId="77777777" w:rsidR="00EE3166" w:rsidRPr="000D405A" w:rsidRDefault="00EE3166">
      <w:pPr>
        <w:rPr>
          <w:lang w:val="fr-BE"/>
        </w:rPr>
      </w:pPr>
      <w:r w:rsidRPr="000D405A">
        <w:rPr>
          <w:lang w:val="fr-BE"/>
        </w:rPr>
        <w:br w:type="page"/>
      </w:r>
    </w:p>
    <w:p w14:paraId="557CC23C" w14:textId="64DBBAE4" w:rsidR="00283319" w:rsidRPr="000D405A" w:rsidRDefault="00DE195A" w:rsidP="00DE195A">
      <w:pPr>
        <w:pStyle w:val="Titre3"/>
        <w:rPr>
          <w:lang w:val="fr-BE"/>
        </w:rPr>
      </w:pPr>
      <w:bookmarkStart w:id="46" w:name="_Toc7075699"/>
      <w:bookmarkStart w:id="47" w:name="_Toc13806078"/>
      <w:r>
        <w:rPr>
          <w:lang w:val="fr-BE"/>
        </w:rPr>
        <w:lastRenderedPageBreak/>
        <w:t xml:space="preserve">2.7 </w:t>
      </w:r>
      <w:r w:rsidR="00FF5899" w:rsidRPr="000D405A">
        <w:rPr>
          <w:lang w:val="fr-BE"/>
        </w:rPr>
        <w:t>Effets générés par les vibrations</w:t>
      </w:r>
      <w:bookmarkEnd w:id="46"/>
      <w:bookmarkEnd w:id="47"/>
    </w:p>
    <w:p w14:paraId="19655D1C" w14:textId="77777777" w:rsidR="00FF5899" w:rsidRPr="000D405A" w:rsidRDefault="00FF5899" w:rsidP="004344A9">
      <w:pPr>
        <w:spacing w:before="60"/>
        <w:rPr>
          <w:lang w:val="fr-BE"/>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56"/>
        <w:gridCol w:w="1276"/>
        <w:gridCol w:w="992"/>
        <w:gridCol w:w="3119"/>
        <w:gridCol w:w="3417"/>
      </w:tblGrid>
      <w:tr w:rsidR="00ED0D45" w:rsidRPr="000D405A" w14:paraId="515143D9" w14:textId="77777777" w:rsidTr="00031CDD">
        <w:trPr>
          <w:cantSplit/>
          <w:jc w:val="center"/>
        </w:trPr>
        <w:tc>
          <w:tcPr>
            <w:tcW w:w="1256" w:type="dxa"/>
            <w:tcBorders>
              <w:top w:val="single" w:sz="4" w:space="0" w:color="auto"/>
              <w:left w:val="single" w:sz="4" w:space="0" w:color="auto"/>
              <w:bottom w:val="single" w:sz="4" w:space="0" w:color="auto"/>
              <w:right w:val="single" w:sz="4" w:space="0" w:color="auto"/>
            </w:tcBorders>
            <w:vAlign w:val="bottom"/>
          </w:tcPr>
          <w:p w14:paraId="60B1B1B8" w14:textId="77777777" w:rsidR="00ED0D45" w:rsidRPr="000D405A" w:rsidRDefault="00ED0D45" w:rsidP="00ED0D45">
            <w:pPr>
              <w:spacing w:before="60"/>
              <w:jc w:val="center"/>
              <w:rPr>
                <w:sz w:val="16"/>
                <w:szCs w:val="16"/>
                <w:lang w:val="fr-BE"/>
              </w:rPr>
            </w:pPr>
            <w:r w:rsidRPr="000D405A">
              <w:rPr>
                <w:sz w:val="16"/>
                <w:szCs w:val="16"/>
                <w:lang w:val="fr-BE"/>
              </w:rPr>
              <w:t xml:space="preserve">Identification de l’installation  ou du dépôt </w:t>
            </w:r>
            <w:r w:rsidRPr="000D405A">
              <w:rPr>
                <w:rFonts w:cstheme="minorHAnsi"/>
                <w:sz w:val="16"/>
                <w:szCs w:val="16"/>
                <w:lang w:val="fr-BE"/>
              </w:rPr>
              <w:t>sur le plan descriptif*</w:t>
            </w:r>
          </w:p>
        </w:tc>
        <w:tc>
          <w:tcPr>
            <w:tcW w:w="1276" w:type="dxa"/>
            <w:tcBorders>
              <w:top w:val="single" w:sz="4" w:space="0" w:color="auto"/>
              <w:left w:val="single" w:sz="4" w:space="0" w:color="auto"/>
              <w:bottom w:val="single" w:sz="4" w:space="0" w:color="auto"/>
              <w:right w:val="single" w:sz="4" w:space="0" w:color="auto"/>
            </w:tcBorders>
            <w:vAlign w:val="bottom"/>
          </w:tcPr>
          <w:p w14:paraId="1BFBC2AD" w14:textId="7BBBD8CF" w:rsidR="00ED0D45" w:rsidRPr="000D405A" w:rsidRDefault="00ED0D45" w:rsidP="0005365C">
            <w:pPr>
              <w:jc w:val="center"/>
              <w:rPr>
                <w:rFonts w:cstheme="minorHAnsi"/>
                <w:sz w:val="16"/>
                <w:szCs w:val="16"/>
                <w:lang w:val="fr-BE"/>
              </w:rPr>
            </w:pPr>
            <w:r w:rsidRPr="000D405A">
              <w:rPr>
                <w:rFonts w:cstheme="minorHAnsi"/>
                <w:sz w:val="16"/>
                <w:szCs w:val="16"/>
                <w:lang w:val="fr-BE"/>
              </w:rPr>
              <w:t>Vibrations intermittente</w:t>
            </w:r>
            <w:r w:rsidR="0005365C">
              <w:rPr>
                <w:rFonts w:cstheme="minorHAnsi"/>
                <w:sz w:val="16"/>
                <w:szCs w:val="16"/>
                <w:lang w:val="fr-BE"/>
              </w:rPr>
              <w:t>s</w:t>
            </w:r>
            <w:r w:rsidRPr="000D405A">
              <w:rPr>
                <w:rFonts w:cstheme="minorHAnsi"/>
                <w:sz w:val="16"/>
                <w:szCs w:val="16"/>
                <w:lang w:val="fr-BE"/>
              </w:rPr>
              <w:t>*</w:t>
            </w:r>
          </w:p>
        </w:tc>
        <w:tc>
          <w:tcPr>
            <w:tcW w:w="992" w:type="dxa"/>
            <w:tcBorders>
              <w:top w:val="single" w:sz="4" w:space="0" w:color="auto"/>
              <w:left w:val="single" w:sz="4" w:space="0" w:color="auto"/>
              <w:bottom w:val="single" w:sz="4" w:space="0" w:color="auto"/>
              <w:right w:val="single" w:sz="4" w:space="0" w:color="auto"/>
            </w:tcBorders>
            <w:vAlign w:val="bottom"/>
          </w:tcPr>
          <w:p w14:paraId="246830BB" w14:textId="77777777" w:rsidR="00ED0D45" w:rsidRPr="000D405A" w:rsidRDefault="00ED0D45" w:rsidP="00C967D3">
            <w:pPr>
              <w:jc w:val="center"/>
              <w:rPr>
                <w:rFonts w:cstheme="minorHAnsi"/>
                <w:sz w:val="16"/>
                <w:szCs w:val="16"/>
                <w:lang w:val="fr-BE"/>
              </w:rPr>
            </w:pPr>
            <w:r w:rsidRPr="000D405A">
              <w:rPr>
                <w:rFonts w:cstheme="minorHAnsi"/>
                <w:sz w:val="16"/>
                <w:szCs w:val="16"/>
                <w:lang w:val="fr-BE"/>
              </w:rPr>
              <w:t>Vibrations continues*</w:t>
            </w:r>
          </w:p>
        </w:tc>
        <w:tc>
          <w:tcPr>
            <w:tcW w:w="3119" w:type="dxa"/>
            <w:tcBorders>
              <w:top w:val="single" w:sz="4" w:space="0" w:color="auto"/>
              <w:left w:val="single" w:sz="4" w:space="0" w:color="auto"/>
              <w:bottom w:val="single" w:sz="4" w:space="0" w:color="auto"/>
              <w:right w:val="single" w:sz="4" w:space="0" w:color="auto"/>
            </w:tcBorders>
            <w:vAlign w:val="bottom"/>
          </w:tcPr>
          <w:p w14:paraId="4C222D28" w14:textId="77777777" w:rsidR="00ED0D45" w:rsidRPr="000D405A" w:rsidRDefault="00ED0D45" w:rsidP="00C967D3">
            <w:pPr>
              <w:jc w:val="center"/>
              <w:rPr>
                <w:rFonts w:cstheme="minorHAnsi"/>
                <w:sz w:val="16"/>
                <w:szCs w:val="16"/>
                <w:lang w:val="fr-BE"/>
              </w:rPr>
            </w:pPr>
            <w:r w:rsidRPr="000D405A">
              <w:rPr>
                <w:rFonts w:cstheme="minorHAnsi"/>
                <w:sz w:val="16"/>
                <w:szCs w:val="16"/>
                <w:lang w:val="fr-BE"/>
              </w:rPr>
              <w:t>Système de surveillance et résultat de mesure (ou performance garantie)</w:t>
            </w:r>
          </w:p>
        </w:tc>
        <w:tc>
          <w:tcPr>
            <w:tcW w:w="3417" w:type="dxa"/>
            <w:tcBorders>
              <w:top w:val="single" w:sz="4" w:space="0" w:color="auto"/>
              <w:left w:val="single" w:sz="4" w:space="0" w:color="auto"/>
              <w:bottom w:val="single" w:sz="4" w:space="0" w:color="auto"/>
              <w:right w:val="single" w:sz="4" w:space="0" w:color="auto"/>
            </w:tcBorders>
            <w:vAlign w:val="bottom"/>
          </w:tcPr>
          <w:p w14:paraId="562B2C59" w14:textId="77777777" w:rsidR="00ED0D45" w:rsidRPr="000D405A" w:rsidRDefault="00ED0D45" w:rsidP="00C967D3">
            <w:pPr>
              <w:jc w:val="center"/>
              <w:rPr>
                <w:rFonts w:cstheme="minorHAnsi"/>
                <w:sz w:val="16"/>
                <w:szCs w:val="16"/>
                <w:lang w:val="fr-BE"/>
              </w:rPr>
            </w:pPr>
            <w:r w:rsidRPr="000D405A">
              <w:rPr>
                <w:rFonts w:cstheme="minorHAnsi"/>
                <w:sz w:val="16"/>
                <w:szCs w:val="16"/>
                <w:lang w:val="fr-BE"/>
              </w:rPr>
              <w:t>Mesures de prévention pour réduire les vibrations</w:t>
            </w:r>
          </w:p>
        </w:tc>
      </w:tr>
      <w:tr w:rsidR="00ED0D45" w:rsidRPr="000D405A" w14:paraId="011D495B" w14:textId="77777777" w:rsidTr="00031CDD">
        <w:trPr>
          <w:cantSplit/>
          <w:trHeight w:hRule="exact" w:val="400"/>
          <w:jc w:val="center"/>
        </w:trPr>
        <w:tc>
          <w:tcPr>
            <w:tcW w:w="1256" w:type="dxa"/>
            <w:vMerge w:val="restart"/>
            <w:tcBorders>
              <w:top w:val="single" w:sz="4" w:space="0" w:color="auto"/>
              <w:left w:val="single" w:sz="4" w:space="0" w:color="auto"/>
              <w:bottom w:val="single" w:sz="4" w:space="0" w:color="auto"/>
              <w:right w:val="single" w:sz="4" w:space="0" w:color="auto"/>
            </w:tcBorders>
          </w:tcPr>
          <w:p w14:paraId="35A4BCCA" w14:textId="77777777" w:rsidR="00ED0D45" w:rsidRPr="000D405A" w:rsidRDefault="00ED0D45" w:rsidP="00595DB4">
            <w:pPr>
              <w:spacing w:before="60"/>
              <w:jc w:val="center"/>
              <w:rPr>
                <w:rFonts w:cstheme="minorHAnsi"/>
                <w:sz w:val="16"/>
                <w:szCs w:val="16"/>
                <w:lang w:val="fr-BE"/>
              </w:rPr>
            </w:pPr>
            <w:r w:rsidRPr="000D405A">
              <w:rPr>
                <w:rFonts w:cstheme="minorHAnsi"/>
                <w:sz w:val="16"/>
                <w:szCs w:val="16"/>
                <w:lang w:val="fr-BE"/>
              </w:rPr>
              <w:t>I…</w:t>
            </w:r>
          </w:p>
        </w:tc>
        <w:tc>
          <w:tcPr>
            <w:tcW w:w="1276" w:type="dxa"/>
            <w:vMerge w:val="restart"/>
            <w:tcBorders>
              <w:top w:val="single" w:sz="4" w:space="0" w:color="auto"/>
              <w:left w:val="single" w:sz="4" w:space="0" w:color="auto"/>
            </w:tcBorders>
          </w:tcPr>
          <w:p w14:paraId="0BEB6CE0" w14:textId="77777777" w:rsidR="00ED0D45" w:rsidRPr="000D405A" w:rsidRDefault="00ED0D45" w:rsidP="00595DB4">
            <w:pPr>
              <w:spacing w:before="60"/>
              <w:jc w:val="center"/>
              <w:rPr>
                <w:rFonts w:cstheme="minorHAnsi"/>
                <w:sz w:val="16"/>
                <w:szCs w:val="16"/>
                <w:lang w:val="fr-BE"/>
              </w:rPr>
            </w:pPr>
            <w:r w:rsidRPr="000D405A">
              <w:rPr>
                <w:rFonts w:cstheme="minorHAnsi"/>
                <w:sz w:val="16"/>
                <w:szCs w:val="16"/>
                <w:lang w:val="fr-BE"/>
              </w:rPr>
              <w:sym w:font="Wingdings 2" w:char="F0A3"/>
            </w:r>
          </w:p>
        </w:tc>
        <w:tc>
          <w:tcPr>
            <w:tcW w:w="992" w:type="dxa"/>
            <w:vMerge w:val="restart"/>
            <w:tcBorders>
              <w:top w:val="single" w:sz="4" w:space="0" w:color="auto"/>
            </w:tcBorders>
          </w:tcPr>
          <w:p w14:paraId="61BC7888" w14:textId="77777777" w:rsidR="00ED0D45" w:rsidRPr="000D405A" w:rsidRDefault="00ED0D45" w:rsidP="00595DB4">
            <w:pPr>
              <w:spacing w:before="60"/>
              <w:jc w:val="center"/>
              <w:rPr>
                <w:rFonts w:cstheme="minorHAnsi"/>
                <w:sz w:val="16"/>
                <w:szCs w:val="16"/>
                <w:lang w:val="fr-BE"/>
              </w:rPr>
            </w:pPr>
            <w:r w:rsidRPr="000D405A">
              <w:rPr>
                <w:rFonts w:cstheme="minorHAnsi"/>
                <w:sz w:val="16"/>
                <w:szCs w:val="16"/>
                <w:lang w:val="fr-BE"/>
              </w:rPr>
              <w:sym w:font="Wingdings 2" w:char="F0A3"/>
            </w:r>
          </w:p>
        </w:tc>
        <w:tc>
          <w:tcPr>
            <w:tcW w:w="3119" w:type="dxa"/>
            <w:tcBorders>
              <w:top w:val="single" w:sz="4" w:space="0" w:color="auto"/>
              <w:bottom w:val="single" w:sz="4" w:space="0" w:color="A6A6A6" w:themeColor="background1" w:themeShade="A6"/>
            </w:tcBorders>
            <w:vAlign w:val="center"/>
          </w:tcPr>
          <w:p w14:paraId="1668EB3A" w14:textId="77777777" w:rsidR="00ED0D45" w:rsidRPr="000D405A" w:rsidRDefault="00ED0D45" w:rsidP="00F225EC">
            <w:pPr>
              <w:rPr>
                <w:rFonts w:cstheme="minorHAnsi"/>
                <w:sz w:val="16"/>
                <w:szCs w:val="16"/>
                <w:lang w:val="fr-BE"/>
              </w:rPr>
            </w:pPr>
          </w:p>
        </w:tc>
        <w:tc>
          <w:tcPr>
            <w:tcW w:w="3417" w:type="dxa"/>
            <w:tcBorders>
              <w:top w:val="single" w:sz="4" w:space="0" w:color="auto"/>
              <w:bottom w:val="single" w:sz="4" w:space="0" w:color="A6A6A6" w:themeColor="background1" w:themeShade="A6"/>
            </w:tcBorders>
            <w:vAlign w:val="center"/>
          </w:tcPr>
          <w:p w14:paraId="5214C02C" w14:textId="77777777" w:rsidR="00ED0D45" w:rsidRPr="000D405A" w:rsidRDefault="00ED0D45" w:rsidP="00F225EC">
            <w:pPr>
              <w:rPr>
                <w:rFonts w:cstheme="minorHAnsi"/>
                <w:sz w:val="16"/>
                <w:szCs w:val="16"/>
                <w:lang w:val="fr-BE"/>
              </w:rPr>
            </w:pPr>
          </w:p>
        </w:tc>
      </w:tr>
      <w:tr w:rsidR="00ED0D45" w:rsidRPr="000D405A" w14:paraId="76D6F55F" w14:textId="77777777" w:rsidTr="00031CDD">
        <w:trPr>
          <w:cantSplit/>
          <w:trHeight w:hRule="exact" w:val="400"/>
          <w:jc w:val="center"/>
        </w:trPr>
        <w:tc>
          <w:tcPr>
            <w:tcW w:w="1256" w:type="dxa"/>
            <w:vMerge/>
            <w:tcBorders>
              <w:top w:val="single" w:sz="4" w:space="0" w:color="auto"/>
              <w:left w:val="single" w:sz="4" w:space="0" w:color="auto"/>
              <w:bottom w:val="single" w:sz="4" w:space="0" w:color="auto"/>
              <w:right w:val="single" w:sz="4" w:space="0" w:color="auto"/>
            </w:tcBorders>
          </w:tcPr>
          <w:p w14:paraId="5B93D4B7" w14:textId="77777777" w:rsidR="00ED0D45" w:rsidRPr="000D405A" w:rsidRDefault="00ED0D45" w:rsidP="00595DB4">
            <w:pPr>
              <w:spacing w:before="60"/>
              <w:jc w:val="center"/>
              <w:rPr>
                <w:rFonts w:cstheme="minorHAnsi"/>
                <w:sz w:val="16"/>
                <w:szCs w:val="16"/>
                <w:lang w:val="fr-BE"/>
              </w:rPr>
            </w:pPr>
          </w:p>
        </w:tc>
        <w:tc>
          <w:tcPr>
            <w:tcW w:w="1276" w:type="dxa"/>
            <w:vMerge/>
            <w:tcBorders>
              <w:left w:val="single" w:sz="4" w:space="0" w:color="auto"/>
            </w:tcBorders>
          </w:tcPr>
          <w:p w14:paraId="51545436" w14:textId="77777777" w:rsidR="00ED0D45" w:rsidRPr="000D405A" w:rsidRDefault="00ED0D45" w:rsidP="00595DB4">
            <w:pPr>
              <w:spacing w:before="60"/>
              <w:jc w:val="center"/>
              <w:rPr>
                <w:rFonts w:cstheme="minorHAnsi"/>
                <w:sz w:val="16"/>
                <w:szCs w:val="16"/>
                <w:lang w:val="fr-BE"/>
              </w:rPr>
            </w:pPr>
          </w:p>
        </w:tc>
        <w:tc>
          <w:tcPr>
            <w:tcW w:w="992" w:type="dxa"/>
            <w:vMerge/>
          </w:tcPr>
          <w:p w14:paraId="2B2F77DB" w14:textId="77777777" w:rsidR="00ED0D45" w:rsidRPr="000D405A" w:rsidRDefault="00ED0D45" w:rsidP="00595DB4">
            <w:pPr>
              <w:spacing w:before="60"/>
              <w:jc w:val="center"/>
              <w:rPr>
                <w:rFonts w:cstheme="minorHAnsi"/>
                <w:sz w:val="16"/>
                <w:szCs w:val="16"/>
                <w:lang w:val="fr-BE"/>
              </w:rPr>
            </w:pPr>
          </w:p>
        </w:tc>
        <w:tc>
          <w:tcPr>
            <w:tcW w:w="3119" w:type="dxa"/>
            <w:tcBorders>
              <w:top w:val="single" w:sz="4" w:space="0" w:color="A6A6A6" w:themeColor="background1" w:themeShade="A6"/>
              <w:bottom w:val="single" w:sz="4" w:space="0" w:color="A6A6A6" w:themeColor="background1" w:themeShade="A6"/>
            </w:tcBorders>
            <w:vAlign w:val="center"/>
          </w:tcPr>
          <w:p w14:paraId="5715D709" w14:textId="77777777" w:rsidR="00ED0D45" w:rsidRPr="000D405A" w:rsidRDefault="00ED0D45" w:rsidP="00F225EC">
            <w:pPr>
              <w:rPr>
                <w:rFonts w:cstheme="minorHAnsi"/>
                <w:sz w:val="16"/>
                <w:szCs w:val="16"/>
                <w:lang w:val="fr-BE"/>
              </w:rPr>
            </w:pPr>
          </w:p>
        </w:tc>
        <w:tc>
          <w:tcPr>
            <w:tcW w:w="3417" w:type="dxa"/>
            <w:tcBorders>
              <w:top w:val="single" w:sz="4" w:space="0" w:color="A6A6A6" w:themeColor="background1" w:themeShade="A6"/>
              <w:bottom w:val="single" w:sz="4" w:space="0" w:color="A6A6A6" w:themeColor="background1" w:themeShade="A6"/>
            </w:tcBorders>
            <w:vAlign w:val="center"/>
          </w:tcPr>
          <w:p w14:paraId="7BE7633C" w14:textId="77777777" w:rsidR="00ED0D45" w:rsidRPr="000D405A" w:rsidRDefault="00ED0D45" w:rsidP="00F225EC">
            <w:pPr>
              <w:rPr>
                <w:rFonts w:cstheme="minorHAnsi"/>
                <w:sz w:val="16"/>
                <w:szCs w:val="16"/>
                <w:lang w:val="fr-BE"/>
              </w:rPr>
            </w:pPr>
          </w:p>
        </w:tc>
      </w:tr>
      <w:tr w:rsidR="00ED0D45" w:rsidRPr="000D405A" w14:paraId="24E98D64" w14:textId="77777777" w:rsidTr="00031CDD">
        <w:trPr>
          <w:cantSplit/>
          <w:trHeight w:hRule="exact" w:val="400"/>
          <w:jc w:val="center"/>
        </w:trPr>
        <w:tc>
          <w:tcPr>
            <w:tcW w:w="1256" w:type="dxa"/>
            <w:vMerge/>
            <w:tcBorders>
              <w:top w:val="single" w:sz="4" w:space="0" w:color="auto"/>
              <w:left w:val="single" w:sz="4" w:space="0" w:color="auto"/>
              <w:bottom w:val="single" w:sz="4" w:space="0" w:color="auto"/>
              <w:right w:val="single" w:sz="4" w:space="0" w:color="auto"/>
            </w:tcBorders>
          </w:tcPr>
          <w:p w14:paraId="2F903207" w14:textId="77777777" w:rsidR="00ED0D45" w:rsidRPr="000D405A" w:rsidRDefault="00ED0D45" w:rsidP="00595DB4">
            <w:pPr>
              <w:spacing w:before="60"/>
              <w:jc w:val="center"/>
              <w:rPr>
                <w:rFonts w:cstheme="minorHAnsi"/>
                <w:sz w:val="16"/>
                <w:szCs w:val="16"/>
                <w:lang w:val="fr-BE"/>
              </w:rPr>
            </w:pPr>
          </w:p>
        </w:tc>
        <w:tc>
          <w:tcPr>
            <w:tcW w:w="1276" w:type="dxa"/>
            <w:vMerge/>
            <w:tcBorders>
              <w:left w:val="single" w:sz="4" w:space="0" w:color="auto"/>
            </w:tcBorders>
          </w:tcPr>
          <w:p w14:paraId="49DBFB67" w14:textId="77777777" w:rsidR="00ED0D45" w:rsidRPr="000D405A" w:rsidRDefault="00ED0D45" w:rsidP="00595DB4">
            <w:pPr>
              <w:spacing w:before="60"/>
              <w:jc w:val="center"/>
              <w:rPr>
                <w:rFonts w:cstheme="minorHAnsi"/>
                <w:sz w:val="16"/>
                <w:szCs w:val="16"/>
                <w:lang w:val="fr-BE"/>
              </w:rPr>
            </w:pPr>
          </w:p>
        </w:tc>
        <w:tc>
          <w:tcPr>
            <w:tcW w:w="992" w:type="dxa"/>
            <w:vMerge/>
          </w:tcPr>
          <w:p w14:paraId="1748757D" w14:textId="77777777" w:rsidR="00ED0D45" w:rsidRPr="000D405A" w:rsidRDefault="00ED0D45" w:rsidP="00595DB4">
            <w:pPr>
              <w:spacing w:before="60"/>
              <w:jc w:val="center"/>
              <w:rPr>
                <w:rFonts w:cstheme="minorHAnsi"/>
                <w:sz w:val="16"/>
                <w:szCs w:val="16"/>
                <w:lang w:val="fr-BE"/>
              </w:rPr>
            </w:pPr>
          </w:p>
        </w:tc>
        <w:tc>
          <w:tcPr>
            <w:tcW w:w="3119" w:type="dxa"/>
            <w:tcBorders>
              <w:top w:val="single" w:sz="4" w:space="0" w:color="A6A6A6" w:themeColor="background1" w:themeShade="A6"/>
              <w:bottom w:val="single" w:sz="4" w:space="0" w:color="auto"/>
            </w:tcBorders>
            <w:vAlign w:val="center"/>
          </w:tcPr>
          <w:p w14:paraId="51CFF26F" w14:textId="77777777" w:rsidR="00ED0D45" w:rsidRPr="000D405A" w:rsidRDefault="00ED0D45" w:rsidP="00F225EC">
            <w:pPr>
              <w:rPr>
                <w:rFonts w:cstheme="minorHAnsi"/>
                <w:sz w:val="16"/>
                <w:szCs w:val="16"/>
                <w:lang w:val="fr-BE"/>
              </w:rPr>
            </w:pPr>
          </w:p>
        </w:tc>
        <w:tc>
          <w:tcPr>
            <w:tcW w:w="3417" w:type="dxa"/>
            <w:tcBorders>
              <w:top w:val="single" w:sz="4" w:space="0" w:color="A6A6A6" w:themeColor="background1" w:themeShade="A6"/>
              <w:bottom w:val="single" w:sz="4" w:space="0" w:color="auto"/>
            </w:tcBorders>
            <w:vAlign w:val="center"/>
          </w:tcPr>
          <w:p w14:paraId="319464BE" w14:textId="77777777" w:rsidR="00ED0D45" w:rsidRPr="000D405A" w:rsidRDefault="00ED0D45" w:rsidP="00F225EC">
            <w:pPr>
              <w:rPr>
                <w:rFonts w:cstheme="minorHAnsi"/>
                <w:sz w:val="16"/>
                <w:szCs w:val="16"/>
                <w:lang w:val="fr-BE"/>
              </w:rPr>
            </w:pPr>
          </w:p>
        </w:tc>
      </w:tr>
      <w:tr w:rsidR="00ED0D45" w:rsidRPr="000D405A" w14:paraId="7379AF76" w14:textId="77777777" w:rsidTr="00031CDD">
        <w:trPr>
          <w:cantSplit/>
          <w:trHeight w:hRule="exact" w:val="400"/>
          <w:jc w:val="center"/>
        </w:trPr>
        <w:tc>
          <w:tcPr>
            <w:tcW w:w="1256" w:type="dxa"/>
            <w:vMerge w:val="restart"/>
            <w:tcBorders>
              <w:top w:val="single" w:sz="4" w:space="0" w:color="auto"/>
              <w:left w:val="single" w:sz="4" w:space="0" w:color="auto"/>
              <w:bottom w:val="single" w:sz="4" w:space="0" w:color="auto"/>
              <w:right w:val="single" w:sz="4" w:space="0" w:color="auto"/>
            </w:tcBorders>
          </w:tcPr>
          <w:p w14:paraId="2EE1E9EE" w14:textId="77777777" w:rsidR="00ED0D45" w:rsidRPr="000D405A" w:rsidRDefault="00ED0D45" w:rsidP="00595DB4">
            <w:pPr>
              <w:spacing w:before="60"/>
              <w:jc w:val="center"/>
              <w:rPr>
                <w:rFonts w:cstheme="minorHAnsi"/>
                <w:sz w:val="16"/>
                <w:szCs w:val="16"/>
                <w:lang w:val="fr-BE"/>
              </w:rPr>
            </w:pPr>
            <w:r w:rsidRPr="000D405A">
              <w:rPr>
                <w:rFonts w:cstheme="minorHAnsi"/>
                <w:sz w:val="16"/>
                <w:szCs w:val="16"/>
                <w:lang w:val="fr-BE"/>
              </w:rPr>
              <w:t>I…</w:t>
            </w:r>
          </w:p>
        </w:tc>
        <w:tc>
          <w:tcPr>
            <w:tcW w:w="1276" w:type="dxa"/>
            <w:vMerge w:val="restart"/>
            <w:tcBorders>
              <w:top w:val="single" w:sz="4" w:space="0" w:color="auto"/>
              <w:left w:val="single" w:sz="4" w:space="0" w:color="auto"/>
            </w:tcBorders>
          </w:tcPr>
          <w:p w14:paraId="2BD81692" w14:textId="77777777" w:rsidR="00ED0D45" w:rsidRPr="000D405A" w:rsidRDefault="00ED0D45" w:rsidP="00595DB4">
            <w:pPr>
              <w:spacing w:before="60"/>
              <w:jc w:val="center"/>
              <w:rPr>
                <w:rFonts w:cstheme="minorHAnsi"/>
                <w:sz w:val="16"/>
                <w:szCs w:val="16"/>
                <w:lang w:val="fr-BE"/>
              </w:rPr>
            </w:pPr>
            <w:r w:rsidRPr="000D405A">
              <w:rPr>
                <w:rFonts w:cstheme="minorHAnsi"/>
                <w:sz w:val="16"/>
                <w:szCs w:val="16"/>
                <w:lang w:val="fr-BE"/>
              </w:rPr>
              <w:sym w:font="Wingdings 2" w:char="F0A3"/>
            </w:r>
          </w:p>
        </w:tc>
        <w:tc>
          <w:tcPr>
            <w:tcW w:w="992" w:type="dxa"/>
            <w:vMerge w:val="restart"/>
            <w:tcBorders>
              <w:top w:val="single" w:sz="4" w:space="0" w:color="auto"/>
            </w:tcBorders>
          </w:tcPr>
          <w:p w14:paraId="1BE6A0FA" w14:textId="77777777" w:rsidR="00ED0D45" w:rsidRPr="000D405A" w:rsidRDefault="00ED0D45" w:rsidP="00595DB4">
            <w:pPr>
              <w:spacing w:before="60"/>
              <w:jc w:val="center"/>
              <w:rPr>
                <w:rFonts w:cstheme="minorHAnsi"/>
                <w:sz w:val="16"/>
                <w:szCs w:val="16"/>
                <w:lang w:val="fr-BE"/>
              </w:rPr>
            </w:pPr>
            <w:r w:rsidRPr="000D405A">
              <w:rPr>
                <w:rFonts w:cstheme="minorHAnsi"/>
                <w:sz w:val="16"/>
                <w:szCs w:val="16"/>
                <w:lang w:val="fr-BE"/>
              </w:rPr>
              <w:sym w:font="Wingdings 2" w:char="F0A3"/>
            </w:r>
          </w:p>
        </w:tc>
        <w:tc>
          <w:tcPr>
            <w:tcW w:w="3119" w:type="dxa"/>
            <w:tcBorders>
              <w:top w:val="single" w:sz="4" w:space="0" w:color="auto"/>
              <w:bottom w:val="single" w:sz="2" w:space="0" w:color="A6A6A6" w:themeColor="background1" w:themeShade="A6"/>
            </w:tcBorders>
            <w:vAlign w:val="center"/>
          </w:tcPr>
          <w:p w14:paraId="79BA6AA9" w14:textId="77777777" w:rsidR="00ED0D45" w:rsidRPr="000D405A" w:rsidRDefault="00ED0D45" w:rsidP="00F225EC">
            <w:pPr>
              <w:rPr>
                <w:rFonts w:cstheme="minorHAnsi"/>
                <w:sz w:val="16"/>
                <w:szCs w:val="16"/>
                <w:lang w:val="fr-BE"/>
              </w:rPr>
            </w:pPr>
          </w:p>
        </w:tc>
        <w:tc>
          <w:tcPr>
            <w:tcW w:w="3417" w:type="dxa"/>
            <w:tcBorders>
              <w:top w:val="single" w:sz="4" w:space="0" w:color="auto"/>
              <w:bottom w:val="single" w:sz="2" w:space="0" w:color="A6A6A6" w:themeColor="background1" w:themeShade="A6"/>
            </w:tcBorders>
            <w:vAlign w:val="center"/>
          </w:tcPr>
          <w:p w14:paraId="7F9ADF69" w14:textId="77777777" w:rsidR="00ED0D45" w:rsidRPr="000D405A" w:rsidRDefault="00ED0D45" w:rsidP="00F225EC">
            <w:pPr>
              <w:rPr>
                <w:rFonts w:cstheme="minorHAnsi"/>
                <w:sz w:val="16"/>
                <w:szCs w:val="16"/>
                <w:lang w:val="fr-BE"/>
              </w:rPr>
            </w:pPr>
          </w:p>
        </w:tc>
      </w:tr>
      <w:tr w:rsidR="00ED0D45" w:rsidRPr="000D405A" w14:paraId="15440178" w14:textId="77777777" w:rsidTr="00031CDD">
        <w:trPr>
          <w:cantSplit/>
          <w:trHeight w:hRule="exact" w:val="400"/>
          <w:jc w:val="center"/>
        </w:trPr>
        <w:tc>
          <w:tcPr>
            <w:tcW w:w="1256" w:type="dxa"/>
            <w:vMerge/>
            <w:tcBorders>
              <w:top w:val="single" w:sz="4" w:space="0" w:color="auto"/>
              <w:left w:val="single" w:sz="4" w:space="0" w:color="auto"/>
              <w:bottom w:val="single" w:sz="4" w:space="0" w:color="auto"/>
              <w:right w:val="single" w:sz="4" w:space="0" w:color="auto"/>
            </w:tcBorders>
          </w:tcPr>
          <w:p w14:paraId="1E4D2680" w14:textId="77777777" w:rsidR="00ED0D45" w:rsidRPr="000D405A" w:rsidRDefault="00ED0D45" w:rsidP="00595DB4">
            <w:pPr>
              <w:spacing w:before="60"/>
              <w:jc w:val="center"/>
              <w:rPr>
                <w:rFonts w:cstheme="minorHAnsi"/>
                <w:sz w:val="16"/>
                <w:szCs w:val="16"/>
                <w:lang w:val="fr-BE"/>
              </w:rPr>
            </w:pPr>
          </w:p>
        </w:tc>
        <w:tc>
          <w:tcPr>
            <w:tcW w:w="1276" w:type="dxa"/>
            <w:vMerge/>
            <w:tcBorders>
              <w:left w:val="single" w:sz="4" w:space="0" w:color="auto"/>
            </w:tcBorders>
          </w:tcPr>
          <w:p w14:paraId="10CAADE2" w14:textId="77777777" w:rsidR="00ED0D45" w:rsidRPr="000D405A" w:rsidRDefault="00ED0D45" w:rsidP="00595DB4">
            <w:pPr>
              <w:spacing w:before="60"/>
              <w:jc w:val="center"/>
              <w:rPr>
                <w:rFonts w:cstheme="minorHAnsi"/>
                <w:sz w:val="16"/>
                <w:szCs w:val="16"/>
                <w:lang w:val="fr-BE"/>
              </w:rPr>
            </w:pPr>
          </w:p>
        </w:tc>
        <w:tc>
          <w:tcPr>
            <w:tcW w:w="992" w:type="dxa"/>
            <w:vMerge/>
          </w:tcPr>
          <w:p w14:paraId="4A7D5F1D" w14:textId="77777777" w:rsidR="00ED0D45" w:rsidRPr="000D405A" w:rsidRDefault="00ED0D45" w:rsidP="00595DB4">
            <w:pPr>
              <w:spacing w:before="60"/>
              <w:jc w:val="center"/>
              <w:rPr>
                <w:rFonts w:cstheme="minorHAnsi"/>
                <w:sz w:val="16"/>
                <w:szCs w:val="16"/>
                <w:lang w:val="fr-BE"/>
              </w:rPr>
            </w:pPr>
          </w:p>
        </w:tc>
        <w:tc>
          <w:tcPr>
            <w:tcW w:w="3119" w:type="dxa"/>
            <w:tcBorders>
              <w:top w:val="single" w:sz="2" w:space="0" w:color="A6A6A6" w:themeColor="background1" w:themeShade="A6"/>
              <w:bottom w:val="single" w:sz="2" w:space="0" w:color="A6A6A6" w:themeColor="background1" w:themeShade="A6"/>
            </w:tcBorders>
            <w:vAlign w:val="center"/>
          </w:tcPr>
          <w:p w14:paraId="46B6B539" w14:textId="77777777" w:rsidR="00ED0D45" w:rsidRPr="000D405A" w:rsidRDefault="00ED0D45" w:rsidP="00F225EC">
            <w:pPr>
              <w:rPr>
                <w:rFonts w:cstheme="minorHAnsi"/>
                <w:sz w:val="16"/>
                <w:szCs w:val="16"/>
                <w:lang w:val="fr-BE"/>
              </w:rPr>
            </w:pPr>
          </w:p>
        </w:tc>
        <w:tc>
          <w:tcPr>
            <w:tcW w:w="3417" w:type="dxa"/>
            <w:tcBorders>
              <w:top w:val="single" w:sz="2" w:space="0" w:color="A6A6A6" w:themeColor="background1" w:themeShade="A6"/>
              <w:bottom w:val="single" w:sz="2" w:space="0" w:color="A6A6A6" w:themeColor="background1" w:themeShade="A6"/>
            </w:tcBorders>
            <w:vAlign w:val="center"/>
          </w:tcPr>
          <w:p w14:paraId="6A5335CE" w14:textId="77777777" w:rsidR="00ED0D45" w:rsidRPr="000D405A" w:rsidRDefault="00ED0D45" w:rsidP="00F225EC">
            <w:pPr>
              <w:rPr>
                <w:rFonts w:cstheme="minorHAnsi"/>
                <w:sz w:val="16"/>
                <w:szCs w:val="16"/>
                <w:lang w:val="fr-BE"/>
              </w:rPr>
            </w:pPr>
          </w:p>
        </w:tc>
      </w:tr>
      <w:tr w:rsidR="00ED0D45" w:rsidRPr="000D405A" w14:paraId="10EE5A69" w14:textId="77777777" w:rsidTr="00031CDD">
        <w:trPr>
          <w:cantSplit/>
          <w:trHeight w:hRule="exact" w:val="400"/>
          <w:jc w:val="center"/>
        </w:trPr>
        <w:tc>
          <w:tcPr>
            <w:tcW w:w="1256" w:type="dxa"/>
            <w:vMerge/>
            <w:tcBorders>
              <w:top w:val="single" w:sz="4" w:space="0" w:color="auto"/>
              <w:left w:val="single" w:sz="4" w:space="0" w:color="auto"/>
              <w:bottom w:val="single" w:sz="4" w:space="0" w:color="auto"/>
              <w:right w:val="single" w:sz="4" w:space="0" w:color="auto"/>
            </w:tcBorders>
          </w:tcPr>
          <w:p w14:paraId="6CF92611" w14:textId="77777777" w:rsidR="00ED0D45" w:rsidRPr="000D405A" w:rsidRDefault="00ED0D45" w:rsidP="00595DB4">
            <w:pPr>
              <w:spacing w:before="60"/>
              <w:jc w:val="center"/>
              <w:rPr>
                <w:rFonts w:cstheme="minorHAnsi"/>
                <w:sz w:val="16"/>
                <w:szCs w:val="16"/>
                <w:lang w:val="fr-BE"/>
              </w:rPr>
            </w:pPr>
          </w:p>
        </w:tc>
        <w:tc>
          <w:tcPr>
            <w:tcW w:w="1276" w:type="dxa"/>
            <w:vMerge/>
            <w:tcBorders>
              <w:left w:val="single" w:sz="4" w:space="0" w:color="auto"/>
            </w:tcBorders>
          </w:tcPr>
          <w:p w14:paraId="2D365356" w14:textId="77777777" w:rsidR="00ED0D45" w:rsidRPr="000D405A" w:rsidRDefault="00ED0D45" w:rsidP="00595DB4">
            <w:pPr>
              <w:spacing w:before="60"/>
              <w:jc w:val="center"/>
              <w:rPr>
                <w:rFonts w:cstheme="minorHAnsi"/>
                <w:sz w:val="16"/>
                <w:szCs w:val="16"/>
                <w:lang w:val="fr-BE"/>
              </w:rPr>
            </w:pPr>
          </w:p>
        </w:tc>
        <w:tc>
          <w:tcPr>
            <w:tcW w:w="992" w:type="dxa"/>
            <w:vMerge/>
          </w:tcPr>
          <w:p w14:paraId="1827D925" w14:textId="77777777" w:rsidR="00ED0D45" w:rsidRPr="000D405A" w:rsidRDefault="00ED0D45" w:rsidP="00595DB4">
            <w:pPr>
              <w:spacing w:before="60"/>
              <w:jc w:val="center"/>
              <w:rPr>
                <w:rFonts w:cstheme="minorHAnsi"/>
                <w:sz w:val="16"/>
                <w:szCs w:val="16"/>
                <w:lang w:val="fr-BE"/>
              </w:rPr>
            </w:pPr>
          </w:p>
        </w:tc>
        <w:tc>
          <w:tcPr>
            <w:tcW w:w="3119" w:type="dxa"/>
            <w:tcBorders>
              <w:top w:val="single" w:sz="2" w:space="0" w:color="A6A6A6" w:themeColor="background1" w:themeShade="A6"/>
              <w:bottom w:val="single" w:sz="4" w:space="0" w:color="auto"/>
            </w:tcBorders>
            <w:vAlign w:val="center"/>
          </w:tcPr>
          <w:p w14:paraId="4BC21E2F" w14:textId="77777777" w:rsidR="00ED0D45" w:rsidRPr="000D405A" w:rsidRDefault="00ED0D45" w:rsidP="00F225EC">
            <w:pPr>
              <w:rPr>
                <w:rFonts w:cstheme="minorHAnsi"/>
                <w:sz w:val="16"/>
                <w:szCs w:val="16"/>
                <w:lang w:val="fr-BE"/>
              </w:rPr>
            </w:pPr>
          </w:p>
        </w:tc>
        <w:tc>
          <w:tcPr>
            <w:tcW w:w="3417" w:type="dxa"/>
            <w:tcBorders>
              <w:top w:val="single" w:sz="2" w:space="0" w:color="A6A6A6" w:themeColor="background1" w:themeShade="A6"/>
              <w:bottom w:val="single" w:sz="4" w:space="0" w:color="auto"/>
            </w:tcBorders>
            <w:vAlign w:val="center"/>
          </w:tcPr>
          <w:p w14:paraId="710CBE53" w14:textId="77777777" w:rsidR="00ED0D45" w:rsidRPr="000D405A" w:rsidRDefault="00ED0D45" w:rsidP="00F225EC">
            <w:pPr>
              <w:rPr>
                <w:rFonts w:cstheme="minorHAnsi"/>
                <w:sz w:val="16"/>
                <w:szCs w:val="16"/>
                <w:lang w:val="fr-BE"/>
              </w:rPr>
            </w:pPr>
          </w:p>
        </w:tc>
      </w:tr>
      <w:tr w:rsidR="00ED0D45" w:rsidRPr="000D405A" w14:paraId="501E1355" w14:textId="77777777" w:rsidTr="00031CDD">
        <w:trPr>
          <w:cantSplit/>
          <w:trHeight w:hRule="exact" w:val="400"/>
          <w:jc w:val="center"/>
        </w:trPr>
        <w:tc>
          <w:tcPr>
            <w:tcW w:w="1256" w:type="dxa"/>
            <w:vMerge w:val="restart"/>
            <w:tcBorders>
              <w:top w:val="single" w:sz="4" w:space="0" w:color="auto"/>
              <w:left w:val="single" w:sz="4" w:space="0" w:color="auto"/>
              <w:bottom w:val="single" w:sz="4" w:space="0" w:color="auto"/>
              <w:right w:val="single" w:sz="4" w:space="0" w:color="auto"/>
            </w:tcBorders>
          </w:tcPr>
          <w:p w14:paraId="230F231F" w14:textId="77777777" w:rsidR="00ED0D45" w:rsidRPr="000D405A" w:rsidRDefault="00ED0D45" w:rsidP="00595DB4">
            <w:pPr>
              <w:spacing w:before="60"/>
              <w:jc w:val="center"/>
              <w:rPr>
                <w:rFonts w:cstheme="minorHAnsi"/>
                <w:sz w:val="16"/>
                <w:szCs w:val="16"/>
                <w:lang w:val="fr-BE"/>
              </w:rPr>
            </w:pPr>
            <w:r w:rsidRPr="000D405A">
              <w:rPr>
                <w:rFonts w:cstheme="minorHAnsi"/>
                <w:sz w:val="16"/>
                <w:szCs w:val="16"/>
                <w:lang w:val="fr-BE"/>
              </w:rPr>
              <w:t>I…</w:t>
            </w:r>
          </w:p>
        </w:tc>
        <w:tc>
          <w:tcPr>
            <w:tcW w:w="1276" w:type="dxa"/>
            <w:vMerge w:val="restart"/>
            <w:tcBorders>
              <w:top w:val="single" w:sz="4" w:space="0" w:color="auto"/>
              <w:left w:val="single" w:sz="4" w:space="0" w:color="auto"/>
            </w:tcBorders>
          </w:tcPr>
          <w:p w14:paraId="16C31FDA" w14:textId="77777777" w:rsidR="00ED0D45" w:rsidRPr="000D405A" w:rsidRDefault="00ED0D45" w:rsidP="00595DB4">
            <w:pPr>
              <w:spacing w:before="60"/>
              <w:jc w:val="center"/>
              <w:rPr>
                <w:rFonts w:cstheme="minorHAnsi"/>
                <w:sz w:val="16"/>
                <w:szCs w:val="16"/>
                <w:lang w:val="fr-BE"/>
              </w:rPr>
            </w:pPr>
            <w:r w:rsidRPr="000D405A">
              <w:rPr>
                <w:rFonts w:cstheme="minorHAnsi"/>
                <w:sz w:val="16"/>
                <w:szCs w:val="16"/>
                <w:lang w:val="fr-BE"/>
              </w:rPr>
              <w:sym w:font="Wingdings 2" w:char="F0A3"/>
            </w:r>
          </w:p>
        </w:tc>
        <w:tc>
          <w:tcPr>
            <w:tcW w:w="992" w:type="dxa"/>
            <w:vMerge w:val="restart"/>
            <w:tcBorders>
              <w:top w:val="single" w:sz="4" w:space="0" w:color="auto"/>
            </w:tcBorders>
          </w:tcPr>
          <w:p w14:paraId="56A99B87" w14:textId="77777777" w:rsidR="00ED0D45" w:rsidRPr="000D405A" w:rsidRDefault="00ED0D45" w:rsidP="00595DB4">
            <w:pPr>
              <w:spacing w:before="60"/>
              <w:jc w:val="center"/>
              <w:rPr>
                <w:rFonts w:cstheme="minorHAnsi"/>
                <w:sz w:val="16"/>
                <w:szCs w:val="16"/>
                <w:lang w:val="fr-BE"/>
              </w:rPr>
            </w:pPr>
            <w:r w:rsidRPr="000D405A">
              <w:rPr>
                <w:rFonts w:cstheme="minorHAnsi"/>
                <w:sz w:val="16"/>
                <w:szCs w:val="16"/>
                <w:lang w:val="fr-BE"/>
              </w:rPr>
              <w:sym w:font="Wingdings 2" w:char="F0A3"/>
            </w:r>
          </w:p>
        </w:tc>
        <w:tc>
          <w:tcPr>
            <w:tcW w:w="3119" w:type="dxa"/>
            <w:tcBorders>
              <w:top w:val="single" w:sz="4" w:space="0" w:color="auto"/>
              <w:bottom w:val="single" w:sz="4" w:space="0" w:color="A6A6A6" w:themeColor="background1" w:themeShade="A6"/>
            </w:tcBorders>
            <w:vAlign w:val="center"/>
          </w:tcPr>
          <w:p w14:paraId="43C05FC3" w14:textId="77777777" w:rsidR="00ED0D45" w:rsidRPr="000D405A" w:rsidRDefault="00ED0D45" w:rsidP="00F225EC">
            <w:pPr>
              <w:rPr>
                <w:rFonts w:cstheme="minorHAnsi"/>
                <w:sz w:val="16"/>
                <w:szCs w:val="16"/>
                <w:lang w:val="fr-BE"/>
              </w:rPr>
            </w:pPr>
          </w:p>
        </w:tc>
        <w:tc>
          <w:tcPr>
            <w:tcW w:w="3417" w:type="dxa"/>
            <w:tcBorders>
              <w:top w:val="single" w:sz="4" w:space="0" w:color="auto"/>
              <w:bottom w:val="single" w:sz="4" w:space="0" w:color="A6A6A6" w:themeColor="background1" w:themeShade="A6"/>
            </w:tcBorders>
            <w:vAlign w:val="center"/>
          </w:tcPr>
          <w:p w14:paraId="46268DE3" w14:textId="77777777" w:rsidR="00ED0D45" w:rsidRPr="000D405A" w:rsidRDefault="00ED0D45" w:rsidP="00F225EC">
            <w:pPr>
              <w:rPr>
                <w:rFonts w:cstheme="minorHAnsi"/>
                <w:sz w:val="16"/>
                <w:szCs w:val="16"/>
                <w:lang w:val="fr-BE"/>
              </w:rPr>
            </w:pPr>
          </w:p>
        </w:tc>
      </w:tr>
      <w:tr w:rsidR="00ED0D45" w:rsidRPr="000D405A" w14:paraId="39ECE6AD" w14:textId="77777777" w:rsidTr="00031CDD">
        <w:trPr>
          <w:cantSplit/>
          <w:trHeight w:hRule="exact" w:val="400"/>
          <w:jc w:val="center"/>
        </w:trPr>
        <w:tc>
          <w:tcPr>
            <w:tcW w:w="1256" w:type="dxa"/>
            <w:vMerge/>
            <w:tcBorders>
              <w:top w:val="single" w:sz="4" w:space="0" w:color="auto"/>
              <w:left w:val="single" w:sz="4" w:space="0" w:color="auto"/>
              <w:bottom w:val="single" w:sz="4" w:space="0" w:color="auto"/>
              <w:right w:val="single" w:sz="4" w:space="0" w:color="auto"/>
            </w:tcBorders>
          </w:tcPr>
          <w:p w14:paraId="2CD883DD" w14:textId="77777777" w:rsidR="00ED0D45" w:rsidRPr="000D405A" w:rsidRDefault="00ED0D45" w:rsidP="00595DB4">
            <w:pPr>
              <w:spacing w:before="60"/>
              <w:jc w:val="center"/>
              <w:rPr>
                <w:rFonts w:cstheme="minorHAnsi"/>
                <w:sz w:val="16"/>
                <w:szCs w:val="16"/>
                <w:lang w:val="fr-BE"/>
              </w:rPr>
            </w:pPr>
          </w:p>
        </w:tc>
        <w:tc>
          <w:tcPr>
            <w:tcW w:w="1276" w:type="dxa"/>
            <w:vMerge/>
            <w:tcBorders>
              <w:left w:val="single" w:sz="4" w:space="0" w:color="auto"/>
            </w:tcBorders>
          </w:tcPr>
          <w:p w14:paraId="094782EA" w14:textId="77777777" w:rsidR="00ED0D45" w:rsidRPr="000D405A" w:rsidRDefault="00ED0D45" w:rsidP="00595DB4">
            <w:pPr>
              <w:spacing w:before="60"/>
              <w:jc w:val="center"/>
              <w:rPr>
                <w:rFonts w:cstheme="minorHAnsi"/>
                <w:sz w:val="16"/>
                <w:szCs w:val="16"/>
                <w:lang w:val="fr-BE"/>
              </w:rPr>
            </w:pPr>
          </w:p>
        </w:tc>
        <w:tc>
          <w:tcPr>
            <w:tcW w:w="992" w:type="dxa"/>
            <w:vMerge/>
          </w:tcPr>
          <w:p w14:paraId="17760561" w14:textId="77777777" w:rsidR="00ED0D45" w:rsidRPr="000D405A" w:rsidRDefault="00ED0D45" w:rsidP="00595DB4">
            <w:pPr>
              <w:spacing w:before="60"/>
              <w:jc w:val="center"/>
              <w:rPr>
                <w:rFonts w:cstheme="minorHAnsi"/>
                <w:sz w:val="16"/>
                <w:szCs w:val="16"/>
                <w:lang w:val="fr-BE"/>
              </w:rPr>
            </w:pPr>
          </w:p>
        </w:tc>
        <w:tc>
          <w:tcPr>
            <w:tcW w:w="3119" w:type="dxa"/>
            <w:tcBorders>
              <w:top w:val="single" w:sz="4" w:space="0" w:color="A6A6A6" w:themeColor="background1" w:themeShade="A6"/>
              <w:bottom w:val="single" w:sz="4" w:space="0" w:color="A6A6A6" w:themeColor="background1" w:themeShade="A6"/>
            </w:tcBorders>
            <w:vAlign w:val="center"/>
          </w:tcPr>
          <w:p w14:paraId="25B920D3" w14:textId="77777777" w:rsidR="00ED0D45" w:rsidRPr="000D405A" w:rsidRDefault="00ED0D45" w:rsidP="00F225EC">
            <w:pPr>
              <w:rPr>
                <w:rFonts w:cstheme="minorHAnsi"/>
                <w:sz w:val="16"/>
                <w:szCs w:val="16"/>
                <w:lang w:val="fr-BE"/>
              </w:rPr>
            </w:pPr>
          </w:p>
        </w:tc>
        <w:tc>
          <w:tcPr>
            <w:tcW w:w="3417" w:type="dxa"/>
            <w:tcBorders>
              <w:top w:val="single" w:sz="4" w:space="0" w:color="A6A6A6" w:themeColor="background1" w:themeShade="A6"/>
              <w:bottom w:val="single" w:sz="4" w:space="0" w:color="A6A6A6" w:themeColor="background1" w:themeShade="A6"/>
            </w:tcBorders>
            <w:vAlign w:val="center"/>
          </w:tcPr>
          <w:p w14:paraId="4A2CF62D" w14:textId="77777777" w:rsidR="00ED0D45" w:rsidRPr="000D405A" w:rsidRDefault="00ED0D45" w:rsidP="00F225EC">
            <w:pPr>
              <w:rPr>
                <w:rFonts w:cstheme="minorHAnsi"/>
                <w:sz w:val="16"/>
                <w:szCs w:val="16"/>
                <w:lang w:val="fr-BE"/>
              </w:rPr>
            </w:pPr>
          </w:p>
        </w:tc>
      </w:tr>
      <w:tr w:rsidR="00ED0D45" w:rsidRPr="000D405A" w14:paraId="7D26B2F5" w14:textId="77777777" w:rsidTr="00031CDD">
        <w:trPr>
          <w:cantSplit/>
          <w:trHeight w:hRule="exact" w:val="400"/>
          <w:jc w:val="center"/>
        </w:trPr>
        <w:tc>
          <w:tcPr>
            <w:tcW w:w="1256" w:type="dxa"/>
            <w:vMerge/>
            <w:tcBorders>
              <w:top w:val="single" w:sz="4" w:space="0" w:color="auto"/>
              <w:left w:val="single" w:sz="4" w:space="0" w:color="auto"/>
              <w:bottom w:val="single" w:sz="4" w:space="0" w:color="auto"/>
              <w:right w:val="single" w:sz="4" w:space="0" w:color="auto"/>
            </w:tcBorders>
          </w:tcPr>
          <w:p w14:paraId="505A5BE1" w14:textId="77777777" w:rsidR="00ED0D45" w:rsidRPr="000D405A" w:rsidRDefault="00ED0D45" w:rsidP="00595DB4">
            <w:pPr>
              <w:spacing w:before="60"/>
              <w:jc w:val="center"/>
              <w:rPr>
                <w:rFonts w:cstheme="minorHAnsi"/>
                <w:sz w:val="16"/>
                <w:szCs w:val="16"/>
                <w:lang w:val="fr-BE"/>
              </w:rPr>
            </w:pPr>
          </w:p>
        </w:tc>
        <w:tc>
          <w:tcPr>
            <w:tcW w:w="1276" w:type="dxa"/>
            <w:vMerge/>
            <w:tcBorders>
              <w:left w:val="single" w:sz="4" w:space="0" w:color="auto"/>
            </w:tcBorders>
          </w:tcPr>
          <w:p w14:paraId="3583A932" w14:textId="77777777" w:rsidR="00ED0D45" w:rsidRPr="000D405A" w:rsidRDefault="00ED0D45" w:rsidP="00595DB4">
            <w:pPr>
              <w:spacing w:before="60"/>
              <w:jc w:val="center"/>
              <w:rPr>
                <w:rFonts w:cstheme="minorHAnsi"/>
                <w:sz w:val="16"/>
                <w:szCs w:val="16"/>
                <w:lang w:val="fr-BE"/>
              </w:rPr>
            </w:pPr>
          </w:p>
        </w:tc>
        <w:tc>
          <w:tcPr>
            <w:tcW w:w="992" w:type="dxa"/>
            <w:vMerge/>
          </w:tcPr>
          <w:p w14:paraId="16FEB091" w14:textId="77777777" w:rsidR="00ED0D45" w:rsidRPr="000D405A" w:rsidRDefault="00ED0D45" w:rsidP="00595DB4">
            <w:pPr>
              <w:spacing w:before="60"/>
              <w:jc w:val="center"/>
              <w:rPr>
                <w:rFonts w:cstheme="minorHAnsi"/>
                <w:sz w:val="16"/>
                <w:szCs w:val="16"/>
                <w:lang w:val="fr-BE"/>
              </w:rPr>
            </w:pPr>
          </w:p>
        </w:tc>
        <w:tc>
          <w:tcPr>
            <w:tcW w:w="3119" w:type="dxa"/>
            <w:tcBorders>
              <w:top w:val="single" w:sz="4" w:space="0" w:color="A6A6A6" w:themeColor="background1" w:themeShade="A6"/>
              <w:bottom w:val="single" w:sz="4" w:space="0" w:color="auto"/>
            </w:tcBorders>
            <w:vAlign w:val="center"/>
          </w:tcPr>
          <w:p w14:paraId="43C87681" w14:textId="77777777" w:rsidR="00ED0D45" w:rsidRPr="000D405A" w:rsidRDefault="00ED0D45" w:rsidP="00F225EC">
            <w:pPr>
              <w:rPr>
                <w:rFonts w:cstheme="minorHAnsi"/>
                <w:sz w:val="16"/>
                <w:szCs w:val="16"/>
                <w:lang w:val="fr-BE"/>
              </w:rPr>
            </w:pPr>
          </w:p>
        </w:tc>
        <w:tc>
          <w:tcPr>
            <w:tcW w:w="3417" w:type="dxa"/>
            <w:tcBorders>
              <w:top w:val="single" w:sz="4" w:space="0" w:color="A6A6A6" w:themeColor="background1" w:themeShade="A6"/>
              <w:bottom w:val="single" w:sz="4" w:space="0" w:color="auto"/>
            </w:tcBorders>
            <w:vAlign w:val="center"/>
          </w:tcPr>
          <w:p w14:paraId="7C7705CE" w14:textId="77777777" w:rsidR="00ED0D45" w:rsidRPr="000D405A" w:rsidRDefault="00ED0D45" w:rsidP="00F225EC">
            <w:pPr>
              <w:rPr>
                <w:rFonts w:cstheme="minorHAnsi"/>
                <w:sz w:val="16"/>
                <w:szCs w:val="16"/>
                <w:lang w:val="fr-BE"/>
              </w:rPr>
            </w:pPr>
          </w:p>
        </w:tc>
      </w:tr>
      <w:tr w:rsidR="00ED0D45" w:rsidRPr="000D405A" w14:paraId="74FAB014" w14:textId="77777777" w:rsidTr="00031CDD">
        <w:trPr>
          <w:cantSplit/>
          <w:trHeight w:hRule="exact" w:val="400"/>
          <w:jc w:val="center"/>
        </w:trPr>
        <w:tc>
          <w:tcPr>
            <w:tcW w:w="1256" w:type="dxa"/>
            <w:vMerge w:val="restart"/>
            <w:tcBorders>
              <w:top w:val="single" w:sz="4" w:space="0" w:color="auto"/>
              <w:left w:val="single" w:sz="4" w:space="0" w:color="auto"/>
              <w:bottom w:val="single" w:sz="4" w:space="0" w:color="auto"/>
              <w:right w:val="single" w:sz="4" w:space="0" w:color="auto"/>
            </w:tcBorders>
          </w:tcPr>
          <w:p w14:paraId="50AC5C69" w14:textId="77777777" w:rsidR="00ED0D45" w:rsidRPr="000D405A" w:rsidRDefault="00ED0D45" w:rsidP="00595DB4">
            <w:pPr>
              <w:spacing w:before="60"/>
              <w:jc w:val="center"/>
              <w:rPr>
                <w:rFonts w:cstheme="minorHAnsi"/>
                <w:sz w:val="16"/>
                <w:szCs w:val="16"/>
                <w:lang w:val="fr-BE"/>
              </w:rPr>
            </w:pPr>
            <w:r w:rsidRPr="000D405A">
              <w:rPr>
                <w:rFonts w:cstheme="minorHAnsi"/>
                <w:sz w:val="16"/>
                <w:szCs w:val="16"/>
                <w:lang w:val="fr-BE"/>
              </w:rPr>
              <w:t>I…</w:t>
            </w:r>
          </w:p>
        </w:tc>
        <w:tc>
          <w:tcPr>
            <w:tcW w:w="1276" w:type="dxa"/>
            <w:vMerge w:val="restart"/>
            <w:tcBorders>
              <w:top w:val="single" w:sz="4" w:space="0" w:color="auto"/>
              <w:left w:val="single" w:sz="4" w:space="0" w:color="auto"/>
            </w:tcBorders>
          </w:tcPr>
          <w:p w14:paraId="7F620846" w14:textId="77777777" w:rsidR="00ED0D45" w:rsidRPr="000D405A" w:rsidRDefault="00ED0D45" w:rsidP="00595DB4">
            <w:pPr>
              <w:spacing w:before="60"/>
              <w:jc w:val="center"/>
              <w:rPr>
                <w:rFonts w:cstheme="minorHAnsi"/>
                <w:sz w:val="16"/>
                <w:szCs w:val="16"/>
                <w:lang w:val="fr-BE"/>
              </w:rPr>
            </w:pPr>
            <w:r w:rsidRPr="000D405A">
              <w:rPr>
                <w:rFonts w:cstheme="minorHAnsi"/>
                <w:sz w:val="16"/>
                <w:szCs w:val="16"/>
                <w:lang w:val="fr-BE"/>
              </w:rPr>
              <w:sym w:font="Wingdings 2" w:char="F0A3"/>
            </w:r>
          </w:p>
        </w:tc>
        <w:tc>
          <w:tcPr>
            <w:tcW w:w="992" w:type="dxa"/>
            <w:vMerge w:val="restart"/>
            <w:tcBorders>
              <w:top w:val="single" w:sz="4" w:space="0" w:color="auto"/>
            </w:tcBorders>
          </w:tcPr>
          <w:p w14:paraId="6EE4675A" w14:textId="77777777" w:rsidR="00ED0D45" w:rsidRPr="000D405A" w:rsidRDefault="00ED0D45" w:rsidP="00595DB4">
            <w:pPr>
              <w:spacing w:before="60"/>
              <w:jc w:val="center"/>
              <w:rPr>
                <w:rFonts w:cstheme="minorHAnsi"/>
                <w:sz w:val="16"/>
                <w:szCs w:val="16"/>
                <w:lang w:val="fr-BE"/>
              </w:rPr>
            </w:pPr>
            <w:r w:rsidRPr="000D405A">
              <w:rPr>
                <w:rFonts w:cstheme="minorHAnsi"/>
                <w:sz w:val="16"/>
                <w:szCs w:val="16"/>
                <w:lang w:val="fr-BE"/>
              </w:rPr>
              <w:sym w:font="Wingdings 2" w:char="F0A3"/>
            </w:r>
          </w:p>
        </w:tc>
        <w:tc>
          <w:tcPr>
            <w:tcW w:w="3119" w:type="dxa"/>
            <w:tcBorders>
              <w:top w:val="single" w:sz="4" w:space="0" w:color="auto"/>
              <w:bottom w:val="single" w:sz="4" w:space="0" w:color="A6A6A6" w:themeColor="background1" w:themeShade="A6"/>
            </w:tcBorders>
            <w:vAlign w:val="center"/>
          </w:tcPr>
          <w:p w14:paraId="4B5DE6B3" w14:textId="77777777" w:rsidR="00ED0D45" w:rsidRPr="000D405A" w:rsidRDefault="00ED0D45" w:rsidP="00F225EC">
            <w:pPr>
              <w:rPr>
                <w:rFonts w:cstheme="minorHAnsi"/>
                <w:sz w:val="16"/>
                <w:szCs w:val="16"/>
                <w:lang w:val="fr-BE"/>
              </w:rPr>
            </w:pPr>
          </w:p>
        </w:tc>
        <w:tc>
          <w:tcPr>
            <w:tcW w:w="3417" w:type="dxa"/>
            <w:tcBorders>
              <w:top w:val="single" w:sz="4" w:space="0" w:color="auto"/>
              <w:bottom w:val="single" w:sz="4" w:space="0" w:color="A6A6A6" w:themeColor="background1" w:themeShade="A6"/>
            </w:tcBorders>
            <w:vAlign w:val="center"/>
          </w:tcPr>
          <w:p w14:paraId="6C68365E" w14:textId="77777777" w:rsidR="00ED0D45" w:rsidRPr="000D405A" w:rsidRDefault="00ED0D45" w:rsidP="00F225EC">
            <w:pPr>
              <w:rPr>
                <w:rFonts w:cstheme="minorHAnsi"/>
                <w:sz w:val="16"/>
                <w:szCs w:val="16"/>
                <w:lang w:val="fr-BE"/>
              </w:rPr>
            </w:pPr>
          </w:p>
        </w:tc>
      </w:tr>
      <w:tr w:rsidR="00ED0D45" w:rsidRPr="000D405A" w14:paraId="656B3948" w14:textId="77777777" w:rsidTr="00031CDD">
        <w:trPr>
          <w:cantSplit/>
          <w:trHeight w:hRule="exact" w:val="400"/>
          <w:jc w:val="center"/>
        </w:trPr>
        <w:tc>
          <w:tcPr>
            <w:tcW w:w="1256" w:type="dxa"/>
            <w:vMerge/>
            <w:tcBorders>
              <w:top w:val="single" w:sz="4" w:space="0" w:color="auto"/>
              <w:left w:val="single" w:sz="4" w:space="0" w:color="auto"/>
              <w:bottom w:val="single" w:sz="4" w:space="0" w:color="auto"/>
              <w:right w:val="single" w:sz="4" w:space="0" w:color="auto"/>
            </w:tcBorders>
          </w:tcPr>
          <w:p w14:paraId="5041D9E3" w14:textId="77777777" w:rsidR="00ED0D45" w:rsidRPr="000D405A" w:rsidRDefault="00ED0D45" w:rsidP="00595DB4">
            <w:pPr>
              <w:spacing w:before="60"/>
              <w:jc w:val="center"/>
              <w:rPr>
                <w:rFonts w:cstheme="minorHAnsi"/>
                <w:sz w:val="16"/>
                <w:szCs w:val="16"/>
                <w:lang w:val="fr-BE"/>
              </w:rPr>
            </w:pPr>
          </w:p>
        </w:tc>
        <w:tc>
          <w:tcPr>
            <w:tcW w:w="1276" w:type="dxa"/>
            <w:vMerge/>
            <w:tcBorders>
              <w:left w:val="single" w:sz="4" w:space="0" w:color="auto"/>
            </w:tcBorders>
          </w:tcPr>
          <w:p w14:paraId="0950C597" w14:textId="77777777" w:rsidR="00ED0D45" w:rsidRPr="000D405A" w:rsidRDefault="00ED0D45" w:rsidP="00595DB4">
            <w:pPr>
              <w:spacing w:before="60"/>
              <w:jc w:val="center"/>
              <w:rPr>
                <w:rFonts w:cstheme="minorHAnsi"/>
                <w:sz w:val="16"/>
                <w:szCs w:val="16"/>
                <w:lang w:val="fr-BE"/>
              </w:rPr>
            </w:pPr>
          </w:p>
        </w:tc>
        <w:tc>
          <w:tcPr>
            <w:tcW w:w="992" w:type="dxa"/>
            <w:vMerge/>
          </w:tcPr>
          <w:p w14:paraId="7AB8E973" w14:textId="77777777" w:rsidR="00ED0D45" w:rsidRPr="000D405A" w:rsidRDefault="00ED0D45" w:rsidP="00595DB4">
            <w:pPr>
              <w:spacing w:before="60"/>
              <w:jc w:val="center"/>
              <w:rPr>
                <w:rFonts w:cstheme="minorHAnsi"/>
                <w:sz w:val="16"/>
                <w:szCs w:val="16"/>
                <w:lang w:val="fr-BE"/>
              </w:rPr>
            </w:pPr>
          </w:p>
        </w:tc>
        <w:tc>
          <w:tcPr>
            <w:tcW w:w="3119" w:type="dxa"/>
            <w:tcBorders>
              <w:top w:val="single" w:sz="4" w:space="0" w:color="A6A6A6" w:themeColor="background1" w:themeShade="A6"/>
              <w:bottom w:val="single" w:sz="4" w:space="0" w:color="A6A6A6" w:themeColor="background1" w:themeShade="A6"/>
            </w:tcBorders>
            <w:vAlign w:val="center"/>
          </w:tcPr>
          <w:p w14:paraId="22E0D871" w14:textId="77777777" w:rsidR="00ED0D45" w:rsidRPr="000D405A" w:rsidRDefault="00ED0D45" w:rsidP="00F225EC">
            <w:pPr>
              <w:rPr>
                <w:rFonts w:cstheme="minorHAnsi"/>
                <w:sz w:val="16"/>
                <w:szCs w:val="16"/>
                <w:lang w:val="fr-BE"/>
              </w:rPr>
            </w:pPr>
          </w:p>
        </w:tc>
        <w:tc>
          <w:tcPr>
            <w:tcW w:w="3417" w:type="dxa"/>
            <w:tcBorders>
              <w:top w:val="single" w:sz="4" w:space="0" w:color="A6A6A6" w:themeColor="background1" w:themeShade="A6"/>
              <w:bottom w:val="single" w:sz="4" w:space="0" w:color="A6A6A6" w:themeColor="background1" w:themeShade="A6"/>
            </w:tcBorders>
            <w:vAlign w:val="center"/>
          </w:tcPr>
          <w:p w14:paraId="26DC1DAD" w14:textId="77777777" w:rsidR="00ED0D45" w:rsidRPr="000D405A" w:rsidRDefault="00ED0D45" w:rsidP="00F225EC">
            <w:pPr>
              <w:rPr>
                <w:rFonts w:cstheme="minorHAnsi"/>
                <w:sz w:val="16"/>
                <w:szCs w:val="16"/>
                <w:lang w:val="fr-BE"/>
              </w:rPr>
            </w:pPr>
          </w:p>
        </w:tc>
      </w:tr>
      <w:tr w:rsidR="00ED0D45" w:rsidRPr="000D405A" w14:paraId="29406241" w14:textId="77777777" w:rsidTr="00031CDD">
        <w:trPr>
          <w:cantSplit/>
          <w:trHeight w:hRule="exact" w:val="400"/>
          <w:jc w:val="center"/>
        </w:trPr>
        <w:tc>
          <w:tcPr>
            <w:tcW w:w="1256" w:type="dxa"/>
            <w:vMerge/>
            <w:tcBorders>
              <w:top w:val="single" w:sz="4" w:space="0" w:color="auto"/>
              <w:left w:val="single" w:sz="4" w:space="0" w:color="auto"/>
              <w:bottom w:val="single" w:sz="4" w:space="0" w:color="auto"/>
              <w:right w:val="single" w:sz="4" w:space="0" w:color="auto"/>
            </w:tcBorders>
          </w:tcPr>
          <w:p w14:paraId="5D816B47" w14:textId="77777777" w:rsidR="00ED0D45" w:rsidRPr="000D405A" w:rsidRDefault="00ED0D45" w:rsidP="00595DB4">
            <w:pPr>
              <w:spacing w:before="60"/>
              <w:jc w:val="center"/>
              <w:rPr>
                <w:rFonts w:cstheme="minorHAnsi"/>
                <w:sz w:val="16"/>
                <w:szCs w:val="16"/>
                <w:lang w:val="fr-BE"/>
              </w:rPr>
            </w:pPr>
          </w:p>
        </w:tc>
        <w:tc>
          <w:tcPr>
            <w:tcW w:w="1276" w:type="dxa"/>
            <w:vMerge/>
            <w:tcBorders>
              <w:left w:val="single" w:sz="4" w:space="0" w:color="auto"/>
            </w:tcBorders>
          </w:tcPr>
          <w:p w14:paraId="48FD60C1" w14:textId="77777777" w:rsidR="00ED0D45" w:rsidRPr="000D405A" w:rsidRDefault="00ED0D45" w:rsidP="00595DB4">
            <w:pPr>
              <w:spacing w:before="60"/>
              <w:jc w:val="center"/>
              <w:rPr>
                <w:rFonts w:cstheme="minorHAnsi"/>
                <w:sz w:val="16"/>
                <w:szCs w:val="16"/>
                <w:lang w:val="fr-BE"/>
              </w:rPr>
            </w:pPr>
          </w:p>
        </w:tc>
        <w:tc>
          <w:tcPr>
            <w:tcW w:w="992" w:type="dxa"/>
            <w:vMerge/>
          </w:tcPr>
          <w:p w14:paraId="3B759D69" w14:textId="77777777" w:rsidR="00ED0D45" w:rsidRPr="000D405A" w:rsidRDefault="00ED0D45" w:rsidP="00595DB4">
            <w:pPr>
              <w:spacing w:before="60"/>
              <w:jc w:val="center"/>
              <w:rPr>
                <w:rFonts w:cstheme="minorHAnsi"/>
                <w:sz w:val="16"/>
                <w:szCs w:val="16"/>
                <w:lang w:val="fr-BE"/>
              </w:rPr>
            </w:pPr>
          </w:p>
        </w:tc>
        <w:tc>
          <w:tcPr>
            <w:tcW w:w="3119" w:type="dxa"/>
            <w:tcBorders>
              <w:top w:val="single" w:sz="4" w:space="0" w:color="A6A6A6" w:themeColor="background1" w:themeShade="A6"/>
              <w:bottom w:val="single" w:sz="4" w:space="0" w:color="auto"/>
            </w:tcBorders>
            <w:vAlign w:val="center"/>
          </w:tcPr>
          <w:p w14:paraId="2A24A20F" w14:textId="77777777" w:rsidR="00ED0D45" w:rsidRPr="000D405A" w:rsidRDefault="00ED0D45" w:rsidP="00F225EC">
            <w:pPr>
              <w:rPr>
                <w:rFonts w:cstheme="minorHAnsi"/>
                <w:sz w:val="16"/>
                <w:szCs w:val="16"/>
                <w:lang w:val="fr-BE"/>
              </w:rPr>
            </w:pPr>
          </w:p>
        </w:tc>
        <w:tc>
          <w:tcPr>
            <w:tcW w:w="3417" w:type="dxa"/>
            <w:tcBorders>
              <w:top w:val="single" w:sz="4" w:space="0" w:color="A6A6A6" w:themeColor="background1" w:themeShade="A6"/>
              <w:bottom w:val="single" w:sz="4" w:space="0" w:color="auto"/>
            </w:tcBorders>
            <w:vAlign w:val="center"/>
          </w:tcPr>
          <w:p w14:paraId="5A69D5EA" w14:textId="77777777" w:rsidR="00ED0D45" w:rsidRPr="000D405A" w:rsidRDefault="00ED0D45" w:rsidP="00F225EC">
            <w:pPr>
              <w:rPr>
                <w:rFonts w:cstheme="minorHAnsi"/>
                <w:sz w:val="16"/>
                <w:szCs w:val="16"/>
                <w:lang w:val="fr-BE"/>
              </w:rPr>
            </w:pPr>
          </w:p>
        </w:tc>
      </w:tr>
      <w:tr w:rsidR="00ED0D45" w:rsidRPr="000D405A" w14:paraId="05B42EA0" w14:textId="77777777" w:rsidTr="00031CDD">
        <w:trPr>
          <w:cantSplit/>
          <w:trHeight w:hRule="exact" w:val="400"/>
          <w:jc w:val="center"/>
        </w:trPr>
        <w:tc>
          <w:tcPr>
            <w:tcW w:w="1256" w:type="dxa"/>
            <w:vMerge w:val="restart"/>
            <w:tcBorders>
              <w:top w:val="single" w:sz="4" w:space="0" w:color="auto"/>
              <w:left w:val="single" w:sz="4" w:space="0" w:color="auto"/>
              <w:bottom w:val="single" w:sz="4" w:space="0" w:color="auto"/>
              <w:right w:val="single" w:sz="4" w:space="0" w:color="auto"/>
            </w:tcBorders>
          </w:tcPr>
          <w:p w14:paraId="26060ED6" w14:textId="77777777" w:rsidR="00ED0D45" w:rsidRPr="000D405A" w:rsidRDefault="00ED0D45" w:rsidP="00ED0D45">
            <w:pPr>
              <w:spacing w:before="60"/>
              <w:jc w:val="center"/>
              <w:rPr>
                <w:rFonts w:cstheme="minorHAnsi"/>
                <w:sz w:val="16"/>
                <w:szCs w:val="16"/>
                <w:lang w:val="fr-BE"/>
              </w:rPr>
            </w:pPr>
            <w:bookmarkStart w:id="48" w:name="_Hlk13744408"/>
            <w:r w:rsidRPr="000D405A">
              <w:rPr>
                <w:rFonts w:cstheme="minorHAnsi"/>
                <w:sz w:val="16"/>
                <w:szCs w:val="16"/>
                <w:lang w:val="fr-BE"/>
              </w:rPr>
              <w:t>I…</w:t>
            </w:r>
          </w:p>
        </w:tc>
        <w:tc>
          <w:tcPr>
            <w:tcW w:w="1276" w:type="dxa"/>
            <w:vMerge w:val="restart"/>
            <w:tcBorders>
              <w:top w:val="single" w:sz="4" w:space="0" w:color="auto"/>
              <w:left w:val="single" w:sz="4" w:space="0" w:color="auto"/>
            </w:tcBorders>
          </w:tcPr>
          <w:p w14:paraId="5173FC8F" w14:textId="77777777" w:rsidR="00ED0D45" w:rsidRPr="000D405A" w:rsidRDefault="00ED0D45" w:rsidP="00ED0D45">
            <w:pPr>
              <w:spacing w:before="60"/>
              <w:jc w:val="center"/>
              <w:rPr>
                <w:rFonts w:cstheme="minorHAnsi"/>
                <w:sz w:val="16"/>
                <w:szCs w:val="16"/>
                <w:lang w:val="fr-BE"/>
              </w:rPr>
            </w:pPr>
            <w:r w:rsidRPr="000D405A">
              <w:rPr>
                <w:rFonts w:cstheme="minorHAnsi"/>
                <w:sz w:val="16"/>
                <w:szCs w:val="16"/>
                <w:lang w:val="fr-BE"/>
              </w:rPr>
              <w:sym w:font="Wingdings 2" w:char="F0A3"/>
            </w:r>
          </w:p>
        </w:tc>
        <w:tc>
          <w:tcPr>
            <w:tcW w:w="992" w:type="dxa"/>
            <w:vMerge w:val="restart"/>
            <w:tcBorders>
              <w:top w:val="single" w:sz="4" w:space="0" w:color="auto"/>
            </w:tcBorders>
          </w:tcPr>
          <w:p w14:paraId="69ACEB77" w14:textId="77777777" w:rsidR="00ED0D45" w:rsidRPr="000D405A" w:rsidRDefault="00ED0D45" w:rsidP="00ED0D45">
            <w:pPr>
              <w:spacing w:before="60"/>
              <w:jc w:val="center"/>
              <w:rPr>
                <w:rFonts w:cstheme="minorHAnsi"/>
                <w:sz w:val="16"/>
                <w:szCs w:val="16"/>
                <w:lang w:val="fr-BE"/>
              </w:rPr>
            </w:pPr>
            <w:r w:rsidRPr="000D405A">
              <w:rPr>
                <w:rFonts w:cstheme="minorHAnsi"/>
                <w:sz w:val="16"/>
                <w:szCs w:val="16"/>
                <w:lang w:val="fr-BE"/>
              </w:rPr>
              <w:sym w:font="Wingdings 2" w:char="F0A3"/>
            </w:r>
          </w:p>
        </w:tc>
        <w:tc>
          <w:tcPr>
            <w:tcW w:w="3119" w:type="dxa"/>
            <w:tcBorders>
              <w:top w:val="single" w:sz="4" w:space="0" w:color="auto"/>
              <w:bottom w:val="single" w:sz="2" w:space="0" w:color="A6A6A6" w:themeColor="background1" w:themeShade="A6"/>
            </w:tcBorders>
            <w:vAlign w:val="center"/>
          </w:tcPr>
          <w:p w14:paraId="29D21530" w14:textId="77777777" w:rsidR="00ED0D45" w:rsidRPr="000D405A" w:rsidRDefault="00ED0D45" w:rsidP="00ED0D45">
            <w:pPr>
              <w:rPr>
                <w:rFonts w:cstheme="minorHAnsi"/>
                <w:sz w:val="16"/>
                <w:szCs w:val="16"/>
                <w:lang w:val="fr-BE"/>
              </w:rPr>
            </w:pPr>
          </w:p>
        </w:tc>
        <w:tc>
          <w:tcPr>
            <w:tcW w:w="3417" w:type="dxa"/>
            <w:tcBorders>
              <w:top w:val="single" w:sz="4" w:space="0" w:color="auto"/>
              <w:bottom w:val="single" w:sz="2" w:space="0" w:color="A6A6A6" w:themeColor="background1" w:themeShade="A6"/>
            </w:tcBorders>
            <w:vAlign w:val="center"/>
          </w:tcPr>
          <w:p w14:paraId="7B83ADEC" w14:textId="77777777" w:rsidR="00ED0D45" w:rsidRPr="000D405A" w:rsidRDefault="00ED0D45" w:rsidP="00ED0D45">
            <w:pPr>
              <w:rPr>
                <w:rFonts w:cstheme="minorHAnsi"/>
                <w:sz w:val="16"/>
                <w:szCs w:val="16"/>
                <w:lang w:val="fr-BE"/>
              </w:rPr>
            </w:pPr>
          </w:p>
        </w:tc>
      </w:tr>
      <w:tr w:rsidR="00ED0D45" w:rsidRPr="000D405A" w14:paraId="1A58B4F2" w14:textId="77777777" w:rsidTr="00031CDD">
        <w:trPr>
          <w:cantSplit/>
          <w:trHeight w:hRule="exact" w:val="400"/>
          <w:jc w:val="center"/>
        </w:trPr>
        <w:tc>
          <w:tcPr>
            <w:tcW w:w="1256" w:type="dxa"/>
            <w:vMerge/>
            <w:tcBorders>
              <w:top w:val="single" w:sz="4" w:space="0" w:color="auto"/>
              <w:left w:val="single" w:sz="4" w:space="0" w:color="auto"/>
              <w:bottom w:val="single" w:sz="4" w:space="0" w:color="auto"/>
              <w:right w:val="single" w:sz="4" w:space="0" w:color="auto"/>
            </w:tcBorders>
          </w:tcPr>
          <w:p w14:paraId="6C6D5536" w14:textId="77777777" w:rsidR="00ED0D45" w:rsidRPr="000D405A" w:rsidRDefault="00ED0D45" w:rsidP="00ED0D45">
            <w:pPr>
              <w:rPr>
                <w:rFonts w:cstheme="minorHAnsi"/>
                <w:sz w:val="16"/>
                <w:szCs w:val="16"/>
                <w:lang w:val="fr-BE"/>
              </w:rPr>
            </w:pPr>
          </w:p>
        </w:tc>
        <w:tc>
          <w:tcPr>
            <w:tcW w:w="1276" w:type="dxa"/>
            <w:vMerge/>
            <w:tcBorders>
              <w:left w:val="single" w:sz="4" w:space="0" w:color="auto"/>
            </w:tcBorders>
            <w:vAlign w:val="center"/>
          </w:tcPr>
          <w:p w14:paraId="396AF573" w14:textId="77777777" w:rsidR="00ED0D45" w:rsidRPr="000D405A" w:rsidRDefault="00ED0D45" w:rsidP="00ED0D45">
            <w:pPr>
              <w:rPr>
                <w:rFonts w:cstheme="minorHAnsi"/>
                <w:sz w:val="16"/>
                <w:szCs w:val="16"/>
                <w:lang w:val="fr-BE"/>
              </w:rPr>
            </w:pPr>
          </w:p>
        </w:tc>
        <w:tc>
          <w:tcPr>
            <w:tcW w:w="992" w:type="dxa"/>
            <w:vMerge/>
            <w:vAlign w:val="center"/>
          </w:tcPr>
          <w:p w14:paraId="575707EE" w14:textId="77777777" w:rsidR="00ED0D45" w:rsidRPr="000D405A" w:rsidRDefault="00ED0D45" w:rsidP="00ED0D45">
            <w:pPr>
              <w:rPr>
                <w:rFonts w:cstheme="minorHAnsi"/>
                <w:sz w:val="16"/>
                <w:szCs w:val="16"/>
                <w:lang w:val="fr-BE"/>
              </w:rPr>
            </w:pPr>
          </w:p>
        </w:tc>
        <w:tc>
          <w:tcPr>
            <w:tcW w:w="3119" w:type="dxa"/>
            <w:tcBorders>
              <w:top w:val="single" w:sz="2" w:space="0" w:color="A6A6A6" w:themeColor="background1" w:themeShade="A6"/>
              <w:bottom w:val="single" w:sz="2" w:space="0" w:color="A6A6A6" w:themeColor="background1" w:themeShade="A6"/>
            </w:tcBorders>
            <w:vAlign w:val="center"/>
          </w:tcPr>
          <w:p w14:paraId="40D8166B" w14:textId="77777777" w:rsidR="00ED0D45" w:rsidRPr="000D405A" w:rsidRDefault="00ED0D45" w:rsidP="00ED0D45">
            <w:pPr>
              <w:rPr>
                <w:rFonts w:cstheme="minorHAnsi"/>
                <w:sz w:val="16"/>
                <w:szCs w:val="16"/>
                <w:lang w:val="fr-BE"/>
              </w:rPr>
            </w:pPr>
          </w:p>
        </w:tc>
        <w:tc>
          <w:tcPr>
            <w:tcW w:w="3417" w:type="dxa"/>
            <w:tcBorders>
              <w:top w:val="single" w:sz="2" w:space="0" w:color="A6A6A6" w:themeColor="background1" w:themeShade="A6"/>
              <w:bottom w:val="single" w:sz="2" w:space="0" w:color="A6A6A6" w:themeColor="background1" w:themeShade="A6"/>
            </w:tcBorders>
            <w:vAlign w:val="center"/>
          </w:tcPr>
          <w:p w14:paraId="3CE0E25C" w14:textId="77777777" w:rsidR="00ED0D45" w:rsidRPr="000D405A" w:rsidRDefault="00ED0D45" w:rsidP="00ED0D45">
            <w:pPr>
              <w:rPr>
                <w:rFonts w:cstheme="minorHAnsi"/>
                <w:sz w:val="16"/>
                <w:szCs w:val="16"/>
                <w:lang w:val="fr-BE"/>
              </w:rPr>
            </w:pPr>
          </w:p>
        </w:tc>
      </w:tr>
      <w:tr w:rsidR="00ED0D45" w:rsidRPr="000D405A" w14:paraId="3213A2A5" w14:textId="77777777" w:rsidTr="00031CDD">
        <w:trPr>
          <w:cantSplit/>
          <w:trHeight w:hRule="exact" w:val="400"/>
          <w:jc w:val="center"/>
        </w:trPr>
        <w:tc>
          <w:tcPr>
            <w:tcW w:w="1256" w:type="dxa"/>
            <w:vMerge/>
            <w:tcBorders>
              <w:top w:val="single" w:sz="4" w:space="0" w:color="auto"/>
              <w:left w:val="single" w:sz="4" w:space="0" w:color="auto"/>
              <w:bottom w:val="single" w:sz="4" w:space="0" w:color="auto"/>
              <w:right w:val="single" w:sz="4" w:space="0" w:color="auto"/>
            </w:tcBorders>
          </w:tcPr>
          <w:p w14:paraId="5822735E" w14:textId="77777777" w:rsidR="00ED0D45" w:rsidRPr="000D405A" w:rsidRDefault="00ED0D45" w:rsidP="00ED0D45">
            <w:pPr>
              <w:rPr>
                <w:sz w:val="16"/>
                <w:szCs w:val="16"/>
                <w:lang w:val="fr-BE"/>
              </w:rPr>
            </w:pPr>
          </w:p>
        </w:tc>
        <w:tc>
          <w:tcPr>
            <w:tcW w:w="1276" w:type="dxa"/>
            <w:vMerge/>
            <w:tcBorders>
              <w:left w:val="single" w:sz="4" w:space="0" w:color="auto"/>
            </w:tcBorders>
            <w:vAlign w:val="center"/>
          </w:tcPr>
          <w:p w14:paraId="3CB0B39E" w14:textId="77777777" w:rsidR="00ED0D45" w:rsidRPr="000D405A" w:rsidRDefault="00ED0D45" w:rsidP="00ED0D45">
            <w:pPr>
              <w:rPr>
                <w:sz w:val="16"/>
                <w:szCs w:val="16"/>
                <w:lang w:val="fr-BE"/>
              </w:rPr>
            </w:pPr>
          </w:p>
        </w:tc>
        <w:tc>
          <w:tcPr>
            <w:tcW w:w="992" w:type="dxa"/>
            <w:vMerge/>
            <w:vAlign w:val="center"/>
          </w:tcPr>
          <w:p w14:paraId="61E77F66" w14:textId="77777777" w:rsidR="00ED0D45" w:rsidRPr="000D405A" w:rsidRDefault="00ED0D45" w:rsidP="00ED0D45">
            <w:pPr>
              <w:rPr>
                <w:sz w:val="16"/>
                <w:szCs w:val="16"/>
                <w:lang w:val="fr-BE"/>
              </w:rPr>
            </w:pPr>
          </w:p>
        </w:tc>
        <w:tc>
          <w:tcPr>
            <w:tcW w:w="3119" w:type="dxa"/>
            <w:tcBorders>
              <w:top w:val="single" w:sz="2" w:space="0" w:color="A6A6A6" w:themeColor="background1" w:themeShade="A6"/>
              <w:bottom w:val="single" w:sz="4" w:space="0" w:color="auto"/>
            </w:tcBorders>
            <w:vAlign w:val="center"/>
          </w:tcPr>
          <w:p w14:paraId="090F6571" w14:textId="77777777" w:rsidR="00ED0D45" w:rsidRPr="000D405A" w:rsidRDefault="00ED0D45" w:rsidP="00ED0D45">
            <w:pPr>
              <w:rPr>
                <w:sz w:val="16"/>
                <w:szCs w:val="16"/>
                <w:lang w:val="fr-BE"/>
              </w:rPr>
            </w:pPr>
          </w:p>
        </w:tc>
        <w:tc>
          <w:tcPr>
            <w:tcW w:w="3417" w:type="dxa"/>
            <w:tcBorders>
              <w:top w:val="single" w:sz="2" w:space="0" w:color="A6A6A6" w:themeColor="background1" w:themeShade="A6"/>
              <w:bottom w:val="single" w:sz="4" w:space="0" w:color="auto"/>
            </w:tcBorders>
            <w:vAlign w:val="center"/>
          </w:tcPr>
          <w:p w14:paraId="2EB35D6B" w14:textId="77777777" w:rsidR="00ED0D45" w:rsidRPr="000D405A" w:rsidRDefault="00ED0D45" w:rsidP="00ED0D45">
            <w:pPr>
              <w:rPr>
                <w:sz w:val="16"/>
                <w:szCs w:val="16"/>
                <w:lang w:val="fr-BE"/>
              </w:rPr>
            </w:pPr>
          </w:p>
        </w:tc>
      </w:tr>
      <w:tr w:rsidR="00ED0D45" w:rsidRPr="000D405A" w14:paraId="1C01DA55" w14:textId="77777777" w:rsidTr="00031CDD">
        <w:trPr>
          <w:cantSplit/>
          <w:trHeight w:hRule="exact" w:val="400"/>
          <w:jc w:val="center"/>
        </w:trPr>
        <w:tc>
          <w:tcPr>
            <w:tcW w:w="1256" w:type="dxa"/>
            <w:vMerge w:val="restart"/>
            <w:tcBorders>
              <w:top w:val="single" w:sz="4" w:space="0" w:color="auto"/>
              <w:left w:val="single" w:sz="4" w:space="0" w:color="auto"/>
              <w:bottom w:val="single" w:sz="4" w:space="0" w:color="auto"/>
              <w:right w:val="single" w:sz="4" w:space="0" w:color="auto"/>
            </w:tcBorders>
          </w:tcPr>
          <w:p w14:paraId="36536670" w14:textId="77777777" w:rsidR="00ED0D45" w:rsidRPr="000D405A" w:rsidRDefault="00ED0D45" w:rsidP="00595DB4">
            <w:pPr>
              <w:spacing w:before="60"/>
              <w:jc w:val="center"/>
              <w:rPr>
                <w:rFonts w:cstheme="minorHAnsi"/>
                <w:sz w:val="16"/>
                <w:szCs w:val="16"/>
                <w:lang w:val="fr-BE"/>
              </w:rPr>
            </w:pPr>
            <w:r w:rsidRPr="000D405A">
              <w:rPr>
                <w:rFonts w:cstheme="minorHAnsi"/>
                <w:sz w:val="16"/>
                <w:szCs w:val="16"/>
                <w:lang w:val="fr-BE"/>
              </w:rPr>
              <w:t>I…</w:t>
            </w:r>
          </w:p>
        </w:tc>
        <w:tc>
          <w:tcPr>
            <w:tcW w:w="1276" w:type="dxa"/>
            <w:vMerge w:val="restart"/>
            <w:tcBorders>
              <w:top w:val="single" w:sz="4" w:space="0" w:color="auto"/>
              <w:left w:val="single" w:sz="4" w:space="0" w:color="auto"/>
            </w:tcBorders>
          </w:tcPr>
          <w:p w14:paraId="388DB001" w14:textId="77777777" w:rsidR="00ED0D45" w:rsidRPr="000D405A" w:rsidRDefault="00ED0D45" w:rsidP="00595DB4">
            <w:pPr>
              <w:spacing w:before="60"/>
              <w:jc w:val="center"/>
              <w:rPr>
                <w:rFonts w:cstheme="minorHAnsi"/>
                <w:sz w:val="16"/>
                <w:szCs w:val="16"/>
                <w:lang w:val="fr-BE"/>
              </w:rPr>
            </w:pPr>
            <w:r w:rsidRPr="000D405A">
              <w:rPr>
                <w:rFonts w:cstheme="minorHAnsi"/>
                <w:sz w:val="16"/>
                <w:szCs w:val="16"/>
                <w:lang w:val="fr-BE"/>
              </w:rPr>
              <w:sym w:font="Wingdings 2" w:char="F0A3"/>
            </w:r>
          </w:p>
        </w:tc>
        <w:tc>
          <w:tcPr>
            <w:tcW w:w="992" w:type="dxa"/>
            <w:vMerge w:val="restart"/>
            <w:tcBorders>
              <w:top w:val="single" w:sz="4" w:space="0" w:color="auto"/>
            </w:tcBorders>
          </w:tcPr>
          <w:p w14:paraId="2EA5DD9F" w14:textId="77777777" w:rsidR="00ED0D45" w:rsidRPr="000D405A" w:rsidRDefault="00ED0D45" w:rsidP="00595DB4">
            <w:pPr>
              <w:spacing w:before="60"/>
              <w:jc w:val="center"/>
              <w:rPr>
                <w:rFonts w:cstheme="minorHAnsi"/>
                <w:sz w:val="16"/>
                <w:szCs w:val="16"/>
                <w:lang w:val="fr-BE"/>
              </w:rPr>
            </w:pPr>
            <w:r w:rsidRPr="000D405A">
              <w:rPr>
                <w:rFonts w:cstheme="minorHAnsi"/>
                <w:sz w:val="16"/>
                <w:szCs w:val="16"/>
                <w:lang w:val="fr-BE"/>
              </w:rPr>
              <w:sym w:font="Wingdings 2" w:char="F0A3"/>
            </w:r>
          </w:p>
        </w:tc>
        <w:tc>
          <w:tcPr>
            <w:tcW w:w="3119" w:type="dxa"/>
            <w:tcBorders>
              <w:top w:val="single" w:sz="4" w:space="0" w:color="auto"/>
              <w:bottom w:val="single" w:sz="2" w:space="0" w:color="A6A6A6" w:themeColor="background1" w:themeShade="A6"/>
            </w:tcBorders>
            <w:vAlign w:val="center"/>
          </w:tcPr>
          <w:p w14:paraId="2C33ECA3" w14:textId="77777777" w:rsidR="00ED0D45" w:rsidRPr="000D405A" w:rsidRDefault="00ED0D45" w:rsidP="00F225EC">
            <w:pPr>
              <w:rPr>
                <w:rFonts w:cstheme="minorHAnsi"/>
                <w:sz w:val="16"/>
                <w:szCs w:val="16"/>
                <w:lang w:val="fr-BE"/>
              </w:rPr>
            </w:pPr>
          </w:p>
        </w:tc>
        <w:tc>
          <w:tcPr>
            <w:tcW w:w="3417" w:type="dxa"/>
            <w:tcBorders>
              <w:top w:val="single" w:sz="4" w:space="0" w:color="auto"/>
              <w:bottom w:val="single" w:sz="2" w:space="0" w:color="A6A6A6" w:themeColor="background1" w:themeShade="A6"/>
            </w:tcBorders>
            <w:vAlign w:val="center"/>
          </w:tcPr>
          <w:p w14:paraId="5F09F4D1" w14:textId="77777777" w:rsidR="00ED0D45" w:rsidRPr="000D405A" w:rsidRDefault="00ED0D45" w:rsidP="00F225EC">
            <w:pPr>
              <w:rPr>
                <w:rFonts w:cstheme="minorHAnsi"/>
                <w:sz w:val="16"/>
                <w:szCs w:val="16"/>
                <w:lang w:val="fr-BE"/>
              </w:rPr>
            </w:pPr>
          </w:p>
        </w:tc>
      </w:tr>
      <w:tr w:rsidR="00ED0D45" w:rsidRPr="000D405A" w14:paraId="4C11682A" w14:textId="77777777" w:rsidTr="00031CDD">
        <w:trPr>
          <w:cantSplit/>
          <w:trHeight w:hRule="exact" w:val="400"/>
          <w:jc w:val="center"/>
        </w:trPr>
        <w:tc>
          <w:tcPr>
            <w:tcW w:w="1256" w:type="dxa"/>
            <w:vMerge/>
            <w:tcBorders>
              <w:top w:val="single" w:sz="4" w:space="0" w:color="auto"/>
              <w:left w:val="single" w:sz="4" w:space="0" w:color="auto"/>
              <w:bottom w:val="single" w:sz="4" w:space="0" w:color="auto"/>
              <w:right w:val="single" w:sz="4" w:space="0" w:color="auto"/>
            </w:tcBorders>
          </w:tcPr>
          <w:p w14:paraId="0E21B1A5" w14:textId="77777777" w:rsidR="00ED0D45" w:rsidRPr="000D405A" w:rsidRDefault="00ED0D45" w:rsidP="00F225EC">
            <w:pPr>
              <w:rPr>
                <w:rFonts w:cstheme="minorHAnsi"/>
                <w:sz w:val="16"/>
                <w:szCs w:val="16"/>
                <w:lang w:val="fr-BE"/>
              </w:rPr>
            </w:pPr>
          </w:p>
        </w:tc>
        <w:tc>
          <w:tcPr>
            <w:tcW w:w="1276" w:type="dxa"/>
            <w:vMerge/>
            <w:tcBorders>
              <w:left w:val="single" w:sz="4" w:space="0" w:color="auto"/>
            </w:tcBorders>
            <w:vAlign w:val="center"/>
          </w:tcPr>
          <w:p w14:paraId="3DA8B459" w14:textId="77777777" w:rsidR="00ED0D45" w:rsidRPr="000D405A" w:rsidRDefault="00ED0D45" w:rsidP="00F225EC">
            <w:pPr>
              <w:rPr>
                <w:rFonts w:cstheme="minorHAnsi"/>
                <w:sz w:val="16"/>
                <w:szCs w:val="16"/>
                <w:lang w:val="fr-BE"/>
              </w:rPr>
            </w:pPr>
          </w:p>
        </w:tc>
        <w:tc>
          <w:tcPr>
            <w:tcW w:w="992" w:type="dxa"/>
            <w:vMerge/>
            <w:vAlign w:val="center"/>
          </w:tcPr>
          <w:p w14:paraId="0C1B9706" w14:textId="77777777" w:rsidR="00ED0D45" w:rsidRPr="000D405A" w:rsidRDefault="00ED0D45" w:rsidP="00F225EC">
            <w:pPr>
              <w:rPr>
                <w:rFonts w:cstheme="minorHAnsi"/>
                <w:sz w:val="16"/>
                <w:szCs w:val="16"/>
                <w:lang w:val="fr-BE"/>
              </w:rPr>
            </w:pPr>
          </w:p>
        </w:tc>
        <w:tc>
          <w:tcPr>
            <w:tcW w:w="3119" w:type="dxa"/>
            <w:tcBorders>
              <w:top w:val="single" w:sz="2" w:space="0" w:color="A6A6A6" w:themeColor="background1" w:themeShade="A6"/>
              <w:bottom w:val="single" w:sz="2" w:space="0" w:color="A6A6A6" w:themeColor="background1" w:themeShade="A6"/>
            </w:tcBorders>
            <w:vAlign w:val="center"/>
          </w:tcPr>
          <w:p w14:paraId="197D68BF" w14:textId="77777777" w:rsidR="00ED0D45" w:rsidRPr="000D405A" w:rsidRDefault="00ED0D45" w:rsidP="00F225EC">
            <w:pPr>
              <w:rPr>
                <w:rFonts w:cstheme="minorHAnsi"/>
                <w:sz w:val="16"/>
                <w:szCs w:val="16"/>
                <w:lang w:val="fr-BE"/>
              </w:rPr>
            </w:pPr>
          </w:p>
        </w:tc>
        <w:tc>
          <w:tcPr>
            <w:tcW w:w="3417" w:type="dxa"/>
            <w:tcBorders>
              <w:top w:val="single" w:sz="2" w:space="0" w:color="A6A6A6" w:themeColor="background1" w:themeShade="A6"/>
              <w:bottom w:val="single" w:sz="2" w:space="0" w:color="A6A6A6" w:themeColor="background1" w:themeShade="A6"/>
            </w:tcBorders>
            <w:vAlign w:val="center"/>
          </w:tcPr>
          <w:p w14:paraId="7B281743" w14:textId="77777777" w:rsidR="00ED0D45" w:rsidRPr="000D405A" w:rsidRDefault="00ED0D45" w:rsidP="00F225EC">
            <w:pPr>
              <w:rPr>
                <w:rFonts w:cstheme="minorHAnsi"/>
                <w:sz w:val="16"/>
                <w:szCs w:val="16"/>
                <w:lang w:val="fr-BE"/>
              </w:rPr>
            </w:pPr>
          </w:p>
        </w:tc>
      </w:tr>
      <w:tr w:rsidR="00ED0D45" w:rsidRPr="000D405A" w14:paraId="1429F7CE" w14:textId="77777777" w:rsidTr="00DE195A">
        <w:trPr>
          <w:cantSplit/>
          <w:trHeight w:hRule="exact" w:val="400"/>
          <w:jc w:val="center"/>
        </w:trPr>
        <w:tc>
          <w:tcPr>
            <w:tcW w:w="1256" w:type="dxa"/>
            <w:vMerge/>
            <w:tcBorders>
              <w:top w:val="single" w:sz="4" w:space="0" w:color="auto"/>
              <w:left w:val="single" w:sz="4" w:space="0" w:color="auto"/>
              <w:bottom w:val="single" w:sz="8" w:space="0" w:color="auto"/>
              <w:right w:val="single" w:sz="4" w:space="0" w:color="auto"/>
            </w:tcBorders>
          </w:tcPr>
          <w:p w14:paraId="52D5F2CA" w14:textId="77777777" w:rsidR="00ED0D45" w:rsidRPr="000D405A" w:rsidRDefault="00ED0D45" w:rsidP="00F225EC">
            <w:pPr>
              <w:rPr>
                <w:sz w:val="16"/>
                <w:szCs w:val="16"/>
                <w:lang w:val="fr-BE"/>
              </w:rPr>
            </w:pPr>
          </w:p>
        </w:tc>
        <w:tc>
          <w:tcPr>
            <w:tcW w:w="1276" w:type="dxa"/>
            <w:vMerge/>
            <w:tcBorders>
              <w:left w:val="single" w:sz="4" w:space="0" w:color="auto"/>
              <w:bottom w:val="single" w:sz="8" w:space="0" w:color="auto"/>
            </w:tcBorders>
            <w:vAlign w:val="center"/>
          </w:tcPr>
          <w:p w14:paraId="74D01FEC" w14:textId="77777777" w:rsidR="00ED0D45" w:rsidRPr="000D405A" w:rsidRDefault="00ED0D45" w:rsidP="00F225EC">
            <w:pPr>
              <w:rPr>
                <w:sz w:val="16"/>
                <w:szCs w:val="16"/>
                <w:lang w:val="fr-BE"/>
              </w:rPr>
            </w:pPr>
          </w:p>
        </w:tc>
        <w:tc>
          <w:tcPr>
            <w:tcW w:w="992" w:type="dxa"/>
            <w:vMerge/>
            <w:tcBorders>
              <w:bottom w:val="single" w:sz="8" w:space="0" w:color="auto"/>
            </w:tcBorders>
            <w:vAlign w:val="center"/>
          </w:tcPr>
          <w:p w14:paraId="6F659A31" w14:textId="77777777" w:rsidR="00ED0D45" w:rsidRPr="000D405A" w:rsidRDefault="00ED0D45" w:rsidP="00F225EC">
            <w:pPr>
              <w:rPr>
                <w:sz w:val="16"/>
                <w:szCs w:val="16"/>
                <w:lang w:val="fr-BE"/>
              </w:rPr>
            </w:pPr>
          </w:p>
        </w:tc>
        <w:tc>
          <w:tcPr>
            <w:tcW w:w="3119" w:type="dxa"/>
            <w:tcBorders>
              <w:top w:val="single" w:sz="2" w:space="0" w:color="A6A6A6" w:themeColor="background1" w:themeShade="A6"/>
              <w:bottom w:val="single" w:sz="8" w:space="0" w:color="auto"/>
            </w:tcBorders>
            <w:vAlign w:val="center"/>
          </w:tcPr>
          <w:p w14:paraId="27D93493" w14:textId="77777777" w:rsidR="00ED0D45" w:rsidRPr="000D405A" w:rsidRDefault="00ED0D45" w:rsidP="00F225EC">
            <w:pPr>
              <w:rPr>
                <w:sz w:val="16"/>
                <w:szCs w:val="16"/>
                <w:lang w:val="fr-BE"/>
              </w:rPr>
            </w:pPr>
          </w:p>
        </w:tc>
        <w:tc>
          <w:tcPr>
            <w:tcW w:w="3417" w:type="dxa"/>
            <w:tcBorders>
              <w:top w:val="single" w:sz="2" w:space="0" w:color="A6A6A6" w:themeColor="background1" w:themeShade="A6"/>
              <w:bottom w:val="single" w:sz="8" w:space="0" w:color="auto"/>
            </w:tcBorders>
            <w:vAlign w:val="center"/>
          </w:tcPr>
          <w:p w14:paraId="52C2BF19" w14:textId="77777777" w:rsidR="00ED0D45" w:rsidRPr="000D405A" w:rsidRDefault="00ED0D45" w:rsidP="00F225EC">
            <w:pPr>
              <w:rPr>
                <w:sz w:val="16"/>
                <w:szCs w:val="16"/>
                <w:lang w:val="fr-BE"/>
              </w:rPr>
            </w:pPr>
          </w:p>
        </w:tc>
      </w:tr>
      <w:tr w:rsidR="00DE195A" w:rsidRPr="000D405A" w14:paraId="7786BB6B" w14:textId="77777777" w:rsidTr="00DE195A">
        <w:trPr>
          <w:cantSplit/>
          <w:trHeight w:hRule="exact" w:val="400"/>
          <w:jc w:val="center"/>
        </w:trPr>
        <w:tc>
          <w:tcPr>
            <w:tcW w:w="1256" w:type="dxa"/>
            <w:vMerge w:val="restart"/>
            <w:tcBorders>
              <w:top w:val="single" w:sz="8" w:space="0" w:color="auto"/>
              <w:left w:val="single" w:sz="8" w:space="0" w:color="auto"/>
              <w:right w:val="single" w:sz="4" w:space="0" w:color="auto"/>
            </w:tcBorders>
          </w:tcPr>
          <w:p w14:paraId="6CB7B78A" w14:textId="331369D9" w:rsidR="00DE195A" w:rsidRPr="000D405A" w:rsidRDefault="00DE195A" w:rsidP="00DE195A">
            <w:pPr>
              <w:jc w:val="center"/>
              <w:rPr>
                <w:sz w:val="16"/>
                <w:szCs w:val="16"/>
                <w:lang w:val="fr-BE"/>
              </w:rPr>
            </w:pPr>
            <w:r w:rsidRPr="000D405A">
              <w:rPr>
                <w:rFonts w:cstheme="minorHAnsi"/>
                <w:sz w:val="16"/>
                <w:szCs w:val="16"/>
                <w:lang w:val="fr-BE"/>
              </w:rPr>
              <w:t>I…</w:t>
            </w:r>
          </w:p>
        </w:tc>
        <w:tc>
          <w:tcPr>
            <w:tcW w:w="1276" w:type="dxa"/>
            <w:vMerge w:val="restart"/>
            <w:tcBorders>
              <w:top w:val="single" w:sz="8" w:space="0" w:color="auto"/>
              <w:left w:val="single" w:sz="4" w:space="0" w:color="auto"/>
            </w:tcBorders>
          </w:tcPr>
          <w:p w14:paraId="5F090B70" w14:textId="0AD0707E" w:rsidR="00DE195A" w:rsidRPr="000D405A" w:rsidRDefault="00DE195A" w:rsidP="00DE195A">
            <w:pPr>
              <w:jc w:val="center"/>
              <w:rPr>
                <w:sz w:val="16"/>
                <w:szCs w:val="16"/>
                <w:lang w:val="fr-BE"/>
              </w:rPr>
            </w:pPr>
            <w:r w:rsidRPr="000D405A">
              <w:rPr>
                <w:rFonts w:cstheme="minorHAnsi"/>
                <w:sz w:val="16"/>
                <w:szCs w:val="16"/>
                <w:lang w:val="fr-BE"/>
              </w:rPr>
              <w:sym w:font="Wingdings 2" w:char="F0A3"/>
            </w:r>
          </w:p>
        </w:tc>
        <w:tc>
          <w:tcPr>
            <w:tcW w:w="992" w:type="dxa"/>
            <w:vMerge w:val="restart"/>
            <w:tcBorders>
              <w:top w:val="single" w:sz="8" w:space="0" w:color="auto"/>
            </w:tcBorders>
          </w:tcPr>
          <w:p w14:paraId="7908AD83" w14:textId="79785043" w:rsidR="00DE195A" w:rsidRPr="000D405A" w:rsidRDefault="00DE195A" w:rsidP="00DE195A">
            <w:pPr>
              <w:jc w:val="center"/>
              <w:rPr>
                <w:sz w:val="16"/>
                <w:szCs w:val="16"/>
                <w:lang w:val="fr-BE"/>
              </w:rPr>
            </w:pPr>
            <w:r w:rsidRPr="000D405A">
              <w:rPr>
                <w:rFonts w:cstheme="minorHAnsi"/>
                <w:sz w:val="16"/>
                <w:szCs w:val="16"/>
                <w:lang w:val="fr-BE"/>
              </w:rPr>
              <w:sym w:font="Wingdings 2" w:char="F0A3"/>
            </w:r>
          </w:p>
        </w:tc>
        <w:tc>
          <w:tcPr>
            <w:tcW w:w="3119" w:type="dxa"/>
            <w:tcBorders>
              <w:top w:val="single" w:sz="8" w:space="0" w:color="auto"/>
              <w:bottom w:val="single" w:sz="2" w:space="0" w:color="A6A6A6" w:themeColor="background1" w:themeShade="A6"/>
            </w:tcBorders>
            <w:vAlign w:val="center"/>
          </w:tcPr>
          <w:p w14:paraId="5CF57505" w14:textId="77777777" w:rsidR="00DE195A" w:rsidRPr="000D405A" w:rsidRDefault="00DE195A" w:rsidP="00DE195A">
            <w:pPr>
              <w:rPr>
                <w:sz w:val="16"/>
                <w:szCs w:val="16"/>
                <w:lang w:val="fr-BE"/>
              </w:rPr>
            </w:pPr>
          </w:p>
        </w:tc>
        <w:tc>
          <w:tcPr>
            <w:tcW w:w="3417" w:type="dxa"/>
            <w:tcBorders>
              <w:top w:val="single" w:sz="8" w:space="0" w:color="auto"/>
              <w:bottom w:val="single" w:sz="2" w:space="0" w:color="A6A6A6" w:themeColor="background1" w:themeShade="A6"/>
              <w:right w:val="single" w:sz="8" w:space="0" w:color="auto"/>
            </w:tcBorders>
            <w:vAlign w:val="center"/>
          </w:tcPr>
          <w:p w14:paraId="4F973986" w14:textId="77777777" w:rsidR="00DE195A" w:rsidRPr="000D405A" w:rsidRDefault="00DE195A" w:rsidP="00DE195A">
            <w:pPr>
              <w:rPr>
                <w:sz w:val="16"/>
                <w:szCs w:val="16"/>
                <w:lang w:val="fr-BE"/>
              </w:rPr>
            </w:pPr>
          </w:p>
        </w:tc>
      </w:tr>
      <w:tr w:rsidR="00DE195A" w:rsidRPr="000D405A" w14:paraId="158B4A3D" w14:textId="77777777" w:rsidTr="00DE195A">
        <w:trPr>
          <w:cantSplit/>
          <w:trHeight w:hRule="exact" w:val="400"/>
          <w:jc w:val="center"/>
        </w:trPr>
        <w:tc>
          <w:tcPr>
            <w:tcW w:w="1256" w:type="dxa"/>
            <w:vMerge/>
            <w:tcBorders>
              <w:left w:val="single" w:sz="8" w:space="0" w:color="auto"/>
              <w:right w:val="single" w:sz="4" w:space="0" w:color="auto"/>
            </w:tcBorders>
          </w:tcPr>
          <w:p w14:paraId="444E0A25" w14:textId="77777777" w:rsidR="00DE195A" w:rsidRPr="000D405A" w:rsidRDefault="00DE195A" w:rsidP="00F225EC">
            <w:pPr>
              <w:rPr>
                <w:sz w:val="16"/>
                <w:szCs w:val="16"/>
                <w:lang w:val="fr-BE"/>
              </w:rPr>
            </w:pPr>
          </w:p>
        </w:tc>
        <w:tc>
          <w:tcPr>
            <w:tcW w:w="1276" w:type="dxa"/>
            <w:vMerge/>
            <w:tcBorders>
              <w:left w:val="single" w:sz="4" w:space="0" w:color="auto"/>
            </w:tcBorders>
            <w:vAlign w:val="center"/>
          </w:tcPr>
          <w:p w14:paraId="00E81020" w14:textId="77777777" w:rsidR="00DE195A" w:rsidRPr="000D405A" w:rsidRDefault="00DE195A" w:rsidP="00F225EC">
            <w:pPr>
              <w:rPr>
                <w:sz w:val="16"/>
                <w:szCs w:val="16"/>
                <w:lang w:val="fr-BE"/>
              </w:rPr>
            </w:pPr>
          </w:p>
        </w:tc>
        <w:tc>
          <w:tcPr>
            <w:tcW w:w="992" w:type="dxa"/>
            <w:vMerge/>
            <w:vAlign w:val="center"/>
          </w:tcPr>
          <w:p w14:paraId="61BF5791" w14:textId="77777777" w:rsidR="00DE195A" w:rsidRPr="000D405A" w:rsidRDefault="00DE195A" w:rsidP="00F225EC">
            <w:pPr>
              <w:rPr>
                <w:sz w:val="16"/>
                <w:szCs w:val="16"/>
                <w:lang w:val="fr-BE"/>
              </w:rPr>
            </w:pPr>
          </w:p>
        </w:tc>
        <w:tc>
          <w:tcPr>
            <w:tcW w:w="3119" w:type="dxa"/>
            <w:tcBorders>
              <w:top w:val="single" w:sz="2" w:space="0" w:color="A6A6A6" w:themeColor="background1" w:themeShade="A6"/>
              <w:bottom w:val="single" w:sz="2" w:space="0" w:color="A6A6A6" w:themeColor="background1" w:themeShade="A6"/>
            </w:tcBorders>
            <w:vAlign w:val="center"/>
          </w:tcPr>
          <w:p w14:paraId="048F3B82" w14:textId="77777777" w:rsidR="00DE195A" w:rsidRPr="000D405A" w:rsidRDefault="00DE195A" w:rsidP="00F225EC">
            <w:pPr>
              <w:rPr>
                <w:sz w:val="16"/>
                <w:szCs w:val="16"/>
                <w:lang w:val="fr-BE"/>
              </w:rPr>
            </w:pPr>
          </w:p>
        </w:tc>
        <w:tc>
          <w:tcPr>
            <w:tcW w:w="3417" w:type="dxa"/>
            <w:tcBorders>
              <w:top w:val="single" w:sz="2" w:space="0" w:color="A6A6A6" w:themeColor="background1" w:themeShade="A6"/>
              <w:bottom w:val="single" w:sz="2" w:space="0" w:color="A6A6A6" w:themeColor="background1" w:themeShade="A6"/>
              <w:right w:val="single" w:sz="8" w:space="0" w:color="auto"/>
            </w:tcBorders>
            <w:vAlign w:val="center"/>
          </w:tcPr>
          <w:p w14:paraId="05EAA367" w14:textId="77777777" w:rsidR="00DE195A" w:rsidRPr="000D405A" w:rsidRDefault="00DE195A" w:rsidP="00F225EC">
            <w:pPr>
              <w:rPr>
                <w:sz w:val="16"/>
                <w:szCs w:val="16"/>
                <w:lang w:val="fr-BE"/>
              </w:rPr>
            </w:pPr>
          </w:p>
        </w:tc>
      </w:tr>
      <w:tr w:rsidR="00DE195A" w:rsidRPr="000D405A" w14:paraId="2DDF2F40" w14:textId="77777777" w:rsidTr="00DE195A">
        <w:trPr>
          <w:cantSplit/>
          <w:trHeight w:hRule="exact" w:val="400"/>
          <w:jc w:val="center"/>
        </w:trPr>
        <w:tc>
          <w:tcPr>
            <w:tcW w:w="1256" w:type="dxa"/>
            <w:vMerge/>
            <w:tcBorders>
              <w:left w:val="single" w:sz="8" w:space="0" w:color="auto"/>
              <w:bottom w:val="single" w:sz="8" w:space="0" w:color="auto"/>
              <w:right w:val="single" w:sz="4" w:space="0" w:color="auto"/>
            </w:tcBorders>
          </w:tcPr>
          <w:p w14:paraId="13205C9C" w14:textId="77777777" w:rsidR="00DE195A" w:rsidRPr="000D405A" w:rsidRDefault="00DE195A" w:rsidP="00F225EC">
            <w:pPr>
              <w:rPr>
                <w:sz w:val="16"/>
                <w:szCs w:val="16"/>
                <w:lang w:val="fr-BE"/>
              </w:rPr>
            </w:pPr>
          </w:p>
        </w:tc>
        <w:tc>
          <w:tcPr>
            <w:tcW w:w="1276" w:type="dxa"/>
            <w:vMerge/>
            <w:tcBorders>
              <w:left w:val="single" w:sz="4" w:space="0" w:color="auto"/>
              <w:bottom w:val="single" w:sz="8" w:space="0" w:color="auto"/>
            </w:tcBorders>
            <w:vAlign w:val="center"/>
          </w:tcPr>
          <w:p w14:paraId="5B8D798D" w14:textId="77777777" w:rsidR="00DE195A" w:rsidRPr="000D405A" w:rsidRDefault="00DE195A" w:rsidP="00F225EC">
            <w:pPr>
              <w:rPr>
                <w:sz w:val="16"/>
                <w:szCs w:val="16"/>
                <w:lang w:val="fr-BE"/>
              </w:rPr>
            </w:pPr>
          </w:p>
        </w:tc>
        <w:tc>
          <w:tcPr>
            <w:tcW w:w="992" w:type="dxa"/>
            <w:vMerge/>
            <w:tcBorders>
              <w:bottom w:val="single" w:sz="8" w:space="0" w:color="auto"/>
            </w:tcBorders>
            <w:vAlign w:val="center"/>
          </w:tcPr>
          <w:p w14:paraId="5D7D0EDB" w14:textId="77777777" w:rsidR="00DE195A" w:rsidRPr="000D405A" w:rsidRDefault="00DE195A" w:rsidP="00F225EC">
            <w:pPr>
              <w:rPr>
                <w:sz w:val="16"/>
                <w:szCs w:val="16"/>
                <w:lang w:val="fr-BE"/>
              </w:rPr>
            </w:pPr>
          </w:p>
        </w:tc>
        <w:tc>
          <w:tcPr>
            <w:tcW w:w="3119" w:type="dxa"/>
            <w:tcBorders>
              <w:top w:val="single" w:sz="2" w:space="0" w:color="A6A6A6" w:themeColor="background1" w:themeShade="A6"/>
              <w:bottom w:val="single" w:sz="8" w:space="0" w:color="auto"/>
            </w:tcBorders>
            <w:vAlign w:val="center"/>
          </w:tcPr>
          <w:p w14:paraId="21AFD255" w14:textId="77777777" w:rsidR="00DE195A" w:rsidRPr="000D405A" w:rsidRDefault="00DE195A" w:rsidP="00F225EC">
            <w:pPr>
              <w:rPr>
                <w:sz w:val="16"/>
                <w:szCs w:val="16"/>
                <w:lang w:val="fr-BE"/>
              </w:rPr>
            </w:pPr>
          </w:p>
        </w:tc>
        <w:tc>
          <w:tcPr>
            <w:tcW w:w="3417" w:type="dxa"/>
            <w:tcBorders>
              <w:top w:val="single" w:sz="2" w:space="0" w:color="A6A6A6" w:themeColor="background1" w:themeShade="A6"/>
              <w:bottom w:val="single" w:sz="8" w:space="0" w:color="auto"/>
              <w:right w:val="single" w:sz="8" w:space="0" w:color="auto"/>
            </w:tcBorders>
            <w:vAlign w:val="center"/>
          </w:tcPr>
          <w:p w14:paraId="7124DA7F" w14:textId="77777777" w:rsidR="00DE195A" w:rsidRPr="000D405A" w:rsidRDefault="00DE195A" w:rsidP="00F225EC">
            <w:pPr>
              <w:rPr>
                <w:sz w:val="16"/>
                <w:szCs w:val="16"/>
                <w:lang w:val="fr-BE"/>
              </w:rPr>
            </w:pPr>
          </w:p>
        </w:tc>
      </w:tr>
      <w:tr w:rsidR="00DE195A" w:rsidRPr="000D405A" w14:paraId="22105FC9" w14:textId="77777777" w:rsidTr="00FC0BC4">
        <w:trPr>
          <w:cantSplit/>
          <w:trHeight w:hRule="exact" w:val="400"/>
          <w:jc w:val="center"/>
        </w:trPr>
        <w:tc>
          <w:tcPr>
            <w:tcW w:w="1256" w:type="dxa"/>
            <w:vMerge w:val="restart"/>
            <w:tcBorders>
              <w:top w:val="single" w:sz="8" w:space="0" w:color="auto"/>
              <w:left w:val="single" w:sz="8" w:space="0" w:color="auto"/>
              <w:right w:val="single" w:sz="4" w:space="0" w:color="auto"/>
            </w:tcBorders>
          </w:tcPr>
          <w:p w14:paraId="1374770C" w14:textId="0DD6862D" w:rsidR="00DE195A" w:rsidRPr="000D405A" w:rsidRDefault="00DE195A" w:rsidP="00DE195A">
            <w:pPr>
              <w:jc w:val="center"/>
              <w:rPr>
                <w:sz w:val="16"/>
                <w:szCs w:val="16"/>
                <w:lang w:val="fr-BE"/>
              </w:rPr>
            </w:pPr>
            <w:r w:rsidRPr="000D405A">
              <w:rPr>
                <w:rFonts w:cstheme="minorHAnsi"/>
                <w:sz w:val="16"/>
                <w:szCs w:val="16"/>
                <w:lang w:val="fr-BE"/>
              </w:rPr>
              <w:t>I…</w:t>
            </w:r>
          </w:p>
        </w:tc>
        <w:tc>
          <w:tcPr>
            <w:tcW w:w="1276" w:type="dxa"/>
            <w:vMerge w:val="restart"/>
            <w:tcBorders>
              <w:top w:val="single" w:sz="8" w:space="0" w:color="auto"/>
              <w:left w:val="single" w:sz="4" w:space="0" w:color="auto"/>
            </w:tcBorders>
          </w:tcPr>
          <w:p w14:paraId="7607C2D9" w14:textId="79E62657" w:rsidR="00DE195A" w:rsidRPr="000D405A" w:rsidRDefault="00DE195A" w:rsidP="00DE195A">
            <w:pPr>
              <w:jc w:val="center"/>
              <w:rPr>
                <w:sz w:val="16"/>
                <w:szCs w:val="16"/>
                <w:lang w:val="fr-BE"/>
              </w:rPr>
            </w:pPr>
            <w:r w:rsidRPr="000D405A">
              <w:rPr>
                <w:rFonts w:cstheme="minorHAnsi"/>
                <w:sz w:val="16"/>
                <w:szCs w:val="16"/>
                <w:lang w:val="fr-BE"/>
              </w:rPr>
              <w:sym w:font="Wingdings 2" w:char="F0A3"/>
            </w:r>
          </w:p>
        </w:tc>
        <w:tc>
          <w:tcPr>
            <w:tcW w:w="992" w:type="dxa"/>
            <w:vMerge w:val="restart"/>
            <w:tcBorders>
              <w:top w:val="single" w:sz="8" w:space="0" w:color="auto"/>
            </w:tcBorders>
          </w:tcPr>
          <w:p w14:paraId="22CB0794" w14:textId="0D59C814" w:rsidR="00DE195A" w:rsidRPr="000D405A" w:rsidRDefault="00DE195A" w:rsidP="00DE195A">
            <w:pPr>
              <w:jc w:val="center"/>
              <w:rPr>
                <w:sz w:val="16"/>
                <w:szCs w:val="16"/>
                <w:lang w:val="fr-BE"/>
              </w:rPr>
            </w:pPr>
            <w:r w:rsidRPr="000D405A">
              <w:rPr>
                <w:rFonts w:cstheme="minorHAnsi"/>
                <w:sz w:val="16"/>
                <w:szCs w:val="16"/>
                <w:lang w:val="fr-BE"/>
              </w:rPr>
              <w:sym w:font="Wingdings 2" w:char="F0A3"/>
            </w:r>
          </w:p>
        </w:tc>
        <w:tc>
          <w:tcPr>
            <w:tcW w:w="3119" w:type="dxa"/>
            <w:tcBorders>
              <w:top w:val="single" w:sz="8" w:space="0" w:color="auto"/>
              <w:bottom w:val="single" w:sz="2" w:space="0" w:color="A6A6A6" w:themeColor="background1" w:themeShade="A6"/>
            </w:tcBorders>
            <w:vAlign w:val="center"/>
          </w:tcPr>
          <w:p w14:paraId="61EE7F45" w14:textId="77777777" w:rsidR="00DE195A" w:rsidRPr="000D405A" w:rsidRDefault="00DE195A" w:rsidP="00DE195A">
            <w:pPr>
              <w:rPr>
                <w:sz w:val="16"/>
                <w:szCs w:val="16"/>
                <w:lang w:val="fr-BE"/>
              </w:rPr>
            </w:pPr>
          </w:p>
        </w:tc>
        <w:tc>
          <w:tcPr>
            <w:tcW w:w="3417" w:type="dxa"/>
            <w:tcBorders>
              <w:top w:val="single" w:sz="8" w:space="0" w:color="auto"/>
              <w:bottom w:val="single" w:sz="2" w:space="0" w:color="A6A6A6" w:themeColor="background1" w:themeShade="A6"/>
              <w:right w:val="single" w:sz="8" w:space="0" w:color="auto"/>
            </w:tcBorders>
            <w:vAlign w:val="center"/>
          </w:tcPr>
          <w:p w14:paraId="15957759" w14:textId="77777777" w:rsidR="00DE195A" w:rsidRPr="000D405A" w:rsidRDefault="00DE195A" w:rsidP="00DE195A">
            <w:pPr>
              <w:rPr>
                <w:sz w:val="16"/>
                <w:szCs w:val="16"/>
                <w:lang w:val="fr-BE"/>
              </w:rPr>
            </w:pPr>
          </w:p>
        </w:tc>
      </w:tr>
      <w:tr w:rsidR="00DE195A" w:rsidRPr="000D405A" w14:paraId="4E64FA5E" w14:textId="77777777" w:rsidTr="00DE195A">
        <w:trPr>
          <w:cantSplit/>
          <w:trHeight w:hRule="exact" w:val="400"/>
          <w:jc w:val="center"/>
        </w:trPr>
        <w:tc>
          <w:tcPr>
            <w:tcW w:w="1256" w:type="dxa"/>
            <w:vMerge/>
            <w:tcBorders>
              <w:left w:val="single" w:sz="8" w:space="0" w:color="auto"/>
              <w:right w:val="single" w:sz="4" w:space="0" w:color="auto"/>
            </w:tcBorders>
          </w:tcPr>
          <w:p w14:paraId="792DF812" w14:textId="77777777" w:rsidR="00DE195A" w:rsidRPr="000D405A" w:rsidRDefault="00DE195A" w:rsidP="00DE195A">
            <w:pPr>
              <w:jc w:val="center"/>
              <w:rPr>
                <w:sz w:val="16"/>
                <w:szCs w:val="16"/>
                <w:lang w:val="fr-BE"/>
              </w:rPr>
            </w:pPr>
          </w:p>
        </w:tc>
        <w:tc>
          <w:tcPr>
            <w:tcW w:w="1276" w:type="dxa"/>
            <w:vMerge/>
            <w:tcBorders>
              <w:left w:val="single" w:sz="4" w:space="0" w:color="auto"/>
            </w:tcBorders>
            <w:vAlign w:val="center"/>
          </w:tcPr>
          <w:p w14:paraId="7392C2DF" w14:textId="77777777" w:rsidR="00DE195A" w:rsidRPr="000D405A" w:rsidRDefault="00DE195A" w:rsidP="00DE195A">
            <w:pPr>
              <w:jc w:val="center"/>
              <w:rPr>
                <w:sz w:val="16"/>
                <w:szCs w:val="16"/>
                <w:lang w:val="fr-BE"/>
              </w:rPr>
            </w:pPr>
          </w:p>
        </w:tc>
        <w:tc>
          <w:tcPr>
            <w:tcW w:w="992" w:type="dxa"/>
            <w:vMerge/>
            <w:vAlign w:val="center"/>
          </w:tcPr>
          <w:p w14:paraId="604ADA6C" w14:textId="77777777" w:rsidR="00DE195A" w:rsidRPr="000D405A" w:rsidRDefault="00DE195A" w:rsidP="00DE195A">
            <w:pPr>
              <w:jc w:val="center"/>
              <w:rPr>
                <w:sz w:val="16"/>
                <w:szCs w:val="16"/>
                <w:lang w:val="fr-BE"/>
              </w:rPr>
            </w:pPr>
          </w:p>
        </w:tc>
        <w:tc>
          <w:tcPr>
            <w:tcW w:w="3119" w:type="dxa"/>
            <w:tcBorders>
              <w:top w:val="single" w:sz="2" w:space="0" w:color="A6A6A6" w:themeColor="background1" w:themeShade="A6"/>
              <w:bottom w:val="single" w:sz="2" w:space="0" w:color="A6A6A6" w:themeColor="background1" w:themeShade="A6"/>
            </w:tcBorders>
            <w:vAlign w:val="center"/>
          </w:tcPr>
          <w:p w14:paraId="32AA535A" w14:textId="77777777" w:rsidR="00DE195A" w:rsidRPr="000D405A" w:rsidRDefault="00DE195A" w:rsidP="00DE195A">
            <w:pPr>
              <w:rPr>
                <w:sz w:val="16"/>
                <w:szCs w:val="16"/>
                <w:lang w:val="fr-BE"/>
              </w:rPr>
            </w:pPr>
          </w:p>
        </w:tc>
        <w:tc>
          <w:tcPr>
            <w:tcW w:w="3417" w:type="dxa"/>
            <w:tcBorders>
              <w:top w:val="single" w:sz="2" w:space="0" w:color="A6A6A6" w:themeColor="background1" w:themeShade="A6"/>
              <w:bottom w:val="single" w:sz="2" w:space="0" w:color="A6A6A6" w:themeColor="background1" w:themeShade="A6"/>
              <w:right w:val="single" w:sz="8" w:space="0" w:color="auto"/>
            </w:tcBorders>
            <w:vAlign w:val="center"/>
          </w:tcPr>
          <w:p w14:paraId="4B4C6FAC" w14:textId="77777777" w:rsidR="00DE195A" w:rsidRPr="000D405A" w:rsidRDefault="00DE195A" w:rsidP="00DE195A">
            <w:pPr>
              <w:rPr>
                <w:sz w:val="16"/>
                <w:szCs w:val="16"/>
                <w:lang w:val="fr-BE"/>
              </w:rPr>
            </w:pPr>
          </w:p>
        </w:tc>
      </w:tr>
      <w:tr w:rsidR="00DE195A" w:rsidRPr="000D405A" w14:paraId="2E69EB4A" w14:textId="77777777" w:rsidTr="00DE195A">
        <w:trPr>
          <w:cantSplit/>
          <w:trHeight w:hRule="exact" w:val="400"/>
          <w:jc w:val="center"/>
        </w:trPr>
        <w:tc>
          <w:tcPr>
            <w:tcW w:w="1256" w:type="dxa"/>
            <w:vMerge/>
            <w:tcBorders>
              <w:left w:val="single" w:sz="8" w:space="0" w:color="auto"/>
              <w:bottom w:val="single" w:sz="8" w:space="0" w:color="auto"/>
              <w:right w:val="single" w:sz="4" w:space="0" w:color="auto"/>
            </w:tcBorders>
          </w:tcPr>
          <w:p w14:paraId="312DD8C0" w14:textId="77777777" w:rsidR="00DE195A" w:rsidRPr="000D405A" w:rsidRDefault="00DE195A" w:rsidP="00DE195A">
            <w:pPr>
              <w:jc w:val="center"/>
              <w:rPr>
                <w:sz w:val="16"/>
                <w:szCs w:val="16"/>
                <w:lang w:val="fr-BE"/>
              </w:rPr>
            </w:pPr>
          </w:p>
        </w:tc>
        <w:tc>
          <w:tcPr>
            <w:tcW w:w="1276" w:type="dxa"/>
            <w:vMerge/>
            <w:tcBorders>
              <w:left w:val="single" w:sz="4" w:space="0" w:color="auto"/>
              <w:bottom w:val="single" w:sz="8" w:space="0" w:color="auto"/>
            </w:tcBorders>
            <w:vAlign w:val="center"/>
          </w:tcPr>
          <w:p w14:paraId="46E10289" w14:textId="77777777" w:rsidR="00DE195A" w:rsidRPr="000D405A" w:rsidRDefault="00DE195A" w:rsidP="00DE195A">
            <w:pPr>
              <w:jc w:val="center"/>
              <w:rPr>
                <w:sz w:val="16"/>
                <w:szCs w:val="16"/>
                <w:lang w:val="fr-BE"/>
              </w:rPr>
            </w:pPr>
          </w:p>
        </w:tc>
        <w:tc>
          <w:tcPr>
            <w:tcW w:w="992" w:type="dxa"/>
            <w:vMerge/>
            <w:tcBorders>
              <w:bottom w:val="single" w:sz="8" w:space="0" w:color="auto"/>
            </w:tcBorders>
            <w:vAlign w:val="center"/>
          </w:tcPr>
          <w:p w14:paraId="412B11DE" w14:textId="77777777" w:rsidR="00DE195A" w:rsidRPr="000D405A" w:rsidRDefault="00DE195A" w:rsidP="00DE195A">
            <w:pPr>
              <w:jc w:val="center"/>
              <w:rPr>
                <w:sz w:val="16"/>
                <w:szCs w:val="16"/>
                <w:lang w:val="fr-BE"/>
              </w:rPr>
            </w:pPr>
          </w:p>
        </w:tc>
        <w:tc>
          <w:tcPr>
            <w:tcW w:w="3119" w:type="dxa"/>
            <w:tcBorders>
              <w:top w:val="single" w:sz="2" w:space="0" w:color="A6A6A6" w:themeColor="background1" w:themeShade="A6"/>
              <w:bottom w:val="single" w:sz="8" w:space="0" w:color="auto"/>
            </w:tcBorders>
            <w:vAlign w:val="center"/>
          </w:tcPr>
          <w:p w14:paraId="2C595228" w14:textId="77777777" w:rsidR="00DE195A" w:rsidRPr="000D405A" w:rsidRDefault="00DE195A" w:rsidP="00DE195A">
            <w:pPr>
              <w:rPr>
                <w:sz w:val="16"/>
                <w:szCs w:val="16"/>
                <w:lang w:val="fr-BE"/>
              </w:rPr>
            </w:pPr>
          </w:p>
        </w:tc>
        <w:tc>
          <w:tcPr>
            <w:tcW w:w="3417" w:type="dxa"/>
            <w:tcBorders>
              <w:top w:val="single" w:sz="2" w:space="0" w:color="A6A6A6" w:themeColor="background1" w:themeShade="A6"/>
              <w:bottom w:val="single" w:sz="8" w:space="0" w:color="auto"/>
              <w:right w:val="single" w:sz="8" w:space="0" w:color="auto"/>
            </w:tcBorders>
            <w:vAlign w:val="center"/>
          </w:tcPr>
          <w:p w14:paraId="79B1A092" w14:textId="77777777" w:rsidR="00DE195A" w:rsidRPr="000D405A" w:rsidRDefault="00DE195A" w:rsidP="00DE195A">
            <w:pPr>
              <w:rPr>
                <w:sz w:val="16"/>
                <w:szCs w:val="16"/>
                <w:lang w:val="fr-BE"/>
              </w:rPr>
            </w:pPr>
          </w:p>
        </w:tc>
      </w:tr>
      <w:tr w:rsidR="00DE195A" w:rsidRPr="000D405A" w14:paraId="56BBD7F3" w14:textId="77777777" w:rsidTr="00FC0BC4">
        <w:trPr>
          <w:cantSplit/>
          <w:trHeight w:hRule="exact" w:val="400"/>
          <w:jc w:val="center"/>
        </w:trPr>
        <w:tc>
          <w:tcPr>
            <w:tcW w:w="1256" w:type="dxa"/>
            <w:vMerge w:val="restart"/>
            <w:tcBorders>
              <w:top w:val="single" w:sz="8" w:space="0" w:color="auto"/>
              <w:left w:val="single" w:sz="4" w:space="0" w:color="auto"/>
              <w:right w:val="single" w:sz="4" w:space="0" w:color="auto"/>
            </w:tcBorders>
          </w:tcPr>
          <w:p w14:paraId="658C839C" w14:textId="485D4D1B" w:rsidR="00DE195A" w:rsidRPr="000D405A" w:rsidRDefault="00DE195A" w:rsidP="00DE195A">
            <w:pPr>
              <w:jc w:val="center"/>
              <w:rPr>
                <w:sz w:val="16"/>
                <w:szCs w:val="16"/>
                <w:lang w:val="fr-BE"/>
              </w:rPr>
            </w:pPr>
            <w:r w:rsidRPr="000D405A">
              <w:rPr>
                <w:rFonts w:cstheme="minorHAnsi"/>
                <w:sz w:val="16"/>
                <w:szCs w:val="16"/>
                <w:lang w:val="fr-BE"/>
              </w:rPr>
              <w:t>I…</w:t>
            </w:r>
          </w:p>
        </w:tc>
        <w:tc>
          <w:tcPr>
            <w:tcW w:w="1276" w:type="dxa"/>
            <w:vMerge w:val="restart"/>
            <w:tcBorders>
              <w:top w:val="single" w:sz="8" w:space="0" w:color="auto"/>
              <w:left w:val="single" w:sz="4" w:space="0" w:color="auto"/>
            </w:tcBorders>
          </w:tcPr>
          <w:p w14:paraId="5AA1E571" w14:textId="3E63D43C" w:rsidR="00DE195A" w:rsidRPr="000D405A" w:rsidRDefault="00DE195A" w:rsidP="00DE195A">
            <w:pPr>
              <w:jc w:val="center"/>
              <w:rPr>
                <w:sz w:val="16"/>
                <w:szCs w:val="16"/>
                <w:lang w:val="fr-BE"/>
              </w:rPr>
            </w:pPr>
            <w:r w:rsidRPr="000D405A">
              <w:rPr>
                <w:rFonts w:cstheme="minorHAnsi"/>
                <w:sz w:val="16"/>
                <w:szCs w:val="16"/>
                <w:lang w:val="fr-BE"/>
              </w:rPr>
              <w:sym w:font="Wingdings 2" w:char="F0A3"/>
            </w:r>
          </w:p>
        </w:tc>
        <w:tc>
          <w:tcPr>
            <w:tcW w:w="992" w:type="dxa"/>
            <w:vMerge w:val="restart"/>
            <w:tcBorders>
              <w:top w:val="single" w:sz="8" w:space="0" w:color="auto"/>
            </w:tcBorders>
          </w:tcPr>
          <w:p w14:paraId="0FEBFDDD" w14:textId="16D1C9F5" w:rsidR="00DE195A" w:rsidRPr="000D405A" w:rsidRDefault="00DE195A" w:rsidP="00DE195A">
            <w:pPr>
              <w:jc w:val="center"/>
              <w:rPr>
                <w:sz w:val="16"/>
                <w:szCs w:val="16"/>
                <w:lang w:val="fr-BE"/>
              </w:rPr>
            </w:pPr>
            <w:r w:rsidRPr="000D405A">
              <w:rPr>
                <w:rFonts w:cstheme="minorHAnsi"/>
                <w:sz w:val="16"/>
                <w:szCs w:val="16"/>
                <w:lang w:val="fr-BE"/>
              </w:rPr>
              <w:sym w:font="Wingdings 2" w:char="F0A3"/>
            </w:r>
          </w:p>
        </w:tc>
        <w:tc>
          <w:tcPr>
            <w:tcW w:w="3119" w:type="dxa"/>
            <w:tcBorders>
              <w:top w:val="single" w:sz="8" w:space="0" w:color="auto"/>
              <w:bottom w:val="single" w:sz="2" w:space="0" w:color="A6A6A6" w:themeColor="background1" w:themeShade="A6"/>
            </w:tcBorders>
            <w:vAlign w:val="center"/>
          </w:tcPr>
          <w:p w14:paraId="6B76CAA5" w14:textId="77777777" w:rsidR="00DE195A" w:rsidRPr="000D405A" w:rsidRDefault="00DE195A" w:rsidP="00DE195A">
            <w:pPr>
              <w:rPr>
                <w:sz w:val="16"/>
                <w:szCs w:val="16"/>
                <w:lang w:val="fr-BE"/>
              </w:rPr>
            </w:pPr>
          </w:p>
        </w:tc>
        <w:tc>
          <w:tcPr>
            <w:tcW w:w="3417" w:type="dxa"/>
            <w:tcBorders>
              <w:top w:val="single" w:sz="8" w:space="0" w:color="auto"/>
              <w:bottom w:val="single" w:sz="2" w:space="0" w:color="A6A6A6" w:themeColor="background1" w:themeShade="A6"/>
            </w:tcBorders>
            <w:vAlign w:val="center"/>
          </w:tcPr>
          <w:p w14:paraId="47490118" w14:textId="77777777" w:rsidR="00DE195A" w:rsidRPr="000D405A" w:rsidRDefault="00DE195A" w:rsidP="00DE195A">
            <w:pPr>
              <w:rPr>
                <w:sz w:val="16"/>
                <w:szCs w:val="16"/>
                <w:lang w:val="fr-BE"/>
              </w:rPr>
            </w:pPr>
          </w:p>
        </w:tc>
      </w:tr>
      <w:tr w:rsidR="00DE195A" w:rsidRPr="000D405A" w14:paraId="784E9BD6" w14:textId="77777777" w:rsidTr="00DE195A">
        <w:trPr>
          <w:cantSplit/>
          <w:trHeight w:hRule="exact" w:val="400"/>
          <w:jc w:val="center"/>
        </w:trPr>
        <w:tc>
          <w:tcPr>
            <w:tcW w:w="1256" w:type="dxa"/>
            <w:vMerge/>
            <w:tcBorders>
              <w:left w:val="single" w:sz="4" w:space="0" w:color="auto"/>
              <w:right w:val="single" w:sz="4" w:space="0" w:color="auto"/>
            </w:tcBorders>
          </w:tcPr>
          <w:p w14:paraId="7F7FE6C9" w14:textId="77777777" w:rsidR="00DE195A" w:rsidRPr="000D405A" w:rsidRDefault="00DE195A" w:rsidP="00F225EC">
            <w:pPr>
              <w:rPr>
                <w:sz w:val="16"/>
                <w:szCs w:val="16"/>
                <w:lang w:val="fr-BE"/>
              </w:rPr>
            </w:pPr>
          </w:p>
        </w:tc>
        <w:tc>
          <w:tcPr>
            <w:tcW w:w="1276" w:type="dxa"/>
            <w:vMerge/>
            <w:tcBorders>
              <w:left w:val="single" w:sz="4" w:space="0" w:color="auto"/>
            </w:tcBorders>
            <w:vAlign w:val="center"/>
          </w:tcPr>
          <w:p w14:paraId="68C5B097" w14:textId="77777777" w:rsidR="00DE195A" w:rsidRPr="000D405A" w:rsidRDefault="00DE195A" w:rsidP="00F225EC">
            <w:pPr>
              <w:rPr>
                <w:sz w:val="16"/>
                <w:szCs w:val="16"/>
                <w:lang w:val="fr-BE"/>
              </w:rPr>
            </w:pPr>
          </w:p>
        </w:tc>
        <w:tc>
          <w:tcPr>
            <w:tcW w:w="992" w:type="dxa"/>
            <w:vMerge/>
            <w:vAlign w:val="center"/>
          </w:tcPr>
          <w:p w14:paraId="03148F90" w14:textId="77777777" w:rsidR="00DE195A" w:rsidRPr="000D405A" w:rsidRDefault="00DE195A" w:rsidP="00F225EC">
            <w:pPr>
              <w:rPr>
                <w:sz w:val="16"/>
                <w:szCs w:val="16"/>
                <w:lang w:val="fr-BE"/>
              </w:rPr>
            </w:pPr>
          </w:p>
        </w:tc>
        <w:tc>
          <w:tcPr>
            <w:tcW w:w="3119" w:type="dxa"/>
            <w:tcBorders>
              <w:top w:val="single" w:sz="2" w:space="0" w:color="A6A6A6" w:themeColor="background1" w:themeShade="A6"/>
              <w:bottom w:val="single" w:sz="2" w:space="0" w:color="A6A6A6" w:themeColor="background1" w:themeShade="A6"/>
            </w:tcBorders>
            <w:vAlign w:val="center"/>
          </w:tcPr>
          <w:p w14:paraId="46D440B5" w14:textId="77777777" w:rsidR="00DE195A" w:rsidRPr="000D405A" w:rsidRDefault="00DE195A" w:rsidP="00F225EC">
            <w:pPr>
              <w:rPr>
                <w:sz w:val="16"/>
                <w:szCs w:val="16"/>
                <w:lang w:val="fr-BE"/>
              </w:rPr>
            </w:pPr>
          </w:p>
        </w:tc>
        <w:tc>
          <w:tcPr>
            <w:tcW w:w="3417" w:type="dxa"/>
            <w:tcBorders>
              <w:top w:val="single" w:sz="2" w:space="0" w:color="A6A6A6" w:themeColor="background1" w:themeShade="A6"/>
              <w:bottom w:val="single" w:sz="2" w:space="0" w:color="A6A6A6" w:themeColor="background1" w:themeShade="A6"/>
            </w:tcBorders>
            <w:vAlign w:val="center"/>
          </w:tcPr>
          <w:p w14:paraId="57C33ED7" w14:textId="77777777" w:rsidR="00DE195A" w:rsidRPr="000D405A" w:rsidRDefault="00DE195A" w:rsidP="00F225EC">
            <w:pPr>
              <w:rPr>
                <w:sz w:val="16"/>
                <w:szCs w:val="16"/>
                <w:lang w:val="fr-BE"/>
              </w:rPr>
            </w:pPr>
          </w:p>
        </w:tc>
      </w:tr>
      <w:tr w:rsidR="00DE195A" w:rsidRPr="000D405A" w14:paraId="24734F45" w14:textId="77777777" w:rsidTr="00FC0BC4">
        <w:trPr>
          <w:cantSplit/>
          <w:trHeight w:hRule="exact" w:val="400"/>
          <w:jc w:val="center"/>
        </w:trPr>
        <w:tc>
          <w:tcPr>
            <w:tcW w:w="1256" w:type="dxa"/>
            <w:vMerge/>
            <w:tcBorders>
              <w:left w:val="single" w:sz="4" w:space="0" w:color="auto"/>
              <w:bottom w:val="single" w:sz="4" w:space="0" w:color="auto"/>
              <w:right w:val="single" w:sz="4" w:space="0" w:color="auto"/>
            </w:tcBorders>
          </w:tcPr>
          <w:p w14:paraId="3510912D" w14:textId="77777777" w:rsidR="00DE195A" w:rsidRPr="000D405A" w:rsidRDefault="00DE195A" w:rsidP="00F225EC">
            <w:pPr>
              <w:rPr>
                <w:sz w:val="16"/>
                <w:szCs w:val="16"/>
                <w:lang w:val="fr-BE"/>
              </w:rPr>
            </w:pPr>
          </w:p>
        </w:tc>
        <w:tc>
          <w:tcPr>
            <w:tcW w:w="1276" w:type="dxa"/>
            <w:vMerge/>
            <w:tcBorders>
              <w:left w:val="single" w:sz="4" w:space="0" w:color="auto"/>
            </w:tcBorders>
            <w:vAlign w:val="center"/>
          </w:tcPr>
          <w:p w14:paraId="579E3573" w14:textId="77777777" w:rsidR="00DE195A" w:rsidRPr="000D405A" w:rsidRDefault="00DE195A" w:rsidP="00F225EC">
            <w:pPr>
              <w:rPr>
                <w:sz w:val="16"/>
                <w:szCs w:val="16"/>
                <w:lang w:val="fr-BE"/>
              </w:rPr>
            </w:pPr>
          </w:p>
        </w:tc>
        <w:tc>
          <w:tcPr>
            <w:tcW w:w="992" w:type="dxa"/>
            <w:vMerge/>
            <w:vAlign w:val="center"/>
          </w:tcPr>
          <w:p w14:paraId="6B756F44" w14:textId="77777777" w:rsidR="00DE195A" w:rsidRPr="000D405A" w:rsidRDefault="00DE195A" w:rsidP="00F225EC">
            <w:pPr>
              <w:rPr>
                <w:sz w:val="16"/>
                <w:szCs w:val="16"/>
                <w:lang w:val="fr-BE"/>
              </w:rPr>
            </w:pPr>
          </w:p>
        </w:tc>
        <w:tc>
          <w:tcPr>
            <w:tcW w:w="3119" w:type="dxa"/>
            <w:tcBorders>
              <w:top w:val="single" w:sz="2" w:space="0" w:color="A6A6A6" w:themeColor="background1" w:themeShade="A6"/>
            </w:tcBorders>
            <w:vAlign w:val="center"/>
          </w:tcPr>
          <w:p w14:paraId="133A7286" w14:textId="77777777" w:rsidR="00DE195A" w:rsidRPr="000D405A" w:rsidRDefault="00DE195A" w:rsidP="00F225EC">
            <w:pPr>
              <w:rPr>
                <w:sz w:val="16"/>
                <w:szCs w:val="16"/>
                <w:lang w:val="fr-BE"/>
              </w:rPr>
            </w:pPr>
          </w:p>
        </w:tc>
        <w:tc>
          <w:tcPr>
            <w:tcW w:w="3417" w:type="dxa"/>
            <w:tcBorders>
              <w:top w:val="single" w:sz="2" w:space="0" w:color="A6A6A6" w:themeColor="background1" w:themeShade="A6"/>
            </w:tcBorders>
            <w:vAlign w:val="center"/>
          </w:tcPr>
          <w:p w14:paraId="44484B08" w14:textId="77777777" w:rsidR="00DE195A" w:rsidRPr="000D405A" w:rsidRDefault="00DE195A" w:rsidP="00F225EC">
            <w:pPr>
              <w:rPr>
                <w:sz w:val="16"/>
                <w:szCs w:val="16"/>
                <w:lang w:val="fr-BE"/>
              </w:rPr>
            </w:pPr>
          </w:p>
        </w:tc>
      </w:tr>
      <w:bookmarkEnd w:id="48"/>
    </w:tbl>
    <w:p w14:paraId="21E8A914" w14:textId="77777777" w:rsidR="00ED0D45" w:rsidRPr="000D405A" w:rsidRDefault="00ED0D45" w:rsidP="00031CDD">
      <w:pPr>
        <w:jc w:val="both"/>
        <w:rPr>
          <w:lang w:val="fr-BE"/>
        </w:rPr>
      </w:pPr>
      <w:r w:rsidRPr="000D405A">
        <w:rPr>
          <w:lang w:val="fr-BE"/>
        </w:rPr>
        <w:br w:type="page"/>
      </w:r>
    </w:p>
    <w:p w14:paraId="6CCB7830" w14:textId="77777777" w:rsidR="00D0530F" w:rsidRDefault="00D0530F" w:rsidP="00D0530F">
      <w:pPr>
        <w:rPr>
          <w:lang w:val="fr-BE"/>
        </w:rPr>
      </w:pPr>
      <w:bookmarkStart w:id="49" w:name="Annexes_exploitant"/>
      <w:bookmarkStart w:id="50" w:name="_Toc452539924"/>
      <w:bookmarkStart w:id="51" w:name="_Toc461012675"/>
      <w:bookmarkStart w:id="52" w:name="_Toc475626936"/>
      <w:bookmarkStart w:id="53" w:name="_Toc7075707"/>
    </w:p>
    <w:p w14:paraId="54CEC704" w14:textId="77777777" w:rsidR="00D0530F" w:rsidRDefault="00D0530F" w:rsidP="00D0530F">
      <w:pPr>
        <w:rPr>
          <w:lang w:val="fr-BE"/>
        </w:rPr>
      </w:pPr>
    </w:p>
    <w:p w14:paraId="1BB5CEC7" w14:textId="77777777" w:rsidR="00D0530F" w:rsidRDefault="00D0530F" w:rsidP="00D0530F">
      <w:pPr>
        <w:rPr>
          <w:lang w:val="fr-BE"/>
        </w:rPr>
      </w:pPr>
    </w:p>
    <w:p w14:paraId="28CA7878" w14:textId="77777777" w:rsidR="00D0530F" w:rsidRDefault="00D0530F" w:rsidP="00D0530F">
      <w:pPr>
        <w:rPr>
          <w:lang w:val="fr-BE"/>
        </w:rPr>
      </w:pPr>
    </w:p>
    <w:p w14:paraId="7A7C54B4" w14:textId="77777777" w:rsidR="00D0530F" w:rsidRDefault="00D0530F" w:rsidP="00D0530F">
      <w:pPr>
        <w:rPr>
          <w:lang w:val="fr-BE"/>
        </w:rPr>
      </w:pPr>
    </w:p>
    <w:p w14:paraId="0ECA77AD" w14:textId="77777777" w:rsidR="00D0530F" w:rsidRDefault="00D0530F" w:rsidP="00D0530F">
      <w:pPr>
        <w:rPr>
          <w:lang w:val="fr-BE"/>
        </w:rPr>
      </w:pPr>
    </w:p>
    <w:p w14:paraId="085DEC1C" w14:textId="77777777" w:rsidR="00D0530F" w:rsidRDefault="00D0530F" w:rsidP="00D0530F">
      <w:pPr>
        <w:rPr>
          <w:lang w:val="fr-BE"/>
        </w:rPr>
      </w:pPr>
    </w:p>
    <w:p w14:paraId="1637B3DC" w14:textId="77777777" w:rsidR="00D0530F" w:rsidRDefault="00D0530F" w:rsidP="00D0530F">
      <w:pPr>
        <w:rPr>
          <w:lang w:val="fr-BE"/>
        </w:rPr>
      </w:pPr>
    </w:p>
    <w:p w14:paraId="71FBAF8C" w14:textId="77777777" w:rsidR="00D0530F" w:rsidRDefault="00D0530F" w:rsidP="00D0530F">
      <w:pPr>
        <w:rPr>
          <w:lang w:val="fr-BE"/>
        </w:rPr>
      </w:pPr>
    </w:p>
    <w:p w14:paraId="5F8A89A4" w14:textId="77777777" w:rsidR="00D0530F" w:rsidRDefault="00D0530F" w:rsidP="00D0530F">
      <w:pPr>
        <w:rPr>
          <w:lang w:val="fr-BE"/>
        </w:rPr>
      </w:pPr>
    </w:p>
    <w:p w14:paraId="60CF351D" w14:textId="77777777" w:rsidR="00D0530F" w:rsidRPr="000D405A" w:rsidRDefault="00D0530F" w:rsidP="00D0530F">
      <w:pPr>
        <w:rPr>
          <w:lang w:val="fr-BE"/>
        </w:rPr>
      </w:pPr>
    </w:p>
    <w:p w14:paraId="08357FE4" w14:textId="77777777" w:rsidR="00D0530F" w:rsidRPr="000D405A" w:rsidRDefault="00D0530F" w:rsidP="00D0530F">
      <w:pPr>
        <w:rPr>
          <w:lang w:val="fr-BE"/>
        </w:rPr>
      </w:pPr>
    </w:p>
    <w:p w14:paraId="228916FE" w14:textId="2D028EEA" w:rsidR="00D0530F" w:rsidRDefault="00D0530F" w:rsidP="00D0530F">
      <w:pPr>
        <w:pStyle w:val="Titre2"/>
        <w:rPr>
          <w:lang w:val="fr-BE"/>
        </w:rPr>
      </w:pPr>
      <w:bookmarkStart w:id="54" w:name="_Toc13806079"/>
      <w:r w:rsidRPr="00D0530F">
        <w:rPr>
          <w:lang w:val="fr-BE"/>
        </w:rPr>
        <w:t>3</w:t>
      </w:r>
      <w:r>
        <w:rPr>
          <w:lang w:val="fr-BE"/>
        </w:rPr>
        <w:t xml:space="preserve"> </w:t>
      </w:r>
      <w:r w:rsidRPr="00D0530F">
        <w:rPr>
          <w:lang w:val="fr-BE"/>
        </w:rPr>
        <w:t>T</w:t>
      </w:r>
      <w:r>
        <w:rPr>
          <w:lang w:val="fr-BE"/>
        </w:rPr>
        <w:t>roisième partie</w:t>
      </w:r>
      <w:r w:rsidRPr="00D0530F">
        <w:rPr>
          <w:lang w:val="fr-BE"/>
        </w:rPr>
        <w:t xml:space="preserve"> :</w:t>
      </w:r>
      <w:r>
        <w:rPr>
          <w:lang w:val="fr-BE"/>
        </w:rPr>
        <w:t xml:space="preserve"> document à joindre à la demande</w:t>
      </w:r>
      <w:bookmarkEnd w:id="54"/>
    </w:p>
    <w:p w14:paraId="0043CE57" w14:textId="77777777" w:rsidR="00D0530F" w:rsidRDefault="00D0530F" w:rsidP="00D0530F">
      <w:pPr>
        <w:rPr>
          <w:lang w:val="fr-BE"/>
        </w:rPr>
      </w:pPr>
    </w:p>
    <w:p w14:paraId="444F9EB2" w14:textId="77777777" w:rsidR="00D0530F" w:rsidRDefault="00D0530F" w:rsidP="00D0530F">
      <w:pPr>
        <w:rPr>
          <w:lang w:val="fr-BE"/>
        </w:rPr>
      </w:pPr>
    </w:p>
    <w:p w14:paraId="3D87EA42" w14:textId="77777777" w:rsidR="00D0530F" w:rsidRDefault="00D0530F" w:rsidP="00D0530F">
      <w:pPr>
        <w:rPr>
          <w:lang w:val="fr-BE"/>
        </w:rPr>
      </w:pPr>
    </w:p>
    <w:p w14:paraId="2232B4CE" w14:textId="77777777" w:rsidR="00D0530F" w:rsidRDefault="00D0530F" w:rsidP="00D0530F">
      <w:pPr>
        <w:rPr>
          <w:lang w:val="fr-BE"/>
        </w:rPr>
      </w:pPr>
    </w:p>
    <w:p w14:paraId="0E4EF99D" w14:textId="77777777" w:rsidR="00D0530F" w:rsidRDefault="00D0530F" w:rsidP="007426FF">
      <w:pPr>
        <w:pStyle w:val="Titre3"/>
        <w:rPr>
          <w:lang w:val="fr-BE"/>
        </w:rPr>
      </w:pPr>
    </w:p>
    <w:p w14:paraId="1F77CF25" w14:textId="42CCD9DD" w:rsidR="00D0530F" w:rsidRDefault="00D0530F">
      <w:pPr>
        <w:rPr>
          <w:lang w:val="fr-BE"/>
        </w:rPr>
      </w:pPr>
      <w:r>
        <w:rPr>
          <w:lang w:val="fr-BE"/>
        </w:rPr>
        <w:br w:type="page"/>
      </w:r>
    </w:p>
    <w:p w14:paraId="5027E16C" w14:textId="0FF32832" w:rsidR="008872A2" w:rsidRPr="00C30EE4" w:rsidRDefault="00C30EE4" w:rsidP="00C30EE4">
      <w:pPr>
        <w:pStyle w:val="Titre3"/>
        <w:rPr>
          <w:lang w:val="fr-BE"/>
        </w:rPr>
      </w:pPr>
      <w:bookmarkStart w:id="55" w:name="_Toc13806080"/>
      <w:r>
        <w:rPr>
          <w:lang w:val="fr-BE"/>
        </w:rPr>
        <w:lastRenderedPageBreak/>
        <w:t xml:space="preserve">3.2 </w:t>
      </w:r>
      <w:r w:rsidR="00E30DA5" w:rsidRPr="000D405A">
        <w:rPr>
          <w:lang w:val="fr-BE"/>
        </w:rPr>
        <w:t xml:space="preserve">Documents à joindre par </w:t>
      </w:r>
      <w:bookmarkEnd w:id="49"/>
      <w:bookmarkEnd w:id="50"/>
      <w:bookmarkEnd w:id="51"/>
      <w:bookmarkEnd w:id="52"/>
      <w:r w:rsidR="00E30DA5" w:rsidRPr="000D405A">
        <w:rPr>
          <w:lang w:val="fr-BE"/>
        </w:rPr>
        <w:t>le demandeur</w:t>
      </w:r>
      <w:bookmarkEnd w:id="53"/>
      <w:bookmarkEnd w:id="55"/>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1"/>
        <w:gridCol w:w="1987"/>
        <w:gridCol w:w="5103"/>
        <w:gridCol w:w="1312"/>
      </w:tblGrid>
      <w:tr w:rsidR="009E2322" w:rsidRPr="000D405A" w14:paraId="38B0D6B4" w14:textId="77777777" w:rsidTr="009E2322">
        <w:trPr>
          <w:cantSplit/>
          <w:trHeight w:val="738"/>
          <w:jc w:val="center"/>
        </w:trPr>
        <w:tc>
          <w:tcPr>
            <w:tcW w:w="1091" w:type="dxa"/>
            <w:vAlign w:val="bottom"/>
          </w:tcPr>
          <w:p w14:paraId="24FFCACC" w14:textId="77777777" w:rsidR="009E2322" w:rsidRPr="000D405A" w:rsidRDefault="009E2322" w:rsidP="00ED0D45">
            <w:pPr>
              <w:jc w:val="center"/>
              <w:rPr>
                <w:rFonts w:cstheme="minorHAnsi"/>
                <w:lang w:val="fr-BE"/>
              </w:rPr>
            </w:pPr>
            <w:r w:rsidRPr="000D405A">
              <w:rPr>
                <w:rFonts w:cstheme="minorHAnsi"/>
                <w:lang w:val="fr-BE"/>
              </w:rPr>
              <w:t>n° de document attaché</w:t>
            </w:r>
          </w:p>
        </w:tc>
        <w:tc>
          <w:tcPr>
            <w:tcW w:w="1987" w:type="dxa"/>
            <w:vAlign w:val="bottom"/>
          </w:tcPr>
          <w:p w14:paraId="0413B06E" w14:textId="77777777" w:rsidR="009E2322" w:rsidRPr="000D405A" w:rsidRDefault="009E2322" w:rsidP="00ED0D45">
            <w:pPr>
              <w:jc w:val="center"/>
              <w:rPr>
                <w:rFonts w:cstheme="minorHAnsi"/>
                <w:lang w:val="fr-BE"/>
              </w:rPr>
            </w:pPr>
            <w:r w:rsidRPr="000D405A">
              <w:rPr>
                <w:rFonts w:cstheme="minorHAnsi"/>
                <w:lang w:val="fr-BE"/>
              </w:rPr>
              <w:t>Type</w:t>
            </w:r>
          </w:p>
        </w:tc>
        <w:tc>
          <w:tcPr>
            <w:tcW w:w="5103" w:type="dxa"/>
            <w:vAlign w:val="bottom"/>
          </w:tcPr>
          <w:p w14:paraId="026427E8" w14:textId="77777777" w:rsidR="009E2322" w:rsidRPr="000D405A" w:rsidRDefault="009E2322" w:rsidP="00ED0D45">
            <w:pPr>
              <w:jc w:val="center"/>
              <w:rPr>
                <w:rFonts w:cstheme="minorHAnsi"/>
                <w:lang w:val="fr-BE"/>
              </w:rPr>
            </w:pPr>
            <w:r w:rsidRPr="000D405A">
              <w:rPr>
                <w:rFonts w:cstheme="minorHAnsi"/>
                <w:lang w:val="fr-BE"/>
              </w:rPr>
              <w:t>Objet</w:t>
            </w:r>
          </w:p>
        </w:tc>
        <w:tc>
          <w:tcPr>
            <w:tcW w:w="1312" w:type="dxa"/>
            <w:vAlign w:val="bottom"/>
          </w:tcPr>
          <w:p w14:paraId="575BAEBF" w14:textId="77777777" w:rsidR="009E2322" w:rsidRDefault="009E2322" w:rsidP="00ED0D45">
            <w:pPr>
              <w:jc w:val="center"/>
              <w:rPr>
                <w:rFonts w:cstheme="minorHAnsi"/>
                <w:lang w:val="fr-BE"/>
              </w:rPr>
            </w:pPr>
            <w:r>
              <w:rPr>
                <w:rFonts w:cstheme="minorHAnsi"/>
                <w:lang w:val="fr-BE"/>
              </w:rPr>
              <w:t>Document</w:t>
            </w:r>
          </w:p>
          <w:p w14:paraId="734BA975" w14:textId="77777777" w:rsidR="009E2322" w:rsidRPr="000D405A" w:rsidRDefault="009E2322" w:rsidP="00ED0D45">
            <w:pPr>
              <w:jc w:val="center"/>
              <w:rPr>
                <w:rFonts w:cstheme="minorHAnsi"/>
                <w:lang w:val="fr-BE"/>
              </w:rPr>
            </w:pPr>
            <w:r>
              <w:rPr>
                <w:rFonts w:cstheme="minorHAnsi"/>
                <w:lang w:val="fr-BE"/>
              </w:rPr>
              <w:t>confidentiel</w:t>
            </w:r>
          </w:p>
        </w:tc>
      </w:tr>
      <w:tr w:rsidR="009E2322" w:rsidRPr="000D405A" w14:paraId="57A98913" w14:textId="77777777" w:rsidTr="009E2322">
        <w:trPr>
          <w:cantSplit/>
          <w:trHeight w:val="397"/>
          <w:jc w:val="center"/>
        </w:trPr>
        <w:tc>
          <w:tcPr>
            <w:tcW w:w="1091" w:type="dxa"/>
          </w:tcPr>
          <w:p w14:paraId="73299220" w14:textId="0F1F6416" w:rsidR="009E2322" w:rsidRPr="000D405A" w:rsidRDefault="009E2322" w:rsidP="000D405A">
            <w:pPr>
              <w:spacing w:before="20" w:after="20"/>
              <w:jc w:val="center"/>
              <w:rPr>
                <w:lang w:val="fr-BE"/>
              </w:rPr>
            </w:pPr>
          </w:p>
        </w:tc>
        <w:tc>
          <w:tcPr>
            <w:tcW w:w="1987" w:type="dxa"/>
          </w:tcPr>
          <w:p w14:paraId="1CD7D48E" w14:textId="358D771D" w:rsidR="009E2322" w:rsidRPr="000D405A" w:rsidRDefault="009E2322" w:rsidP="000D405A">
            <w:pPr>
              <w:spacing w:before="20" w:after="20"/>
              <w:jc w:val="center"/>
              <w:rPr>
                <w:rStyle w:val="Marquedecommentaire"/>
                <w:rFonts w:cstheme="minorHAnsi"/>
                <w:strike/>
                <w:lang w:val="fr-BE"/>
              </w:rPr>
            </w:pPr>
          </w:p>
        </w:tc>
        <w:tc>
          <w:tcPr>
            <w:tcW w:w="5103" w:type="dxa"/>
          </w:tcPr>
          <w:p w14:paraId="1F021A0A" w14:textId="7B98F21F" w:rsidR="009E2322" w:rsidRPr="000D405A" w:rsidRDefault="009E2322" w:rsidP="00ED0D45">
            <w:pPr>
              <w:spacing w:before="20" w:after="20"/>
              <w:rPr>
                <w:rFonts w:cstheme="minorHAnsi"/>
                <w:strike/>
                <w:lang w:val="fr-BE"/>
              </w:rPr>
            </w:pPr>
          </w:p>
        </w:tc>
        <w:tc>
          <w:tcPr>
            <w:tcW w:w="1312" w:type="dxa"/>
          </w:tcPr>
          <w:p w14:paraId="2EADABEE" w14:textId="77777777" w:rsidR="009E2322" w:rsidRPr="000D405A" w:rsidRDefault="009E2322" w:rsidP="009E2322">
            <w:pPr>
              <w:spacing w:before="120" w:after="20"/>
              <w:jc w:val="center"/>
              <w:rPr>
                <w:rFonts w:cstheme="minorHAnsi"/>
                <w:lang w:val="fr-BE"/>
              </w:rPr>
            </w:pPr>
            <w:r w:rsidRPr="000D405A">
              <w:rPr>
                <w:rFonts w:cstheme="minorHAnsi"/>
                <w:sz w:val="16"/>
                <w:szCs w:val="16"/>
                <w:lang w:val="fr-BE"/>
              </w:rPr>
              <w:sym w:font="Wingdings 2" w:char="F0A3"/>
            </w:r>
          </w:p>
        </w:tc>
      </w:tr>
      <w:tr w:rsidR="009E2322" w:rsidRPr="000D405A" w14:paraId="28E0F5C7" w14:textId="77777777" w:rsidTr="009E2322">
        <w:trPr>
          <w:cantSplit/>
          <w:trHeight w:val="397"/>
          <w:jc w:val="center"/>
        </w:trPr>
        <w:tc>
          <w:tcPr>
            <w:tcW w:w="1091" w:type="dxa"/>
          </w:tcPr>
          <w:p w14:paraId="1DFC7FE9" w14:textId="3C668555" w:rsidR="009E2322" w:rsidRPr="000D405A" w:rsidRDefault="009E2322" w:rsidP="000D405A">
            <w:pPr>
              <w:spacing w:before="20" w:after="20"/>
              <w:jc w:val="center"/>
              <w:rPr>
                <w:lang w:val="fr-BE"/>
              </w:rPr>
            </w:pPr>
          </w:p>
        </w:tc>
        <w:tc>
          <w:tcPr>
            <w:tcW w:w="1987" w:type="dxa"/>
          </w:tcPr>
          <w:p w14:paraId="7AC3D798" w14:textId="79C602CE" w:rsidR="009E2322" w:rsidRPr="000D405A" w:rsidRDefault="009E2322" w:rsidP="000D405A">
            <w:pPr>
              <w:spacing w:before="20" w:after="20"/>
              <w:jc w:val="center"/>
              <w:rPr>
                <w:rStyle w:val="Marquedecommentaire"/>
                <w:rFonts w:cstheme="minorHAnsi"/>
                <w:szCs w:val="18"/>
                <w:lang w:val="fr-BE"/>
              </w:rPr>
            </w:pPr>
          </w:p>
        </w:tc>
        <w:tc>
          <w:tcPr>
            <w:tcW w:w="5103" w:type="dxa"/>
          </w:tcPr>
          <w:p w14:paraId="4632ED23" w14:textId="424F5D95" w:rsidR="009E2322" w:rsidRPr="000D405A" w:rsidRDefault="009E2322" w:rsidP="00ED0D45">
            <w:pPr>
              <w:spacing w:before="20" w:after="20"/>
              <w:rPr>
                <w:rFonts w:cstheme="minorHAnsi"/>
                <w:szCs w:val="18"/>
                <w:lang w:val="fr-BE"/>
              </w:rPr>
            </w:pPr>
          </w:p>
        </w:tc>
        <w:tc>
          <w:tcPr>
            <w:tcW w:w="1312" w:type="dxa"/>
          </w:tcPr>
          <w:p w14:paraId="2AC02890" w14:textId="77777777" w:rsidR="009E2322" w:rsidRPr="000D405A" w:rsidRDefault="009E2322" w:rsidP="009E2322">
            <w:pPr>
              <w:spacing w:before="120" w:after="20"/>
              <w:jc w:val="center"/>
              <w:rPr>
                <w:rFonts w:cstheme="minorHAnsi"/>
                <w:szCs w:val="18"/>
                <w:lang w:val="fr-BE"/>
              </w:rPr>
            </w:pPr>
            <w:r w:rsidRPr="000D405A">
              <w:rPr>
                <w:rFonts w:cstheme="minorHAnsi"/>
                <w:sz w:val="16"/>
                <w:szCs w:val="16"/>
                <w:lang w:val="fr-BE"/>
              </w:rPr>
              <w:sym w:font="Wingdings 2" w:char="F0A3"/>
            </w:r>
          </w:p>
        </w:tc>
      </w:tr>
      <w:tr w:rsidR="009E2322" w:rsidRPr="000D405A" w14:paraId="62BFBAE1" w14:textId="77777777" w:rsidTr="009E2322">
        <w:trPr>
          <w:cantSplit/>
          <w:trHeight w:val="800"/>
          <w:jc w:val="center"/>
        </w:trPr>
        <w:tc>
          <w:tcPr>
            <w:tcW w:w="1091" w:type="dxa"/>
          </w:tcPr>
          <w:p w14:paraId="5941A87C" w14:textId="177E4E7C" w:rsidR="009E2322" w:rsidRPr="000D405A" w:rsidRDefault="009E2322" w:rsidP="000D405A">
            <w:pPr>
              <w:spacing w:before="20" w:after="20"/>
              <w:jc w:val="center"/>
              <w:rPr>
                <w:lang w:val="fr-BE"/>
              </w:rPr>
            </w:pPr>
          </w:p>
        </w:tc>
        <w:tc>
          <w:tcPr>
            <w:tcW w:w="1987" w:type="dxa"/>
          </w:tcPr>
          <w:p w14:paraId="6242C0B1" w14:textId="77777777" w:rsidR="009E2322" w:rsidRPr="000D405A" w:rsidRDefault="009E2322" w:rsidP="000D405A">
            <w:pPr>
              <w:spacing w:before="20" w:after="20"/>
              <w:jc w:val="center"/>
              <w:rPr>
                <w:rStyle w:val="Marquedecommentaire"/>
                <w:rFonts w:cstheme="minorHAnsi"/>
                <w:strike/>
                <w:szCs w:val="18"/>
                <w:lang w:val="fr-BE"/>
              </w:rPr>
            </w:pPr>
          </w:p>
        </w:tc>
        <w:tc>
          <w:tcPr>
            <w:tcW w:w="5103" w:type="dxa"/>
          </w:tcPr>
          <w:p w14:paraId="7B8C06FC" w14:textId="4415E851" w:rsidR="009E2322" w:rsidRPr="000D405A" w:rsidRDefault="009E2322" w:rsidP="00ED0D45">
            <w:pPr>
              <w:spacing w:before="20" w:after="20"/>
              <w:rPr>
                <w:rFonts w:cstheme="minorHAnsi"/>
                <w:strike/>
                <w:szCs w:val="18"/>
                <w:lang w:val="fr-BE"/>
              </w:rPr>
            </w:pPr>
          </w:p>
        </w:tc>
        <w:tc>
          <w:tcPr>
            <w:tcW w:w="1312" w:type="dxa"/>
          </w:tcPr>
          <w:p w14:paraId="45F4FDF7" w14:textId="77777777" w:rsidR="009E2322" w:rsidRPr="000D405A" w:rsidRDefault="009E2322" w:rsidP="009E2322">
            <w:pPr>
              <w:spacing w:before="120" w:after="20"/>
              <w:jc w:val="center"/>
              <w:rPr>
                <w:rFonts w:cstheme="minorHAnsi"/>
                <w:szCs w:val="18"/>
                <w:lang w:val="fr-BE"/>
              </w:rPr>
            </w:pPr>
            <w:r w:rsidRPr="000D405A">
              <w:rPr>
                <w:rFonts w:cstheme="minorHAnsi"/>
                <w:sz w:val="16"/>
                <w:szCs w:val="16"/>
                <w:lang w:val="fr-BE"/>
              </w:rPr>
              <w:sym w:font="Wingdings 2" w:char="F0A3"/>
            </w:r>
          </w:p>
        </w:tc>
      </w:tr>
      <w:tr w:rsidR="009E2322" w:rsidRPr="000D405A" w14:paraId="77EBA6A7" w14:textId="77777777" w:rsidTr="009E2322">
        <w:trPr>
          <w:cantSplit/>
          <w:trHeight w:val="397"/>
          <w:jc w:val="center"/>
        </w:trPr>
        <w:tc>
          <w:tcPr>
            <w:tcW w:w="1091" w:type="dxa"/>
          </w:tcPr>
          <w:p w14:paraId="707134E2" w14:textId="4E783EDE" w:rsidR="009E2322" w:rsidRPr="000D405A" w:rsidRDefault="009E2322" w:rsidP="000D405A">
            <w:pPr>
              <w:spacing w:before="20" w:after="20"/>
              <w:jc w:val="center"/>
              <w:rPr>
                <w:lang w:val="fr-BE"/>
              </w:rPr>
            </w:pPr>
          </w:p>
        </w:tc>
        <w:tc>
          <w:tcPr>
            <w:tcW w:w="1987" w:type="dxa"/>
          </w:tcPr>
          <w:p w14:paraId="4206B890" w14:textId="7EAD03D0" w:rsidR="009E2322" w:rsidRPr="000D405A" w:rsidRDefault="009E2322" w:rsidP="000D405A">
            <w:pPr>
              <w:spacing w:before="20" w:after="20"/>
              <w:jc w:val="center"/>
              <w:rPr>
                <w:rStyle w:val="Marquedecommentaire"/>
                <w:rFonts w:cstheme="minorHAnsi"/>
                <w:szCs w:val="18"/>
                <w:lang w:val="fr-BE"/>
              </w:rPr>
            </w:pPr>
          </w:p>
        </w:tc>
        <w:tc>
          <w:tcPr>
            <w:tcW w:w="5103" w:type="dxa"/>
          </w:tcPr>
          <w:p w14:paraId="16E34CE6" w14:textId="6395A377" w:rsidR="009E2322" w:rsidRPr="000D405A" w:rsidRDefault="009E2322" w:rsidP="00FF30AD">
            <w:pPr>
              <w:spacing w:before="20" w:after="20"/>
              <w:rPr>
                <w:rFonts w:cstheme="minorHAnsi"/>
                <w:szCs w:val="18"/>
                <w:lang w:val="fr-BE"/>
              </w:rPr>
            </w:pPr>
          </w:p>
        </w:tc>
        <w:tc>
          <w:tcPr>
            <w:tcW w:w="1312" w:type="dxa"/>
          </w:tcPr>
          <w:p w14:paraId="2909CC34" w14:textId="77777777" w:rsidR="009E2322" w:rsidRPr="000D405A" w:rsidRDefault="009E2322" w:rsidP="009E2322">
            <w:pPr>
              <w:spacing w:before="120" w:after="20"/>
              <w:jc w:val="center"/>
              <w:rPr>
                <w:rFonts w:cstheme="minorHAnsi"/>
                <w:szCs w:val="18"/>
                <w:lang w:val="fr-BE"/>
              </w:rPr>
            </w:pPr>
            <w:r w:rsidRPr="000D405A">
              <w:rPr>
                <w:rFonts w:cstheme="minorHAnsi"/>
                <w:sz w:val="16"/>
                <w:szCs w:val="16"/>
                <w:lang w:val="fr-BE"/>
              </w:rPr>
              <w:sym w:font="Wingdings 2" w:char="F0A3"/>
            </w:r>
          </w:p>
        </w:tc>
      </w:tr>
      <w:tr w:rsidR="009E2322" w:rsidRPr="000D405A" w14:paraId="19D6632B" w14:textId="77777777" w:rsidTr="00BD2512">
        <w:trPr>
          <w:cantSplit/>
          <w:trHeight w:val="369"/>
          <w:jc w:val="center"/>
        </w:trPr>
        <w:tc>
          <w:tcPr>
            <w:tcW w:w="1091" w:type="dxa"/>
          </w:tcPr>
          <w:p w14:paraId="2665449D" w14:textId="7610B1AC" w:rsidR="009E2322" w:rsidRPr="000D405A" w:rsidRDefault="009E2322" w:rsidP="000D405A">
            <w:pPr>
              <w:spacing w:before="20" w:after="20"/>
              <w:jc w:val="center"/>
              <w:rPr>
                <w:lang w:val="fr-BE"/>
              </w:rPr>
            </w:pPr>
          </w:p>
        </w:tc>
        <w:tc>
          <w:tcPr>
            <w:tcW w:w="1987" w:type="dxa"/>
          </w:tcPr>
          <w:p w14:paraId="1605FCE6" w14:textId="77777777" w:rsidR="009E2322" w:rsidRPr="000D405A" w:rsidRDefault="009E2322" w:rsidP="000D405A">
            <w:pPr>
              <w:spacing w:before="20" w:after="20"/>
              <w:jc w:val="center"/>
              <w:rPr>
                <w:rStyle w:val="Marquedecommentaire"/>
                <w:lang w:val="fr-BE"/>
              </w:rPr>
            </w:pPr>
          </w:p>
        </w:tc>
        <w:tc>
          <w:tcPr>
            <w:tcW w:w="5103" w:type="dxa"/>
          </w:tcPr>
          <w:p w14:paraId="7EC3D06D" w14:textId="77777777" w:rsidR="009E2322" w:rsidRPr="000D405A" w:rsidRDefault="009E2322" w:rsidP="00ED0D45">
            <w:pPr>
              <w:spacing w:before="20" w:after="20"/>
              <w:rPr>
                <w:lang w:val="fr-BE"/>
              </w:rPr>
            </w:pPr>
          </w:p>
        </w:tc>
        <w:tc>
          <w:tcPr>
            <w:tcW w:w="1312" w:type="dxa"/>
          </w:tcPr>
          <w:p w14:paraId="391FF3BD" w14:textId="77777777" w:rsidR="009E2322" w:rsidRPr="000D405A" w:rsidRDefault="009E2322" w:rsidP="009E2322">
            <w:pPr>
              <w:spacing w:before="120" w:after="20"/>
              <w:jc w:val="center"/>
              <w:rPr>
                <w:lang w:val="fr-BE"/>
              </w:rPr>
            </w:pPr>
            <w:r w:rsidRPr="000D405A">
              <w:rPr>
                <w:rFonts w:cstheme="minorHAnsi"/>
                <w:sz w:val="16"/>
                <w:szCs w:val="16"/>
                <w:lang w:val="fr-BE"/>
              </w:rPr>
              <w:sym w:font="Wingdings 2" w:char="F0A3"/>
            </w:r>
          </w:p>
        </w:tc>
      </w:tr>
      <w:tr w:rsidR="009E2322" w:rsidRPr="000D405A" w14:paraId="1FA1E8E7" w14:textId="77777777" w:rsidTr="00BD2512">
        <w:trPr>
          <w:cantSplit/>
          <w:trHeight w:val="369"/>
          <w:jc w:val="center"/>
        </w:trPr>
        <w:tc>
          <w:tcPr>
            <w:tcW w:w="1091" w:type="dxa"/>
          </w:tcPr>
          <w:p w14:paraId="50A7235D" w14:textId="797D0A51" w:rsidR="009E2322" w:rsidRPr="000D405A" w:rsidRDefault="009E2322" w:rsidP="000D405A">
            <w:pPr>
              <w:spacing w:before="20" w:after="20"/>
              <w:jc w:val="center"/>
              <w:rPr>
                <w:lang w:val="fr-BE"/>
              </w:rPr>
            </w:pPr>
          </w:p>
        </w:tc>
        <w:tc>
          <w:tcPr>
            <w:tcW w:w="1987" w:type="dxa"/>
          </w:tcPr>
          <w:p w14:paraId="37049036" w14:textId="77777777" w:rsidR="009E2322" w:rsidRPr="000D405A" w:rsidRDefault="009E2322" w:rsidP="000D405A">
            <w:pPr>
              <w:spacing w:before="20" w:after="20"/>
              <w:jc w:val="center"/>
              <w:rPr>
                <w:rStyle w:val="Marquedecommentaire"/>
                <w:lang w:val="fr-BE"/>
              </w:rPr>
            </w:pPr>
          </w:p>
        </w:tc>
        <w:tc>
          <w:tcPr>
            <w:tcW w:w="5103" w:type="dxa"/>
          </w:tcPr>
          <w:p w14:paraId="451D30E6" w14:textId="77777777" w:rsidR="009E2322" w:rsidRPr="000D405A" w:rsidRDefault="009E2322" w:rsidP="00ED0D45">
            <w:pPr>
              <w:spacing w:before="20" w:after="20"/>
              <w:rPr>
                <w:lang w:val="fr-BE"/>
              </w:rPr>
            </w:pPr>
          </w:p>
        </w:tc>
        <w:tc>
          <w:tcPr>
            <w:tcW w:w="1312" w:type="dxa"/>
          </w:tcPr>
          <w:p w14:paraId="0BE9B3C3" w14:textId="77777777" w:rsidR="009E2322" w:rsidRPr="000D405A" w:rsidRDefault="009E2322" w:rsidP="009E2322">
            <w:pPr>
              <w:spacing w:before="120" w:after="20"/>
              <w:jc w:val="center"/>
              <w:rPr>
                <w:lang w:val="fr-BE"/>
              </w:rPr>
            </w:pPr>
            <w:r w:rsidRPr="000D405A">
              <w:rPr>
                <w:rFonts w:cstheme="minorHAnsi"/>
                <w:sz w:val="16"/>
                <w:szCs w:val="16"/>
                <w:lang w:val="fr-BE"/>
              </w:rPr>
              <w:sym w:font="Wingdings 2" w:char="F0A3"/>
            </w:r>
          </w:p>
        </w:tc>
      </w:tr>
      <w:tr w:rsidR="009E2322" w:rsidRPr="000D405A" w14:paraId="37843EDF" w14:textId="77777777" w:rsidTr="00BD2512">
        <w:trPr>
          <w:cantSplit/>
          <w:trHeight w:val="369"/>
          <w:jc w:val="center"/>
        </w:trPr>
        <w:tc>
          <w:tcPr>
            <w:tcW w:w="1091" w:type="dxa"/>
          </w:tcPr>
          <w:p w14:paraId="2170AE13" w14:textId="4D01C8ED" w:rsidR="009E2322" w:rsidRPr="000D405A" w:rsidRDefault="009E2322" w:rsidP="000D405A">
            <w:pPr>
              <w:spacing w:before="20" w:after="20"/>
              <w:jc w:val="center"/>
              <w:rPr>
                <w:lang w:val="fr-BE"/>
              </w:rPr>
            </w:pPr>
          </w:p>
        </w:tc>
        <w:tc>
          <w:tcPr>
            <w:tcW w:w="1987" w:type="dxa"/>
          </w:tcPr>
          <w:p w14:paraId="7AD2E5AB" w14:textId="77777777" w:rsidR="009E2322" w:rsidRPr="000D405A" w:rsidRDefault="009E2322" w:rsidP="000D405A">
            <w:pPr>
              <w:spacing w:before="20" w:after="20"/>
              <w:jc w:val="center"/>
              <w:rPr>
                <w:lang w:val="fr-BE"/>
              </w:rPr>
            </w:pPr>
          </w:p>
        </w:tc>
        <w:tc>
          <w:tcPr>
            <w:tcW w:w="5103" w:type="dxa"/>
          </w:tcPr>
          <w:p w14:paraId="07C1B800" w14:textId="77777777" w:rsidR="009E2322" w:rsidRPr="000D405A" w:rsidRDefault="009E2322" w:rsidP="00ED0D45">
            <w:pPr>
              <w:spacing w:before="20" w:after="20"/>
              <w:rPr>
                <w:lang w:val="fr-BE"/>
              </w:rPr>
            </w:pPr>
          </w:p>
        </w:tc>
        <w:tc>
          <w:tcPr>
            <w:tcW w:w="1312" w:type="dxa"/>
          </w:tcPr>
          <w:p w14:paraId="2DBC9A9D" w14:textId="77777777" w:rsidR="009E2322" w:rsidRPr="000D405A" w:rsidRDefault="009E2322" w:rsidP="009E2322">
            <w:pPr>
              <w:spacing w:before="120" w:after="20"/>
              <w:jc w:val="center"/>
              <w:rPr>
                <w:lang w:val="fr-BE"/>
              </w:rPr>
            </w:pPr>
            <w:r w:rsidRPr="000D405A">
              <w:rPr>
                <w:rFonts w:cstheme="minorHAnsi"/>
                <w:sz w:val="16"/>
                <w:szCs w:val="16"/>
                <w:lang w:val="fr-BE"/>
              </w:rPr>
              <w:sym w:font="Wingdings 2" w:char="F0A3"/>
            </w:r>
          </w:p>
        </w:tc>
      </w:tr>
      <w:tr w:rsidR="009E2322" w:rsidRPr="000D405A" w14:paraId="2151665D" w14:textId="77777777" w:rsidTr="00BD2512">
        <w:trPr>
          <w:cantSplit/>
          <w:trHeight w:val="369"/>
          <w:jc w:val="center"/>
        </w:trPr>
        <w:tc>
          <w:tcPr>
            <w:tcW w:w="1091" w:type="dxa"/>
          </w:tcPr>
          <w:p w14:paraId="676CAF93" w14:textId="5885FD8B" w:rsidR="009E2322" w:rsidRPr="000D405A" w:rsidRDefault="009E2322" w:rsidP="000D405A">
            <w:pPr>
              <w:spacing w:before="20" w:after="20"/>
              <w:jc w:val="center"/>
              <w:rPr>
                <w:lang w:val="fr-BE"/>
              </w:rPr>
            </w:pPr>
          </w:p>
        </w:tc>
        <w:tc>
          <w:tcPr>
            <w:tcW w:w="1987" w:type="dxa"/>
          </w:tcPr>
          <w:p w14:paraId="4F988DF1" w14:textId="77777777" w:rsidR="009E2322" w:rsidRPr="000D405A" w:rsidRDefault="009E2322" w:rsidP="000D405A">
            <w:pPr>
              <w:spacing w:before="20" w:after="20"/>
              <w:jc w:val="center"/>
              <w:rPr>
                <w:lang w:val="fr-BE"/>
              </w:rPr>
            </w:pPr>
          </w:p>
        </w:tc>
        <w:tc>
          <w:tcPr>
            <w:tcW w:w="5103" w:type="dxa"/>
          </w:tcPr>
          <w:p w14:paraId="2A8A33D7" w14:textId="77777777" w:rsidR="009E2322" w:rsidRPr="000D405A" w:rsidRDefault="009E2322" w:rsidP="00ED0D45">
            <w:pPr>
              <w:spacing w:before="20" w:after="20"/>
              <w:rPr>
                <w:lang w:val="fr-BE"/>
              </w:rPr>
            </w:pPr>
          </w:p>
        </w:tc>
        <w:tc>
          <w:tcPr>
            <w:tcW w:w="1312" w:type="dxa"/>
          </w:tcPr>
          <w:p w14:paraId="12F3780E" w14:textId="77777777" w:rsidR="009E2322" w:rsidRPr="000D405A" w:rsidRDefault="009E2322" w:rsidP="009E2322">
            <w:pPr>
              <w:spacing w:before="120" w:after="20"/>
              <w:jc w:val="center"/>
              <w:rPr>
                <w:lang w:val="fr-BE"/>
              </w:rPr>
            </w:pPr>
            <w:r w:rsidRPr="000D405A">
              <w:rPr>
                <w:rFonts w:cstheme="minorHAnsi"/>
                <w:sz w:val="16"/>
                <w:szCs w:val="16"/>
                <w:lang w:val="fr-BE"/>
              </w:rPr>
              <w:sym w:font="Wingdings 2" w:char="F0A3"/>
            </w:r>
          </w:p>
        </w:tc>
      </w:tr>
      <w:tr w:rsidR="009E2322" w:rsidRPr="000D405A" w14:paraId="2F061413" w14:textId="77777777" w:rsidTr="00BD2512">
        <w:trPr>
          <w:cantSplit/>
          <w:trHeight w:val="369"/>
          <w:jc w:val="center"/>
        </w:trPr>
        <w:tc>
          <w:tcPr>
            <w:tcW w:w="1091" w:type="dxa"/>
          </w:tcPr>
          <w:p w14:paraId="4AD0B6E1" w14:textId="275CA858" w:rsidR="009E2322" w:rsidRPr="000D405A" w:rsidRDefault="009E2322" w:rsidP="000D405A">
            <w:pPr>
              <w:spacing w:before="20" w:after="20"/>
              <w:jc w:val="center"/>
              <w:rPr>
                <w:lang w:val="fr-BE"/>
              </w:rPr>
            </w:pPr>
          </w:p>
        </w:tc>
        <w:tc>
          <w:tcPr>
            <w:tcW w:w="1987" w:type="dxa"/>
          </w:tcPr>
          <w:p w14:paraId="4404BF50" w14:textId="77777777" w:rsidR="009E2322" w:rsidRPr="000D405A" w:rsidRDefault="009E2322" w:rsidP="000D405A">
            <w:pPr>
              <w:spacing w:before="20" w:after="20"/>
              <w:jc w:val="center"/>
              <w:rPr>
                <w:lang w:val="fr-BE"/>
              </w:rPr>
            </w:pPr>
          </w:p>
        </w:tc>
        <w:tc>
          <w:tcPr>
            <w:tcW w:w="5103" w:type="dxa"/>
          </w:tcPr>
          <w:p w14:paraId="052C3748" w14:textId="77777777" w:rsidR="009E2322" w:rsidRPr="000D405A" w:rsidRDefault="009E2322" w:rsidP="00ED0D45">
            <w:pPr>
              <w:spacing w:before="20" w:after="20"/>
              <w:rPr>
                <w:lang w:val="fr-BE"/>
              </w:rPr>
            </w:pPr>
          </w:p>
        </w:tc>
        <w:tc>
          <w:tcPr>
            <w:tcW w:w="1312" w:type="dxa"/>
          </w:tcPr>
          <w:p w14:paraId="0C51891F" w14:textId="77777777" w:rsidR="009E2322" w:rsidRPr="000D405A" w:rsidRDefault="009E2322" w:rsidP="009E2322">
            <w:pPr>
              <w:spacing w:before="120" w:after="20"/>
              <w:jc w:val="center"/>
              <w:rPr>
                <w:lang w:val="fr-BE"/>
              </w:rPr>
            </w:pPr>
            <w:r w:rsidRPr="000D405A">
              <w:rPr>
                <w:rFonts w:cstheme="minorHAnsi"/>
                <w:sz w:val="16"/>
                <w:szCs w:val="16"/>
                <w:lang w:val="fr-BE"/>
              </w:rPr>
              <w:sym w:font="Wingdings 2" w:char="F0A3"/>
            </w:r>
          </w:p>
        </w:tc>
      </w:tr>
      <w:tr w:rsidR="009E2322" w:rsidRPr="000D405A" w14:paraId="1BCA920D" w14:textId="77777777" w:rsidTr="00BD2512">
        <w:trPr>
          <w:cantSplit/>
          <w:trHeight w:val="369"/>
          <w:jc w:val="center"/>
        </w:trPr>
        <w:tc>
          <w:tcPr>
            <w:tcW w:w="1091" w:type="dxa"/>
          </w:tcPr>
          <w:p w14:paraId="173CDE05" w14:textId="28B3128F" w:rsidR="009E2322" w:rsidRPr="000D405A" w:rsidRDefault="009E2322" w:rsidP="000D405A">
            <w:pPr>
              <w:spacing w:before="20" w:after="20"/>
              <w:jc w:val="center"/>
              <w:rPr>
                <w:lang w:val="fr-BE"/>
              </w:rPr>
            </w:pPr>
          </w:p>
        </w:tc>
        <w:tc>
          <w:tcPr>
            <w:tcW w:w="1987" w:type="dxa"/>
          </w:tcPr>
          <w:p w14:paraId="151E1360" w14:textId="77777777" w:rsidR="009E2322" w:rsidRPr="000D405A" w:rsidRDefault="009E2322" w:rsidP="000D405A">
            <w:pPr>
              <w:spacing w:before="20" w:after="20"/>
              <w:jc w:val="center"/>
              <w:rPr>
                <w:lang w:val="fr-BE"/>
              </w:rPr>
            </w:pPr>
          </w:p>
        </w:tc>
        <w:tc>
          <w:tcPr>
            <w:tcW w:w="5103" w:type="dxa"/>
          </w:tcPr>
          <w:p w14:paraId="3DDA0E23" w14:textId="77777777" w:rsidR="009E2322" w:rsidRPr="000D405A" w:rsidRDefault="009E2322" w:rsidP="00ED0D45">
            <w:pPr>
              <w:spacing w:before="20" w:after="20"/>
              <w:rPr>
                <w:lang w:val="fr-BE"/>
              </w:rPr>
            </w:pPr>
          </w:p>
        </w:tc>
        <w:tc>
          <w:tcPr>
            <w:tcW w:w="1312" w:type="dxa"/>
          </w:tcPr>
          <w:p w14:paraId="715D1A65" w14:textId="77777777" w:rsidR="009E2322" w:rsidRPr="000D405A" w:rsidRDefault="009E2322" w:rsidP="009E2322">
            <w:pPr>
              <w:spacing w:before="120" w:after="20"/>
              <w:jc w:val="center"/>
              <w:rPr>
                <w:lang w:val="fr-BE"/>
              </w:rPr>
            </w:pPr>
            <w:r w:rsidRPr="000D405A">
              <w:rPr>
                <w:rFonts w:cstheme="minorHAnsi"/>
                <w:sz w:val="16"/>
                <w:szCs w:val="16"/>
                <w:lang w:val="fr-BE"/>
              </w:rPr>
              <w:sym w:font="Wingdings 2" w:char="F0A3"/>
            </w:r>
          </w:p>
        </w:tc>
      </w:tr>
      <w:tr w:rsidR="009E2322" w:rsidRPr="000D405A" w14:paraId="7D58E1EE" w14:textId="77777777" w:rsidTr="00BD2512">
        <w:trPr>
          <w:cantSplit/>
          <w:trHeight w:val="369"/>
          <w:jc w:val="center"/>
        </w:trPr>
        <w:tc>
          <w:tcPr>
            <w:tcW w:w="1091" w:type="dxa"/>
          </w:tcPr>
          <w:p w14:paraId="4551ABDA" w14:textId="78DBC293" w:rsidR="009E2322" w:rsidRPr="000D405A" w:rsidRDefault="009E2322" w:rsidP="000D405A">
            <w:pPr>
              <w:spacing w:before="20" w:after="20"/>
              <w:jc w:val="center"/>
              <w:rPr>
                <w:lang w:val="fr-BE"/>
              </w:rPr>
            </w:pPr>
          </w:p>
        </w:tc>
        <w:tc>
          <w:tcPr>
            <w:tcW w:w="1987" w:type="dxa"/>
          </w:tcPr>
          <w:p w14:paraId="693AADB3" w14:textId="77777777" w:rsidR="009E2322" w:rsidRPr="000D405A" w:rsidRDefault="009E2322" w:rsidP="000D405A">
            <w:pPr>
              <w:spacing w:before="20" w:after="20"/>
              <w:jc w:val="center"/>
              <w:rPr>
                <w:lang w:val="fr-BE"/>
              </w:rPr>
            </w:pPr>
          </w:p>
        </w:tc>
        <w:tc>
          <w:tcPr>
            <w:tcW w:w="5103" w:type="dxa"/>
          </w:tcPr>
          <w:p w14:paraId="0B268E43" w14:textId="77777777" w:rsidR="009E2322" w:rsidRPr="000D405A" w:rsidRDefault="009E2322" w:rsidP="00ED0D45">
            <w:pPr>
              <w:spacing w:before="20" w:after="20"/>
              <w:rPr>
                <w:lang w:val="fr-BE"/>
              </w:rPr>
            </w:pPr>
          </w:p>
        </w:tc>
        <w:tc>
          <w:tcPr>
            <w:tcW w:w="1312" w:type="dxa"/>
          </w:tcPr>
          <w:p w14:paraId="612C58D6" w14:textId="77777777" w:rsidR="009E2322" w:rsidRPr="000D405A" w:rsidRDefault="009E2322" w:rsidP="009E2322">
            <w:pPr>
              <w:spacing w:before="120" w:after="20"/>
              <w:jc w:val="center"/>
              <w:rPr>
                <w:lang w:val="fr-BE"/>
              </w:rPr>
            </w:pPr>
            <w:r w:rsidRPr="000D405A">
              <w:rPr>
                <w:rFonts w:cstheme="minorHAnsi"/>
                <w:sz w:val="16"/>
                <w:szCs w:val="16"/>
                <w:lang w:val="fr-BE"/>
              </w:rPr>
              <w:sym w:font="Wingdings 2" w:char="F0A3"/>
            </w:r>
          </w:p>
        </w:tc>
      </w:tr>
      <w:tr w:rsidR="009E2322" w:rsidRPr="000D405A" w14:paraId="7B445201" w14:textId="77777777" w:rsidTr="00BD2512">
        <w:trPr>
          <w:cantSplit/>
          <w:trHeight w:val="369"/>
          <w:jc w:val="center"/>
        </w:trPr>
        <w:tc>
          <w:tcPr>
            <w:tcW w:w="1091" w:type="dxa"/>
          </w:tcPr>
          <w:p w14:paraId="55E05FA5" w14:textId="21C47E4F" w:rsidR="009E2322" w:rsidRPr="000D405A" w:rsidRDefault="009E2322" w:rsidP="000D405A">
            <w:pPr>
              <w:spacing w:before="20" w:after="20"/>
              <w:jc w:val="center"/>
              <w:rPr>
                <w:lang w:val="fr-BE"/>
              </w:rPr>
            </w:pPr>
          </w:p>
        </w:tc>
        <w:tc>
          <w:tcPr>
            <w:tcW w:w="1987" w:type="dxa"/>
          </w:tcPr>
          <w:p w14:paraId="1BC22445" w14:textId="77777777" w:rsidR="009E2322" w:rsidRPr="000D405A" w:rsidRDefault="009E2322" w:rsidP="000D405A">
            <w:pPr>
              <w:spacing w:before="20" w:after="20"/>
              <w:jc w:val="center"/>
              <w:rPr>
                <w:lang w:val="fr-BE"/>
              </w:rPr>
            </w:pPr>
          </w:p>
        </w:tc>
        <w:tc>
          <w:tcPr>
            <w:tcW w:w="5103" w:type="dxa"/>
          </w:tcPr>
          <w:p w14:paraId="01F6310E" w14:textId="77777777" w:rsidR="009E2322" w:rsidRPr="000D405A" w:rsidRDefault="009E2322" w:rsidP="00ED0D45">
            <w:pPr>
              <w:spacing w:before="20" w:after="20"/>
              <w:rPr>
                <w:lang w:val="fr-BE"/>
              </w:rPr>
            </w:pPr>
          </w:p>
        </w:tc>
        <w:tc>
          <w:tcPr>
            <w:tcW w:w="1312" w:type="dxa"/>
          </w:tcPr>
          <w:p w14:paraId="5CC48C39" w14:textId="77777777" w:rsidR="009E2322" w:rsidRPr="000D405A" w:rsidRDefault="009E2322" w:rsidP="009E2322">
            <w:pPr>
              <w:spacing w:before="120" w:after="20"/>
              <w:jc w:val="center"/>
              <w:rPr>
                <w:lang w:val="fr-BE"/>
              </w:rPr>
            </w:pPr>
            <w:r w:rsidRPr="000D405A">
              <w:rPr>
                <w:rFonts w:cstheme="minorHAnsi"/>
                <w:sz w:val="16"/>
                <w:szCs w:val="16"/>
                <w:lang w:val="fr-BE"/>
              </w:rPr>
              <w:sym w:font="Wingdings 2" w:char="F0A3"/>
            </w:r>
          </w:p>
        </w:tc>
      </w:tr>
      <w:tr w:rsidR="009E2322" w:rsidRPr="000D405A" w14:paraId="64A85280" w14:textId="77777777" w:rsidTr="00BD2512">
        <w:trPr>
          <w:cantSplit/>
          <w:trHeight w:val="369"/>
          <w:jc w:val="center"/>
        </w:trPr>
        <w:tc>
          <w:tcPr>
            <w:tcW w:w="1091" w:type="dxa"/>
          </w:tcPr>
          <w:p w14:paraId="070AE568" w14:textId="0A2E6EC0" w:rsidR="009E2322" w:rsidRPr="000D405A" w:rsidRDefault="009E2322" w:rsidP="000D405A">
            <w:pPr>
              <w:spacing w:before="20" w:after="20"/>
              <w:jc w:val="center"/>
              <w:rPr>
                <w:lang w:val="fr-BE"/>
              </w:rPr>
            </w:pPr>
          </w:p>
        </w:tc>
        <w:tc>
          <w:tcPr>
            <w:tcW w:w="1987" w:type="dxa"/>
          </w:tcPr>
          <w:p w14:paraId="480F6FC4" w14:textId="77777777" w:rsidR="009E2322" w:rsidRPr="000D405A" w:rsidRDefault="009E2322" w:rsidP="000D405A">
            <w:pPr>
              <w:spacing w:before="20" w:after="20"/>
              <w:jc w:val="center"/>
              <w:rPr>
                <w:lang w:val="fr-BE"/>
              </w:rPr>
            </w:pPr>
          </w:p>
        </w:tc>
        <w:tc>
          <w:tcPr>
            <w:tcW w:w="5103" w:type="dxa"/>
          </w:tcPr>
          <w:p w14:paraId="133F99C2" w14:textId="77777777" w:rsidR="009E2322" w:rsidRPr="000D405A" w:rsidRDefault="009E2322" w:rsidP="00ED0D45">
            <w:pPr>
              <w:spacing w:before="20" w:after="20"/>
              <w:rPr>
                <w:lang w:val="fr-BE"/>
              </w:rPr>
            </w:pPr>
          </w:p>
        </w:tc>
        <w:tc>
          <w:tcPr>
            <w:tcW w:w="1312" w:type="dxa"/>
          </w:tcPr>
          <w:p w14:paraId="09FA5C01" w14:textId="77777777" w:rsidR="009E2322" w:rsidRPr="000D405A" w:rsidRDefault="009E2322" w:rsidP="009E2322">
            <w:pPr>
              <w:spacing w:before="120" w:after="20"/>
              <w:jc w:val="center"/>
              <w:rPr>
                <w:lang w:val="fr-BE"/>
              </w:rPr>
            </w:pPr>
            <w:r w:rsidRPr="000D405A">
              <w:rPr>
                <w:rFonts w:cstheme="minorHAnsi"/>
                <w:sz w:val="16"/>
                <w:szCs w:val="16"/>
                <w:lang w:val="fr-BE"/>
              </w:rPr>
              <w:sym w:font="Wingdings 2" w:char="F0A3"/>
            </w:r>
          </w:p>
        </w:tc>
      </w:tr>
      <w:tr w:rsidR="009E2322" w:rsidRPr="000D405A" w14:paraId="7B12AC3C" w14:textId="77777777" w:rsidTr="00BD2512">
        <w:trPr>
          <w:cantSplit/>
          <w:trHeight w:val="369"/>
          <w:jc w:val="center"/>
        </w:trPr>
        <w:tc>
          <w:tcPr>
            <w:tcW w:w="1091" w:type="dxa"/>
          </w:tcPr>
          <w:p w14:paraId="2871E4EC" w14:textId="325B6B41" w:rsidR="009E2322" w:rsidRPr="000D405A" w:rsidRDefault="009E2322" w:rsidP="000D405A">
            <w:pPr>
              <w:spacing w:before="20" w:after="20"/>
              <w:jc w:val="center"/>
              <w:rPr>
                <w:lang w:val="fr-BE"/>
              </w:rPr>
            </w:pPr>
          </w:p>
        </w:tc>
        <w:tc>
          <w:tcPr>
            <w:tcW w:w="1987" w:type="dxa"/>
          </w:tcPr>
          <w:p w14:paraId="34680535" w14:textId="77777777" w:rsidR="009E2322" w:rsidRPr="000D405A" w:rsidRDefault="009E2322" w:rsidP="000D405A">
            <w:pPr>
              <w:spacing w:before="20" w:after="20"/>
              <w:jc w:val="center"/>
              <w:rPr>
                <w:lang w:val="fr-BE"/>
              </w:rPr>
            </w:pPr>
          </w:p>
        </w:tc>
        <w:tc>
          <w:tcPr>
            <w:tcW w:w="5103" w:type="dxa"/>
          </w:tcPr>
          <w:p w14:paraId="159C8312" w14:textId="77777777" w:rsidR="009E2322" w:rsidRPr="000D405A" w:rsidRDefault="009E2322" w:rsidP="00ED0D45">
            <w:pPr>
              <w:spacing w:before="20" w:after="20"/>
              <w:rPr>
                <w:lang w:val="fr-BE"/>
              </w:rPr>
            </w:pPr>
          </w:p>
        </w:tc>
        <w:tc>
          <w:tcPr>
            <w:tcW w:w="1312" w:type="dxa"/>
          </w:tcPr>
          <w:p w14:paraId="305D0196" w14:textId="77777777" w:rsidR="009E2322" w:rsidRPr="000D405A" w:rsidRDefault="009E2322" w:rsidP="009E2322">
            <w:pPr>
              <w:spacing w:before="120" w:after="20"/>
              <w:jc w:val="center"/>
              <w:rPr>
                <w:lang w:val="fr-BE"/>
              </w:rPr>
            </w:pPr>
            <w:r w:rsidRPr="000D405A">
              <w:rPr>
                <w:rFonts w:cstheme="minorHAnsi"/>
                <w:sz w:val="16"/>
                <w:szCs w:val="16"/>
                <w:lang w:val="fr-BE"/>
              </w:rPr>
              <w:sym w:font="Wingdings 2" w:char="F0A3"/>
            </w:r>
          </w:p>
        </w:tc>
      </w:tr>
      <w:tr w:rsidR="009E2322" w:rsidRPr="000D405A" w14:paraId="701F2734" w14:textId="77777777" w:rsidTr="00BD2512">
        <w:trPr>
          <w:cantSplit/>
          <w:trHeight w:val="369"/>
          <w:jc w:val="center"/>
        </w:trPr>
        <w:tc>
          <w:tcPr>
            <w:tcW w:w="1091" w:type="dxa"/>
          </w:tcPr>
          <w:p w14:paraId="16666459" w14:textId="782E7C98" w:rsidR="009E2322" w:rsidRPr="000D405A" w:rsidRDefault="009E2322" w:rsidP="000D405A">
            <w:pPr>
              <w:spacing w:before="20" w:after="20"/>
              <w:jc w:val="center"/>
              <w:rPr>
                <w:lang w:val="fr-BE"/>
              </w:rPr>
            </w:pPr>
          </w:p>
        </w:tc>
        <w:tc>
          <w:tcPr>
            <w:tcW w:w="1987" w:type="dxa"/>
          </w:tcPr>
          <w:p w14:paraId="71246932" w14:textId="77777777" w:rsidR="009E2322" w:rsidRPr="000D405A" w:rsidRDefault="009E2322" w:rsidP="000D405A">
            <w:pPr>
              <w:spacing w:before="20" w:after="20"/>
              <w:jc w:val="center"/>
              <w:rPr>
                <w:lang w:val="fr-BE"/>
              </w:rPr>
            </w:pPr>
          </w:p>
        </w:tc>
        <w:tc>
          <w:tcPr>
            <w:tcW w:w="5103" w:type="dxa"/>
          </w:tcPr>
          <w:p w14:paraId="1CE48C37" w14:textId="77777777" w:rsidR="009E2322" w:rsidRPr="000D405A" w:rsidRDefault="009E2322" w:rsidP="00ED0D45">
            <w:pPr>
              <w:spacing w:before="20" w:after="20"/>
              <w:rPr>
                <w:lang w:val="fr-BE"/>
              </w:rPr>
            </w:pPr>
          </w:p>
        </w:tc>
        <w:tc>
          <w:tcPr>
            <w:tcW w:w="1312" w:type="dxa"/>
          </w:tcPr>
          <w:p w14:paraId="06E3E6F0" w14:textId="77777777" w:rsidR="009E2322" w:rsidRPr="000D405A" w:rsidRDefault="009E2322" w:rsidP="009E2322">
            <w:pPr>
              <w:spacing w:before="120" w:after="20"/>
              <w:jc w:val="center"/>
              <w:rPr>
                <w:lang w:val="fr-BE"/>
              </w:rPr>
            </w:pPr>
            <w:r w:rsidRPr="000D405A">
              <w:rPr>
                <w:rFonts w:cstheme="minorHAnsi"/>
                <w:sz w:val="16"/>
                <w:szCs w:val="16"/>
                <w:lang w:val="fr-BE"/>
              </w:rPr>
              <w:sym w:font="Wingdings 2" w:char="F0A3"/>
            </w:r>
          </w:p>
        </w:tc>
      </w:tr>
      <w:tr w:rsidR="009E2322" w:rsidRPr="000D405A" w14:paraId="51EC1748" w14:textId="77777777" w:rsidTr="00BD2512">
        <w:trPr>
          <w:cantSplit/>
          <w:trHeight w:val="369"/>
          <w:jc w:val="center"/>
        </w:trPr>
        <w:tc>
          <w:tcPr>
            <w:tcW w:w="1091" w:type="dxa"/>
          </w:tcPr>
          <w:p w14:paraId="762FE18F" w14:textId="2A6EC736" w:rsidR="009E2322" w:rsidRPr="000D405A" w:rsidRDefault="009E2322" w:rsidP="000D405A">
            <w:pPr>
              <w:spacing w:before="20" w:after="20"/>
              <w:jc w:val="center"/>
              <w:rPr>
                <w:lang w:val="fr-BE"/>
              </w:rPr>
            </w:pPr>
          </w:p>
        </w:tc>
        <w:tc>
          <w:tcPr>
            <w:tcW w:w="1987" w:type="dxa"/>
          </w:tcPr>
          <w:p w14:paraId="25ED2BE7" w14:textId="77777777" w:rsidR="009E2322" w:rsidRPr="000D405A" w:rsidRDefault="009E2322" w:rsidP="000D405A">
            <w:pPr>
              <w:spacing w:before="20" w:after="20"/>
              <w:jc w:val="center"/>
              <w:rPr>
                <w:lang w:val="fr-BE"/>
              </w:rPr>
            </w:pPr>
          </w:p>
        </w:tc>
        <w:tc>
          <w:tcPr>
            <w:tcW w:w="5103" w:type="dxa"/>
          </w:tcPr>
          <w:p w14:paraId="16BA07A0" w14:textId="77777777" w:rsidR="009E2322" w:rsidRPr="000D405A" w:rsidRDefault="009E2322" w:rsidP="00ED0D45">
            <w:pPr>
              <w:spacing w:before="20" w:after="20"/>
              <w:rPr>
                <w:lang w:val="fr-BE"/>
              </w:rPr>
            </w:pPr>
          </w:p>
        </w:tc>
        <w:tc>
          <w:tcPr>
            <w:tcW w:w="1312" w:type="dxa"/>
          </w:tcPr>
          <w:p w14:paraId="79C33C45" w14:textId="77777777" w:rsidR="009E2322" w:rsidRPr="000D405A" w:rsidRDefault="009E2322" w:rsidP="009E2322">
            <w:pPr>
              <w:spacing w:before="120" w:after="20"/>
              <w:jc w:val="center"/>
              <w:rPr>
                <w:lang w:val="fr-BE"/>
              </w:rPr>
            </w:pPr>
            <w:r w:rsidRPr="000D405A">
              <w:rPr>
                <w:rFonts w:cstheme="minorHAnsi"/>
                <w:sz w:val="16"/>
                <w:szCs w:val="16"/>
                <w:lang w:val="fr-BE"/>
              </w:rPr>
              <w:sym w:font="Wingdings 2" w:char="F0A3"/>
            </w:r>
          </w:p>
        </w:tc>
      </w:tr>
      <w:tr w:rsidR="009E2322" w:rsidRPr="000D405A" w14:paraId="637C4E38" w14:textId="77777777" w:rsidTr="00BD2512">
        <w:trPr>
          <w:cantSplit/>
          <w:trHeight w:val="369"/>
          <w:jc w:val="center"/>
        </w:trPr>
        <w:tc>
          <w:tcPr>
            <w:tcW w:w="1091" w:type="dxa"/>
          </w:tcPr>
          <w:p w14:paraId="6945F481" w14:textId="76DD1CFC" w:rsidR="009E2322" w:rsidRPr="000D405A" w:rsidRDefault="009E2322" w:rsidP="000D405A">
            <w:pPr>
              <w:spacing w:before="20" w:after="20"/>
              <w:jc w:val="center"/>
              <w:rPr>
                <w:lang w:val="fr-BE"/>
              </w:rPr>
            </w:pPr>
          </w:p>
        </w:tc>
        <w:tc>
          <w:tcPr>
            <w:tcW w:w="1987" w:type="dxa"/>
          </w:tcPr>
          <w:p w14:paraId="3BC1E06A" w14:textId="77777777" w:rsidR="009E2322" w:rsidRPr="000D405A" w:rsidRDefault="009E2322" w:rsidP="000D405A">
            <w:pPr>
              <w:spacing w:before="20" w:after="20"/>
              <w:jc w:val="center"/>
              <w:rPr>
                <w:lang w:val="fr-BE"/>
              </w:rPr>
            </w:pPr>
          </w:p>
        </w:tc>
        <w:tc>
          <w:tcPr>
            <w:tcW w:w="5103" w:type="dxa"/>
          </w:tcPr>
          <w:p w14:paraId="17CB1D66" w14:textId="77777777" w:rsidR="009E2322" w:rsidRPr="000D405A" w:rsidRDefault="009E2322" w:rsidP="00ED0D45">
            <w:pPr>
              <w:spacing w:before="20" w:after="20"/>
              <w:rPr>
                <w:lang w:val="fr-BE"/>
              </w:rPr>
            </w:pPr>
          </w:p>
        </w:tc>
        <w:tc>
          <w:tcPr>
            <w:tcW w:w="1312" w:type="dxa"/>
          </w:tcPr>
          <w:p w14:paraId="66339231" w14:textId="77777777" w:rsidR="009E2322" w:rsidRPr="000D405A" w:rsidRDefault="009E2322" w:rsidP="009E2322">
            <w:pPr>
              <w:spacing w:before="120" w:after="20"/>
              <w:jc w:val="center"/>
              <w:rPr>
                <w:lang w:val="fr-BE"/>
              </w:rPr>
            </w:pPr>
            <w:r w:rsidRPr="000D405A">
              <w:rPr>
                <w:rFonts w:cstheme="minorHAnsi"/>
                <w:sz w:val="16"/>
                <w:szCs w:val="16"/>
                <w:lang w:val="fr-BE"/>
              </w:rPr>
              <w:sym w:font="Wingdings 2" w:char="F0A3"/>
            </w:r>
          </w:p>
        </w:tc>
      </w:tr>
      <w:tr w:rsidR="009E2322" w:rsidRPr="000D405A" w14:paraId="03B46CA2" w14:textId="77777777" w:rsidTr="00BD2512">
        <w:trPr>
          <w:cantSplit/>
          <w:trHeight w:val="369"/>
          <w:jc w:val="center"/>
        </w:trPr>
        <w:tc>
          <w:tcPr>
            <w:tcW w:w="1091" w:type="dxa"/>
          </w:tcPr>
          <w:p w14:paraId="32D1B42E" w14:textId="1BADDC7F" w:rsidR="009E2322" w:rsidRPr="000D405A" w:rsidRDefault="009E2322" w:rsidP="000D405A">
            <w:pPr>
              <w:spacing w:before="20" w:after="20"/>
              <w:jc w:val="center"/>
              <w:rPr>
                <w:lang w:val="fr-BE"/>
              </w:rPr>
            </w:pPr>
          </w:p>
        </w:tc>
        <w:tc>
          <w:tcPr>
            <w:tcW w:w="1987" w:type="dxa"/>
          </w:tcPr>
          <w:p w14:paraId="31FA0986" w14:textId="77777777" w:rsidR="009E2322" w:rsidRPr="000D405A" w:rsidRDefault="009E2322" w:rsidP="000D405A">
            <w:pPr>
              <w:spacing w:before="20" w:after="20"/>
              <w:jc w:val="center"/>
              <w:rPr>
                <w:lang w:val="fr-BE"/>
              </w:rPr>
            </w:pPr>
          </w:p>
        </w:tc>
        <w:tc>
          <w:tcPr>
            <w:tcW w:w="5103" w:type="dxa"/>
          </w:tcPr>
          <w:p w14:paraId="604C3816" w14:textId="77777777" w:rsidR="009E2322" w:rsidRPr="000D405A" w:rsidRDefault="009E2322" w:rsidP="00ED0D45">
            <w:pPr>
              <w:spacing w:before="20" w:after="20"/>
              <w:rPr>
                <w:lang w:val="fr-BE"/>
              </w:rPr>
            </w:pPr>
          </w:p>
        </w:tc>
        <w:tc>
          <w:tcPr>
            <w:tcW w:w="1312" w:type="dxa"/>
          </w:tcPr>
          <w:p w14:paraId="67109F19" w14:textId="77777777" w:rsidR="009E2322" w:rsidRPr="000D405A" w:rsidRDefault="009E2322" w:rsidP="009E2322">
            <w:pPr>
              <w:spacing w:before="120" w:after="20"/>
              <w:jc w:val="center"/>
              <w:rPr>
                <w:lang w:val="fr-BE"/>
              </w:rPr>
            </w:pPr>
            <w:r w:rsidRPr="000D405A">
              <w:rPr>
                <w:rFonts w:cstheme="minorHAnsi"/>
                <w:sz w:val="16"/>
                <w:szCs w:val="16"/>
                <w:lang w:val="fr-BE"/>
              </w:rPr>
              <w:sym w:font="Wingdings 2" w:char="F0A3"/>
            </w:r>
          </w:p>
        </w:tc>
      </w:tr>
      <w:tr w:rsidR="009E2322" w:rsidRPr="000D405A" w14:paraId="3652A6A0" w14:textId="77777777" w:rsidTr="00BD2512">
        <w:trPr>
          <w:cantSplit/>
          <w:trHeight w:val="369"/>
          <w:jc w:val="center"/>
        </w:trPr>
        <w:tc>
          <w:tcPr>
            <w:tcW w:w="1091" w:type="dxa"/>
          </w:tcPr>
          <w:p w14:paraId="3BB84191" w14:textId="77F0ABCE" w:rsidR="009E2322" w:rsidRPr="000D405A" w:rsidRDefault="009E2322" w:rsidP="000D405A">
            <w:pPr>
              <w:spacing w:before="20" w:after="20"/>
              <w:jc w:val="center"/>
              <w:rPr>
                <w:lang w:val="fr-BE"/>
              </w:rPr>
            </w:pPr>
          </w:p>
        </w:tc>
        <w:tc>
          <w:tcPr>
            <w:tcW w:w="1987" w:type="dxa"/>
          </w:tcPr>
          <w:p w14:paraId="26B832CA" w14:textId="77777777" w:rsidR="009E2322" w:rsidRPr="000D405A" w:rsidRDefault="009E2322" w:rsidP="000D405A">
            <w:pPr>
              <w:spacing w:before="20" w:after="20"/>
              <w:jc w:val="center"/>
              <w:rPr>
                <w:lang w:val="fr-BE"/>
              </w:rPr>
            </w:pPr>
          </w:p>
        </w:tc>
        <w:tc>
          <w:tcPr>
            <w:tcW w:w="5103" w:type="dxa"/>
          </w:tcPr>
          <w:p w14:paraId="0381446E" w14:textId="77777777" w:rsidR="009E2322" w:rsidRPr="000D405A" w:rsidRDefault="009E2322" w:rsidP="00ED0D45">
            <w:pPr>
              <w:spacing w:before="20" w:after="20"/>
              <w:rPr>
                <w:lang w:val="fr-BE"/>
              </w:rPr>
            </w:pPr>
          </w:p>
        </w:tc>
        <w:tc>
          <w:tcPr>
            <w:tcW w:w="1312" w:type="dxa"/>
          </w:tcPr>
          <w:p w14:paraId="112AE9A9" w14:textId="77777777" w:rsidR="009E2322" w:rsidRPr="000D405A" w:rsidRDefault="009E2322" w:rsidP="009E2322">
            <w:pPr>
              <w:spacing w:before="120" w:after="20"/>
              <w:jc w:val="center"/>
              <w:rPr>
                <w:lang w:val="fr-BE"/>
              </w:rPr>
            </w:pPr>
            <w:r w:rsidRPr="000D405A">
              <w:rPr>
                <w:rFonts w:cstheme="minorHAnsi"/>
                <w:sz w:val="16"/>
                <w:szCs w:val="16"/>
                <w:lang w:val="fr-BE"/>
              </w:rPr>
              <w:sym w:font="Wingdings 2" w:char="F0A3"/>
            </w:r>
          </w:p>
        </w:tc>
      </w:tr>
      <w:tr w:rsidR="009E2322" w:rsidRPr="000D405A" w14:paraId="02BE4AC0" w14:textId="77777777" w:rsidTr="00BD2512">
        <w:trPr>
          <w:cantSplit/>
          <w:trHeight w:val="369"/>
          <w:jc w:val="center"/>
        </w:trPr>
        <w:tc>
          <w:tcPr>
            <w:tcW w:w="1091" w:type="dxa"/>
          </w:tcPr>
          <w:p w14:paraId="1BCF24BD" w14:textId="66FBFC76" w:rsidR="009E2322" w:rsidRPr="000D405A" w:rsidRDefault="009E2322" w:rsidP="000D405A">
            <w:pPr>
              <w:spacing w:before="20" w:after="20"/>
              <w:jc w:val="center"/>
              <w:rPr>
                <w:lang w:val="fr-BE"/>
              </w:rPr>
            </w:pPr>
          </w:p>
        </w:tc>
        <w:tc>
          <w:tcPr>
            <w:tcW w:w="1987" w:type="dxa"/>
          </w:tcPr>
          <w:p w14:paraId="74C12D9D" w14:textId="77777777" w:rsidR="009E2322" w:rsidRPr="000D405A" w:rsidRDefault="009E2322" w:rsidP="000D405A">
            <w:pPr>
              <w:spacing w:before="20" w:after="20"/>
              <w:jc w:val="center"/>
              <w:rPr>
                <w:lang w:val="fr-BE"/>
              </w:rPr>
            </w:pPr>
          </w:p>
        </w:tc>
        <w:tc>
          <w:tcPr>
            <w:tcW w:w="5103" w:type="dxa"/>
          </w:tcPr>
          <w:p w14:paraId="31FFE0C3" w14:textId="77777777" w:rsidR="009E2322" w:rsidRPr="000D405A" w:rsidRDefault="009E2322" w:rsidP="00ED0D45">
            <w:pPr>
              <w:spacing w:before="20" w:after="20"/>
              <w:rPr>
                <w:lang w:val="fr-BE"/>
              </w:rPr>
            </w:pPr>
          </w:p>
        </w:tc>
        <w:tc>
          <w:tcPr>
            <w:tcW w:w="1312" w:type="dxa"/>
          </w:tcPr>
          <w:p w14:paraId="405E7514" w14:textId="77777777" w:rsidR="009E2322" w:rsidRPr="000D405A" w:rsidRDefault="009E2322" w:rsidP="009E2322">
            <w:pPr>
              <w:spacing w:before="120" w:after="20"/>
              <w:jc w:val="center"/>
              <w:rPr>
                <w:lang w:val="fr-BE"/>
              </w:rPr>
            </w:pPr>
            <w:r w:rsidRPr="000D405A">
              <w:rPr>
                <w:rFonts w:cstheme="minorHAnsi"/>
                <w:sz w:val="16"/>
                <w:szCs w:val="16"/>
                <w:lang w:val="fr-BE"/>
              </w:rPr>
              <w:sym w:font="Wingdings 2" w:char="F0A3"/>
            </w:r>
          </w:p>
        </w:tc>
      </w:tr>
      <w:tr w:rsidR="009E2322" w:rsidRPr="000D405A" w14:paraId="0FAE5C6F" w14:textId="77777777" w:rsidTr="00BD2512">
        <w:trPr>
          <w:cantSplit/>
          <w:trHeight w:val="369"/>
          <w:jc w:val="center"/>
        </w:trPr>
        <w:tc>
          <w:tcPr>
            <w:tcW w:w="1091" w:type="dxa"/>
          </w:tcPr>
          <w:p w14:paraId="594649FE" w14:textId="6C113A2B" w:rsidR="009E2322" w:rsidRPr="000D405A" w:rsidRDefault="009E2322" w:rsidP="000D405A">
            <w:pPr>
              <w:spacing w:before="20" w:after="20"/>
              <w:jc w:val="center"/>
              <w:rPr>
                <w:lang w:val="fr-BE"/>
              </w:rPr>
            </w:pPr>
          </w:p>
        </w:tc>
        <w:tc>
          <w:tcPr>
            <w:tcW w:w="1987" w:type="dxa"/>
          </w:tcPr>
          <w:p w14:paraId="78916F7C" w14:textId="77777777" w:rsidR="009E2322" w:rsidRPr="000D405A" w:rsidRDefault="009E2322" w:rsidP="000D405A">
            <w:pPr>
              <w:spacing w:before="20" w:after="20"/>
              <w:jc w:val="center"/>
              <w:rPr>
                <w:lang w:val="fr-BE"/>
              </w:rPr>
            </w:pPr>
          </w:p>
        </w:tc>
        <w:tc>
          <w:tcPr>
            <w:tcW w:w="5103" w:type="dxa"/>
          </w:tcPr>
          <w:p w14:paraId="7E6EF38F" w14:textId="77777777" w:rsidR="009E2322" w:rsidRPr="000D405A" w:rsidRDefault="009E2322" w:rsidP="00ED0D45">
            <w:pPr>
              <w:spacing w:before="20" w:after="20"/>
              <w:rPr>
                <w:lang w:val="fr-BE"/>
              </w:rPr>
            </w:pPr>
          </w:p>
        </w:tc>
        <w:tc>
          <w:tcPr>
            <w:tcW w:w="1312" w:type="dxa"/>
          </w:tcPr>
          <w:p w14:paraId="0182BD8C" w14:textId="77777777" w:rsidR="009E2322" w:rsidRPr="000D405A" w:rsidRDefault="009E2322" w:rsidP="009E2322">
            <w:pPr>
              <w:spacing w:before="120" w:after="20"/>
              <w:jc w:val="center"/>
              <w:rPr>
                <w:lang w:val="fr-BE"/>
              </w:rPr>
            </w:pPr>
            <w:r w:rsidRPr="000D405A">
              <w:rPr>
                <w:rFonts w:cstheme="minorHAnsi"/>
                <w:sz w:val="16"/>
                <w:szCs w:val="16"/>
                <w:lang w:val="fr-BE"/>
              </w:rPr>
              <w:sym w:font="Wingdings 2" w:char="F0A3"/>
            </w:r>
          </w:p>
        </w:tc>
      </w:tr>
      <w:tr w:rsidR="009E2322" w:rsidRPr="000D405A" w14:paraId="11C74453" w14:textId="77777777" w:rsidTr="00BD2512">
        <w:trPr>
          <w:cantSplit/>
          <w:trHeight w:val="369"/>
          <w:jc w:val="center"/>
        </w:trPr>
        <w:tc>
          <w:tcPr>
            <w:tcW w:w="1091" w:type="dxa"/>
          </w:tcPr>
          <w:p w14:paraId="2F1CC71F" w14:textId="6BF174C3" w:rsidR="009E2322" w:rsidRPr="000D405A" w:rsidRDefault="009E2322" w:rsidP="000D405A">
            <w:pPr>
              <w:spacing w:before="20" w:after="20"/>
              <w:jc w:val="center"/>
              <w:rPr>
                <w:lang w:val="fr-BE"/>
              </w:rPr>
            </w:pPr>
          </w:p>
        </w:tc>
        <w:tc>
          <w:tcPr>
            <w:tcW w:w="1987" w:type="dxa"/>
          </w:tcPr>
          <w:p w14:paraId="7E0FC976" w14:textId="77777777" w:rsidR="009E2322" w:rsidRPr="000D405A" w:rsidRDefault="009E2322" w:rsidP="000D405A">
            <w:pPr>
              <w:spacing w:before="20" w:after="20"/>
              <w:jc w:val="center"/>
              <w:rPr>
                <w:lang w:val="fr-BE"/>
              </w:rPr>
            </w:pPr>
          </w:p>
        </w:tc>
        <w:tc>
          <w:tcPr>
            <w:tcW w:w="5103" w:type="dxa"/>
          </w:tcPr>
          <w:p w14:paraId="3EB0AA38" w14:textId="77777777" w:rsidR="009E2322" w:rsidRPr="000D405A" w:rsidRDefault="009E2322" w:rsidP="00ED0D45">
            <w:pPr>
              <w:spacing w:before="20" w:after="20"/>
              <w:rPr>
                <w:lang w:val="fr-BE"/>
              </w:rPr>
            </w:pPr>
          </w:p>
        </w:tc>
        <w:tc>
          <w:tcPr>
            <w:tcW w:w="1312" w:type="dxa"/>
          </w:tcPr>
          <w:p w14:paraId="1A7EE942" w14:textId="77777777" w:rsidR="009E2322" w:rsidRPr="000D405A" w:rsidRDefault="009E2322" w:rsidP="009E2322">
            <w:pPr>
              <w:spacing w:before="120" w:after="20"/>
              <w:jc w:val="center"/>
              <w:rPr>
                <w:lang w:val="fr-BE"/>
              </w:rPr>
            </w:pPr>
            <w:r w:rsidRPr="000D405A">
              <w:rPr>
                <w:rFonts w:cstheme="minorHAnsi"/>
                <w:sz w:val="16"/>
                <w:szCs w:val="16"/>
                <w:lang w:val="fr-BE"/>
              </w:rPr>
              <w:sym w:font="Wingdings 2" w:char="F0A3"/>
            </w:r>
          </w:p>
        </w:tc>
      </w:tr>
      <w:tr w:rsidR="009E2322" w:rsidRPr="000D405A" w14:paraId="60006D84" w14:textId="77777777" w:rsidTr="00BD2512">
        <w:trPr>
          <w:cantSplit/>
          <w:trHeight w:val="369"/>
          <w:jc w:val="center"/>
        </w:trPr>
        <w:tc>
          <w:tcPr>
            <w:tcW w:w="1091" w:type="dxa"/>
          </w:tcPr>
          <w:p w14:paraId="2494D23C" w14:textId="29194178" w:rsidR="009E2322" w:rsidRPr="000D405A" w:rsidRDefault="009E2322" w:rsidP="000D405A">
            <w:pPr>
              <w:spacing w:before="20" w:after="20"/>
              <w:jc w:val="center"/>
              <w:rPr>
                <w:lang w:val="fr-BE"/>
              </w:rPr>
            </w:pPr>
          </w:p>
        </w:tc>
        <w:tc>
          <w:tcPr>
            <w:tcW w:w="1987" w:type="dxa"/>
          </w:tcPr>
          <w:p w14:paraId="7C521678" w14:textId="77777777" w:rsidR="009E2322" w:rsidRPr="000D405A" w:rsidRDefault="009E2322" w:rsidP="000D405A">
            <w:pPr>
              <w:spacing w:before="20" w:after="20"/>
              <w:jc w:val="center"/>
              <w:rPr>
                <w:lang w:val="fr-BE"/>
              </w:rPr>
            </w:pPr>
          </w:p>
        </w:tc>
        <w:tc>
          <w:tcPr>
            <w:tcW w:w="5103" w:type="dxa"/>
          </w:tcPr>
          <w:p w14:paraId="7434EF27" w14:textId="77777777" w:rsidR="009E2322" w:rsidRPr="000D405A" w:rsidRDefault="009E2322" w:rsidP="00ED0D45">
            <w:pPr>
              <w:spacing w:before="20" w:after="20"/>
              <w:rPr>
                <w:lang w:val="fr-BE"/>
              </w:rPr>
            </w:pPr>
          </w:p>
        </w:tc>
        <w:tc>
          <w:tcPr>
            <w:tcW w:w="1312" w:type="dxa"/>
          </w:tcPr>
          <w:p w14:paraId="2DC7AB39" w14:textId="77777777" w:rsidR="009E2322" w:rsidRPr="000D405A" w:rsidRDefault="009E2322" w:rsidP="009E2322">
            <w:pPr>
              <w:spacing w:before="120" w:after="20"/>
              <w:jc w:val="center"/>
              <w:rPr>
                <w:lang w:val="fr-BE"/>
              </w:rPr>
            </w:pPr>
            <w:r w:rsidRPr="000D405A">
              <w:rPr>
                <w:rFonts w:cstheme="minorHAnsi"/>
                <w:sz w:val="16"/>
                <w:szCs w:val="16"/>
                <w:lang w:val="fr-BE"/>
              </w:rPr>
              <w:sym w:font="Wingdings 2" w:char="F0A3"/>
            </w:r>
          </w:p>
        </w:tc>
      </w:tr>
    </w:tbl>
    <w:p w14:paraId="6E27B71E" w14:textId="77777777" w:rsidR="007D7E2F" w:rsidRPr="000D405A" w:rsidRDefault="007D7E2F">
      <w:pPr>
        <w:rPr>
          <w:lang w:val="fr-BE"/>
        </w:rPr>
      </w:pPr>
    </w:p>
    <w:p w14:paraId="696D5835" w14:textId="6ECA8F9E" w:rsidR="00C30EE4" w:rsidRDefault="00C30EE4">
      <w:pPr>
        <w:rPr>
          <w:sz w:val="24"/>
        </w:rPr>
      </w:pPr>
      <w:r>
        <w:rPr>
          <w:sz w:val="24"/>
        </w:rPr>
        <w:br w:type="page"/>
      </w:r>
    </w:p>
    <w:p w14:paraId="165511DB" w14:textId="4D3A5E0B" w:rsidR="00323E0B" w:rsidRDefault="0052321F" w:rsidP="00C30EE4">
      <w:pPr>
        <w:pStyle w:val="Titre3"/>
      </w:pPr>
      <w:bookmarkStart w:id="56" w:name="_Hlk13580649"/>
      <w:bookmarkStart w:id="57" w:name="_Toc13806081"/>
      <w:r w:rsidRPr="0052321F">
        <w:lastRenderedPageBreak/>
        <w:t>Demandeur(s) de type personne physique</w:t>
      </w:r>
      <w:r w:rsidR="00522895">
        <w:rPr>
          <w:rStyle w:val="Appelnotedebasdep"/>
          <w:b/>
        </w:rPr>
        <w:footnoteReference w:id="3"/>
      </w:r>
      <w:bookmarkEnd w:id="57"/>
    </w:p>
    <w:p w14:paraId="0A0E8D58" w14:textId="360F5EB1" w:rsidR="0052321F" w:rsidRDefault="0052321F" w:rsidP="00974AD6">
      <w:pPr>
        <w:rPr>
          <w:sz w:val="24"/>
        </w:rPr>
      </w:pPr>
    </w:p>
    <w:p w14:paraId="06B07FDA" w14:textId="57AC7698" w:rsidR="0052321F" w:rsidRDefault="0052321F" w:rsidP="00974AD6">
      <w:pPr>
        <w:rPr>
          <w:sz w:val="24"/>
        </w:rPr>
      </w:pPr>
      <w:r>
        <w:rPr>
          <w:sz w:val="24"/>
        </w:rPr>
        <w:t>Renseignez le N</w:t>
      </w:r>
      <w:r w:rsidRPr="0052321F">
        <w:rPr>
          <w:sz w:val="24"/>
        </w:rPr>
        <w:t>uméro d’Identification National belge</w:t>
      </w:r>
      <w:r>
        <w:rPr>
          <w:sz w:val="24"/>
        </w:rPr>
        <w:t xml:space="preserve"> (N° NISS) d</w:t>
      </w:r>
      <w:r w:rsidR="00522895">
        <w:rPr>
          <w:sz w:val="24"/>
        </w:rPr>
        <w:t>e la</w:t>
      </w:r>
      <w:r>
        <w:rPr>
          <w:sz w:val="24"/>
        </w:rPr>
        <w:t xml:space="preserve"> (des) personne(s) physique(s) (citoyens, indépendants…) qui demande(nt) le permis d’environnement ou le permis unique :</w:t>
      </w:r>
    </w:p>
    <w:p w14:paraId="52A65DD7" w14:textId="4C105A46" w:rsidR="0052321F" w:rsidRDefault="0052321F" w:rsidP="00974AD6">
      <w:pPr>
        <w:rPr>
          <w:sz w:val="24"/>
        </w:rPr>
      </w:pPr>
    </w:p>
    <w:p w14:paraId="2A640958" w14:textId="5AC74D9C" w:rsidR="0052321F" w:rsidRDefault="0052321F" w:rsidP="00974AD6">
      <w:pPr>
        <w:rPr>
          <w:sz w:val="24"/>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3118"/>
        <w:gridCol w:w="3119"/>
      </w:tblGrid>
      <w:tr w:rsidR="0052321F" w:rsidRPr="000D405A" w14:paraId="3236FBE9" w14:textId="77777777" w:rsidTr="00522895">
        <w:trPr>
          <w:cantSplit/>
          <w:trHeight w:val="332"/>
          <w:jc w:val="center"/>
        </w:trPr>
        <w:tc>
          <w:tcPr>
            <w:tcW w:w="3256" w:type="dxa"/>
            <w:vAlign w:val="center"/>
          </w:tcPr>
          <w:p w14:paraId="612ACCBF" w14:textId="3C0B7E86" w:rsidR="0052321F" w:rsidRPr="000D405A" w:rsidRDefault="0052321F" w:rsidP="00322D7A">
            <w:pPr>
              <w:jc w:val="center"/>
              <w:rPr>
                <w:rFonts w:cstheme="minorHAnsi"/>
                <w:lang w:val="fr-BE"/>
              </w:rPr>
            </w:pPr>
            <w:r w:rsidRPr="000D405A">
              <w:rPr>
                <w:rFonts w:cstheme="minorHAnsi"/>
                <w:lang w:val="fr-BE"/>
              </w:rPr>
              <w:t xml:space="preserve">n° </w:t>
            </w:r>
            <w:r>
              <w:rPr>
                <w:rFonts w:cstheme="minorHAnsi"/>
                <w:lang w:val="fr-BE"/>
              </w:rPr>
              <w:t>NISS</w:t>
            </w:r>
            <w:r w:rsidR="00522895">
              <w:rPr>
                <w:rFonts w:cstheme="minorHAnsi"/>
                <w:lang w:val="fr-BE"/>
              </w:rPr>
              <w:t>*</w:t>
            </w:r>
          </w:p>
        </w:tc>
        <w:tc>
          <w:tcPr>
            <w:tcW w:w="3118" w:type="dxa"/>
            <w:vAlign w:val="center"/>
          </w:tcPr>
          <w:p w14:paraId="3AB12874" w14:textId="294059B9" w:rsidR="0052321F" w:rsidRPr="000D405A" w:rsidRDefault="0052321F" w:rsidP="00322D7A">
            <w:pPr>
              <w:jc w:val="center"/>
              <w:rPr>
                <w:rFonts w:cstheme="minorHAnsi"/>
                <w:lang w:val="fr-BE"/>
              </w:rPr>
            </w:pPr>
            <w:r>
              <w:rPr>
                <w:rFonts w:cstheme="minorHAnsi"/>
                <w:lang w:val="fr-BE"/>
              </w:rPr>
              <w:t>Nom</w:t>
            </w:r>
            <w:r w:rsidR="00522895">
              <w:rPr>
                <w:rFonts w:cstheme="minorHAnsi"/>
                <w:lang w:val="fr-BE"/>
              </w:rPr>
              <w:t>*</w:t>
            </w:r>
          </w:p>
        </w:tc>
        <w:tc>
          <w:tcPr>
            <w:tcW w:w="3119" w:type="dxa"/>
            <w:vAlign w:val="center"/>
          </w:tcPr>
          <w:p w14:paraId="2B6A9085" w14:textId="6212AD34" w:rsidR="0052321F" w:rsidRPr="000D405A" w:rsidRDefault="0052321F" w:rsidP="00322D7A">
            <w:pPr>
              <w:jc w:val="center"/>
              <w:rPr>
                <w:rFonts w:cstheme="minorHAnsi"/>
                <w:lang w:val="fr-BE"/>
              </w:rPr>
            </w:pPr>
            <w:r>
              <w:rPr>
                <w:rFonts w:cstheme="minorHAnsi"/>
                <w:lang w:val="fr-BE"/>
              </w:rPr>
              <w:t>Prénom</w:t>
            </w:r>
            <w:r w:rsidR="00522895">
              <w:rPr>
                <w:rFonts w:cstheme="minorHAnsi"/>
                <w:lang w:val="fr-BE"/>
              </w:rPr>
              <w:t>*</w:t>
            </w:r>
          </w:p>
        </w:tc>
      </w:tr>
      <w:tr w:rsidR="0052321F" w:rsidRPr="000D405A" w14:paraId="665F959D" w14:textId="77777777" w:rsidTr="00522895">
        <w:trPr>
          <w:cantSplit/>
          <w:trHeight w:val="422"/>
          <w:jc w:val="center"/>
        </w:trPr>
        <w:tc>
          <w:tcPr>
            <w:tcW w:w="3256" w:type="dxa"/>
            <w:vAlign w:val="center"/>
          </w:tcPr>
          <w:p w14:paraId="1FB05212" w14:textId="27568713" w:rsidR="0052321F" w:rsidRPr="00522895" w:rsidRDefault="00522895" w:rsidP="00322D7A">
            <w:pPr>
              <w:jc w:val="center"/>
              <w:rPr>
                <w:rFonts w:ascii="Courier New" w:hAnsi="Courier New" w:cs="Courier New"/>
                <w:sz w:val="20"/>
                <w:szCs w:val="20"/>
                <w:lang w:val="fr-BE"/>
              </w:rPr>
            </w:pPr>
            <w:r w:rsidRPr="00522895">
              <w:rPr>
                <w:rFonts w:ascii="Courier New" w:hAnsi="Courier New" w:cs="Courier New"/>
                <w:sz w:val="20"/>
                <w:szCs w:val="20"/>
                <w:lang w:val="fr-BE"/>
              </w:rPr>
              <w:t xml:space="preserve">_ _._ _._ _ - _ _ _ . _ _  </w:t>
            </w:r>
          </w:p>
        </w:tc>
        <w:tc>
          <w:tcPr>
            <w:tcW w:w="3118" w:type="dxa"/>
            <w:vAlign w:val="center"/>
          </w:tcPr>
          <w:p w14:paraId="77F71644" w14:textId="77777777" w:rsidR="0052321F" w:rsidRDefault="0052321F" w:rsidP="00322D7A">
            <w:pPr>
              <w:jc w:val="center"/>
              <w:rPr>
                <w:rFonts w:cstheme="minorHAnsi"/>
                <w:lang w:val="fr-BE"/>
              </w:rPr>
            </w:pPr>
          </w:p>
        </w:tc>
        <w:tc>
          <w:tcPr>
            <w:tcW w:w="3119" w:type="dxa"/>
            <w:vAlign w:val="center"/>
          </w:tcPr>
          <w:p w14:paraId="5D1E16DA" w14:textId="77777777" w:rsidR="0052321F" w:rsidRDefault="0052321F" w:rsidP="00322D7A">
            <w:pPr>
              <w:jc w:val="center"/>
              <w:rPr>
                <w:rFonts w:cstheme="minorHAnsi"/>
                <w:lang w:val="fr-BE"/>
              </w:rPr>
            </w:pPr>
          </w:p>
        </w:tc>
      </w:tr>
      <w:tr w:rsidR="00522895" w:rsidRPr="000D405A" w14:paraId="4A1AC11C" w14:textId="77777777" w:rsidTr="00522895">
        <w:trPr>
          <w:cantSplit/>
          <w:trHeight w:val="418"/>
          <w:jc w:val="center"/>
        </w:trPr>
        <w:tc>
          <w:tcPr>
            <w:tcW w:w="3256" w:type="dxa"/>
            <w:vAlign w:val="center"/>
          </w:tcPr>
          <w:p w14:paraId="327AFAE5" w14:textId="3E1F0F11" w:rsidR="00522895" w:rsidRPr="00522895" w:rsidRDefault="00522895" w:rsidP="00522895">
            <w:pPr>
              <w:jc w:val="center"/>
              <w:rPr>
                <w:rFonts w:ascii="Courier New" w:hAnsi="Courier New" w:cs="Courier New"/>
                <w:sz w:val="22"/>
                <w:szCs w:val="22"/>
                <w:lang w:val="fr-BE"/>
              </w:rPr>
            </w:pPr>
            <w:r w:rsidRPr="00522895">
              <w:rPr>
                <w:rFonts w:ascii="Courier New" w:hAnsi="Courier New" w:cs="Courier New"/>
                <w:sz w:val="20"/>
                <w:szCs w:val="20"/>
                <w:lang w:val="fr-BE"/>
              </w:rPr>
              <w:t xml:space="preserve">_ _._ _._ _ - _ _ _ . _ _  </w:t>
            </w:r>
          </w:p>
        </w:tc>
        <w:tc>
          <w:tcPr>
            <w:tcW w:w="3118" w:type="dxa"/>
            <w:vAlign w:val="center"/>
          </w:tcPr>
          <w:p w14:paraId="6FD260A5" w14:textId="77777777" w:rsidR="00522895" w:rsidRDefault="00522895" w:rsidP="00522895">
            <w:pPr>
              <w:jc w:val="center"/>
              <w:rPr>
                <w:rFonts w:cstheme="minorHAnsi"/>
                <w:lang w:val="fr-BE"/>
              </w:rPr>
            </w:pPr>
          </w:p>
        </w:tc>
        <w:tc>
          <w:tcPr>
            <w:tcW w:w="3119" w:type="dxa"/>
            <w:vAlign w:val="center"/>
          </w:tcPr>
          <w:p w14:paraId="74D27D38" w14:textId="591435EB" w:rsidR="00522895" w:rsidRDefault="00522895" w:rsidP="00522895">
            <w:pPr>
              <w:jc w:val="center"/>
              <w:rPr>
                <w:rFonts w:cstheme="minorHAnsi"/>
                <w:lang w:val="fr-BE"/>
              </w:rPr>
            </w:pPr>
          </w:p>
        </w:tc>
      </w:tr>
      <w:tr w:rsidR="00522895" w:rsidRPr="000D405A" w14:paraId="7086DF03" w14:textId="77777777" w:rsidTr="00522895">
        <w:trPr>
          <w:cantSplit/>
          <w:trHeight w:val="418"/>
          <w:jc w:val="center"/>
        </w:trPr>
        <w:tc>
          <w:tcPr>
            <w:tcW w:w="3256" w:type="dxa"/>
            <w:vAlign w:val="center"/>
          </w:tcPr>
          <w:p w14:paraId="061BAFF7" w14:textId="6CFE4F5D" w:rsidR="00522895" w:rsidRPr="00522895" w:rsidRDefault="00522895" w:rsidP="00522895">
            <w:pPr>
              <w:jc w:val="center"/>
              <w:rPr>
                <w:rFonts w:ascii="Courier New" w:hAnsi="Courier New" w:cs="Courier New"/>
                <w:sz w:val="22"/>
                <w:szCs w:val="22"/>
                <w:lang w:val="fr-BE"/>
              </w:rPr>
            </w:pPr>
            <w:r w:rsidRPr="00522895">
              <w:rPr>
                <w:rFonts w:ascii="Courier New" w:hAnsi="Courier New" w:cs="Courier New"/>
                <w:sz w:val="20"/>
                <w:szCs w:val="20"/>
                <w:lang w:val="fr-BE"/>
              </w:rPr>
              <w:t xml:space="preserve">_ _._ _._ _ - _ _ _ . _ _  </w:t>
            </w:r>
          </w:p>
        </w:tc>
        <w:tc>
          <w:tcPr>
            <w:tcW w:w="3118" w:type="dxa"/>
            <w:vAlign w:val="center"/>
          </w:tcPr>
          <w:p w14:paraId="6F3A4C00" w14:textId="77777777" w:rsidR="00522895" w:rsidRDefault="00522895" w:rsidP="00522895">
            <w:pPr>
              <w:jc w:val="center"/>
              <w:rPr>
                <w:rFonts w:cstheme="minorHAnsi"/>
                <w:lang w:val="fr-BE"/>
              </w:rPr>
            </w:pPr>
          </w:p>
        </w:tc>
        <w:tc>
          <w:tcPr>
            <w:tcW w:w="3119" w:type="dxa"/>
            <w:vAlign w:val="center"/>
          </w:tcPr>
          <w:p w14:paraId="2A82A1D3" w14:textId="77777777" w:rsidR="00522895" w:rsidRDefault="00522895" w:rsidP="00522895">
            <w:pPr>
              <w:jc w:val="center"/>
              <w:rPr>
                <w:rFonts w:cstheme="minorHAnsi"/>
                <w:lang w:val="fr-BE"/>
              </w:rPr>
            </w:pPr>
          </w:p>
        </w:tc>
      </w:tr>
      <w:tr w:rsidR="00522895" w:rsidRPr="000D405A" w14:paraId="69C7FB74" w14:textId="77777777" w:rsidTr="00522895">
        <w:trPr>
          <w:cantSplit/>
          <w:trHeight w:val="418"/>
          <w:jc w:val="center"/>
        </w:trPr>
        <w:tc>
          <w:tcPr>
            <w:tcW w:w="3256" w:type="dxa"/>
            <w:vAlign w:val="center"/>
          </w:tcPr>
          <w:p w14:paraId="2AA0D197" w14:textId="12315D56" w:rsidR="00522895" w:rsidRPr="00522895" w:rsidRDefault="00522895" w:rsidP="00522895">
            <w:pPr>
              <w:jc w:val="center"/>
              <w:rPr>
                <w:rFonts w:ascii="Courier New" w:hAnsi="Courier New" w:cs="Courier New"/>
                <w:sz w:val="22"/>
                <w:szCs w:val="22"/>
                <w:lang w:val="fr-BE"/>
              </w:rPr>
            </w:pPr>
            <w:r w:rsidRPr="00522895">
              <w:rPr>
                <w:rFonts w:ascii="Courier New" w:hAnsi="Courier New" w:cs="Courier New"/>
                <w:sz w:val="20"/>
                <w:szCs w:val="20"/>
                <w:lang w:val="fr-BE"/>
              </w:rPr>
              <w:t xml:space="preserve">_ _._ _._ _ - _ _ _ . _ _  </w:t>
            </w:r>
          </w:p>
        </w:tc>
        <w:tc>
          <w:tcPr>
            <w:tcW w:w="3118" w:type="dxa"/>
            <w:vAlign w:val="center"/>
          </w:tcPr>
          <w:p w14:paraId="7695509D" w14:textId="77777777" w:rsidR="00522895" w:rsidRDefault="00522895" w:rsidP="00522895">
            <w:pPr>
              <w:jc w:val="center"/>
              <w:rPr>
                <w:rFonts w:cstheme="minorHAnsi"/>
                <w:lang w:val="fr-BE"/>
              </w:rPr>
            </w:pPr>
          </w:p>
        </w:tc>
        <w:tc>
          <w:tcPr>
            <w:tcW w:w="3119" w:type="dxa"/>
            <w:vAlign w:val="center"/>
          </w:tcPr>
          <w:p w14:paraId="5942912B" w14:textId="77777777" w:rsidR="00522895" w:rsidRDefault="00522895" w:rsidP="00522895">
            <w:pPr>
              <w:jc w:val="center"/>
              <w:rPr>
                <w:rFonts w:cstheme="minorHAnsi"/>
                <w:lang w:val="fr-BE"/>
              </w:rPr>
            </w:pPr>
          </w:p>
        </w:tc>
      </w:tr>
      <w:tr w:rsidR="00522895" w:rsidRPr="000D405A" w14:paraId="134DD859" w14:textId="77777777" w:rsidTr="00522895">
        <w:trPr>
          <w:cantSplit/>
          <w:trHeight w:val="418"/>
          <w:jc w:val="center"/>
        </w:trPr>
        <w:tc>
          <w:tcPr>
            <w:tcW w:w="3256" w:type="dxa"/>
            <w:vAlign w:val="center"/>
          </w:tcPr>
          <w:p w14:paraId="10059D2E" w14:textId="539CDA2C" w:rsidR="00522895" w:rsidRPr="00522895" w:rsidRDefault="00522895" w:rsidP="00522895">
            <w:pPr>
              <w:jc w:val="center"/>
              <w:rPr>
                <w:rFonts w:ascii="Courier New" w:hAnsi="Courier New" w:cs="Courier New"/>
                <w:sz w:val="22"/>
                <w:szCs w:val="22"/>
                <w:lang w:val="fr-BE"/>
              </w:rPr>
            </w:pPr>
            <w:r w:rsidRPr="00522895">
              <w:rPr>
                <w:rFonts w:ascii="Courier New" w:hAnsi="Courier New" w:cs="Courier New"/>
                <w:sz w:val="20"/>
                <w:szCs w:val="20"/>
                <w:lang w:val="fr-BE"/>
              </w:rPr>
              <w:t xml:space="preserve">_ _._ _._ _ - _ _ _ . _ _  </w:t>
            </w:r>
          </w:p>
        </w:tc>
        <w:tc>
          <w:tcPr>
            <w:tcW w:w="3118" w:type="dxa"/>
            <w:vAlign w:val="center"/>
          </w:tcPr>
          <w:p w14:paraId="426BA622" w14:textId="77777777" w:rsidR="00522895" w:rsidRDefault="00522895" w:rsidP="00522895">
            <w:pPr>
              <w:jc w:val="center"/>
              <w:rPr>
                <w:rFonts w:cstheme="minorHAnsi"/>
                <w:lang w:val="fr-BE"/>
              </w:rPr>
            </w:pPr>
          </w:p>
        </w:tc>
        <w:tc>
          <w:tcPr>
            <w:tcW w:w="3119" w:type="dxa"/>
            <w:vAlign w:val="center"/>
          </w:tcPr>
          <w:p w14:paraId="36D13793" w14:textId="77777777" w:rsidR="00522895" w:rsidRDefault="00522895" w:rsidP="00522895">
            <w:pPr>
              <w:jc w:val="center"/>
              <w:rPr>
                <w:rFonts w:cstheme="minorHAnsi"/>
                <w:lang w:val="fr-BE"/>
              </w:rPr>
            </w:pPr>
          </w:p>
        </w:tc>
      </w:tr>
      <w:tr w:rsidR="00522895" w:rsidRPr="000D405A" w14:paraId="77710B34" w14:textId="77777777" w:rsidTr="00522895">
        <w:trPr>
          <w:cantSplit/>
          <w:trHeight w:val="418"/>
          <w:jc w:val="center"/>
        </w:trPr>
        <w:tc>
          <w:tcPr>
            <w:tcW w:w="3256" w:type="dxa"/>
            <w:vAlign w:val="center"/>
          </w:tcPr>
          <w:p w14:paraId="20B56B6A" w14:textId="7F798AD3" w:rsidR="00522895" w:rsidRPr="00522895" w:rsidRDefault="00522895" w:rsidP="00522895">
            <w:pPr>
              <w:jc w:val="center"/>
              <w:rPr>
                <w:rFonts w:ascii="Courier New" w:hAnsi="Courier New" w:cs="Courier New"/>
                <w:sz w:val="22"/>
                <w:szCs w:val="22"/>
                <w:lang w:val="fr-BE"/>
              </w:rPr>
            </w:pPr>
            <w:r w:rsidRPr="00522895">
              <w:rPr>
                <w:rFonts w:ascii="Courier New" w:hAnsi="Courier New" w:cs="Courier New"/>
                <w:sz w:val="20"/>
                <w:szCs w:val="20"/>
                <w:lang w:val="fr-BE"/>
              </w:rPr>
              <w:t xml:space="preserve">_ _._ _._ _ - _ _ _ . _ _  </w:t>
            </w:r>
          </w:p>
        </w:tc>
        <w:tc>
          <w:tcPr>
            <w:tcW w:w="3118" w:type="dxa"/>
            <w:vAlign w:val="center"/>
          </w:tcPr>
          <w:p w14:paraId="6AE6810B" w14:textId="77777777" w:rsidR="00522895" w:rsidRDefault="00522895" w:rsidP="00522895">
            <w:pPr>
              <w:jc w:val="center"/>
              <w:rPr>
                <w:rFonts w:cstheme="minorHAnsi"/>
                <w:lang w:val="fr-BE"/>
              </w:rPr>
            </w:pPr>
          </w:p>
        </w:tc>
        <w:tc>
          <w:tcPr>
            <w:tcW w:w="3119" w:type="dxa"/>
            <w:vAlign w:val="center"/>
          </w:tcPr>
          <w:p w14:paraId="27F18466" w14:textId="77777777" w:rsidR="00522895" w:rsidRDefault="00522895" w:rsidP="00522895">
            <w:pPr>
              <w:jc w:val="center"/>
              <w:rPr>
                <w:rFonts w:cstheme="minorHAnsi"/>
                <w:lang w:val="fr-BE"/>
              </w:rPr>
            </w:pPr>
          </w:p>
        </w:tc>
      </w:tr>
      <w:tr w:rsidR="00522895" w:rsidRPr="000D405A" w14:paraId="059F7F69" w14:textId="77777777" w:rsidTr="00522895">
        <w:trPr>
          <w:cantSplit/>
          <w:trHeight w:val="418"/>
          <w:jc w:val="center"/>
        </w:trPr>
        <w:tc>
          <w:tcPr>
            <w:tcW w:w="3256" w:type="dxa"/>
            <w:vAlign w:val="center"/>
          </w:tcPr>
          <w:p w14:paraId="3D87B906" w14:textId="0C878F9F" w:rsidR="00522895" w:rsidRPr="00522895" w:rsidRDefault="00522895" w:rsidP="00522895">
            <w:pPr>
              <w:jc w:val="center"/>
              <w:rPr>
                <w:rFonts w:ascii="Courier New" w:hAnsi="Courier New" w:cs="Courier New"/>
                <w:sz w:val="22"/>
                <w:szCs w:val="22"/>
                <w:lang w:val="fr-BE"/>
              </w:rPr>
            </w:pPr>
            <w:r w:rsidRPr="00522895">
              <w:rPr>
                <w:rFonts w:ascii="Courier New" w:hAnsi="Courier New" w:cs="Courier New"/>
                <w:sz w:val="20"/>
                <w:szCs w:val="20"/>
                <w:lang w:val="fr-BE"/>
              </w:rPr>
              <w:t xml:space="preserve">_ _._ _._ _ - _ _ _ . _ _  </w:t>
            </w:r>
          </w:p>
        </w:tc>
        <w:tc>
          <w:tcPr>
            <w:tcW w:w="3118" w:type="dxa"/>
            <w:vAlign w:val="center"/>
          </w:tcPr>
          <w:p w14:paraId="1AD1EDC1" w14:textId="77777777" w:rsidR="00522895" w:rsidRDefault="00522895" w:rsidP="00522895">
            <w:pPr>
              <w:jc w:val="center"/>
              <w:rPr>
                <w:rFonts w:cstheme="minorHAnsi"/>
                <w:lang w:val="fr-BE"/>
              </w:rPr>
            </w:pPr>
          </w:p>
        </w:tc>
        <w:tc>
          <w:tcPr>
            <w:tcW w:w="3119" w:type="dxa"/>
            <w:vAlign w:val="center"/>
          </w:tcPr>
          <w:p w14:paraId="029ABF09" w14:textId="77777777" w:rsidR="00522895" w:rsidRDefault="00522895" w:rsidP="00522895">
            <w:pPr>
              <w:jc w:val="center"/>
              <w:rPr>
                <w:rFonts w:cstheme="minorHAnsi"/>
                <w:lang w:val="fr-BE"/>
              </w:rPr>
            </w:pPr>
          </w:p>
        </w:tc>
      </w:tr>
      <w:tr w:rsidR="00522895" w:rsidRPr="000D405A" w14:paraId="48E59927" w14:textId="77777777" w:rsidTr="00522895">
        <w:trPr>
          <w:cantSplit/>
          <w:trHeight w:val="418"/>
          <w:jc w:val="center"/>
        </w:trPr>
        <w:tc>
          <w:tcPr>
            <w:tcW w:w="3256" w:type="dxa"/>
            <w:vAlign w:val="center"/>
          </w:tcPr>
          <w:p w14:paraId="36CB5200" w14:textId="2C6A4399" w:rsidR="00522895" w:rsidRPr="00522895" w:rsidRDefault="00522895" w:rsidP="00522895">
            <w:pPr>
              <w:jc w:val="center"/>
              <w:rPr>
                <w:rFonts w:ascii="Courier New" w:hAnsi="Courier New" w:cs="Courier New"/>
                <w:sz w:val="22"/>
                <w:szCs w:val="22"/>
                <w:lang w:val="fr-BE"/>
              </w:rPr>
            </w:pPr>
            <w:r w:rsidRPr="00522895">
              <w:rPr>
                <w:rFonts w:ascii="Courier New" w:hAnsi="Courier New" w:cs="Courier New"/>
                <w:sz w:val="20"/>
                <w:szCs w:val="20"/>
                <w:lang w:val="fr-BE"/>
              </w:rPr>
              <w:t xml:space="preserve">_ _._ _._ _ - _ _ _ . _ _  </w:t>
            </w:r>
          </w:p>
        </w:tc>
        <w:tc>
          <w:tcPr>
            <w:tcW w:w="3118" w:type="dxa"/>
            <w:vAlign w:val="center"/>
          </w:tcPr>
          <w:p w14:paraId="311588CB" w14:textId="77777777" w:rsidR="00522895" w:rsidRDefault="00522895" w:rsidP="00522895">
            <w:pPr>
              <w:jc w:val="center"/>
              <w:rPr>
                <w:rFonts w:cstheme="minorHAnsi"/>
                <w:lang w:val="fr-BE"/>
              </w:rPr>
            </w:pPr>
          </w:p>
        </w:tc>
        <w:tc>
          <w:tcPr>
            <w:tcW w:w="3119" w:type="dxa"/>
            <w:vAlign w:val="center"/>
          </w:tcPr>
          <w:p w14:paraId="222D8F77" w14:textId="77777777" w:rsidR="00522895" w:rsidRDefault="00522895" w:rsidP="00522895">
            <w:pPr>
              <w:jc w:val="center"/>
              <w:rPr>
                <w:rFonts w:cstheme="minorHAnsi"/>
                <w:lang w:val="fr-BE"/>
              </w:rPr>
            </w:pPr>
          </w:p>
        </w:tc>
      </w:tr>
      <w:bookmarkEnd w:id="56"/>
      <w:tr w:rsidR="00C30EE4" w:rsidRPr="000D405A" w14:paraId="7EA30BB3" w14:textId="77777777" w:rsidTr="00C30EE4">
        <w:trPr>
          <w:cantSplit/>
          <w:trHeight w:val="418"/>
          <w:jc w:val="center"/>
        </w:trPr>
        <w:tc>
          <w:tcPr>
            <w:tcW w:w="3256" w:type="dxa"/>
            <w:tcBorders>
              <w:top w:val="single" w:sz="4" w:space="0" w:color="auto"/>
              <w:left w:val="single" w:sz="4" w:space="0" w:color="auto"/>
              <w:bottom w:val="single" w:sz="4" w:space="0" w:color="auto"/>
              <w:right w:val="single" w:sz="4" w:space="0" w:color="auto"/>
            </w:tcBorders>
            <w:vAlign w:val="center"/>
          </w:tcPr>
          <w:p w14:paraId="08DD42AE" w14:textId="77777777" w:rsidR="00C30EE4" w:rsidRPr="00522895" w:rsidRDefault="00C30EE4" w:rsidP="00FC0BC4">
            <w:pPr>
              <w:jc w:val="center"/>
              <w:rPr>
                <w:rFonts w:ascii="Courier New" w:hAnsi="Courier New" w:cs="Courier New"/>
                <w:sz w:val="20"/>
                <w:szCs w:val="20"/>
                <w:lang w:val="fr-BE"/>
              </w:rPr>
            </w:pPr>
            <w:r w:rsidRPr="00522895">
              <w:rPr>
                <w:rFonts w:ascii="Courier New" w:hAnsi="Courier New" w:cs="Courier New"/>
                <w:sz w:val="20"/>
                <w:szCs w:val="20"/>
                <w:lang w:val="fr-BE"/>
              </w:rPr>
              <w:t xml:space="preserve">_ _._ _._ _ - _ _ _ . _ _  </w:t>
            </w:r>
          </w:p>
        </w:tc>
        <w:tc>
          <w:tcPr>
            <w:tcW w:w="3118" w:type="dxa"/>
            <w:tcBorders>
              <w:top w:val="single" w:sz="4" w:space="0" w:color="auto"/>
              <w:left w:val="single" w:sz="4" w:space="0" w:color="auto"/>
              <w:bottom w:val="single" w:sz="4" w:space="0" w:color="auto"/>
              <w:right w:val="single" w:sz="4" w:space="0" w:color="auto"/>
            </w:tcBorders>
            <w:vAlign w:val="center"/>
          </w:tcPr>
          <w:p w14:paraId="2B53C45C" w14:textId="77777777" w:rsidR="00C30EE4" w:rsidRDefault="00C30EE4" w:rsidP="00FC0BC4">
            <w:pPr>
              <w:jc w:val="center"/>
              <w:rPr>
                <w:rFonts w:cstheme="minorHAnsi"/>
                <w:lang w:val="fr-BE"/>
              </w:rPr>
            </w:pPr>
          </w:p>
        </w:tc>
        <w:tc>
          <w:tcPr>
            <w:tcW w:w="3119" w:type="dxa"/>
            <w:tcBorders>
              <w:top w:val="single" w:sz="4" w:space="0" w:color="auto"/>
              <w:left w:val="single" w:sz="4" w:space="0" w:color="auto"/>
              <w:bottom w:val="single" w:sz="4" w:space="0" w:color="auto"/>
              <w:right w:val="single" w:sz="4" w:space="0" w:color="auto"/>
            </w:tcBorders>
            <w:vAlign w:val="center"/>
          </w:tcPr>
          <w:p w14:paraId="47A0CB46" w14:textId="77777777" w:rsidR="00C30EE4" w:rsidRDefault="00C30EE4" w:rsidP="00FC0BC4">
            <w:pPr>
              <w:jc w:val="center"/>
              <w:rPr>
                <w:rFonts w:cstheme="minorHAnsi"/>
                <w:lang w:val="fr-BE"/>
              </w:rPr>
            </w:pPr>
          </w:p>
        </w:tc>
      </w:tr>
      <w:tr w:rsidR="00C30EE4" w:rsidRPr="000D405A" w14:paraId="4C3F0AE4" w14:textId="77777777" w:rsidTr="00C30EE4">
        <w:trPr>
          <w:cantSplit/>
          <w:trHeight w:val="418"/>
          <w:jc w:val="center"/>
        </w:trPr>
        <w:tc>
          <w:tcPr>
            <w:tcW w:w="3256" w:type="dxa"/>
            <w:tcBorders>
              <w:top w:val="single" w:sz="4" w:space="0" w:color="auto"/>
              <w:left w:val="single" w:sz="4" w:space="0" w:color="auto"/>
              <w:bottom w:val="single" w:sz="4" w:space="0" w:color="auto"/>
              <w:right w:val="single" w:sz="4" w:space="0" w:color="auto"/>
            </w:tcBorders>
            <w:vAlign w:val="center"/>
          </w:tcPr>
          <w:p w14:paraId="5004D8F9" w14:textId="77777777" w:rsidR="00C30EE4" w:rsidRPr="00C30EE4" w:rsidRDefault="00C30EE4" w:rsidP="00FC0BC4">
            <w:pPr>
              <w:jc w:val="center"/>
              <w:rPr>
                <w:rFonts w:ascii="Courier New" w:hAnsi="Courier New" w:cs="Courier New"/>
                <w:sz w:val="20"/>
                <w:szCs w:val="20"/>
                <w:lang w:val="fr-BE"/>
              </w:rPr>
            </w:pPr>
            <w:r w:rsidRPr="00522895">
              <w:rPr>
                <w:rFonts w:ascii="Courier New" w:hAnsi="Courier New" w:cs="Courier New"/>
                <w:sz w:val="20"/>
                <w:szCs w:val="20"/>
                <w:lang w:val="fr-BE"/>
              </w:rPr>
              <w:t xml:space="preserve">_ _._ _._ _ - _ _ _ . _ _  </w:t>
            </w:r>
          </w:p>
        </w:tc>
        <w:tc>
          <w:tcPr>
            <w:tcW w:w="3118" w:type="dxa"/>
            <w:tcBorders>
              <w:top w:val="single" w:sz="4" w:space="0" w:color="auto"/>
              <w:left w:val="single" w:sz="4" w:space="0" w:color="auto"/>
              <w:bottom w:val="single" w:sz="4" w:space="0" w:color="auto"/>
              <w:right w:val="single" w:sz="4" w:space="0" w:color="auto"/>
            </w:tcBorders>
            <w:vAlign w:val="center"/>
          </w:tcPr>
          <w:p w14:paraId="6504A78A" w14:textId="77777777" w:rsidR="00C30EE4" w:rsidRDefault="00C30EE4" w:rsidP="00FC0BC4">
            <w:pPr>
              <w:jc w:val="center"/>
              <w:rPr>
                <w:rFonts w:cstheme="minorHAnsi"/>
                <w:lang w:val="fr-BE"/>
              </w:rPr>
            </w:pPr>
          </w:p>
        </w:tc>
        <w:tc>
          <w:tcPr>
            <w:tcW w:w="3119" w:type="dxa"/>
            <w:tcBorders>
              <w:top w:val="single" w:sz="4" w:space="0" w:color="auto"/>
              <w:left w:val="single" w:sz="4" w:space="0" w:color="auto"/>
              <w:bottom w:val="single" w:sz="4" w:space="0" w:color="auto"/>
              <w:right w:val="single" w:sz="4" w:space="0" w:color="auto"/>
            </w:tcBorders>
            <w:vAlign w:val="center"/>
          </w:tcPr>
          <w:p w14:paraId="7E9C463A" w14:textId="77777777" w:rsidR="00C30EE4" w:rsidRDefault="00C30EE4" w:rsidP="00FC0BC4">
            <w:pPr>
              <w:jc w:val="center"/>
              <w:rPr>
                <w:rFonts w:cstheme="minorHAnsi"/>
                <w:lang w:val="fr-BE"/>
              </w:rPr>
            </w:pPr>
          </w:p>
        </w:tc>
      </w:tr>
      <w:tr w:rsidR="00C30EE4" w:rsidRPr="000D405A" w14:paraId="59997CAE" w14:textId="77777777" w:rsidTr="00C30EE4">
        <w:trPr>
          <w:cantSplit/>
          <w:trHeight w:val="418"/>
          <w:jc w:val="center"/>
        </w:trPr>
        <w:tc>
          <w:tcPr>
            <w:tcW w:w="3256" w:type="dxa"/>
            <w:tcBorders>
              <w:top w:val="single" w:sz="4" w:space="0" w:color="auto"/>
              <w:left w:val="single" w:sz="4" w:space="0" w:color="auto"/>
              <w:bottom w:val="single" w:sz="4" w:space="0" w:color="auto"/>
              <w:right w:val="single" w:sz="4" w:space="0" w:color="auto"/>
            </w:tcBorders>
            <w:vAlign w:val="center"/>
          </w:tcPr>
          <w:p w14:paraId="2991B55B" w14:textId="77777777" w:rsidR="00C30EE4" w:rsidRPr="00C30EE4" w:rsidRDefault="00C30EE4" w:rsidP="00FC0BC4">
            <w:pPr>
              <w:jc w:val="center"/>
              <w:rPr>
                <w:rFonts w:ascii="Courier New" w:hAnsi="Courier New" w:cs="Courier New"/>
                <w:sz w:val="20"/>
                <w:szCs w:val="20"/>
                <w:lang w:val="fr-BE"/>
              </w:rPr>
            </w:pPr>
            <w:r w:rsidRPr="00522895">
              <w:rPr>
                <w:rFonts w:ascii="Courier New" w:hAnsi="Courier New" w:cs="Courier New"/>
                <w:sz w:val="20"/>
                <w:szCs w:val="20"/>
                <w:lang w:val="fr-BE"/>
              </w:rPr>
              <w:t xml:space="preserve">_ _._ _._ _ - _ _ _ . _ _  </w:t>
            </w:r>
          </w:p>
        </w:tc>
        <w:tc>
          <w:tcPr>
            <w:tcW w:w="3118" w:type="dxa"/>
            <w:tcBorders>
              <w:top w:val="single" w:sz="4" w:space="0" w:color="auto"/>
              <w:left w:val="single" w:sz="4" w:space="0" w:color="auto"/>
              <w:bottom w:val="single" w:sz="4" w:space="0" w:color="auto"/>
              <w:right w:val="single" w:sz="4" w:space="0" w:color="auto"/>
            </w:tcBorders>
            <w:vAlign w:val="center"/>
          </w:tcPr>
          <w:p w14:paraId="55E72672" w14:textId="77777777" w:rsidR="00C30EE4" w:rsidRDefault="00C30EE4" w:rsidP="00FC0BC4">
            <w:pPr>
              <w:jc w:val="center"/>
              <w:rPr>
                <w:rFonts w:cstheme="minorHAnsi"/>
                <w:lang w:val="fr-BE"/>
              </w:rPr>
            </w:pPr>
          </w:p>
        </w:tc>
        <w:tc>
          <w:tcPr>
            <w:tcW w:w="3119" w:type="dxa"/>
            <w:tcBorders>
              <w:top w:val="single" w:sz="4" w:space="0" w:color="auto"/>
              <w:left w:val="single" w:sz="4" w:space="0" w:color="auto"/>
              <w:bottom w:val="single" w:sz="4" w:space="0" w:color="auto"/>
              <w:right w:val="single" w:sz="4" w:space="0" w:color="auto"/>
            </w:tcBorders>
            <w:vAlign w:val="center"/>
          </w:tcPr>
          <w:p w14:paraId="1FBABAB5" w14:textId="77777777" w:rsidR="00C30EE4" w:rsidRDefault="00C30EE4" w:rsidP="00FC0BC4">
            <w:pPr>
              <w:jc w:val="center"/>
              <w:rPr>
                <w:rFonts w:cstheme="minorHAnsi"/>
                <w:lang w:val="fr-BE"/>
              </w:rPr>
            </w:pPr>
          </w:p>
        </w:tc>
      </w:tr>
      <w:tr w:rsidR="00C30EE4" w:rsidRPr="000D405A" w14:paraId="65D7C32D" w14:textId="77777777" w:rsidTr="00C30EE4">
        <w:trPr>
          <w:cantSplit/>
          <w:trHeight w:val="418"/>
          <w:jc w:val="center"/>
        </w:trPr>
        <w:tc>
          <w:tcPr>
            <w:tcW w:w="3256" w:type="dxa"/>
            <w:tcBorders>
              <w:top w:val="single" w:sz="4" w:space="0" w:color="auto"/>
              <w:left w:val="single" w:sz="4" w:space="0" w:color="auto"/>
              <w:bottom w:val="single" w:sz="4" w:space="0" w:color="auto"/>
              <w:right w:val="single" w:sz="4" w:space="0" w:color="auto"/>
            </w:tcBorders>
            <w:vAlign w:val="center"/>
          </w:tcPr>
          <w:p w14:paraId="705111A0" w14:textId="77777777" w:rsidR="00C30EE4" w:rsidRPr="00C30EE4" w:rsidRDefault="00C30EE4" w:rsidP="00FC0BC4">
            <w:pPr>
              <w:jc w:val="center"/>
              <w:rPr>
                <w:rFonts w:ascii="Courier New" w:hAnsi="Courier New" w:cs="Courier New"/>
                <w:sz w:val="20"/>
                <w:szCs w:val="20"/>
                <w:lang w:val="fr-BE"/>
              </w:rPr>
            </w:pPr>
            <w:r w:rsidRPr="00522895">
              <w:rPr>
                <w:rFonts w:ascii="Courier New" w:hAnsi="Courier New" w:cs="Courier New"/>
                <w:sz w:val="20"/>
                <w:szCs w:val="20"/>
                <w:lang w:val="fr-BE"/>
              </w:rPr>
              <w:t xml:space="preserve">_ _._ _._ _ - _ _ _ . _ _  </w:t>
            </w:r>
          </w:p>
        </w:tc>
        <w:tc>
          <w:tcPr>
            <w:tcW w:w="3118" w:type="dxa"/>
            <w:tcBorders>
              <w:top w:val="single" w:sz="4" w:space="0" w:color="auto"/>
              <w:left w:val="single" w:sz="4" w:space="0" w:color="auto"/>
              <w:bottom w:val="single" w:sz="4" w:space="0" w:color="auto"/>
              <w:right w:val="single" w:sz="4" w:space="0" w:color="auto"/>
            </w:tcBorders>
            <w:vAlign w:val="center"/>
          </w:tcPr>
          <w:p w14:paraId="711E0EF9" w14:textId="77777777" w:rsidR="00C30EE4" w:rsidRDefault="00C30EE4" w:rsidP="00FC0BC4">
            <w:pPr>
              <w:jc w:val="center"/>
              <w:rPr>
                <w:rFonts w:cstheme="minorHAnsi"/>
                <w:lang w:val="fr-BE"/>
              </w:rPr>
            </w:pPr>
          </w:p>
        </w:tc>
        <w:tc>
          <w:tcPr>
            <w:tcW w:w="3119" w:type="dxa"/>
            <w:tcBorders>
              <w:top w:val="single" w:sz="4" w:space="0" w:color="auto"/>
              <w:left w:val="single" w:sz="4" w:space="0" w:color="auto"/>
              <w:bottom w:val="single" w:sz="4" w:space="0" w:color="auto"/>
              <w:right w:val="single" w:sz="4" w:space="0" w:color="auto"/>
            </w:tcBorders>
            <w:vAlign w:val="center"/>
          </w:tcPr>
          <w:p w14:paraId="29315D5F" w14:textId="77777777" w:rsidR="00C30EE4" w:rsidRDefault="00C30EE4" w:rsidP="00FC0BC4">
            <w:pPr>
              <w:jc w:val="center"/>
              <w:rPr>
                <w:rFonts w:cstheme="minorHAnsi"/>
                <w:lang w:val="fr-BE"/>
              </w:rPr>
            </w:pPr>
          </w:p>
        </w:tc>
      </w:tr>
      <w:tr w:rsidR="00C30EE4" w:rsidRPr="000D405A" w14:paraId="6C728A6E" w14:textId="77777777" w:rsidTr="00C30EE4">
        <w:trPr>
          <w:cantSplit/>
          <w:trHeight w:val="418"/>
          <w:jc w:val="center"/>
        </w:trPr>
        <w:tc>
          <w:tcPr>
            <w:tcW w:w="3256" w:type="dxa"/>
            <w:tcBorders>
              <w:top w:val="single" w:sz="4" w:space="0" w:color="auto"/>
              <w:left w:val="single" w:sz="4" w:space="0" w:color="auto"/>
              <w:bottom w:val="single" w:sz="4" w:space="0" w:color="auto"/>
              <w:right w:val="single" w:sz="4" w:space="0" w:color="auto"/>
            </w:tcBorders>
            <w:vAlign w:val="center"/>
          </w:tcPr>
          <w:p w14:paraId="216781FF" w14:textId="77777777" w:rsidR="00C30EE4" w:rsidRPr="00C30EE4" w:rsidRDefault="00C30EE4" w:rsidP="00FC0BC4">
            <w:pPr>
              <w:jc w:val="center"/>
              <w:rPr>
                <w:rFonts w:ascii="Courier New" w:hAnsi="Courier New" w:cs="Courier New"/>
                <w:sz w:val="20"/>
                <w:szCs w:val="20"/>
                <w:lang w:val="fr-BE"/>
              </w:rPr>
            </w:pPr>
            <w:r w:rsidRPr="00522895">
              <w:rPr>
                <w:rFonts w:ascii="Courier New" w:hAnsi="Courier New" w:cs="Courier New"/>
                <w:sz w:val="20"/>
                <w:szCs w:val="20"/>
                <w:lang w:val="fr-BE"/>
              </w:rPr>
              <w:t xml:space="preserve">_ _._ _._ _ - _ _ _ . _ _  </w:t>
            </w:r>
          </w:p>
        </w:tc>
        <w:tc>
          <w:tcPr>
            <w:tcW w:w="3118" w:type="dxa"/>
            <w:tcBorders>
              <w:top w:val="single" w:sz="4" w:space="0" w:color="auto"/>
              <w:left w:val="single" w:sz="4" w:space="0" w:color="auto"/>
              <w:bottom w:val="single" w:sz="4" w:space="0" w:color="auto"/>
              <w:right w:val="single" w:sz="4" w:space="0" w:color="auto"/>
            </w:tcBorders>
            <w:vAlign w:val="center"/>
          </w:tcPr>
          <w:p w14:paraId="1AF2D5A7" w14:textId="77777777" w:rsidR="00C30EE4" w:rsidRDefault="00C30EE4" w:rsidP="00FC0BC4">
            <w:pPr>
              <w:jc w:val="center"/>
              <w:rPr>
                <w:rFonts w:cstheme="minorHAnsi"/>
                <w:lang w:val="fr-BE"/>
              </w:rPr>
            </w:pPr>
          </w:p>
        </w:tc>
        <w:tc>
          <w:tcPr>
            <w:tcW w:w="3119" w:type="dxa"/>
            <w:tcBorders>
              <w:top w:val="single" w:sz="4" w:space="0" w:color="auto"/>
              <w:left w:val="single" w:sz="4" w:space="0" w:color="auto"/>
              <w:bottom w:val="single" w:sz="4" w:space="0" w:color="auto"/>
              <w:right w:val="single" w:sz="4" w:space="0" w:color="auto"/>
            </w:tcBorders>
            <w:vAlign w:val="center"/>
          </w:tcPr>
          <w:p w14:paraId="70FB1C1D" w14:textId="77777777" w:rsidR="00C30EE4" w:rsidRDefault="00C30EE4" w:rsidP="00FC0BC4">
            <w:pPr>
              <w:jc w:val="center"/>
              <w:rPr>
                <w:rFonts w:cstheme="minorHAnsi"/>
                <w:lang w:val="fr-BE"/>
              </w:rPr>
            </w:pPr>
          </w:p>
        </w:tc>
      </w:tr>
      <w:tr w:rsidR="00C30EE4" w:rsidRPr="000D405A" w14:paraId="54AD6DAC" w14:textId="77777777" w:rsidTr="00C30EE4">
        <w:trPr>
          <w:cantSplit/>
          <w:trHeight w:val="418"/>
          <w:jc w:val="center"/>
        </w:trPr>
        <w:tc>
          <w:tcPr>
            <w:tcW w:w="3256" w:type="dxa"/>
            <w:tcBorders>
              <w:top w:val="single" w:sz="4" w:space="0" w:color="auto"/>
              <w:left w:val="single" w:sz="4" w:space="0" w:color="auto"/>
              <w:bottom w:val="single" w:sz="4" w:space="0" w:color="auto"/>
              <w:right w:val="single" w:sz="4" w:space="0" w:color="auto"/>
            </w:tcBorders>
            <w:vAlign w:val="center"/>
          </w:tcPr>
          <w:p w14:paraId="01358E95" w14:textId="77777777" w:rsidR="00C30EE4" w:rsidRPr="00C30EE4" w:rsidRDefault="00C30EE4" w:rsidP="00FC0BC4">
            <w:pPr>
              <w:jc w:val="center"/>
              <w:rPr>
                <w:rFonts w:ascii="Courier New" w:hAnsi="Courier New" w:cs="Courier New"/>
                <w:sz w:val="20"/>
                <w:szCs w:val="20"/>
                <w:lang w:val="fr-BE"/>
              </w:rPr>
            </w:pPr>
            <w:r w:rsidRPr="00522895">
              <w:rPr>
                <w:rFonts w:ascii="Courier New" w:hAnsi="Courier New" w:cs="Courier New"/>
                <w:sz w:val="20"/>
                <w:szCs w:val="20"/>
                <w:lang w:val="fr-BE"/>
              </w:rPr>
              <w:t xml:space="preserve">_ _._ _._ _ - _ _ _ . _ _  </w:t>
            </w:r>
          </w:p>
        </w:tc>
        <w:tc>
          <w:tcPr>
            <w:tcW w:w="3118" w:type="dxa"/>
            <w:tcBorders>
              <w:top w:val="single" w:sz="4" w:space="0" w:color="auto"/>
              <w:left w:val="single" w:sz="4" w:space="0" w:color="auto"/>
              <w:bottom w:val="single" w:sz="4" w:space="0" w:color="auto"/>
              <w:right w:val="single" w:sz="4" w:space="0" w:color="auto"/>
            </w:tcBorders>
            <w:vAlign w:val="center"/>
          </w:tcPr>
          <w:p w14:paraId="7EAB9DE7" w14:textId="77777777" w:rsidR="00C30EE4" w:rsidRDefault="00C30EE4" w:rsidP="00FC0BC4">
            <w:pPr>
              <w:jc w:val="center"/>
              <w:rPr>
                <w:rFonts w:cstheme="minorHAnsi"/>
                <w:lang w:val="fr-BE"/>
              </w:rPr>
            </w:pPr>
          </w:p>
        </w:tc>
        <w:tc>
          <w:tcPr>
            <w:tcW w:w="3119" w:type="dxa"/>
            <w:tcBorders>
              <w:top w:val="single" w:sz="4" w:space="0" w:color="auto"/>
              <w:left w:val="single" w:sz="4" w:space="0" w:color="auto"/>
              <w:bottom w:val="single" w:sz="4" w:space="0" w:color="auto"/>
              <w:right w:val="single" w:sz="4" w:space="0" w:color="auto"/>
            </w:tcBorders>
            <w:vAlign w:val="center"/>
          </w:tcPr>
          <w:p w14:paraId="18D59478" w14:textId="77777777" w:rsidR="00C30EE4" w:rsidRDefault="00C30EE4" w:rsidP="00FC0BC4">
            <w:pPr>
              <w:jc w:val="center"/>
              <w:rPr>
                <w:rFonts w:cstheme="minorHAnsi"/>
                <w:lang w:val="fr-BE"/>
              </w:rPr>
            </w:pPr>
          </w:p>
        </w:tc>
      </w:tr>
      <w:tr w:rsidR="00C30EE4" w:rsidRPr="000D405A" w14:paraId="493EEBD3" w14:textId="77777777" w:rsidTr="00C30EE4">
        <w:trPr>
          <w:cantSplit/>
          <w:trHeight w:val="418"/>
          <w:jc w:val="center"/>
        </w:trPr>
        <w:tc>
          <w:tcPr>
            <w:tcW w:w="3256" w:type="dxa"/>
            <w:tcBorders>
              <w:top w:val="single" w:sz="4" w:space="0" w:color="auto"/>
              <w:left w:val="single" w:sz="4" w:space="0" w:color="auto"/>
              <w:bottom w:val="single" w:sz="4" w:space="0" w:color="auto"/>
              <w:right w:val="single" w:sz="4" w:space="0" w:color="auto"/>
            </w:tcBorders>
            <w:vAlign w:val="center"/>
          </w:tcPr>
          <w:p w14:paraId="1C555486" w14:textId="77777777" w:rsidR="00C30EE4" w:rsidRPr="00C30EE4" w:rsidRDefault="00C30EE4" w:rsidP="00FC0BC4">
            <w:pPr>
              <w:jc w:val="center"/>
              <w:rPr>
                <w:rFonts w:ascii="Courier New" w:hAnsi="Courier New" w:cs="Courier New"/>
                <w:sz w:val="20"/>
                <w:szCs w:val="20"/>
                <w:lang w:val="fr-BE"/>
              </w:rPr>
            </w:pPr>
            <w:r w:rsidRPr="00522895">
              <w:rPr>
                <w:rFonts w:ascii="Courier New" w:hAnsi="Courier New" w:cs="Courier New"/>
                <w:sz w:val="20"/>
                <w:szCs w:val="20"/>
                <w:lang w:val="fr-BE"/>
              </w:rPr>
              <w:t xml:space="preserve">_ _._ _._ _ - _ _ _ . _ _  </w:t>
            </w:r>
          </w:p>
        </w:tc>
        <w:tc>
          <w:tcPr>
            <w:tcW w:w="3118" w:type="dxa"/>
            <w:tcBorders>
              <w:top w:val="single" w:sz="4" w:space="0" w:color="auto"/>
              <w:left w:val="single" w:sz="4" w:space="0" w:color="auto"/>
              <w:bottom w:val="single" w:sz="4" w:space="0" w:color="auto"/>
              <w:right w:val="single" w:sz="4" w:space="0" w:color="auto"/>
            </w:tcBorders>
            <w:vAlign w:val="center"/>
          </w:tcPr>
          <w:p w14:paraId="109867E2" w14:textId="77777777" w:rsidR="00C30EE4" w:rsidRDefault="00C30EE4" w:rsidP="00FC0BC4">
            <w:pPr>
              <w:jc w:val="center"/>
              <w:rPr>
                <w:rFonts w:cstheme="minorHAnsi"/>
                <w:lang w:val="fr-BE"/>
              </w:rPr>
            </w:pPr>
          </w:p>
        </w:tc>
        <w:tc>
          <w:tcPr>
            <w:tcW w:w="3119" w:type="dxa"/>
            <w:tcBorders>
              <w:top w:val="single" w:sz="4" w:space="0" w:color="auto"/>
              <w:left w:val="single" w:sz="4" w:space="0" w:color="auto"/>
              <w:bottom w:val="single" w:sz="4" w:space="0" w:color="auto"/>
              <w:right w:val="single" w:sz="4" w:space="0" w:color="auto"/>
            </w:tcBorders>
            <w:vAlign w:val="center"/>
          </w:tcPr>
          <w:p w14:paraId="41D5FC5A" w14:textId="77777777" w:rsidR="00C30EE4" w:rsidRDefault="00C30EE4" w:rsidP="00FC0BC4">
            <w:pPr>
              <w:jc w:val="center"/>
              <w:rPr>
                <w:rFonts w:cstheme="minorHAnsi"/>
                <w:lang w:val="fr-BE"/>
              </w:rPr>
            </w:pPr>
          </w:p>
        </w:tc>
      </w:tr>
      <w:tr w:rsidR="00C30EE4" w:rsidRPr="000D405A" w14:paraId="5D58B14D" w14:textId="77777777" w:rsidTr="00C30EE4">
        <w:trPr>
          <w:cantSplit/>
          <w:trHeight w:val="418"/>
          <w:jc w:val="center"/>
        </w:trPr>
        <w:tc>
          <w:tcPr>
            <w:tcW w:w="3256" w:type="dxa"/>
            <w:tcBorders>
              <w:top w:val="single" w:sz="4" w:space="0" w:color="auto"/>
              <w:left w:val="single" w:sz="4" w:space="0" w:color="auto"/>
              <w:bottom w:val="single" w:sz="4" w:space="0" w:color="auto"/>
              <w:right w:val="single" w:sz="4" w:space="0" w:color="auto"/>
            </w:tcBorders>
            <w:vAlign w:val="center"/>
          </w:tcPr>
          <w:p w14:paraId="0DE9E369" w14:textId="77777777" w:rsidR="00C30EE4" w:rsidRPr="00C30EE4" w:rsidRDefault="00C30EE4" w:rsidP="00FC0BC4">
            <w:pPr>
              <w:jc w:val="center"/>
              <w:rPr>
                <w:rFonts w:ascii="Courier New" w:hAnsi="Courier New" w:cs="Courier New"/>
                <w:sz w:val="20"/>
                <w:szCs w:val="20"/>
                <w:lang w:val="fr-BE"/>
              </w:rPr>
            </w:pPr>
            <w:r w:rsidRPr="00522895">
              <w:rPr>
                <w:rFonts w:ascii="Courier New" w:hAnsi="Courier New" w:cs="Courier New"/>
                <w:sz w:val="20"/>
                <w:szCs w:val="20"/>
                <w:lang w:val="fr-BE"/>
              </w:rPr>
              <w:t xml:space="preserve">_ _._ _._ _ - _ _ _ . _ _  </w:t>
            </w:r>
          </w:p>
        </w:tc>
        <w:tc>
          <w:tcPr>
            <w:tcW w:w="3118" w:type="dxa"/>
            <w:tcBorders>
              <w:top w:val="single" w:sz="4" w:space="0" w:color="auto"/>
              <w:left w:val="single" w:sz="4" w:space="0" w:color="auto"/>
              <w:bottom w:val="single" w:sz="4" w:space="0" w:color="auto"/>
              <w:right w:val="single" w:sz="4" w:space="0" w:color="auto"/>
            </w:tcBorders>
            <w:vAlign w:val="center"/>
          </w:tcPr>
          <w:p w14:paraId="60C5D9E1" w14:textId="77777777" w:rsidR="00C30EE4" w:rsidRDefault="00C30EE4" w:rsidP="00FC0BC4">
            <w:pPr>
              <w:jc w:val="center"/>
              <w:rPr>
                <w:rFonts w:cstheme="minorHAnsi"/>
                <w:lang w:val="fr-BE"/>
              </w:rPr>
            </w:pPr>
          </w:p>
        </w:tc>
        <w:tc>
          <w:tcPr>
            <w:tcW w:w="3119" w:type="dxa"/>
            <w:tcBorders>
              <w:top w:val="single" w:sz="4" w:space="0" w:color="auto"/>
              <w:left w:val="single" w:sz="4" w:space="0" w:color="auto"/>
              <w:bottom w:val="single" w:sz="4" w:space="0" w:color="auto"/>
              <w:right w:val="single" w:sz="4" w:space="0" w:color="auto"/>
            </w:tcBorders>
            <w:vAlign w:val="center"/>
          </w:tcPr>
          <w:p w14:paraId="2144896C" w14:textId="77777777" w:rsidR="00C30EE4" w:rsidRDefault="00C30EE4" w:rsidP="00FC0BC4">
            <w:pPr>
              <w:jc w:val="center"/>
              <w:rPr>
                <w:rFonts w:cstheme="minorHAnsi"/>
                <w:lang w:val="fr-BE"/>
              </w:rPr>
            </w:pPr>
          </w:p>
        </w:tc>
      </w:tr>
      <w:tr w:rsidR="00C30EE4" w:rsidRPr="000D405A" w14:paraId="6B39F806" w14:textId="77777777" w:rsidTr="00C30EE4">
        <w:trPr>
          <w:cantSplit/>
          <w:trHeight w:val="418"/>
          <w:jc w:val="center"/>
        </w:trPr>
        <w:tc>
          <w:tcPr>
            <w:tcW w:w="3256" w:type="dxa"/>
            <w:tcBorders>
              <w:top w:val="single" w:sz="4" w:space="0" w:color="auto"/>
              <w:left w:val="single" w:sz="4" w:space="0" w:color="auto"/>
              <w:bottom w:val="single" w:sz="4" w:space="0" w:color="auto"/>
              <w:right w:val="single" w:sz="4" w:space="0" w:color="auto"/>
            </w:tcBorders>
            <w:vAlign w:val="center"/>
          </w:tcPr>
          <w:p w14:paraId="4834BC6E" w14:textId="77777777" w:rsidR="00C30EE4" w:rsidRPr="00522895" w:rsidRDefault="00C30EE4" w:rsidP="00FC0BC4">
            <w:pPr>
              <w:jc w:val="center"/>
              <w:rPr>
                <w:rFonts w:ascii="Courier New" w:hAnsi="Courier New" w:cs="Courier New"/>
                <w:sz w:val="20"/>
                <w:szCs w:val="20"/>
                <w:lang w:val="fr-BE"/>
              </w:rPr>
            </w:pPr>
            <w:r w:rsidRPr="00522895">
              <w:rPr>
                <w:rFonts w:ascii="Courier New" w:hAnsi="Courier New" w:cs="Courier New"/>
                <w:sz w:val="20"/>
                <w:szCs w:val="20"/>
                <w:lang w:val="fr-BE"/>
              </w:rPr>
              <w:t xml:space="preserve">_ _._ _._ _ - _ _ _ . _ _  </w:t>
            </w:r>
          </w:p>
        </w:tc>
        <w:tc>
          <w:tcPr>
            <w:tcW w:w="3118" w:type="dxa"/>
            <w:tcBorders>
              <w:top w:val="single" w:sz="4" w:space="0" w:color="auto"/>
              <w:left w:val="single" w:sz="4" w:space="0" w:color="auto"/>
              <w:bottom w:val="single" w:sz="4" w:space="0" w:color="auto"/>
              <w:right w:val="single" w:sz="4" w:space="0" w:color="auto"/>
            </w:tcBorders>
            <w:vAlign w:val="center"/>
          </w:tcPr>
          <w:p w14:paraId="2A2D9297" w14:textId="77777777" w:rsidR="00C30EE4" w:rsidRDefault="00C30EE4" w:rsidP="00FC0BC4">
            <w:pPr>
              <w:jc w:val="center"/>
              <w:rPr>
                <w:rFonts w:cstheme="minorHAnsi"/>
                <w:lang w:val="fr-BE"/>
              </w:rPr>
            </w:pPr>
          </w:p>
        </w:tc>
        <w:tc>
          <w:tcPr>
            <w:tcW w:w="3119" w:type="dxa"/>
            <w:tcBorders>
              <w:top w:val="single" w:sz="4" w:space="0" w:color="auto"/>
              <w:left w:val="single" w:sz="4" w:space="0" w:color="auto"/>
              <w:bottom w:val="single" w:sz="4" w:space="0" w:color="auto"/>
              <w:right w:val="single" w:sz="4" w:space="0" w:color="auto"/>
            </w:tcBorders>
            <w:vAlign w:val="center"/>
          </w:tcPr>
          <w:p w14:paraId="315D8166" w14:textId="77777777" w:rsidR="00C30EE4" w:rsidRDefault="00C30EE4" w:rsidP="00FC0BC4">
            <w:pPr>
              <w:jc w:val="center"/>
              <w:rPr>
                <w:rFonts w:cstheme="minorHAnsi"/>
                <w:lang w:val="fr-BE"/>
              </w:rPr>
            </w:pPr>
          </w:p>
        </w:tc>
      </w:tr>
      <w:tr w:rsidR="00C30EE4" w:rsidRPr="000D405A" w14:paraId="1E116FCE" w14:textId="77777777" w:rsidTr="00C30EE4">
        <w:trPr>
          <w:cantSplit/>
          <w:trHeight w:val="418"/>
          <w:jc w:val="center"/>
        </w:trPr>
        <w:tc>
          <w:tcPr>
            <w:tcW w:w="3256" w:type="dxa"/>
            <w:tcBorders>
              <w:top w:val="single" w:sz="4" w:space="0" w:color="auto"/>
              <w:left w:val="single" w:sz="4" w:space="0" w:color="auto"/>
              <w:bottom w:val="single" w:sz="4" w:space="0" w:color="auto"/>
              <w:right w:val="single" w:sz="4" w:space="0" w:color="auto"/>
            </w:tcBorders>
            <w:vAlign w:val="center"/>
          </w:tcPr>
          <w:p w14:paraId="29ECF372" w14:textId="77777777" w:rsidR="00C30EE4" w:rsidRPr="00C30EE4" w:rsidRDefault="00C30EE4" w:rsidP="00FC0BC4">
            <w:pPr>
              <w:jc w:val="center"/>
              <w:rPr>
                <w:rFonts w:ascii="Courier New" w:hAnsi="Courier New" w:cs="Courier New"/>
                <w:sz w:val="20"/>
                <w:szCs w:val="20"/>
                <w:lang w:val="fr-BE"/>
              </w:rPr>
            </w:pPr>
            <w:r w:rsidRPr="00522895">
              <w:rPr>
                <w:rFonts w:ascii="Courier New" w:hAnsi="Courier New" w:cs="Courier New"/>
                <w:sz w:val="20"/>
                <w:szCs w:val="20"/>
                <w:lang w:val="fr-BE"/>
              </w:rPr>
              <w:t xml:space="preserve">_ _._ _._ _ - _ _ _ . _ _  </w:t>
            </w:r>
          </w:p>
        </w:tc>
        <w:tc>
          <w:tcPr>
            <w:tcW w:w="3118" w:type="dxa"/>
            <w:tcBorders>
              <w:top w:val="single" w:sz="4" w:space="0" w:color="auto"/>
              <w:left w:val="single" w:sz="4" w:space="0" w:color="auto"/>
              <w:bottom w:val="single" w:sz="4" w:space="0" w:color="auto"/>
              <w:right w:val="single" w:sz="4" w:space="0" w:color="auto"/>
            </w:tcBorders>
            <w:vAlign w:val="center"/>
          </w:tcPr>
          <w:p w14:paraId="02441A3C" w14:textId="77777777" w:rsidR="00C30EE4" w:rsidRDefault="00C30EE4" w:rsidP="00FC0BC4">
            <w:pPr>
              <w:jc w:val="center"/>
              <w:rPr>
                <w:rFonts w:cstheme="minorHAnsi"/>
                <w:lang w:val="fr-BE"/>
              </w:rPr>
            </w:pPr>
          </w:p>
        </w:tc>
        <w:tc>
          <w:tcPr>
            <w:tcW w:w="3119" w:type="dxa"/>
            <w:tcBorders>
              <w:top w:val="single" w:sz="4" w:space="0" w:color="auto"/>
              <w:left w:val="single" w:sz="4" w:space="0" w:color="auto"/>
              <w:bottom w:val="single" w:sz="4" w:space="0" w:color="auto"/>
              <w:right w:val="single" w:sz="4" w:space="0" w:color="auto"/>
            </w:tcBorders>
            <w:vAlign w:val="center"/>
          </w:tcPr>
          <w:p w14:paraId="09AF1DA8" w14:textId="77777777" w:rsidR="00C30EE4" w:rsidRDefault="00C30EE4" w:rsidP="00FC0BC4">
            <w:pPr>
              <w:jc w:val="center"/>
              <w:rPr>
                <w:rFonts w:cstheme="minorHAnsi"/>
                <w:lang w:val="fr-BE"/>
              </w:rPr>
            </w:pPr>
          </w:p>
        </w:tc>
      </w:tr>
      <w:tr w:rsidR="00C30EE4" w:rsidRPr="000D405A" w14:paraId="2DE8DC40" w14:textId="77777777" w:rsidTr="00C30EE4">
        <w:trPr>
          <w:cantSplit/>
          <w:trHeight w:val="418"/>
          <w:jc w:val="center"/>
        </w:trPr>
        <w:tc>
          <w:tcPr>
            <w:tcW w:w="3256" w:type="dxa"/>
            <w:tcBorders>
              <w:top w:val="single" w:sz="4" w:space="0" w:color="auto"/>
              <w:left w:val="single" w:sz="4" w:space="0" w:color="auto"/>
              <w:bottom w:val="single" w:sz="4" w:space="0" w:color="auto"/>
              <w:right w:val="single" w:sz="4" w:space="0" w:color="auto"/>
            </w:tcBorders>
            <w:vAlign w:val="center"/>
          </w:tcPr>
          <w:p w14:paraId="1DFAFE08" w14:textId="77777777" w:rsidR="00C30EE4" w:rsidRPr="00C30EE4" w:rsidRDefault="00C30EE4" w:rsidP="00FC0BC4">
            <w:pPr>
              <w:jc w:val="center"/>
              <w:rPr>
                <w:rFonts w:ascii="Courier New" w:hAnsi="Courier New" w:cs="Courier New"/>
                <w:sz w:val="20"/>
                <w:szCs w:val="20"/>
                <w:lang w:val="fr-BE"/>
              </w:rPr>
            </w:pPr>
            <w:r w:rsidRPr="00522895">
              <w:rPr>
                <w:rFonts w:ascii="Courier New" w:hAnsi="Courier New" w:cs="Courier New"/>
                <w:sz w:val="20"/>
                <w:szCs w:val="20"/>
                <w:lang w:val="fr-BE"/>
              </w:rPr>
              <w:t xml:space="preserve">_ _._ _._ _ - _ _ _ . _ _  </w:t>
            </w:r>
          </w:p>
        </w:tc>
        <w:tc>
          <w:tcPr>
            <w:tcW w:w="3118" w:type="dxa"/>
            <w:tcBorders>
              <w:top w:val="single" w:sz="4" w:space="0" w:color="auto"/>
              <w:left w:val="single" w:sz="4" w:space="0" w:color="auto"/>
              <w:bottom w:val="single" w:sz="4" w:space="0" w:color="auto"/>
              <w:right w:val="single" w:sz="4" w:space="0" w:color="auto"/>
            </w:tcBorders>
            <w:vAlign w:val="center"/>
          </w:tcPr>
          <w:p w14:paraId="40F03915" w14:textId="77777777" w:rsidR="00C30EE4" w:rsidRDefault="00C30EE4" w:rsidP="00FC0BC4">
            <w:pPr>
              <w:jc w:val="center"/>
              <w:rPr>
                <w:rFonts w:cstheme="minorHAnsi"/>
                <w:lang w:val="fr-BE"/>
              </w:rPr>
            </w:pPr>
          </w:p>
        </w:tc>
        <w:tc>
          <w:tcPr>
            <w:tcW w:w="3119" w:type="dxa"/>
            <w:tcBorders>
              <w:top w:val="single" w:sz="4" w:space="0" w:color="auto"/>
              <w:left w:val="single" w:sz="4" w:space="0" w:color="auto"/>
              <w:bottom w:val="single" w:sz="4" w:space="0" w:color="auto"/>
              <w:right w:val="single" w:sz="4" w:space="0" w:color="auto"/>
            </w:tcBorders>
            <w:vAlign w:val="center"/>
          </w:tcPr>
          <w:p w14:paraId="5ACAB75A" w14:textId="77777777" w:rsidR="00C30EE4" w:rsidRDefault="00C30EE4" w:rsidP="00FC0BC4">
            <w:pPr>
              <w:jc w:val="center"/>
              <w:rPr>
                <w:rFonts w:cstheme="minorHAnsi"/>
                <w:lang w:val="fr-BE"/>
              </w:rPr>
            </w:pPr>
          </w:p>
        </w:tc>
      </w:tr>
      <w:tr w:rsidR="00C30EE4" w:rsidRPr="000D405A" w14:paraId="492DCC50" w14:textId="77777777" w:rsidTr="00C30EE4">
        <w:trPr>
          <w:cantSplit/>
          <w:trHeight w:val="418"/>
          <w:jc w:val="center"/>
        </w:trPr>
        <w:tc>
          <w:tcPr>
            <w:tcW w:w="3256" w:type="dxa"/>
            <w:tcBorders>
              <w:top w:val="single" w:sz="4" w:space="0" w:color="auto"/>
              <w:left w:val="single" w:sz="4" w:space="0" w:color="auto"/>
              <w:bottom w:val="single" w:sz="4" w:space="0" w:color="auto"/>
              <w:right w:val="single" w:sz="4" w:space="0" w:color="auto"/>
            </w:tcBorders>
            <w:vAlign w:val="center"/>
          </w:tcPr>
          <w:p w14:paraId="595653F2" w14:textId="77777777" w:rsidR="00C30EE4" w:rsidRPr="00C30EE4" w:rsidRDefault="00C30EE4" w:rsidP="00FC0BC4">
            <w:pPr>
              <w:jc w:val="center"/>
              <w:rPr>
                <w:rFonts w:ascii="Courier New" w:hAnsi="Courier New" w:cs="Courier New"/>
                <w:sz w:val="20"/>
                <w:szCs w:val="20"/>
                <w:lang w:val="fr-BE"/>
              </w:rPr>
            </w:pPr>
            <w:r w:rsidRPr="00522895">
              <w:rPr>
                <w:rFonts w:ascii="Courier New" w:hAnsi="Courier New" w:cs="Courier New"/>
                <w:sz w:val="20"/>
                <w:szCs w:val="20"/>
                <w:lang w:val="fr-BE"/>
              </w:rPr>
              <w:t xml:space="preserve">_ _._ _._ _ - _ _ _ . _ _  </w:t>
            </w:r>
          </w:p>
        </w:tc>
        <w:tc>
          <w:tcPr>
            <w:tcW w:w="3118" w:type="dxa"/>
            <w:tcBorders>
              <w:top w:val="single" w:sz="4" w:space="0" w:color="auto"/>
              <w:left w:val="single" w:sz="4" w:space="0" w:color="auto"/>
              <w:bottom w:val="single" w:sz="4" w:space="0" w:color="auto"/>
              <w:right w:val="single" w:sz="4" w:space="0" w:color="auto"/>
            </w:tcBorders>
            <w:vAlign w:val="center"/>
          </w:tcPr>
          <w:p w14:paraId="5FDF5CCE" w14:textId="77777777" w:rsidR="00C30EE4" w:rsidRDefault="00C30EE4" w:rsidP="00FC0BC4">
            <w:pPr>
              <w:jc w:val="center"/>
              <w:rPr>
                <w:rFonts w:cstheme="minorHAnsi"/>
                <w:lang w:val="fr-BE"/>
              </w:rPr>
            </w:pPr>
          </w:p>
        </w:tc>
        <w:tc>
          <w:tcPr>
            <w:tcW w:w="3119" w:type="dxa"/>
            <w:tcBorders>
              <w:top w:val="single" w:sz="4" w:space="0" w:color="auto"/>
              <w:left w:val="single" w:sz="4" w:space="0" w:color="auto"/>
              <w:bottom w:val="single" w:sz="4" w:space="0" w:color="auto"/>
              <w:right w:val="single" w:sz="4" w:space="0" w:color="auto"/>
            </w:tcBorders>
            <w:vAlign w:val="center"/>
          </w:tcPr>
          <w:p w14:paraId="16F82846" w14:textId="77777777" w:rsidR="00C30EE4" w:rsidRDefault="00C30EE4" w:rsidP="00FC0BC4">
            <w:pPr>
              <w:jc w:val="center"/>
              <w:rPr>
                <w:rFonts w:cstheme="minorHAnsi"/>
                <w:lang w:val="fr-BE"/>
              </w:rPr>
            </w:pPr>
          </w:p>
        </w:tc>
      </w:tr>
      <w:tr w:rsidR="00C30EE4" w:rsidRPr="000D405A" w14:paraId="49C780AC" w14:textId="77777777" w:rsidTr="00C30EE4">
        <w:trPr>
          <w:cantSplit/>
          <w:trHeight w:val="418"/>
          <w:jc w:val="center"/>
        </w:trPr>
        <w:tc>
          <w:tcPr>
            <w:tcW w:w="3256" w:type="dxa"/>
            <w:tcBorders>
              <w:top w:val="single" w:sz="4" w:space="0" w:color="auto"/>
              <w:left w:val="single" w:sz="4" w:space="0" w:color="auto"/>
              <w:bottom w:val="single" w:sz="4" w:space="0" w:color="auto"/>
              <w:right w:val="single" w:sz="4" w:space="0" w:color="auto"/>
            </w:tcBorders>
            <w:vAlign w:val="center"/>
          </w:tcPr>
          <w:p w14:paraId="7D03EC74" w14:textId="77777777" w:rsidR="00C30EE4" w:rsidRPr="00C30EE4" w:rsidRDefault="00C30EE4" w:rsidP="00FC0BC4">
            <w:pPr>
              <w:jc w:val="center"/>
              <w:rPr>
                <w:rFonts w:ascii="Courier New" w:hAnsi="Courier New" w:cs="Courier New"/>
                <w:sz w:val="20"/>
                <w:szCs w:val="20"/>
                <w:lang w:val="fr-BE"/>
              </w:rPr>
            </w:pPr>
            <w:r w:rsidRPr="00522895">
              <w:rPr>
                <w:rFonts w:ascii="Courier New" w:hAnsi="Courier New" w:cs="Courier New"/>
                <w:sz w:val="20"/>
                <w:szCs w:val="20"/>
                <w:lang w:val="fr-BE"/>
              </w:rPr>
              <w:t xml:space="preserve">_ _._ _._ _ - _ _ _ . _ _  </w:t>
            </w:r>
          </w:p>
        </w:tc>
        <w:tc>
          <w:tcPr>
            <w:tcW w:w="3118" w:type="dxa"/>
            <w:tcBorders>
              <w:top w:val="single" w:sz="4" w:space="0" w:color="auto"/>
              <w:left w:val="single" w:sz="4" w:space="0" w:color="auto"/>
              <w:bottom w:val="single" w:sz="4" w:space="0" w:color="auto"/>
              <w:right w:val="single" w:sz="4" w:space="0" w:color="auto"/>
            </w:tcBorders>
            <w:vAlign w:val="center"/>
          </w:tcPr>
          <w:p w14:paraId="1A9324B7" w14:textId="77777777" w:rsidR="00C30EE4" w:rsidRDefault="00C30EE4" w:rsidP="00FC0BC4">
            <w:pPr>
              <w:jc w:val="center"/>
              <w:rPr>
                <w:rFonts w:cstheme="minorHAnsi"/>
                <w:lang w:val="fr-BE"/>
              </w:rPr>
            </w:pPr>
          </w:p>
        </w:tc>
        <w:tc>
          <w:tcPr>
            <w:tcW w:w="3119" w:type="dxa"/>
            <w:tcBorders>
              <w:top w:val="single" w:sz="4" w:space="0" w:color="auto"/>
              <w:left w:val="single" w:sz="4" w:space="0" w:color="auto"/>
              <w:bottom w:val="single" w:sz="4" w:space="0" w:color="auto"/>
              <w:right w:val="single" w:sz="4" w:space="0" w:color="auto"/>
            </w:tcBorders>
            <w:vAlign w:val="center"/>
          </w:tcPr>
          <w:p w14:paraId="19F43CA7" w14:textId="77777777" w:rsidR="00C30EE4" w:rsidRDefault="00C30EE4" w:rsidP="00FC0BC4">
            <w:pPr>
              <w:jc w:val="center"/>
              <w:rPr>
                <w:rFonts w:cstheme="minorHAnsi"/>
                <w:lang w:val="fr-BE"/>
              </w:rPr>
            </w:pPr>
          </w:p>
        </w:tc>
      </w:tr>
      <w:tr w:rsidR="00C30EE4" w:rsidRPr="000D405A" w14:paraId="0E744C0C" w14:textId="77777777" w:rsidTr="00C30EE4">
        <w:trPr>
          <w:cantSplit/>
          <w:trHeight w:val="418"/>
          <w:jc w:val="center"/>
        </w:trPr>
        <w:tc>
          <w:tcPr>
            <w:tcW w:w="3256" w:type="dxa"/>
            <w:tcBorders>
              <w:top w:val="single" w:sz="4" w:space="0" w:color="auto"/>
              <w:left w:val="single" w:sz="4" w:space="0" w:color="auto"/>
              <w:bottom w:val="single" w:sz="4" w:space="0" w:color="auto"/>
              <w:right w:val="single" w:sz="4" w:space="0" w:color="auto"/>
            </w:tcBorders>
            <w:vAlign w:val="center"/>
          </w:tcPr>
          <w:p w14:paraId="05A0348F" w14:textId="77777777" w:rsidR="00C30EE4" w:rsidRPr="00C30EE4" w:rsidRDefault="00C30EE4" w:rsidP="00FC0BC4">
            <w:pPr>
              <w:jc w:val="center"/>
              <w:rPr>
                <w:rFonts w:ascii="Courier New" w:hAnsi="Courier New" w:cs="Courier New"/>
                <w:sz w:val="20"/>
                <w:szCs w:val="20"/>
                <w:lang w:val="fr-BE"/>
              </w:rPr>
            </w:pPr>
            <w:r w:rsidRPr="00522895">
              <w:rPr>
                <w:rFonts w:ascii="Courier New" w:hAnsi="Courier New" w:cs="Courier New"/>
                <w:sz w:val="20"/>
                <w:szCs w:val="20"/>
                <w:lang w:val="fr-BE"/>
              </w:rPr>
              <w:t xml:space="preserve">_ _._ _._ _ - _ _ _ . _ _  </w:t>
            </w:r>
          </w:p>
        </w:tc>
        <w:tc>
          <w:tcPr>
            <w:tcW w:w="3118" w:type="dxa"/>
            <w:tcBorders>
              <w:top w:val="single" w:sz="4" w:space="0" w:color="auto"/>
              <w:left w:val="single" w:sz="4" w:space="0" w:color="auto"/>
              <w:bottom w:val="single" w:sz="4" w:space="0" w:color="auto"/>
              <w:right w:val="single" w:sz="4" w:space="0" w:color="auto"/>
            </w:tcBorders>
            <w:vAlign w:val="center"/>
          </w:tcPr>
          <w:p w14:paraId="6E0CFEE7" w14:textId="77777777" w:rsidR="00C30EE4" w:rsidRDefault="00C30EE4" w:rsidP="00FC0BC4">
            <w:pPr>
              <w:jc w:val="center"/>
              <w:rPr>
                <w:rFonts w:cstheme="minorHAnsi"/>
                <w:lang w:val="fr-BE"/>
              </w:rPr>
            </w:pPr>
          </w:p>
        </w:tc>
        <w:tc>
          <w:tcPr>
            <w:tcW w:w="3119" w:type="dxa"/>
            <w:tcBorders>
              <w:top w:val="single" w:sz="4" w:space="0" w:color="auto"/>
              <w:left w:val="single" w:sz="4" w:space="0" w:color="auto"/>
              <w:bottom w:val="single" w:sz="4" w:space="0" w:color="auto"/>
              <w:right w:val="single" w:sz="4" w:space="0" w:color="auto"/>
            </w:tcBorders>
            <w:vAlign w:val="center"/>
          </w:tcPr>
          <w:p w14:paraId="039BE386" w14:textId="77777777" w:rsidR="00C30EE4" w:rsidRDefault="00C30EE4" w:rsidP="00FC0BC4">
            <w:pPr>
              <w:jc w:val="center"/>
              <w:rPr>
                <w:rFonts w:cstheme="minorHAnsi"/>
                <w:lang w:val="fr-BE"/>
              </w:rPr>
            </w:pPr>
          </w:p>
        </w:tc>
      </w:tr>
    </w:tbl>
    <w:p w14:paraId="2AF92EF1" w14:textId="0F1CCF11" w:rsidR="00E5110A" w:rsidRDefault="00E5110A" w:rsidP="00974AD6">
      <w:pPr>
        <w:rPr>
          <w:sz w:val="24"/>
        </w:rPr>
      </w:pPr>
    </w:p>
    <w:p w14:paraId="5F407D24" w14:textId="77777777" w:rsidR="00E5110A" w:rsidRDefault="00E5110A">
      <w:pPr>
        <w:rPr>
          <w:sz w:val="24"/>
        </w:rPr>
      </w:pPr>
      <w:r>
        <w:rPr>
          <w:sz w:val="24"/>
        </w:rPr>
        <w:br w:type="page"/>
      </w:r>
    </w:p>
    <w:p w14:paraId="043CEE52" w14:textId="77777777" w:rsidR="001D2EEF" w:rsidRPr="000D405A" w:rsidRDefault="001D2EEF" w:rsidP="001D2EEF">
      <w:pPr>
        <w:rPr>
          <w:lang w:val="fr-BE"/>
        </w:rPr>
      </w:pPr>
    </w:p>
    <w:p w14:paraId="308F6481" w14:textId="77777777" w:rsidR="001D2EEF" w:rsidRDefault="001D2EEF" w:rsidP="001D2EEF">
      <w:pPr>
        <w:rPr>
          <w:lang w:val="fr-BE"/>
        </w:rPr>
      </w:pPr>
    </w:p>
    <w:p w14:paraId="080F82DB" w14:textId="77777777" w:rsidR="001D2EEF" w:rsidRDefault="001D2EEF" w:rsidP="001D2EEF">
      <w:pPr>
        <w:rPr>
          <w:lang w:val="fr-BE"/>
        </w:rPr>
      </w:pPr>
    </w:p>
    <w:p w14:paraId="561BC4CE" w14:textId="77777777" w:rsidR="001D2EEF" w:rsidRDefault="001D2EEF" w:rsidP="001D2EEF">
      <w:pPr>
        <w:rPr>
          <w:lang w:val="fr-BE"/>
        </w:rPr>
      </w:pPr>
    </w:p>
    <w:p w14:paraId="0259E3FD" w14:textId="77777777" w:rsidR="001D2EEF" w:rsidRDefault="001D2EEF" w:rsidP="001D2EEF">
      <w:pPr>
        <w:rPr>
          <w:lang w:val="fr-BE"/>
        </w:rPr>
      </w:pPr>
    </w:p>
    <w:p w14:paraId="4D8C0985" w14:textId="77777777" w:rsidR="001D2EEF" w:rsidRDefault="001D2EEF" w:rsidP="001D2EEF">
      <w:pPr>
        <w:rPr>
          <w:lang w:val="fr-BE"/>
        </w:rPr>
      </w:pPr>
    </w:p>
    <w:p w14:paraId="10561E65" w14:textId="77777777" w:rsidR="001D2EEF" w:rsidRDefault="001D2EEF" w:rsidP="001D2EEF">
      <w:pPr>
        <w:rPr>
          <w:lang w:val="fr-BE"/>
        </w:rPr>
      </w:pPr>
    </w:p>
    <w:p w14:paraId="52D8C276" w14:textId="77777777" w:rsidR="001D2EEF" w:rsidRPr="001849DC" w:rsidRDefault="001D2EEF" w:rsidP="001D2EEF">
      <w:pPr>
        <w:rPr>
          <w:lang w:val="fr-BE"/>
        </w:rPr>
      </w:pPr>
    </w:p>
    <w:p w14:paraId="60A9046E" w14:textId="741C4ED6" w:rsidR="001D2EEF" w:rsidRPr="000D405A" w:rsidRDefault="001D2EEF" w:rsidP="001D2EEF">
      <w:pPr>
        <w:pStyle w:val="Titre1"/>
        <w:rPr>
          <w:lang w:val="fr-BE"/>
        </w:rPr>
      </w:pPr>
      <w:bookmarkStart w:id="58" w:name="_Toc13806082"/>
      <w:r w:rsidRPr="001D2EEF">
        <w:rPr>
          <w:lang w:val="fr-BE"/>
        </w:rPr>
        <w:t>1/2 : Formulaire relatif à l’élevage et à la détention d’animaux visé par les rubriques 01.20 à 01.39, 92.53.01 et 92.53.02</w:t>
      </w:r>
      <w:bookmarkEnd w:id="58"/>
    </w:p>
    <w:p w14:paraId="4F1BC873" w14:textId="77777777" w:rsidR="001D2EEF" w:rsidRDefault="001D2EEF" w:rsidP="001D2EEF">
      <w:pPr>
        <w:rPr>
          <w:lang w:val="fr-BE"/>
        </w:rPr>
      </w:pPr>
    </w:p>
    <w:p w14:paraId="77E5D178" w14:textId="77777777" w:rsidR="001D2EEF" w:rsidRDefault="001D2EEF" w:rsidP="001D2EEF">
      <w:pPr>
        <w:rPr>
          <w:lang w:val="fr-BE"/>
        </w:rPr>
      </w:pPr>
    </w:p>
    <w:p w14:paraId="46A1E5CD" w14:textId="77777777" w:rsidR="001D2EEF" w:rsidRDefault="001D2EEF" w:rsidP="001D2EEF">
      <w:pPr>
        <w:rPr>
          <w:lang w:val="fr-BE"/>
        </w:rPr>
      </w:pPr>
    </w:p>
    <w:p w14:paraId="4BF9B107" w14:textId="77777777" w:rsidR="001D2EEF" w:rsidRDefault="001D2EEF" w:rsidP="001D2EEF">
      <w:pPr>
        <w:rPr>
          <w:lang w:val="fr-BE"/>
        </w:rPr>
      </w:pPr>
    </w:p>
    <w:p w14:paraId="4509454A" w14:textId="77777777" w:rsidR="001D2EEF" w:rsidRDefault="001D2EEF" w:rsidP="001D2EEF">
      <w:pPr>
        <w:rPr>
          <w:lang w:val="fr-BE"/>
        </w:rPr>
      </w:pPr>
    </w:p>
    <w:p w14:paraId="0FB4095E" w14:textId="77777777" w:rsidR="001D2EEF" w:rsidRDefault="001D2EEF" w:rsidP="001D2EEF">
      <w:pPr>
        <w:rPr>
          <w:lang w:val="fr-BE"/>
        </w:rPr>
      </w:pPr>
    </w:p>
    <w:p w14:paraId="2DECC0E6" w14:textId="77777777" w:rsidR="001D2EEF" w:rsidRPr="000D405A" w:rsidRDefault="001D2EEF" w:rsidP="008412DB">
      <w:pPr>
        <w:pStyle w:val="Titre3"/>
        <w:rPr>
          <w:lang w:val="fr-BE"/>
        </w:rPr>
      </w:pPr>
    </w:p>
    <w:p w14:paraId="6EB0F55E" w14:textId="77777777" w:rsidR="001D2EEF" w:rsidRPr="000D405A" w:rsidRDefault="001D2EEF" w:rsidP="001D2EEF">
      <w:pPr>
        <w:rPr>
          <w:lang w:val="fr-BE"/>
        </w:rPr>
      </w:pPr>
    </w:p>
    <w:p w14:paraId="2437CA64" w14:textId="77777777" w:rsidR="001D2EEF" w:rsidRDefault="001D2EEF" w:rsidP="00974AD6">
      <w:pPr>
        <w:rPr>
          <w:sz w:val="24"/>
        </w:rPr>
        <w:sectPr w:rsidR="001D2EEF" w:rsidSect="00225499">
          <w:headerReference w:type="default" r:id="rId42"/>
          <w:footerReference w:type="default" r:id="rId43"/>
          <w:headerReference w:type="first" r:id="rId44"/>
          <w:footerReference w:type="first" r:id="rId45"/>
          <w:pgSz w:w="11900" w:h="16840"/>
          <w:pgMar w:top="1103" w:right="1134" w:bottom="1389" w:left="1134" w:header="567" w:footer="567" w:gutter="0"/>
          <w:cols w:space="708"/>
          <w:titlePg/>
          <w:docGrid w:linePitch="360"/>
        </w:sectPr>
      </w:pPr>
    </w:p>
    <w:p w14:paraId="1ADA165F" w14:textId="77777777" w:rsidR="00FC0BC4" w:rsidRDefault="00FC0BC4" w:rsidP="00FC0BC4">
      <w:pPr>
        <w:pStyle w:val="Titre3"/>
      </w:pPr>
      <w:bookmarkStart w:id="59" w:name="_Toc13806083"/>
      <w:r>
        <w:lastRenderedPageBreak/>
        <w:t xml:space="preserve">2.1 </w:t>
      </w:r>
      <w:r w:rsidRPr="000C3104">
        <w:t>Description</w:t>
      </w:r>
      <w:r>
        <w:t xml:space="preserve"> détaillée du projet</w:t>
      </w:r>
      <w:bookmarkEnd w:id="59"/>
    </w:p>
    <w:p w14:paraId="3B98FF99" w14:textId="77777777" w:rsidR="00FC0BC4" w:rsidRDefault="00FC0BC4" w:rsidP="00FC0BC4">
      <w:pPr>
        <w:rPr>
          <w:rFonts w:cstheme="minorHAnsi"/>
          <w:szCs w:val="18"/>
        </w:rPr>
      </w:pPr>
    </w:p>
    <w:tbl>
      <w:tblPr>
        <w:tblW w:w="14941"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7"/>
        <w:gridCol w:w="1275"/>
        <w:gridCol w:w="2183"/>
        <w:gridCol w:w="2268"/>
        <w:gridCol w:w="2127"/>
        <w:gridCol w:w="2414"/>
        <w:gridCol w:w="1696"/>
        <w:gridCol w:w="1701"/>
      </w:tblGrid>
      <w:tr w:rsidR="00FC0BC4" w:rsidRPr="009C00DF" w14:paraId="0C7F54CE" w14:textId="77777777" w:rsidTr="00FC0BC4">
        <w:trPr>
          <w:cantSplit/>
          <w:trHeight w:val="754"/>
        </w:trPr>
        <w:tc>
          <w:tcPr>
            <w:tcW w:w="1277" w:type="dxa"/>
            <w:tcBorders>
              <w:top w:val="single" w:sz="8" w:space="0" w:color="auto"/>
              <w:left w:val="single" w:sz="8" w:space="0" w:color="auto"/>
              <w:bottom w:val="single" w:sz="8" w:space="0" w:color="auto"/>
              <w:right w:val="single" w:sz="8" w:space="0" w:color="auto"/>
            </w:tcBorders>
            <w:vAlign w:val="center"/>
          </w:tcPr>
          <w:p w14:paraId="77925630" w14:textId="77777777" w:rsidR="00FC0BC4" w:rsidRPr="00461E0D" w:rsidRDefault="00FC0BC4" w:rsidP="00FC0BC4">
            <w:pPr>
              <w:tabs>
                <w:tab w:val="left" w:leader="dot" w:pos="9639"/>
              </w:tabs>
              <w:jc w:val="center"/>
            </w:pPr>
            <w:r w:rsidRPr="000D405A">
              <w:rPr>
                <w:sz w:val="16"/>
                <w:szCs w:val="16"/>
                <w:lang w:val="fr-BE"/>
              </w:rPr>
              <w:t xml:space="preserve">Identification du </w:t>
            </w:r>
            <w:r>
              <w:t>b</w:t>
            </w:r>
            <w:r w:rsidRPr="00461E0D">
              <w:t>âtiment (B</w:t>
            </w:r>
            <w:r w:rsidRPr="00461E0D">
              <w:rPr>
                <w:vertAlign w:val="subscript"/>
              </w:rPr>
              <w:t>N</w:t>
            </w:r>
            <w:r w:rsidRPr="00461E0D">
              <w:t>)</w:t>
            </w:r>
            <w:r>
              <w:t xml:space="preserve"> </w:t>
            </w:r>
            <w:r w:rsidRPr="000D405A">
              <w:rPr>
                <w:sz w:val="16"/>
                <w:szCs w:val="16"/>
                <w:lang w:val="fr-BE"/>
              </w:rPr>
              <w:t>sur le plan descriptif</w:t>
            </w:r>
            <w:r>
              <w:rPr>
                <w:sz w:val="16"/>
                <w:szCs w:val="16"/>
                <w:lang w:val="fr-BE"/>
              </w:rPr>
              <w:t>*</w:t>
            </w:r>
          </w:p>
        </w:tc>
        <w:tc>
          <w:tcPr>
            <w:tcW w:w="1275" w:type="dxa"/>
            <w:tcBorders>
              <w:top w:val="single" w:sz="8" w:space="0" w:color="auto"/>
              <w:left w:val="single" w:sz="8" w:space="0" w:color="auto"/>
              <w:bottom w:val="single" w:sz="8" w:space="0" w:color="auto"/>
              <w:right w:val="single" w:sz="8" w:space="0" w:color="auto"/>
            </w:tcBorders>
            <w:vAlign w:val="center"/>
          </w:tcPr>
          <w:p w14:paraId="440165D3" w14:textId="77777777" w:rsidR="00FC0BC4" w:rsidRPr="00461E0D" w:rsidRDefault="00FC0BC4" w:rsidP="00FC0BC4">
            <w:pPr>
              <w:tabs>
                <w:tab w:val="left" w:leader="dot" w:pos="9639"/>
              </w:tabs>
              <w:jc w:val="center"/>
            </w:pPr>
            <w:r w:rsidRPr="000D405A">
              <w:rPr>
                <w:sz w:val="16"/>
                <w:szCs w:val="16"/>
                <w:lang w:val="fr-BE"/>
              </w:rPr>
              <w:t xml:space="preserve">Identification </w:t>
            </w:r>
            <w:r>
              <w:rPr>
                <w:sz w:val="16"/>
                <w:szCs w:val="16"/>
                <w:lang w:val="fr-BE"/>
              </w:rPr>
              <w:t>de l’installation</w:t>
            </w:r>
            <w:r>
              <w:t xml:space="preserve"> (I</w:t>
            </w:r>
            <w:r w:rsidRPr="00461E0D">
              <w:rPr>
                <w:vertAlign w:val="subscript"/>
              </w:rPr>
              <w:t>N</w:t>
            </w:r>
            <w:r w:rsidRPr="00461E0D">
              <w:t>)</w:t>
            </w:r>
            <w:r>
              <w:t xml:space="preserve"> </w:t>
            </w:r>
            <w:r w:rsidRPr="000D405A">
              <w:rPr>
                <w:sz w:val="16"/>
                <w:szCs w:val="16"/>
                <w:lang w:val="fr-BE"/>
              </w:rPr>
              <w:t>sur le plan descriptif</w:t>
            </w:r>
            <w:r>
              <w:rPr>
                <w:sz w:val="16"/>
                <w:szCs w:val="16"/>
                <w:lang w:val="fr-BE"/>
              </w:rPr>
              <w:t>*</w:t>
            </w:r>
          </w:p>
        </w:tc>
        <w:tc>
          <w:tcPr>
            <w:tcW w:w="2183" w:type="dxa"/>
            <w:tcBorders>
              <w:top w:val="single" w:sz="8" w:space="0" w:color="auto"/>
              <w:left w:val="single" w:sz="8" w:space="0" w:color="auto"/>
              <w:bottom w:val="single" w:sz="8" w:space="0" w:color="auto"/>
              <w:right w:val="single" w:sz="8" w:space="0" w:color="auto"/>
            </w:tcBorders>
            <w:vAlign w:val="center"/>
          </w:tcPr>
          <w:p w14:paraId="04AC2932" w14:textId="77777777" w:rsidR="00FC0BC4" w:rsidRPr="00461E0D" w:rsidRDefault="00FC0BC4" w:rsidP="00FC0BC4">
            <w:pPr>
              <w:tabs>
                <w:tab w:val="left" w:leader="dot" w:pos="9639"/>
              </w:tabs>
              <w:jc w:val="center"/>
            </w:pPr>
            <w:r w:rsidRPr="00461E0D">
              <w:t>Type d’espèce</w:t>
            </w:r>
            <w:r>
              <w:t>*</w:t>
            </w:r>
          </w:p>
        </w:tc>
        <w:tc>
          <w:tcPr>
            <w:tcW w:w="2268" w:type="dxa"/>
            <w:tcBorders>
              <w:top w:val="single" w:sz="8" w:space="0" w:color="auto"/>
              <w:left w:val="single" w:sz="8" w:space="0" w:color="auto"/>
              <w:bottom w:val="single" w:sz="8" w:space="0" w:color="auto"/>
              <w:right w:val="single" w:sz="8" w:space="0" w:color="auto"/>
            </w:tcBorders>
            <w:vAlign w:val="center"/>
          </w:tcPr>
          <w:p w14:paraId="5BB518F6" w14:textId="77777777" w:rsidR="00FC0BC4" w:rsidRPr="00461E0D" w:rsidRDefault="00FC0BC4" w:rsidP="00FC0BC4">
            <w:pPr>
              <w:tabs>
                <w:tab w:val="left" w:leader="dot" w:pos="9639"/>
              </w:tabs>
              <w:jc w:val="center"/>
            </w:pPr>
            <w:r w:rsidRPr="00461E0D">
              <w:t>Type d’hébergement (Stabulation)</w:t>
            </w:r>
          </w:p>
        </w:tc>
        <w:tc>
          <w:tcPr>
            <w:tcW w:w="2127" w:type="dxa"/>
            <w:tcBorders>
              <w:top w:val="single" w:sz="8" w:space="0" w:color="auto"/>
              <w:left w:val="single" w:sz="8" w:space="0" w:color="auto"/>
              <w:bottom w:val="single" w:sz="8" w:space="0" w:color="auto"/>
              <w:right w:val="single" w:sz="8" w:space="0" w:color="auto"/>
            </w:tcBorders>
            <w:vAlign w:val="center"/>
          </w:tcPr>
          <w:p w14:paraId="4D8B7F3E" w14:textId="77777777" w:rsidR="00FC0BC4" w:rsidRPr="00461E0D" w:rsidRDefault="00FC0BC4" w:rsidP="00FC0BC4">
            <w:pPr>
              <w:tabs>
                <w:tab w:val="left" w:leader="dot" w:pos="9639"/>
              </w:tabs>
              <w:jc w:val="center"/>
            </w:pPr>
            <w:r w:rsidRPr="00461E0D">
              <w:t>Stockage des effluents</w:t>
            </w:r>
          </w:p>
        </w:tc>
        <w:tc>
          <w:tcPr>
            <w:tcW w:w="2414" w:type="dxa"/>
            <w:tcBorders>
              <w:top w:val="single" w:sz="8" w:space="0" w:color="auto"/>
              <w:left w:val="single" w:sz="8" w:space="0" w:color="auto"/>
              <w:bottom w:val="single" w:sz="8" w:space="0" w:color="auto"/>
              <w:right w:val="single" w:sz="8" w:space="0" w:color="auto"/>
            </w:tcBorders>
            <w:vAlign w:val="center"/>
          </w:tcPr>
          <w:p w14:paraId="7B9D3A3F" w14:textId="77777777" w:rsidR="00FC0BC4" w:rsidRPr="00461E0D" w:rsidRDefault="00FC0BC4" w:rsidP="00FC0BC4">
            <w:pPr>
              <w:tabs>
                <w:tab w:val="left" w:leader="dot" w:pos="9639"/>
              </w:tabs>
              <w:jc w:val="center"/>
            </w:pPr>
            <w:r w:rsidRPr="00461E0D">
              <w:t>Valorisation des effluents</w:t>
            </w:r>
          </w:p>
        </w:tc>
        <w:tc>
          <w:tcPr>
            <w:tcW w:w="1696" w:type="dxa"/>
            <w:tcBorders>
              <w:top w:val="single" w:sz="8" w:space="0" w:color="auto"/>
              <w:left w:val="single" w:sz="8" w:space="0" w:color="auto"/>
              <w:bottom w:val="single" w:sz="8" w:space="0" w:color="auto"/>
              <w:right w:val="single" w:sz="8" w:space="0" w:color="auto"/>
            </w:tcBorders>
            <w:vAlign w:val="center"/>
          </w:tcPr>
          <w:p w14:paraId="59D08316" w14:textId="77777777" w:rsidR="00FC0BC4" w:rsidRPr="00461E0D" w:rsidRDefault="00FC0BC4" w:rsidP="00FC0BC4">
            <w:pPr>
              <w:tabs>
                <w:tab w:val="left" w:leader="dot" w:pos="9639"/>
              </w:tabs>
              <w:jc w:val="center"/>
            </w:pPr>
            <w:r w:rsidRPr="00461E0D">
              <w:t>Régime d’évacuation</w:t>
            </w:r>
          </w:p>
        </w:tc>
        <w:tc>
          <w:tcPr>
            <w:tcW w:w="1701" w:type="dxa"/>
            <w:tcBorders>
              <w:top w:val="single" w:sz="8" w:space="0" w:color="auto"/>
              <w:left w:val="single" w:sz="8" w:space="0" w:color="auto"/>
              <w:bottom w:val="single" w:sz="8" w:space="0" w:color="auto"/>
              <w:right w:val="single" w:sz="8" w:space="0" w:color="auto"/>
            </w:tcBorders>
            <w:vAlign w:val="center"/>
          </w:tcPr>
          <w:p w14:paraId="2F41DB1B" w14:textId="77777777" w:rsidR="00FC0BC4" w:rsidRPr="00461E0D" w:rsidRDefault="00FC0BC4" w:rsidP="00FC0BC4">
            <w:pPr>
              <w:tabs>
                <w:tab w:val="left" w:leader="dot" w:pos="9639"/>
              </w:tabs>
              <w:jc w:val="center"/>
            </w:pPr>
            <w:r w:rsidRPr="00461E0D">
              <w:t>Type d’alimentation</w:t>
            </w:r>
          </w:p>
        </w:tc>
      </w:tr>
      <w:tr w:rsidR="00FC0BC4" w:rsidRPr="009C00DF" w14:paraId="2BBEA697" w14:textId="77777777" w:rsidTr="00FC0BC4">
        <w:trPr>
          <w:cantSplit/>
          <w:trHeight w:hRule="exact" w:val="851"/>
        </w:trPr>
        <w:tc>
          <w:tcPr>
            <w:tcW w:w="1277" w:type="dxa"/>
            <w:tcBorders>
              <w:top w:val="single" w:sz="8" w:space="0" w:color="auto"/>
              <w:left w:val="single" w:sz="8" w:space="0" w:color="auto"/>
              <w:right w:val="single" w:sz="8" w:space="0" w:color="auto"/>
            </w:tcBorders>
            <w:vAlign w:val="center"/>
          </w:tcPr>
          <w:p w14:paraId="0BE52CF2" w14:textId="77777777" w:rsidR="00FC0BC4" w:rsidRPr="009C00DF" w:rsidRDefault="00FC0BC4" w:rsidP="00FC0BC4">
            <w:pPr>
              <w:tabs>
                <w:tab w:val="left" w:leader="dot" w:pos="9639"/>
              </w:tabs>
              <w:jc w:val="center"/>
            </w:pPr>
            <w:r>
              <w:t>B…</w:t>
            </w:r>
          </w:p>
        </w:tc>
        <w:tc>
          <w:tcPr>
            <w:tcW w:w="1275" w:type="dxa"/>
            <w:tcBorders>
              <w:top w:val="single" w:sz="8" w:space="0" w:color="auto"/>
              <w:left w:val="single" w:sz="8" w:space="0" w:color="auto"/>
              <w:right w:val="single" w:sz="8" w:space="0" w:color="auto"/>
            </w:tcBorders>
            <w:vAlign w:val="center"/>
          </w:tcPr>
          <w:p w14:paraId="71F9E5AD" w14:textId="77777777" w:rsidR="00FC0BC4" w:rsidRPr="009C00DF" w:rsidRDefault="00FC0BC4" w:rsidP="00FC0BC4">
            <w:pPr>
              <w:tabs>
                <w:tab w:val="left" w:leader="dot" w:pos="9639"/>
              </w:tabs>
              <w:jc w:val="center"/>
            </w:pPr>
            <w:r>
              <w:t>I…</w:t>
            </w:r>
          </w:p>
        </w:tc>
        <w:tc>
          <w:tcPr>
            <w:tcW w:w="2183" w:type="dxa"/>
            <w:tcBorders>
              <w:top w:val="single" w:sz="8" w:space="0" w:color="auto"/>
              <w:left w:val="single" w:sz="8" w:space="0" w:color="auto"/>
              <w:right w:val="single" w:sz="8" w:space="0" w:color="auto"/>
            </w:tcBorders>
            <w:vAlign w:val="center"/>
          </w:tcPr>
          <w:p w14:paraId="1AED0CAB" w14:textId="77777777" w:rsidR="00FC0BC4" w:rsidRPr="009C00DF" w:rsidRDefault="00FC0BC4" w:rsidP="00FC0BC4">
            <w:pPr>
              <w:tabs>
                <w:tab w:val="left" w:leader="dot" w:pos="9639"/>
              </w:tabs>
            </w:pPr>
          </w:p>
        </w:tc>
        <w:tc>
          <w:tcPr>
            <w:tcW w:w="2268" w:type="dxa"/>
            <w:tcBorders>
              <w:top w:val="single" w:sz="8" w:space="0" w:color="auto"/>
              <w:left w:val="single" w:sz="8" w:space="0" w:color="auto"/>
              <w:right w:val="single" w:sz="8" w:space="0" w:color="auto"/>
            </w:tcBorders>
            <w:vAlign w:val="center"/>
          </w:tcPr>
          <w:p w14:paraId="130BC87A" w14:textId="77777777" w:rsidR="00FC0BC4" w:rsidRPr="009C00DF" w:rsidRDefault="00FC0BC4" w:rsidP="00FC0BC4">
            <w:pPr>
              <w:tabs>
                <w:tab w:val="left" w:leader="dot" w:pos="9639"/>
              </w:tabs>
            </w:pPr>
          </w:p>
        </w:tc>
        <w:tc>
          <w:tcPr>
            <w:tcW w:w="2127" w:type="dxa"/>
            <w:tcBorders>
              <w:top w:val="single" w:sz="8" w:space="0" w:color="auto"/>
              <w:left w:val="single" w:sz="8" w:space="0" w:color="auto"/>
              <w:right w:val="single" w:sz="8" w:space="0" w:color="auto"/>
            </w:tcBorders>
            <w:vAlign w:val="center"/>
          </w:tcPr>
          <w:p w14:paraId="4616A751" w14:textId="77777777" w:rsidR="00FC0BC4" w:rsidRPr="009C00DF" w:rsidRDefault="00FC0BC4" w:rsidP="00FC0BC4">
            <w:pPr>
              <w:tabs>
                <w:tab w:val="left" w:leader="dot" w:pos="9639"/>
              </w:tabs>
            </w:pPr>
          </w:p>
        </w:tc>
        <w:tc>
          <w:tcPr>
            <w:tcW w:w="2414" w:type="dxa"/>
            <w:tcBorders>
              <w:top w:val="single" w:sz="8" w:space="0" w:color="auto"/>
              <w:left w:val="single" w:sz="8" w:space="0" w:color="auto"/>
              <w:right w:val="single" w:sz="8" w:space="0" w:color="auto"/>
            </w:tcBorders>
            <w:vAlign w:val="center"/>
          </w:tcPr>
          <w:p w14:paraId="6E1DB4B3" w14:textId="77777777" w:rsidR="00FC0BC4" w:rsidRPr="009C00DF" w:rsidRDefault="00FC0BC4" w:rsidP="00FC0BC4">
            <w:pPr>
              <w:tabs>
                <w:tab w:val="left" w:leader="dot" w:pos="9639"/>
              </w:tabs>
            </w:pPr>
          </w:p>
        </w:tc>
        <w:tc>
          <w:tcPr>
            <w:tcW w:w="1696" w:type="dxa"/>
            <w:tcBorders>
              <w:top w:val="single" w:sz="8" w:space="0" w:color="auto"/>
              <w:left w:val="single" w:sz="8" w:space="0" w:color="auto"/>
              <w:right w:val="single" w:sz="8" w:space="0" w:color="auto"/>
            </w:tcBorders>
            <w:vAlign w:val="center"/>
          </w:tcPr>
          <w:p w14:paraId="04AA34E9" w14:textId="77777777" w:rsidR="00FC0BC4" w:rsidRPr="009C00DF" w:rsidRDefault="00FC0BC4" w:rsidP="00FC0BC4">
            <w:pPr>
              <w:tabs>
                <w:tab w:val="left" w:leader="dot" w:pos="9639"/>
              </w:tabs>
            </w:pPr>
          </w:p>
        </w:tc>
        <w:tc>
          <w:tcPr>
            <w:tcW w:w="1701" w:type="dxa"/>
            <w:tcBorders>
              <w:top w:val="single" w:sz="8" w:space="0" w:color="auto"/>
              <w:left w:val="single" w:sz="8" w:space="0" w:color="auto"/>
              <w:right w:val="single" w:sz="8" w:space="0" w:color="auto"/>
            </w:tcBorders>
            <w:vAlign w:val="center"/>
          </w:tcPr>
          <w:p w14:paraId="10BC881E" w14:textId="77777777" w:rsidR="00FC0BC4" w:rsidRPr="009C00DF" w:rsidRDefault="00FC0BC4" w:rsidP="00FC0BC4">
            <w:pPr>
              <w:tabs>
                <w:tab w:val="left" w:leader="dot" w:pos="9639"/>
              </w:tabs>
            </w:pPr>
          </w:p>
        </w:tc>
      </w:tr>
      <w:tr w:rsidR="00FC0BC4" w:rsidRPr="009C00DF" w14:paraId="622D95C7" w14:textId="77777777" w:rsidTr="00FC0BC4">
        <w:trPr>
          <w:cantSplit/>
          <w:trHeight w:hRule="exact" w:val="851"/>
        </w:trPr>
        <w:tc>
          <w:tcPr>
            <w:tcW w:w="1277" w:type="dxa"/>
            <w:tcBorders>
              <w:left w:val="single" w:sz="8" w:space="0" w:color="auto"/>
              <w:right w:val="single" w:sz="8" w:space="0" w:color="auto"/>
            </w:tcBorders>
            <w:vAlign w:val="center"/>
          </w:tcPr>
          <w:p w14:paraId="4C09B177" w14:textId="77777777" w:rsidR="00FC0BC4" w:rsidRPr="009C00DF" w:rsidRDefault="00FC0BC4" w:rsidP="00FC0BC4">
            <w:pPr>
              <w:tabs>
                <w:tab w:val="left" w:leader="dot" w:pos="9639"/>
              </w:tabs>
              <w:jc w:val="center"/>
            </w:pPr>
            <w:r>
              <w:t>B…</w:t>
            </w:r>
          </w:p>
        </w:tc>
        <w:tc>
          <w:tcPr>
            <w:tcW w:w="1275" w:type="dxa"/>
            <w:tcBorders>
              <w:left w:val="single" w:sz="8" w:space="0" w:color="auto"/>
              <w:right w:val="single" w:sz="8" w:space="0" w:color="auto"/>
            </w:tcBorders>
            <w:vAlign w:val="center"/>
          </w:tcPr>
          <w:p w14:paraId="2AEA0E6E" w14:textId="77777777" w:rsidR="00FC0BC4" w:rsidRPr="009C00DF" w:rsidRDefault="00FC0BC4" w:rsidP="00FC0BC4">
            <w:pPr>
              <w:tabs>
                <w:tab w:val="left" w:leader="dot" w:pos="9639"/>
              </w:tabs>
              <w:jc w:val="center"/>
            </w:pPr>
            <w:r>
              <w:t>I…</w:t>
            </w:r>
          </w:p>
        </w:tc>
        <w:tc>
          <w:tcPr>
            <w:tcW w:w="2183" w:type="dxa"/>
            <w:tcBorders>
              <w:left w:val="single" w:sz="8" w:space="0" w:color="auto"/>
              <w:right w:val="single" w:sz="8" w:space="0" w:color="auto"/>
            </w:tcBorders>
            <w:vAlign w:val="center"/>
          </w:tcPr>
          <w:p w14:paraId="70385086" w14:textId="77777777" w:rsidR="00FC0BC4" w:rsidRPr="009C00DF" w:rsidRDefault="00FC0BC4" w:rsidP="00FC0BC4">
            <w:pPr>
              <w:tabs>
                <w:tab w:val="left" w:leader="dot" w:pos="9639"/>
              </w:tabs>
            </w:pPr>
          </w:p>
        </w:tc>
        <w:tc>
          <w:tcPr>
            <w:tcW w:w="2268" w:type="dxa"/>
            <w:tcBorders>
              <w:left w:val="single" w:sz="8" w:space="0" w:color="auto"/>
              <w:right w:val="single" w:sz="8" w:space="0" w:color="auto"/>
            </w:tcBorders>
            <w:vAlign w:val="center"/>
          </w:tcPr>
          <w:p w14:paraId="3B761838" w14:textId="77777777" w:rsidR="00FC0BC4" w:rsidRPr="009C00DF" w:rsidRDefault="00FC0BC4" w:rsidP="00FC0BC4">
            <w:pPr>
              <w:tabs>
                <w:tab w:val="left" w:leader="dot" w:pos="9639"/>
              </w:tabs>
            </w:pPr>
          </w:p>
        </w:tc>
        <w:tc>
          <w:tcPr>
            <w:tcW w:w="2127" w:type="dxa"/>
            <w:tcBorders>
              <w:left w:val="single" w:sz="8" w:space="0" w:color="auto"/>
              <w:right w:val="single" w:sz="8" w:space="0" w:color="auto"/>
            </w:tcBorders>
            <w:vAlign w:val="center"/>
          </w:tcPr>
          <w:p w14:paraId="3C8BF9C8" w14:textId="77777777" w:rsidR="00FC0BC4" w:rsidRPr="009C00DF" w:rsidRDefault="00FC0BC4" w:rsidP="00FC0BC4">
            <w:pPr>
              <w:tabs>
                <w:tab w:val="left" w:leader="dot" w:pos="9639"/>
              </w:tabs>
            </w:pPr>
          </w:p>
        </w:tc>
        <w:tc>
          <w:tcPr>
            <w:tcW w:w="2414" w:type="dxa"/>
            <w:tcBorders>
              <w:left w:val="single" w:sz="8" w:space="0" w:color="auto"/>
              <w:right w:val="single" w:sz="8" w:space="0" w:color="auto"/>
            </w:tcBorders>
            <w:vAlign w:val="center"/>
          </w:tcPr>
          <w:p w14:paraId="60FA3489" w14:textId="77777777" w:rsidR="00FC0BC4" w:rsidRPr="009C00DF" w:rsidRDefault="00FC0BC4" w:rsidP="00FC0BC4">
            <w:pPr>
              <w:tabs>
                <w:tab w:val="left" w:leader="dot" w:pos="9639"/>
              </w:tabs>
            </w:pPr>
          </w:p>
        </w:tc>
        <w:tc>
          <w:tcPr>
            <w:tcW w:w="1696" w:type="dxa"/>
            <w:tcBorders>
              <w:left w:val="single" w:sz="8" w:space="0" w:color="auto"/>
              <w:right w:val="single" w:sz="8" w:space="0" w:color="auto"/>
            </w:tcBorders>
            <w:vAlign w:val="center"/>
          </w:tcPr>
          <w:p w14:paraId="79BE6586" w14:textId="77777777" w:rsidR="00FC0BC4" w:rsidRPr="009C00DF" w:rsidRDefault="00FC0BC4" w:rsidP="00FC0BC4">
            <w:pPr>
              <w:tabs>
                <w:tab w:val="left" w:leader="dot" w:pos="9639"/>
              </w:tabs>
            </w:pPr>
          </w:p>
        </w:tc>
        <w:tc>
          <w:tcPr>
            <w:tcW w:w="1701" w:type="dxa"/>
            <w:tcBorders>
              <w:left w:val="single" w:sz="8" w:space="0" w:color="auto"/>
              <w:right w:val="single" w:sz="8" w:space="0" w:color="auto"/>
            </w:tcBorders>
            <w:vAlign w:val="center"/>
          </w:tcPr>
          <w:p w14:paraId="1849CC41" w14:textId="77777777" w:rsidR="00FC0BC4" w:rsidRPr="009C00DF" w:rsidRDefault="00FC0BC4" w:rsidP="00FC0BC4">
            <w:pPr>
              <w:tabs>
                <w:tab w:val="left" w:leader="dot" w:pos="9639"/>
              </w:tabs>
            </w:pPr>
          </w:p>
        </w:tc>
      </w:tr>
      <w:tr w:rsidR="00FC0BC4" w:rsidRPr="009C00DF" w14:paraId="70902875" w14:textId="77777777" w:rsidTr="00FC0BC4">
        <w:trPr>
          <w:cantSplit/>
          <w:trHeight w:hRule="exact" w:val="851"/>
        </w:trPr>
        <w:tc>
          <w:tcPr>
            <w:tcW w:w="1277" w:type="dxa"/>
            <w:tcBorders>
              <w:left w:val="single" w:sz="8" w:space="0" w:color="auto"/>
              <w:right w:val="single" w:sz="8" w:space="0" w:color="auto"/>
            </w:tcBorders>
            <w:vAlign w:val="center"/>
          </w:tcPr>
          <w:p w14:paraId="09D7EE07" w14:textId="77777777" w:rsidR="00FC0BC4" w:rsidRPr="009C00DF" w:rsidRDefault="00FC0BC4" w:rsidP="00FC0BC4">
            <w:pPr>
              <w:tabs>
                <w:tab w:val="left" w:leader="dot" w:pos="9639"/>
              </w:tabs>
              <w:jc w:val="center"/>
            </w:pPr>
            <w:r>
              <w:t>B…</w:t>
            </w:r>
          </w:p>
        </w:tc>
        <w:tc>
          <w:tcPr>
            <w:tcW w:w="1275" w:type="dxa"/>
            <w:tcBorders>
              <w:left w:val="single" w:sz="8" w:space="0" w:color="auto"/>
              <w:right w:val="single" w:sz="8" w:space="0" w:color="auto"/>
            </w:tcBorders>
            <w:vAlign w:val="center"/>
          </w:tcPr>
          <w:p w14:paraId="3BD34A40" w14:textId="77777777" w:rsidR="00FC0BC4" w:rsidRPr="009C00DF" w:rsidRDefault="00FC0BC4" w:rsidP="00FC0BC4">
            <w:pPr>
              <w:tabs>
                <w:tab w:val="left" w:leader="dot" w:pos="9639"/>
              </w:tabs>
              <w:jc w:val="center"/>
            </w:pPr>
            <w:r>
              <w:t>I…</w:t>
            </w:r>
          </w:p>
        </w:tc>
        <w:tc>
          <w:tcPr>
            <w:tcW w:w="2183" w:type="dxa"/>
            <w:tcBorders>
              <w:left w:val="single" w:sz="8" w:space="0" w:color="auto"/>
              <w:right w:val="single" w:sz="8" w:space="0" w:color="auto"/>
            </w:tcBorders>
            <w:vAlign w:val="center"/>
          </w:tcPr>
          <w:p w14:paraId="33D44C92" w14:textId="77777777" w:rsidR="00FC0BC4" w:rsidRPr="009C00DF" w:rsidRDefault="00FC0BC4" w:rsidP="00FC0BC4">
            <w:pPr>
              <w:tabs>
                <w:tab w:val="left" w:leader="dot" w:pos="9639"/>
              </w:tabs>
            </w:pPr>
          </w:p>
        </w:tc>
        <w:tc>
          <w:tcPr>
            <w:tcW w:w="2268" w:type="dxa"/>
            <w:tcBorders>
              <w:left w:val="single" w:sz="8" w:space="0" w:color="auto"/>
              <w:right w:val="single" w:sz="8" w:space="0" w:color="auto"/>
            </w:tcBorders>
            <w:vAlign w:val="center"/>
          </w:tcPr>
          <w:p w14:paraId="728A5647" w14:textId="77777777" w:rsidR="00FC0BC4" w:rsidRPr="009C00DF" w:rsidRDefault="00FC0BC4" w:rsidP="00FC0BC4">
            <w:pPr>
              <w:tabs>
                <w:tab w:val="left" w:leader="dot" w:pos="9639"/>
              </w:tabs>
            </w:pPr>
          </w:p>
        </w:tc>
        <w:tc>
          <w:tcPr>
            <w:tcW w:w="2127" w:type="dxa"/>
            <w:tcBorders>
              <w:left w:val="single" w:sz="8" w:space="0" w:color="auto"/>
              <w:right w:val="single" w:sz="8" w:space="0" w:color="auto"/>
            </w:tcBorders>
            <w:vAlign w:val="center"/>
          </w:tcPr>
          <w:p w14:paraId="401CC872" w14:textId="77777777" w:rsidR="00FC0BC4" w:rsidRPr="009C00DF" w:rsidRDefault="00FC0BC4" w:rsidP="00FC0BC4">
            <w:pPr>
              <w:tabs>
                <w:tab w:val="left" w:leader="dot" w:pos="9639"/>
              </w:tabs>
            </w:pPr>
          </w:p>
        </w:tc>
        <w:tc>
          <w:tcPr>
            <w:tcW w:w="2414" w:type="dxa"/>
            <w:tcBorders>
              <w:left w:val="single" w:sz="8" w:space="0" w:color="auto"/>
              <w:right w:val="single" w:sz="8" w:space="0" w:color="auto"/>
            </w:tcBorders>
            <w:vAlign w:val="center"/>
          </w:tcPr>
          <w:p w14:paraId="2B42918F" w14:textId="77777777" w:rsidR="00FC0BC4" w:rsidRPr="009C00DF" w:rsidRDefault="00FC0BC4" w:rsidP="00FC0BC4">
            <w:pPr>
              <w:tabs>
                <w:tab w:val="left" w:leader="dot" w:pos="9639"/>
              </w:tabs>
            </w:pPr>
          </w:p>
        </w:tc>
        <w:tc>
          <w:tcPr>
            <w:tcW w:w="1696" w:type="dxa"/>
            <w:tcBorders>
              <w:left w:val="single" w:sz="8" w:space="0" w:color="auto"/>
              <w:right w:val="single" w:sz="8" w:space="0" w:color="auto"/>
            </w:tcBorders>
            <w:vAlign w:val="center"/>
          </w:tcPr>
          <w:p w14:paraId="33D6F41D" w14:textId="77777777" w:rsidR="00FC0BC4" w:rsidRPr="009C00DF" w:rsidRDefault="00FC0BC4" w:rsidP="00FC0BC4">
            <w:pPr>
              <w:tabs>
                <w:tab w:val="left" w:leader="dot" w:pos="9639"/>
              </w:tabs>
            </w:pPr>
          </w:p>
        </w:tc>
        <w:tc>
          <w:tcPr>
            <w:tcW w:w="1701" w:type="dxa"/>
            <w:tcBorders>
              <w:left w:val="single" w:sz="8" w:space="0" w:color="auto"/>
              <w:right w:val="single" w:sz="8" w:space="0" w:color="auto"/>
            </w:tcBorders>
            <w:vAlign w:val="center"/>
          </w:tcPr>
          <w:p w14:paraId="585FDC38" w14:textId="77777777" w:rsidR="00FC0BC4" w:rsidRPr="009C00DF" w:rsidRDefault="00FC0BC4" w:rsidP="00FC0BC4">
            <w:pPr>
              <w:tabs>
                <w:tab w:val="left" w:leader="dot" w:pos="9639"/>
              </w:tabs>
            </w:pPr>
          </w:p>
        </w:tc>
      </w:tr>
      <w:tr w:rsidR="00FC0BC4" w:rsidRPr="009C00DF" w14:paraId="3A24239D" w14:textId="77777777" w:rsidTr="00FC0BC4">
        <w:trPr>
          <w:cantSplit/>
          <w:trHeight w:hRule="exact" w:val="851"/>
        </w:trPr>
        <w:tc>
          <w:tcPr>
            <w:tcW w:w="1277" w:type="dxa"/>
            <w:tcBorders>
              <w:left w:val="single" w:sz="8" w:space="0" w:color="auto"/>
              <w:right w:val="single" w:sz="8" w:space="0" w:color="auto"/>
            </w:tcBorders>
            <w:vAlign w:val="center"/>
          </w:tcPr>
          <w:p w14:paraId="656D01B8" w14:textId="77777777" w:rsidR="00FC0BC4" w:rsidRPr="009C00DF" w:rsidRDefault="00FC0BC4" w:rsidP="00FC0BC4">
            <w:pPr>
              <w:tabs>
                <w:tab w:val="left" w:leader="dot" w:pos="9639"/>
              </w:tabs>
              <w:jc w:val="center"/>
            </w:pPr>
            <w:r>
              <w:t>B…</w:t>
            </w:r>
          </w:p>
        </w:tc>
        <w:tc>
          <w:tcPr>
            <w:tcW w:w="1275" w:type="dxa"/>
            <w:tcBorders>
              <w:left w:val="single" w:sz="8" w:space="0" w:color="auto"/>
              <w:right w:val="single" w:sz="8" w:space="0" w:color="auto"/>
            </w:tcBorders>
            <w:vAlign w:val="center"/>
          </w:tcPr>
          <w:p w14:paraId="21E7DB5E" w14:textId="77777777" w:rsidR="00FC0BC4" w:rsidRPr="009C00DF" w:rsidRDefault="00FC0BC4" w:rsidP="00FC0BC4">
            <w:pPr>
              <w:tabs>
                <w:tab w:val="left" w:leader="dot" w:pos="9639"/>
              </w:tabs>
              <w:jc w:val="center"/>
            </w:pPr>
            <w:r>
              <w:t>I…</w:t>
            </w:r>
          </w:p>
        </w:tc>
        <w:tc>
          <w:tcPr>
            <w:tcW w:w="2183" w:type="dxa"/>
            <w:tcBorders>
              <w:left w:val="single" w:sz="8" w:space="0" w:color="auto"/>
              <w:right w:val="single" w:sz="8" w:space="0" w:color="auto"/>
            </w:tcBorders>
            <w:vAlign w:val="center"/>
          </w:tcPr>
          <w:p w14:paraId="56D771B9" w14:textId="77777777" w:rsidR="00FC0BC4" w:rsidRPr="009C00DF" w:rsidRDefault="00FC0BC4" w:rsidP="00FC0BC4">
            <w:pPr>
              <w:tabs>
                <w:tab w:val="left" w:leader="dot" w:pos="9639"/>
              </w:tabs>
            </w:pPr>
          </w:p>
        </w:tc>
        <w:tc>
          <w:tcPr>
            <w:tcW w:w="2268" w:type="dxa"/>
            <w:tcBorders>
              <w:left w:val="single" w:sz="8" w:space="0" w:color="auto"/>
              <w:right w:val="single" w:sz="8" w:space="0" w:color="auto"/>
            </w:tcBorders>
            <w:vAlign w:val="center"/>
          </w:tcPr>
          <w:p w14:paraId="2232B87A" w14:textId="77777777" w:rsidR="00FC0BC4" w:rsidRPr="009C00DF" w:rsidRDefault="00FC0BC4" w:rsidP="00FC0BC4">
            <w:pPr>
              <w:tabs>
                <w:tab w:val="left" w:leader="dot" w:pos="9639"/>
              </w:tabs>
            </w:pPr>
          </w:p>
        </w:tc>
        <w:tc>
          <w:tcPr>
            <w:tcW w:w="2127" w:type="dxa"/>
            <w:tcBorders>
              <w:left w:val="single" w:sz="8" w:space="0" w:color="auto"/>
              <w:right w:val="single" w:sz="8" w:space="0" w:color="auto"/>
            </w:tcBorders>
            <w:vAlign w:val="center"/>
          </w:tcPr>
          <w:p w14:paraId="0EDBD3E0" w14:textId="77777777" w:rsidR="00FC0BC4" w:rsidRPr="009C00DF" w:rsidRDefault="00FC0BC4" w:rsidP="00FC0BC4">
            <w:pPr>
              <w:tabs>
                <w:tab w:val="left" w:leader="dot" w:pos="9639"/>
              </w:tabs>
            </w:pPr>
          </w:p>
        </w:tc>
        <w:tc>
          <w:tcPr>
            <w:tcW w:w="2414" w:type="dxa"/>
            <w:tcBorders>
              <w:left w:val="single" w:sz="8" w:space="0" w:color="auto"/>
              <w:right w:val="single" w:sz="8" w:space="0" w:color="auto"/>
            </w:tcBorders>
            <w:vAlign w:val="center"/>
          </w:tcPr>
          <w:p w14:paraId="225BEAA7" w14:textId="77777777" w:rsidR="00FC0BC4" w:rsidRPr="009C00DF" w:rsidRDefault="00FC0BC4" w:rsidP="00FC0BC4">
            <w:pPr>
              <w:tabs>
                <w:tab w:val="left" w:leader="dot" w:pos="9639"/>
              </w:tabs>
            </w:pPr>
          </w:p>
        </w:tc>
        <w:tc>
          <w:tcPr>
            <w:tcW w:w="1696" w:type="dxa"/>
            <w:tcBorders>
              <w:left w:val="single" w:sz="8" w:space="0" w:color="auto"/>
              <w:right w:val="single" w:sz="8" w:space="0" w:color="auto"/>
            </w:tcBorders>
            <w:vAlign w:val="center"/>
          </w:tcPr>
          <w:p w14:paraId="3B45DDF0" w14:textId="77777777" w:rsidR="00FC0BC4" w:rsidRPr="009C00DF" w:rsidRDefault="00FC0BC4" w:rsidP="00FC0BC4">
            <w:pPr>
              <w:tabs>
                <w:tab w:val="left" w:leader="dot" w:pos="9639"/>
              </w:tabs>
            </w:pPr>
          </w:p>
        </w:tc>
        <w:tc>
          <w:tcPr>
            <w:tcW w:w="1701" w:type="dxa"/>
            <w:tcBorders>
              <w:left w:val="single" w:sz="8" w:space="0" w:color="auto"/>
              <w:right w:val="single" w:sz="8" w:space="0" w:color="auto"/>
            </w:tcBorders>
            <w:vAlign w:val="center"/>
          </w:tcPr>
          <w:p w14:paraId="02600ECB" w14:textId="77777777" w:rsidR="00FC0BC4" w:rsidRPr="009C00DF" w:rsidRDefault="00FC0BC4" w:rsidP="00FC0BC4">
            <w:pPr>
              <w:tabs>
                <w:tab w:val="left" w:leader="dot" w:pos="9639"/>
              </w:tabs>
            </w:pPr>
          </w:p>
        </w:tc>
      </w:tr>
      <w:tr w:rsidR="00FC0BC4" w:rsidRPr="009C00DF" w14:paraId="047FDFA1" w14:textId="77777777" w:rsidTr="00FC0BC4">
        <w:trPr>
          <w:cantSplit/>
          <w:trHeight w:hRule="exact" w:val="851"/>
        </w:trPr>
        <w:tc>
          <w:tcPr>
            <w:tcW w:w="1277" w:type="dxa"/>
            <w:tcBorders>
              <w:left w:val="single" w:sz="8" w:space="0" w:color="auto"/>
              <w:right w:val="single" w:sz="8" w:space="0" w:color="auto"/>
            </w:tcBorders>
            <w:vAlign w:val="center"/>
          </w:tcPr>
          <w:p w14:paraId="17771BC7" w14:textId="77777777" w:rsidR="00FC0BC4" w:rsidRPr="009C00DF" w:rsidRDefault="00FC0BC4" w:rsidP="00FC0BC4">
            <w:pPr>
              <w:tabs>
                <w:tab w:val="left" w:leader="dot" w:pos="9639"/>
              </w:tabs>
              <w:jc w:val="center"/>
            </w:pPr>
            <w:r>
              <w:t>B…</w:t>
            </w:r>
          </w:p>
        </w:tc>
        <w:tc>
          <w:tcPr>
            <w:tcW w:w="1275" w:type="dxa"/>
            <w:tcBorders>
              <w:left w:val="single" w:sz="8" w:space="0" w:color="auto"/>
              <w:right w:val="single" w:sz="8" w:space="0" w:color="auto"/>
            </w:tcBorders>
            <w:vAlign w:val="center"/>
          </w:tcPr>
          <w:p w14:paraId="4F714E53" w14:textId="77777777" w:rsidR="00FC0BC4" w:rsidRPr="009C00DF" w:rsidRDefault="00FC0BC4" w:rsidP="00FC0BC4">
            <w:pPr>
              <w:tabs>
                <w:tab w:val="left" w:leader="dot" w:pos="9639"/>
              </w:tabs>
              <w:jc w:val="center"/>
            </w:pPr>
            <w:r>
              <w:t>I…</w:t>
            </w:r>
          </w:p>
        </w:tc>
        <w:tc>
          <w:tcPr>
            <w:tcW w:w="2183" w:type="dxa"/>
            <w:tcBorders>
              <w:left w:val="single" w:sz="8" w:space="0" w:color="auto"/>
              <w:right w:val="single" w:sz="8" w:space="0" w:color="auto"/>
            </w:tcBorders>
            <w:vAlign w:val="center"/>
          </w:tcPr>
          <w:p w14:paraId="48D6A65C" w14:textId="77777777" w:rsidR="00FC0BC4" w:rsidRPr="009C00DF" w:rsidRDefault="00FC0BC4" w:rsidP="00FC0BC4">
            <w:pPr>
              <w:tabs>
                <w:tab w:val="left" w:leader="dot" w:pos="9639"/>
              </w:tabs>
            </w:pPr>
          </w:p>
        </w:tc>
        <w:tc>
          <w:tcPr>
            <w:tcW w:w="2268" w:type="dxa"/>
            <w:tcBorders>
              <w:left w:val="single" w:sz="8" w:space="0" w:color="auto"/>
              <w:right w:val="single" w:sz="8" w:space="0" w:color="auto"/>
            </w:tcBorders>
            <w:vAlign w:val="center"/>
          </w:tcPr>
          <w:p w14:paraId="6DB8F9F3" w14:textId="77777777" w:rsidR="00FC0BC4" w:rsidRPr="009C00DF" w:rsidRDefault="00FC0BC4" w:rsidP="00FC0BC4">
            <w:pPr>
              <w:tabs>
                <w:tab w:val="left" w:leader="dot" w:pos="9639"/>
              </w:tabs>
            </w:pPr>
          </w:p>
        </w:tc>
        <w:tc>
          <w:tcPr>
            <w:tcW w:w="2127" w:type="dxa"/>
            <w:tcBorders>
              <w:left w:val="single" w:sz="8" w:space="0" w:color="auto"/>
              <w:right w:val="single" w:sz="8" w:space="0" w:color="auto"/>
            </w:tcBorders>
            <w:vAlign w:val="center"/>
          </w:tcPr>
          <w:p w14:paraId="6C59DA02" w14:textId="77777777" w:rsidR="00FC0BC4" w:rsidRPr="009C00DF" w:rsidRDefault="00FC0BC4" w:rsidP="00FC0BC4">
            <w:pPr>
              <w:tabs>
                <w:tab w:val="left" w:leader="dot" w:pos="9639"/>
              </w:tabs>
            </w:pPr>
          </w:p>
        </w:tc>
        <w:tc>
          <w:tcPr>
            <w:tcW w:w="2414" w:type="dxa"/>
            <w:tcBorders>
              <w:left w:val="single" w:sz="8" w:space="0" w:color="auto"/>
              <w:right w:val="single" w:sz="8" w:space="0" w:color="auto"/>
            </w:tcBorders>
            <w:vAlign w:val="center"/>
          </w:tcPr>
          <w:p w14:paraId="4E0D6CF2" w14:textId="77777777" w:rsidR="00FC0BC4" w:rsidRPr="009C00DF" w:rsidRDefault="00FC0BC4" w:rsidP="00FC0BC4">
            <w:pPr>
              <w:tabs>
                <w:tab w:val="left" w:leader="dot" w:pos="9639"/>
              </w:tabs>
            </w:pPr>
          </w:p>
        </w:tc>
        <w:tc>
          <w:tcPr>
            <w:tcW w:w="1696" w:type="dxa"/>
            <w:tcBorders>
              <w:left w:val="single" w:sz="8" w:space="0" w:color="auto"/>
              <w:right w:val="single" w:sz="8" w:space="0" w:color="auto"/>
            </w:tcBorders>
            <w:vAlign w:val="center"/>
          </w:tcPr>
          <w:p w14:paraId="7419613E" w14:textId="77777777" w:rsidR="00FC0BC4" w:rsidRPr="009C00DF" w:rsidRDefault="00FC0BC4" w:rsidP="00FC0BC4">
            <w:pPr>
              <w:tabs>
                <w:tab w:val="left" w:leader="dot" w:pos="9639"/>
              </w:tabs>
            </w:pPr>
          </w:p>
        </w:tc>
        <w:tc>
          <w:tcPr>
            <w:tcW w:w="1701" w:type="dxa"/>
            <w:tcBorders>
              <w:left w:val="single" w:sz="8" w:space="0" w:color="auto"/>
              <w:right w:val="single" w:sz="8" w:space="0" w:color="auto"/>
            </w:tcBorders>
            <w:vAlign w:val="center"/>
          </w:tcPr>
          <w:p w14:paraId="0CB485DB" w14:textId="77777777" w:rsidR="00FC0BC4" w:rsidRPr="009C00DF" w:rsidRDefault="00FC0BC4" w:rsidP="00FC0BC4">
            <w:pPr>
              <w:tabs>
                <w:tab w:val="left" w:leader="dot" w:pos="9639"/>
              </w:tabs>
            </w:pPr>
          </w:p>
        </w:tc>
      </w:tr>
      <w:tr w:rsidR="00FC0BC4" w:rsidRPr="009C00DF" w14:paraId="6FA86BEC" w14:textId="77777777" w:rsidTr="00FC0BC4">
        <w:trPr>
          <w:cantSplit/>
          <w:trHeight w:hRule="exact" w:val="851"/>
        </w:trPr>
        <w:tc>
          <w:tcPr>
            <w:tcW w:w="1277" w:type="dxa"/>
            <w:tcBorders>
              <w:left w:val="single" w:sz="8" w:space="0" w:color="auto"/>
              <w:right w:val="single" w:sz="8" w:space="0" w:color="auto"/>
            </w:tcBorders>
            <w:vAlign w:val="center"/>
          </w:tcPr>
          <w:p w14:paraId="38B2D863" w14:textId="77777777" w:rsidR="00FC0BC4" w:rsidRPr="009C00DF" w:rsidRDefault="00FC0BC4" w:rsidP="00FC0BC4">
            <w:pPr>
              <w:tabs>
                <w:tab w:val="left" w:leader="dot" w:pos="9639"/>
              </w:tabs>
              <w:jc w:val="center"/>
            </w:pPr>
            <w:r>
              <w:t>B…</w:t>
            </w:r>
          </w:p>
        </w:tc>
        <w:tc>
          <w:tcPr>
            <w:tcW w:w="1275" w:type="dxa"/>
            <w:tcBorders>
              <w:left w:val="single" w:sz="8" w:space="0" w:color="auto"/>
              <w:right w:val="single" w:sz="8" w:space="0" w:color="auto"/>
            </w:tcBorders>
            <w:vAlign w:val="center"/>
          </w:tcPr>
          <w:p w14:paraId="402430F2" w14:textId="77777777" w:rsidR="00FC0BC4" w:rsidRPr="009C00DF" w:rsidRDefault="00FC0BC4" w:rsidP="00FC0BC4">
            <w:pPr>
              <w:tabs>
                <w:tab w:val="left" w:leader="dot" w:pos="9639"/>
              </w:tabs>
              <w:jc w:val="center"/>
            </w:pPr>
            <w:r>
              <w:t>I…</w:t>
            </w:r>
          </w:p>
        </w:tc>
        <w:tc>
          <w:tcPr>
            <w:tcW w:w="2183" w:type="dxa"/>
            <w:tcBorders>
              <w:left w:val="single" w:sz="8" w:space="0" w:color="auto"/>
              <w:right w:val="single" w:sz="8" w:space="0" w:color="auto"/>
            </w:tcBorders>
            <w:vAlign w:val="center"/>
          </w:tcPr>
          <w:p w14:paraId="47768BBB" w14:textId="77777777" w:rsidR="00FC0BC4" w:rsidRPr="009C00DF" w:rsidRDefault="00FC0BC4" w:rsidP="00FC0BC4">
            <w:pPr>
              <w:tabs>
                <w:tab w:val="left" w:leader="dot" w:pos="9639"/>
              </w:tabs>
            </w:pPr>
          </w:p>
        </w:tc>
        <w:tc>
          <w:tcPr>
            <w:tcW w:w="2268" w:type="dxa"/>
            <w:tcBorders>
              <w:left w:val="single" w:sz="8" w:space="0" w:color="auto"/>
              <w:right w:val="single" w:sz="8" w:space="0" w:color="auto"/>
            </w:tcBorders>
            <w:vAlign w:val="center"/>
          </w:tcPr>
          <w:p w14:paraId="29DB5A47" w14:textId="77777777" w:rsidR="00FC0BC4" w:rsidRPr="009C00DF" w:rsidRDefault="00FC0BC4" w:rsidP="00FC0BC4">
            <w:pPr>
              <w:tabs>
                <w:tab w:val="left" w:leader="dot" w:pos="9639"/>
              </w:tabs>
            </w:pPr>
          </w:p>
        </w:tc>
        <w:tc>
          <w:tcPr>
            <w:tcW w:w="2127" w:type="dxa"/>
            <w:tcBorders>
              <w:left w:val="single" w:sz="8" w:space="0" w:color="auto"/>
              <w:right w:val="single" w:sz="8" w:space="0" w:color="auto"/>
            </w:tcBorders>
            <w:vAlign w:val="center"/>
          </w:tcPr>
          <w:p w14:paraId="5F232B5C" w14:textId="77777777" w:rsidR="00FC0BC4" w:rsidRPr="009C00DF" w:rsidRDefault="00FC0BC4" w:rsidP="00FC0BC4">
            <w:pPr>
              <w:tabs>
                <w:tab w:val="left" w:leader="dot" w:pos="9639"/>
              </w:tabs>
            </w:pPr>
          </w:p>
        </w:tc>
        <w:tc>
          <w:tcPr>
            <w:tcW w:w="2414" w:type="dxa"/>
            <w:tcBorders>
              <w:left w:val="single" w:sz="8" w:space="0" w:color="auto"/>
              <w:right w:val="single" w:sz="8" w:space="0" w:color="auto"/>
            </w:tcBorders>
            <w:vAlign w:val="center"/>
          </w:tcPr>
          <w:p w14:paraId="634352E5" w14:textId="77777777" w:rsidR="00FC0BC4" w:rsidRPr="009C00DF" w:rsidRDefault="00FC0BC4" w:rsidP="00FC0BC4">
            <w:pPr>
              <w:tabs>
                <w:tab w:val="left" w:leader="dot" w:pos="9639"/>
              </w:tabs>
            </w:pPr>
          </w:p>
        </w:tc>
        <w:tc>
          <w:tcPr>
            <w:tcW w:w="1696" w:type="dxa"/>
            <w:tcBorders>
              <w:left w:val="single" w:sz="8" w:space="0" w:color="auto"/>
              <w:right w:val="single" w:sz="8" w:space="0" w:color="auto"/>
            </w:tcBorders>
            <w:vAlign w:val="center"/>
          </w:tcPr>
          <w:p w14:paraId="28CFF94E" w14:textId="77777777" w:rsidR="00FC0BC4" w:rsidRPr="009C00DF" w:rsidRDefault="00FC0BC4" w:rsidP="00FC0BC4">
            <w:pPr>
              <w:tabs>
                <w:tab w:val="left" w:leader="dot" w:pos="9639"/>
              </w:tabs>
            </w:pPr>
          </w:p>
        </w:tc>
        <w:tc>
          <w:tcPr>
            <w:tcW w:w="1701" w:type="dxa"/>
            <w:tcBorders>
              <w:left w:val="single" w:sz="8" w:space="0" w:color="auto"/>
              <w:right w:val="single" w:sz="8" w:space="0" w:color="auto"/>
            </w:tcBorders>
            <w:vAlign w:val="center"/>
          </w:tcPr>
          <w:p w14:paraId="4D9BDE35" w14:textId="77777777" w:rsidR="00FC0BC4" w:rsidRPr="009C00DF" w:rsidRDefault="00FC0BC4" w:rsidP="00FC0BC4">
            <w:pPr>
              <w:tabs>
                <w:tab w:val="left" w:leader="dot" w:pos="9639"/>
              </w:tabs>
            </w:pPr>
          </w:p>
        </w:tc>
      </w:tr>
      <w:tr w:rsidR="00FC0BC4" w:rsidRPr="009C00DF" w14:paraId="5D5D5D96" w14:textId="77777777" w:rsidTr="00FC0BC4">
        <w:trPr>
          <w:cantSplit/>
          <w:trHeight w:hRule="exact" w:val="851"/>
        </w:trPr>
        <w:tc>
          <w:tcPr>
            <w:tcW w:w="1277" w:type="dxa"/>
            <w:tcBorders>
              <w:left w:val="single" w:sz="8" w:space="0" w:color="auto"/>
              <w:bottom w:val="single" w:sz="8" w:space="0" w:color="auto"/>
              <w:right w:val="single" w:sz="8" w:space="0" w:color="auto"/>
            </w:tcBorders>
            <w:vAlign w:val="center"/>
          </w:tcPr>
          <w:p w14:paraId="2B412051" w14:textId="77777777" w:rsidR="00FC0BC4" w:rsidRPr="009C00DF" w:rsidRDefault="00FC0BC4" w:rsidP="00FC0BC4">
            <w:pPr>
              <w:tabs>
                <w:tab w:val="left" w:leader="dot" w:pos="9639"/>
              </w:tabs>
              <w:jc w:val="center"/>
            </w:pPr>
            <w:r>
              <w:t>B…</w:t>
            </w:r>
          </w:p>
        </w:tc>
        <w:tc>
          <w:tcPr>
            <w:tcW w:w="1275" w:type="dxa"/>
            <w:tcBorders>
              <w:left w:val="single" w:sz="8" w:space="0" w:color="auto"/>
              <w:bottom w:val="single" w:sz="8" w:space="0" w:color="auto"/>
              <w:right w:val="single" w:sz="8" w:space="0" w:color="auto"/>
            </w:tcBorders>
            <w:vAlign w:val="center"/>
          </w:tcPr>
          <w:p w14:paraId="7C818655" w14:textId="77777777" w:rsidR="00FC0BC4" w:rsidRPr="009C00DF" w:rsidRDefault="00FC0BC4" w:rsidP="00FC0BC4">
            <w:pPr>
              <w:tabs>
                <w:tab w:val="left" w:leader="dot" w:pos="9639"/>
              </w:tabs>
              <w:jc w:val="center"/>
            </w:pPr>
            <w:r>
              <w:t>I…</w:t>
            </w:r>
          </w:p>
        </w:tc>
        <w:tc>
          <w:tcPr>
            <w:tcW w:w="2183" w:type="dxa"/>
            <w:tcBorders>
              <w:left w:val="single" w:sz="8" w:space="0" w:color="auto"/>
              <w:bottom w:val="single" w:sz="8" w:space="0" w:color="auto"/>
              <w:right w:val="single" w:sz="8" w:space="0" w:color="auto"/>
            </w:tcBorders>
            <w:vAlign w:val="center"/>
          </w:tcPr>
          <w:p w14:paraId="100B72F4" w14:textId="77777777" w:rsidR="00FC0BC4" w:rsidRPr="009C00DF" w:rsidRDefault="00FC0BC4" w:rsidP="00FC0BC4"/>
        </w:tc>
        <w:tc>
          <w:tcPr>
            <w:tcW w:w="2268" w:type="dxa"/>
            <w:tcBorders>
              <w:left w:val="single" w:sz="8" w:space="0" w:color="auto"/>
              <w:bottom w:val="single" w:sz="8" w:space="0" w:color="auto"/>
              <w:right w:val="single" w:sz="8" w:space="0" w:color="auto"/>
            </w:tcBorders>
            <w:vAlign w:val="center"/>
          </w:tcPr>
          <w:p w14:paraId="2245A8B9" w14:textId="77777777" w:rsidR="00FC0BC4" w:rsidRPr="009C00DF" w:rsidRDefault="00FC0BC4" w:rsidP="00FC0BC4">
            <w:pPr>
              <w:tabs>
                <w:tab w:val="left" w:leader="dot" w:pos="9639"/>
              </w:tabs>
            </w:pPr>
          </w:p>
        </w:tc>
        <w:tc>
          <w:tcPr>
            <w:tcW w:w="2127" w:type="dxa"/>
            <w:tcBorders>
              <w:left w:val="single" w:sz="8" w:space="0" w:color="auto"/>
              <w:bottom w:val="single" w:sz="8" w:space="0" w:color="auto"/>
              <w:right w:val="single" w:sz="8" w:space="0" w:color="auto"/>
            </w:tcBorders>
            <w:vAlign w:val="center"/>
          </w:tcPr>
          <w:p w14:paraId="65668FE1" w14:textId="77777777" w:rsidR="00FC0BC4" w:rsidRPr="009C00DF" w:rsidRDefault="00FC0BC4" w:rsidP="00FC0BC4">
            <w:pPr>
              <w:tabs>
                <w:tab w:val="left" w:leader="dot" w:pos="9639"/>
              </w:tabs>
            </w:pPr>
          </w:p>
        </w:tc>
        <w:tc>
          <w:tcPr>
            <w:tcW w:w="2414" w:type="dxa"/>
            <w:tcBorders>
              <w:left w:val="single" w:sz="8" w:space="0" w:color="auto"/>
              <w:bottom w:val="single" w:sz="8" w:space="0" w:color="auto"/>
              <w:right w:val="single" w:sz="8" w:space="0" w:color="auto"/>
            </w:tcBorders>
            <w:vAlign w:val="center"/>
          </w:tcPr>
          <w:p w14:paraId="2AAAA04D" w14:textId="77777777" w:rsidR="00FC0BC4" w:rsidRPr="009C00DF" w:rsidRDefault="00FC0BC4" w:rsidP="00FC0BC4">
            <w:pPr>
              <w:tabs>
                <w:tab w:val="left" w:leader="dot" w:pos="9639"/>
              </w:tabs>
            </w:pPr>
          </w:p>
        </w:tc>
        <w:tc>
          <w:tcPr>
            <w:tcW w:w="1696" w:type="dxa"/>
            <w:tcBorders>
              <w:left w:val="single" w:sz="8" w:space="0" w:color="auto"/>
              <w:bottom w:val="single" w:sz="8" w:space="0" w:color="auto"/>
              <w:right w:val="single" w:sz="8" w:space="0" w:color="auto"/>
            </w:tcBorders>
            <w:vAlign w:val="center"/>
          </w:tcPr>
          <w:p w14:paraId="6ED48396" w14:textId="77777777" w:rsidR="00FC0BC4" w:rsidRPr="009C00DF" w:rsidRDefault="00FC0BC4" w:rsidP="00FC0BC4">
            <w:pPr>
              <w:tabs>
                <w:tab w:val="left" w:leader="dot" w:pos="9639"/>
              </w:tabs>
            </w:pPr>
          </w:p>
        </w:tc>
        <w:tc>
          <w:tcPr>
            <w:tcW w:w="1701" w:type="dxa"/>
            <w:tcBorders>
              <w:left w:val="single" w:sz="8" w:space="0" w:color="auto"/>
              <w:bottom w:val="single" w:sz="8" w:space="0" w:color="auto"/>
              <w:right w:val="single" w:sz="8" w:space="0" w:color="auto"/>
            </w:tcBorders>
            <w:vAlign w:val="center"/>
          </w:tcPr>
          <w:p w14:paraId="69C8F49F" w14:textId="77777777" w:rsidR="00FC0BC4" w:rsidRPr="009C00DF" w:rsidRDefault="00FC0BC4" w:rsidP="00FC0BC4">
            <w:pPr>
              <w:tabs>
                <w:tab w:val="left" w:leader="dot" w:pos="9639"/>
              </w:tabs>
            </w:pPr>
          </w:p>
        </w:tc>
      </w:tr>
    </w:tbl>
    <w:p w14:paraId="61DC3DEC" w14:textId="77777777" w:rsidR="00FC0BC4" w:rsidRDefault="00FC0BC4" w:rsidP="00FC0BC4">
      <w:pPr>
        <w:rPr>
          <w:lang w:val="fr-BE"/>
        </w:rPr>
      </w:pPr>
    </w:p>
    <w:p w14:paraId="0FDC3CFF" w14:textId="05D941E4" w:rsidR="00FC0BC4" w:rsidRDefault="00FC0BC4">
      <w:pPr>
        <w:rPr>
          <w:sz w:val="24"/>
        </w:rPr>
      </w:pPr>
      <w:r>
        <w:rPr>
          <w:sz w:val="24"/>
        </w:rPr>
        <w:br w:type="page"/>
      </w:r>
    </w:p>
    <w:p w14:paraId="54AB4EEF" w14:textId="75125584" w:rsidR="00FC0BC4" w:rsidRDefault="00FC0BC4" w:rsidP="00FC0BC4">
      <w:pPr>
        <w:pStyle w:val="Titre3"/>
      </w:pPr>
      <w:bookmarkStart w:id="60" w:name="_Toc13806084"/>
      <w:r>
        <w:lastRenderedPageBreak/>
        <w:t>2.2 Ventilation des installations ou infrastructures d’hébergement</w:t>
      </w:r>
      <w:bookmarkEnd w:id="60"/>
    </w:p>
    <w:p w14:paraId="4B001232" w14:textId="77777777" w:rsidR="00FC0BC4" w:rsidRPr="00FA3C01" w:rsidRDefault="00FC0BC4" w:rsidP="00FC0BC4"/>
    <w:tbl>
      <w:tblPr>
        <w:tblW w:w="12922" w:type="dxa"/>
        <w:tblInd w:w="23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814"/>
        <w:gridCol w:w="4252"/>
        <w:gridCol w:w="3428"/>
        <w:gridCol w:w="3428"/>
      </w:tblGrid>
      <w:tr w:rsidR="00FC0BC4" w:rsidRPr="00BA20B9" w14:paraId="17DE927F" w14:textId="77777777" w:rsidTr="00FC0BC4">
        <w:trPr>
          <w:cantSplit/>
        </w:trPr>
        <w:tc>
          <w:tcPr>
            <w:tcW w:w="1814" w:type="dxa"/>
            <w:tcBorders>
              <w:top w:val="single" w:sz="8" w:space="0" w:color="auto"/>
              <w:left w:val="single" w:sz="8" w:space="0" w:color="auto"/>
              <w:bottom w:val="single" w:sz="8" w:space="0" w:color="auto"/>
              <w:right w:val="single" w:sz="8" w:space="0" w:color="auto"/>
            </w:tcBorders>
            <w:vAlign w:val="center"/>
          </w:tcPr>
          <w:p w14:paraId="5CC6ED2A" w14:textId="77777777" w:rsidR="00FC0BC4" w:rsidRPr="001A30D1" w:rsidRDefault="00FC0BC4" w:rsidP="00FC0BC4">
            <w:pPr>
              <w:jc w:val="center"/>
            </w:pPr>
            <w:r w:rsidRPr="000D405A">
              <w:rPr>
                <w:sz w:val="16"/>
                <w:szCs w:val="16"/>
                <w:lang w:val="fr-BE"/>
              </w:rPr>
              <w:t xml:space="preserve">Identification </w:t>
            </w:r>
            <w:r>
              <w:rPr>
                <w:sz w:val="16"/>
                <w:szCs w:val="16"/>
                <w:lang w:val="fr-BE"/>
              </w:rPr>
              <w:t>de l’installation</w:t>
            </w:r>
            <w:r>
              <w:t xml:space="preserve"> (I</w:t>
            </w:r>
            <w:r w:rsidRPr="00461E0D">
              <w:rPr>
                <w:vertAlign w:val="subscript"/>
              </w:rPr>
              <w:t>N</w:t>
            </w:r>
            <w:r w:rsidRPr="00461E0D">
              <w:t>)</w:t>
            </w:r>
            <w:r>
              <w:t xml:space="preserve"> </w:t>
            </w:r>
            <w:r w:rsidRPr="000D405A">
              <w:rPr>
                <w:sz w:val="16"/>
                <w:szCs w:val="16"/>
                <w:lang w:val="fr-BE"/>
              </w:rPr>
              <w:t>sur le plan descriptif</w:t>
            </w:r>
            <w:r>
              <w:rPr>
                <w:sz w:val="16"/>
                <w:szCs w:val="16"/>
                <w:lang w:val="fr-BE"/>
              </w:rPr>
              <w:t>*</w:t>
            </w:r>
          </w:p>
        </w:tc>
        <w:tc>
          <w:tcPr>
            <w:tcW w:w="4252" w:type="dxa"/>
            <w:tcBorders>
              <w:top w:val="single" w:sz="8" w:space="0" w:color="auto"/>
              <w:left w:val="single" w:sz="8" w:space="0" w:color="auto"/>
              <w:bottom w:val="single" w:sz="8" w:space="0" w:color="auto"/>
              <w:right w:val="single" w:sz="8" w:space="0" w:color="auto"/>
            </w:tcBorders>
            <w:vAlign w:val="center"/>
          </w:tcPr>
          <w:p w14:paraId="56855EC4" w14:textId="77777777" w:rsidR="00FC0BC4" w:rsidRPr="001A30D1" w:rsidRDefault="00FC0BC4" w:rsidP="00FC0BC4">
            <w:pPr>
              <w:jc w:val="center"/>
            </w:pPr>
            <w:r w:rsidRPr="001A30D1">
              <w:t>Type de ventilation principale</w:t>
            </w:r>
          </w:p>
        </w:tc>
        <w:tc>
          <w:tcPr>
            <w:tcW w:w="3428" w:type="dxa"/>
            <w:tcBorders>
              <w:top w:val="single" w:sz="8" w:space="0" w:color="auto"/>
              <w:left w:val="single" w:sz="8" w:space="0" w:color="auto"/>
              <w:bottom w:val="single" w:sz="8" w:space="0" w:color="auto"/>
              <w:right w:val="single" w:sz="8" w:space="0" w:color="auto"/>
            </w:tcBorders>
            <w:vAlign w:val="center"/>
          </w:tcPr>
          <w:p w14:paraId="55915E5E" w14:textId="77777777" w:rsidR="00FC0BC4" w:rsidRPr="001A30D1" w:rsidRDefault="00FC0BC4" w:rsidP="00FC0BC4">
            <w:pPr>
              <w:jc w:val="center"/>
            </w:pPr>
            <w:r w:rsidRPr="001A30D1">
              <w:t>Type de ventilation secondaire</w:t>
            </w:r>
          </w:p>
        </w:tc>
        <w:tc>
          <w:tcPr>
            <w:tcW w:w="3428" w:type="dxa"/>
            <w:tcBorders>
              <w:top w:val="single" w:sz="8" w:space="0" w:color="auto"/>
              <w:left w:val="single" w:sz="8" w:space="0" w:color="auto"/>
              <w:bottom w:val="single" w:sz="8" w:space="0" w:color="auto"/>
              <w:right w:val="single" w:sz="8" w:space="0" w:color="auto"/>
            </w:tcBorders>
            <w:vAlign w:val="center"/>
          </w:tcPr>
          <w:p w14:paraId="44DE1BD5" w14:textId="77777777" w:rsidR="00FC0BC4" w:rsidRPr="001A30D1" w:rsidRDefault="00FC0BC4" w:rsidP="00FC0BC4">
            <w:pPr>
              <w:jc w:val="center"/>
            </w:pPr>
            <w:r w:rsidRPr="001A30D1">
              <w:t>Type d’évacuation</w:t>
            </w:r>
          </w:p>
        </w:tc>
      </w:tr>
      <w:tr w:rsidR="00FC0BC4" w:rsidRPr="00BA20B9" w14:paraId="6B37BE3C" w14:textId="77777777" w:rsidTr="00FC0BC4">
        <w:trPr>
          <w:cantSplit/>
        </w:trPr>
        <w:tc>
          <w:tcPr>
            <w:tcW w:w="1814" w:type="dxa"/>
            <w:tcBorders>
              <w:top w:val="single" w:sz="8" w:space="0" w:color="auto"/>
              <w:bottom w:val="single" w:sz="4" w:space="0" w:color="auto"/>
            </w:tcBorders>
          </w:tcPr>
          <w:p w14:paraId="50A6DCFD" w14:textId="77777777" w:rsidR="00FC0BC4" w:rsidRPr="00BA20B9" w:rsidRDefault="00FC0BC4" w:rsidP="00FC0BC4">
            <w:pPr>
              <w:jc w:val="center"/>
            </w:pPr>
          </w:p>
          <w:p w14:paraId="2C78C15C" w14:textId="77777777" w:rsidR="00FC0BC4" w:rsidRPr="00BA20B9" w:rsidRDefault="00FC0BC4" w:rsidP="00FC0BC4">
            <w:pPr>
              <w:jc w:val="center"/>
            </w:pPr>
          </w:p>
        </w:tc>
        <w:tc>
          <w:tcPr>
            <w:tcW w:w="4252" w:type="dxa"/>
            <w:tcBorders>
              <w:top w:val="single" w:sz="8" w:space="0" w:color="auto"/>
              <w:bottom w:val="single" w:sz="4" w:space="0" w:color="auto"/>
            </w:tcBorders>
          </w:tcPr>
          <w:p w14:paraId="2F9EAC08" w14:textId="77777777" w:rsidR="00FC0BC4" w:rsidRPr="00BA20B9" w:rsidRDefault="00FC0BC4" w:rsidP="00FC0BC4">
            <w:pPr>
              <w:jc w:val="center"/>
            </w:pPr>
          </w:p>
        </w:tc>
        <w:tc>
          <w:tcPr>
            <w:tcW w:w="3428" w:type="dxa"/>
            <w:tcBorders>
              <w:top w:val="single" w:sz="8" w:space="0" w:color="auto"/>
              <w:bottom w:val="single" w:sz="4" w:space="0" w:color="auto"/>
            </w:tcBorders>
          </w:tcPr>
          <w:p w14:paraId="753A7EED" w14:textId="77777777" w:rsidR="00FC0BC4" w:rsidRPr="00BA20B9" w:rsidRDefault="00FC0BC4" w:rsidP="00FC0BC4">
            <w:pPr>
              <w:jc w:val="center"/>
            </w:pPr>
          </w:p>
        </w:tc>
        <w:tc>
          <w:tcPr>
            <w:tcW w:w="3428" w:type="dxa"/>
            <w:tcBorders>
              <w:top w:val="single" w:sz="8" w:space="0" w:color="auto"/>
              <w:bottom w:val="single" w:sz="4" w:space="0" w:color="auto"/>
            </w:tcBorders>
          </w:tcPr>
          <w:p w14:paraId="60244A00" w14:textId="77777777" w:rsidR="00FC0BC4" w:rsidRPr="00BA20B9" w:rsidRDefault="00FC0BC4" w:rsidP="00FC0BC4">
            <w:pPr>
              <w:jc w:val="center"/>
            </w:pPr>
          </w:p>
        </w:tc>
      </w:tr>
      <w:tr w:rsidR="00FC0BC4" w:rsidRPr="00BA20B9" w14:paraId="476FC3EC" w14:textId="77777777" w:rsidTr="00FC0BC4">
        <w:trPr>
          <w:cantSplit/>
        </w:trPr>
        <w:tc>
          <w:tcPr>
            <w:tcW w:w="1814" w:type="dxa"/>
            <w:tcBorders>
              <w:top w:val="single" w:sz="4" w:space="0" w:color="auto"/>
              <w:bottom w:val="single" w:sz="4" w:space="0" w:color="auto"/>
            </w:tcBorders>
          </w:tcPr>
          <w:p w14:paraId="5489F4A3" w14:textId="77777777" w:rsidR="00FC0BC4" w:rsidRPr="00BA20B9" w:rsidRDefault="00FC0BC4" w:rsidP="00FC0BC4">
            <w:pPr>
              <w:jc w:val="center"/>
            </w:pPr>
          </w:p>
          <w:p w14:paraId="4B7B0055" w14:textId="77777777" w:rsidR="00FC0BC4" w:rsidRPr="00BA20B9" w:rsidRDefault="00FC0BC4" w:rsidP="00FC0BC4">
            <w:pPr>
              <w:jc w:val="center"/>
            </w:pPr>
          </w:p>
        </w:tc>
        <w:tc>
          <w:tcPr>
            <w:tcW w:w="4252" w:type="dxa"/>
            <w:tcBorders>
              <w:top w:val="single" w:sz="4" w:space="0" w:color="auto"/>
              <w:bottom w:val="single" w:sz="4" w:space="0" w:color="auto"/>
            </w:tcBorders>
          </w:tcPr>
          <w:p w14:paraId="48C8A507" w14:textId="77777777" w:rsidR="00FC0BC4" w:rsidRPr="00BA20B9" w:rsidRDefault="00FC0BC4" w:rsidP="00FC0BC4">
            <w:pPr>
              <w:jc w:val="center"/>
            </w:pPr>
          </w:p>
        </w:tc>
        <w:tc>
          <w:tcPr>
            <w:tcW w:w="3428" w:type="dxa"/>
            <w:tcBorders>
              <w:top w:val="single" w:sz="4" w:space="0" w:color="auto"/>
              <w:bottom w:val="single" w:sz="4" w:space="0" w:color="auto"/>
            </w:tcBorders>
          </w:tcPr>
          <w:p w14:paraId="546FE9D0" w14:textId="77777777" w:rsidR="00FC0BC4" w:rsidRPr="00BA20B9" w:rsidRDefault="00FC0BC4" w:rsidP="00FC0BC4">
            <w:pPr>
              <w:jc w:val="center"/>
            </w:pPr>
          </w:p>
        </w:tc>
        <w:tc>
          <w:tcPr>
            <w:tcW w:w="3428" w:type="dxa"/>
            <w:tcBorders>
              <w:top w:val="single" w:sz="4" w:space="0" w:color="auto"/>
              <w:bottom w:val="single" w:sz="4" w:space="0" w:color="auto"/>
            </w:tcBorders>
          </w:tcPr>
          <w:p w14:paraId="6469BC75" w14:textId="77777777" w:rsidR="00FC0BC4" w:rsidRPr="00BA20B9" w:rsidRDefault="00FC0BC4" w:rsidP="00FC0BC4">
            <w:pPr>
              <w:jc w:val="center"/>
            </w:pPr>
          </w:p>
        </w:tc>
      </w:tr>
      <w:tr w:rsidR="00FC0BC4" w:rsidRPr="00BA20B9" w14:paraId="0E72BB54" w14:textId="77777777" w:rsidTr="00FC0BC4">
        <w:trPr>
          <w:cantSplit/>
        </w:trPr>
        <w:tc>
          <w:tcPr>
            <w:tcW w:w="1814" w:type="dxa"/>
            <w:tcBorders>
              <w:top w:val="single" w:sz="4" w:space="0" w:color="auto"/>
              <w:bottom w:val="single" w:sz="4" w:space="0" w:color="auto"/>
            </w:tcBorders>
          </w:tcPr>
          <w:p w14:paraId="25BC1266" w14:textId="77777777" w:rsidR="00FC0BC4" w:rsidRPr="00BA20B9" w:rsidRDefault="00FC0BC4" w:rsidP="00FC0BC4">
            <w:pPr>
              <w:jc w:val="center"/>
            </w:pPr>
          </w:p>
          <w:p w14:paraId="3B1A887B" w14:textId="77777777" w:rsidR="00FC0BC4" w:rsidRPr="00BA20B9" w:rsidRDefault="00FC0BC4" w:rsidP="00FC0BC4">
            <w:pPr>
              <w:jc w:val="center"/>
            </w:pPr>
          </w:p>
        </w:tc>
        <w:tc>
          <w:tcPr>
            <w:tcW w:w="4252" w:type="dxa"/>
            <w:tcBorders>
              <w:top w:val="single" w:sz="4" w:space="0" w:color="auto"/>
              <w:bottom w:val="single" w:sz="4" w:space="0" w:color="auto"/>
            </w:tcBorders>
          </w:tcPr>
          <w:p w14:paraId="03F29DB8" w14:textId="77777777" w:rsidR="00FC0BC4" w:rsidRPr="00BA20B9" w:rsidRDefault="00FC0BC4" w:rsidP="00FC0BC4">
            <w:pPr>
              <w:jc w:val="center"/>
            </w:pPr>
          </w:p>
        </w:tc>
        <w:tc>
          <w:tcPr>
            <w:tcW w:w="3428" w:type="dxa"/>
            <w:tcBorders>
              <w:top w:val="single" w:sz="4" w:space="0" w:color="auto"/>
              <w:bottom w:val="single" w:sz="4" w:space="0" w:color="auto"/>
            </w:tcBorders>
          </w:tcPr>
          <w:p w14:paraId="0D9956D1" w14:textId="77777777" w:rsidR="00FC0BC4" w:rsidRPr="00BA20B9" w:rsidRDefault="00FC0BC4" w:rsidP="00FC0BC4">
            <w:pPr>
              <w:jc w:val="center"/>
            </w:pPr>
          </w:p>
        </w:tc>
        <w:tc>
          <w:tcPr>
            <w:tcW w:w="3428" w:type="dxa"/>
            <w:tcBorders>
              <w:top w:val="single" w:sz="4" w:space="0" w:color="auto"/>
              <w:bottom w:val="single" w:sz="4" w:space="0" w:color="auto"/>
            </w:tcBorders>
          </w:tcPr>
          <w:p w14:paraId="4EA44187" w14:textId="77777777" w:rsidR="00FC0BC4" w:rsidRPr="00BA20B9" w:rsidRDefault="00FC0BC4" w:rsidP="00FC0BC4">
            <w:pPr>
              <w:jc w:val="center"/>
            </w:pPr>
          </w:p>
        </w:tc>
      </w:tr>
      <w:tr w:rsidR="00FC0BC4" w:rsidRPr="00BA20B9" w14:paraId="5C2E9AC7" w14:textId="77777777" w:rsidTr="00FC0BC4">
        <w:trPr>
          <w:cantSplit/>
        </w:trPr>
        <w:tc>
          <w:tcPr>
            <w:tcW w:w="1814" w:type="dxa"/>
            <w:tcBorders>
              <w:top w:val="single" w:sz="4" w:space="0" w:color="auto"/>
              <w:bottom w:val="single" w:sz="4" w:space="0" w:color="auto"/>
            </w:tcBorders>
          </w:tcPr>
          <w:p w14:paraId="62892C7A" w14:textId="77777777" w:rsidR="00FC0BC4" w:rsidRPr="00BA20B9" w:rsidRDefault="00FC0BC4" w:rsidP="00FC0BC4">
            <w:pPr>
              <w:jc w:val="center"/>
            </w:pPr>
          </w:p>
          <w:p w14:paraId="437C2F8B" w14:textId="77777777" w:rsidR="00FC0BC4" w:rsidRPr="00BA20B9" w:rsidRDefault="00FC0BC4" w:rsidP="00FC0BC4">
            <w:pPr>
              <w:jc w:val="center"/>
            </w:pPr>
          </w:p>
        </w:tc>
        <w:tc>
          <w:tcPr>
            <w:tcW w:w="4252" w:type="dxa"/>
            <w:tcBorders>
              <w:top w:val="single" w:sz="4" w:space="0" w:color="auto"/>
              <w:bottom w:val="single" w:sz="4" w:space="0" w:color="auto"/>
            </w:tcBorders>
          </w:tcPr>
          <w:p w14:paraId="0E38BE91" w14:textId="77777777" w:rsidR="00FC0BC4" w:rsidRPr="00BA20B9" w:rsidRDefault="00FC0BC4" w:rsidP="00FC0BC4">
            <w:pPr>
              <w:jc w:val="center"/>
            </w:pPr>
          </w:p>
        </w:tc>
        <w:tc>
          <w:tcPr>
            <w:tcW w:w="3428" w:type="dxa"/>
            <w:tcBorders>
              <w:top w:val="single" w:sz="4" w:space="0" w:color="auto"/>
              <w:bottom w:val="single" w:sz="4" w:space="0" w:color="auto"/>
            </w:tcBorders>
          </w:tcPr>
          <w:p w14:paraId="31F376B3" w14:textId="77777777" w:rsidR="00FC0BC4" w:rsidRPr="00BA20B9" w:rsidRDefault="00FC0BC4" w:rsidP="00FC0BC4">
            <w:pPr>
              <w:jc w:val="center"/>
            </w:pPr>
          </w:p>
        </w:tc>
        <w:tc>
          <w:tcPr>
            <w:tcW w:w="3428" w:type="dxa"/>
            <w:tcBorders>
              <w:top w:val="single" w:sz="4" w:space="0" w:color="auto"/>
              <w:bottom w:val="single" w:sz="4" w:space="0" w:color="auto"/>
            </w:tcBorders>
          </w:tcPr>
          <w:p w14:paraId="641D8971" w14:textId="77777777" w:rsidR="00FC0BC4" w:rsidRPr="00BA20B9" w:rsidRDefault="00FC0BC4" w:rsidP="00FC0BC4">
            <w:pPr>
              <w:jc w:val="center"/>
            </w:pPr>
          </w:p>
        </w:tc>
      </w:tr>
      <w:tr w:rsidR="00FC0BC4" w:rsidRPr="00BA20B9" w14:paraId="45C4A467" w14:textId="77777777" w:rsidTr="00FC0BC4">
        <w:trPr>
          <w:cantSplit/>
        </w:trPr>
        <w:tc>
          <w:tcPr>
            <w:tcW w:w="1814" w:type="dxa"/>
            <w:tcBorders>
              <w:top w:val="single" w:sz="4" w:space="0" w:color="auto"/>
              <w:bottom w:val="single" w:sz="4" w:space="0" w:color="auto"/>
            </w:tcBorders>
          </w:tcPr>
          <w:p w14:paraId="02F49F43" w14:textId="77777777" w:rsidR="00FC0BC4" w:rsidRPr="00BA20B9" w:rsidRDefault="00FC0BC4" w:rsidP="00FC0BC4">
            <w:pPr>
              <w:jc w:val="center"/>
            </w:pPr>
          </w:p>
          <w:p w14:paraId="7D8E6E15" w14:textId="77777777" w:rsidR="00FC0BC4" w:rsidRPr="00BA20B9" w:rsidRDefault="00FC0BC4" w:rsidP="00FC0BC4">
            <w:pPr>
              <w:jc w:val="center"/>
            </w:pPr>
          </w:p>
        </w:tc>
        <w:tc>
          <w:tcPr>
            <w:tcW w:w="4252" w:type="dxa"/>
            <w:tcBorders>
              <w:top w:val="single" w:sz="4" w:space="0" w:color="auto"/>
              <w:bottom w:val="single" w:sz="4" w:space="0" w:color="auto"/>
            </w:tcBorders>
          </w:tcPr>
          <w:p w14:paraId="5C2203EE" w14:textId="77777777" w:rsidR="00FC0BC4" w:rsidRPr="00BA20B9" w:rsidRDefault="00FC0BC4" w:rsidP="00FC0BC4">
            <w:pPr>
              <w:jc w:val="center"/>
            </w:pPr>
          </w:p>
        </w:tc>
        <w:tc>
          <w:tcPr>
            <w:tcW w:w="3428" w:type="dxa"/>
            <w:tcBorders>
              <w:top w:val="single" w:sz="4" w:space="0" w:color="auto"/>
              <w:bottom w:val="single" w:sz="4" w:space="0" w:color="auto"/>
            </w:tcBorders>
          </w:tcPr>
          <w:p w14:paraId="1FFDAC63" w14:textId="77777777" w:rsidR="00FC0BC4" w:rsidRPr="00BA20B9" w:rsidRDefault="00FC0BC4" w:rsidP="00FC0BC4">
            <w:pPr>
              <w:jc w:val="center"/>
            </w:pPr>
          </w:p>
        </w:tc>
        <w:tc>
          <w:tcPr>
            <w:tcW w:w="3428" w:type="dxa"/>
            <w:tcBorders>
              <w:top w:val="single" w:sz="4" w:space="0" w:color="auto"/>
              <w:bottom w:val="single" w:sz="4" w:space="0" w:color="auto"/>
            </w:tcBorders>
          </w:tcPr>
          <w:p w14:paraId="61CB0D28" w14:textId="77777777" w:rsidR="00FC0BC4" w:rsidRPr="00BA20B9" w:rsidRDefault="00FC0BC4" w:rsidP="00FC0BC4">
            <w:pPr>
              <w:jc w:val="center"/>
            </w:pPr>
          </w:p>
        </w:tc>
      </w:tr>
      <w:tr w:rsidR="00FC0BC4" w:rsidRPr="00BA20B9" w14:paraId="67A0E589" w14:textId="77777777" w:rsidTr="00FC0BC4">
        <w:trPr>
          <w:cantSplit/>
        </w:trPr>
        <w:tc>
          <w:tcPr>
            <w:tcW w:w="1814" w:type="dxa"/>
            <w:tcBorders>
              <w:top w:val="single" w:sz="4" w:space="0" w:color="auto"/>
              <w:bottom w:val="single" w:sz="4" w:space="0" w:color="auto"/>
            </w:tcBorders>
          </w:tcPr>
          <w:p w14:paraId="23E3DA56" w14:textId="77777777" w:rsidR="00FC0BC4" w:rsidRPr="00BA20B9" w:rsidRDefault="00FC0BC4" w:rsidP="00FC0BC4">
            <w:pPr>
              <w:jc w:val="center"/>
            </w:pPr>
          </w:p>
          <w:p w14:paraId="773BE3B0" w14:textId="77777777" w:rsidR="00FC0BC4" w:rsidRPr="00BA20B9" w:rsidRDefault="00FC0BC4" w:rsidP="00FC0BC4">
            <w:pPr>
              <w:jc w:val="center"/>
            </w:pPr>
          </w:p>
        </w:tc>
        <w:tc>
          <w:tcPr>
            <w:tcW w:w="4252" w:type="dxa"/>
            <w:tcBorders>
              <w:top w:val="single" w:sz="4" w:space="0" w:color="auto"/>
              <w:bottom w:val="single" w:sz="4" w:space="0" w:color="auto"/>
            </w:tcBorders>
          </w:tcPr>
          <w:p w14:paraId="4F9ADDF5" w14:textId="77777777" w:rsidR="00FC0BC4" w:rsidRPr="00BA20B9" w:rsidRDefault="00FC0BC4" w:rsidP="00FC0BC4">
            <w:pPr>
              <w:jc w:val="center"/>
            </w:pPr>
          </w:p>
        </w:tc>
        <w:tc>
          <w:tcPr>
            <w:tcW w:w="3428" w:type="dxa"/>
            <w:tcBorders>
              <w:top w:val="single" w:sz="4" w:space="0" w:color="auto"/>
              <w:bottom w:val="single" w:sz="4" w:space="0" w:color="auto"/>
            </w:tcBorders>
          </w:tcPr>
          <w:p w14:paraId="0341E623" w14:textId="77777777" w:rsidR="00FC0BC4" w:rsidRPr="00BA20B9" w:rsidRDefault="00FC0BC4" w:rsidP="00FC0BC4">
            <w:pPr>
              <w:jc w:val="center"/>
            </w:pPr>
          </w:p>
        </w:tc>
        <w:tc>
          <w:tcPr>
            <w:tcW w:w="3428" w:type="dxa"/>
            <w:tcBorders>
              <w:top w:val="single" w:sz="4" w:space="0" w:color="auto"/>
              <w:bottom w:val="single" w:sz="4" w:space="0" w:color="auto"/>
            </w:tcBorders>
          </w:tcPr>
          <w:p w14:paraId="12266FEF" w14:textId="77777777" w:rsidR="00FC0BC4" w:rsidRPr="00BA20B9" w:rsidRDefault="00FC0BC4" w:rsidP="00FC0BC4">
            <w:pPr>
              <w:jc w:val="center"/>
            </w:pPr>
          </w:p>
        </w:tc>
      </w:tr>
      <w:tr w:rsidR="00FC0BC4" w:rsidRPr="00BA20B9" w14:paraId="4AC6E248" w14:textId="77777777" w:rsidTr="00FC0BC4">
        <w:trPr>
          <w:cantSplit/>
        </w:trPr>
        <w:tc>
          <w:tcPr>
            <w:tcW w:w="1814" w:type="dxa"/>
            <w:tcBorders>
              <w:top w:val="single" w:sz="4" w:space="0" w:color="auto"/>
              <w:bottom w:val="single" w:sz="4" w:space="0" w:color="auto"/>
            </w:tcBorders>
          </w:tcPr>
          <w:p w14:paraId="2292B514" w14:textId="77777777" w:rsidR="00FC0BC4" w:rsidRPr="00BA20B9" w:rsidRDefault="00FC0BC4" w:rsidP="00FC0BC4">
            <w:pPr>
              <w:jc w:val="center"/>
            </w:pPr>
          </w:p>
          <w:p w14:paraId="713980DA" w14:textId="77777777" w:rsidR="00FC0BC4" w:rsidRPr="00BA20B9" w:rsidRDefault="00FC0BC4" w:rsidP="00FC0BC4">
            <w:pPr>
              <w:jc w:val="center"/>
            </w:pPr>
          </w:p>
        </w:tc>
        <w:tc>
          <w:tcPr>
            <w:tcW w:w="4252" w:type="dxa"/>
            <w:tcBorders>
              <w:top w:val="single" w:sz="4" w:space="0" w:color="auto"/>
              <w:bottom w:val="single" w:sz="4" w:space="0" w:color="auto"/>
            </w:tcBorders>
          </w:tcPr>
          <w:p w14:paraId="46111B10" w14:textId="77777777" w:rsidR="00FC0BC4" w:rsidRPr="00BA20B9" w:rsidRDefault="00FC0BC4" w:rsidP="00FC0BC4">
            <w:pPr>
              <w:jc w:val="center"/>
            </w:pPr>
          </w:p>
        </w:tc>
        <w:tc>
          <w:tcPr>
            <w:tcW w:w="3428" w:type="dxa"/>
            <w:tcBorders>
              <w:top w:val="single" w:sz="4" w:space="0" w:color="auto"/>
              <w:bottom w:val="single" w:sz="4" w:space="0" w:color="auto"/>
            </w:tcBorders>
          </w:tcPr>
          <w:p w14:paraId="194815FF" w14:textId="77777777" w:rsidR="00FC0BC4" w:rsidRPr="00BA20B9" w:rsidRDefault="00FC0BC4" w:rsidP="00FC0BC4">
            <w:pPr>
              <w:jc w:val="center"/>
            </w:pPr>
          </w:p>
        </w:tc>
        <w:tc>
          <w:tcPr>
            <w:tcW w:w="3428" w:type="dxa"/>
            <w:tcBorders>
              <w:top w:val="single" w:sz="4" w:space="0" w:color="auto"/>
              <w:bottom w:val="single" w:sz="4" w:space="0" w:color="auto"/>
            </w:tcBorders>
          </w:tcPr>
          <w:p w14:paraId="7D80A1AA" w14:textId="77777777" w:rsidR="00FC0BC4" w:rsidRPr="00BA20B9" w:rsidRDefault="00FC0BC4" w:rsidP="00FC0BC4">
            <w:pPr>
              <w:jc w:val="center"/>
            </w:pPr>
          </w:p>
        </w:tc>
      </w:tr>
      <w:tr w:rsidR="00FC0BC4" w:rsidRPr="00BA20B9" w14:paraId="0DBE1E8D" w14:textId="77777777" w:rsidTr="00FC0BC4">
        <w:trPr>
          <w:cantSplit/>
        </w:trPr>
        <w:tc>
          <w:tcPr>
            <w:tcW w:w="1814" w:type="dxa"/>
            <w:tcBorders>
              <w:top w:val="single" w:sz="4" w:space="0" w:color="auto"/>
              <w:bottom w:val="single" w:sz="4" w:space="0" w:color="auto"/>
            </w:tcBorders>
          </w:tcPr>
          <w:p w14:paraId="4AE3B0CF" w14:textId="77777777" w:rsidR="00FC0BC4" w:rsidRPr="00BA20B9" w:rsidRDefault="00FC0BC4" w:rsidP="00FC0BC4">
            <w:pPr>
              <w:jc w:val="center"/>
            </w:pPr>
          </w:p>
          <w:p w14:paraId="1C02C813" w14:textId="77777777" w:rsidR="00FC0BC4" w:rsidRPr="00BA20B9" w:rsidRDefault="00FC0BC4" w:rsidP="00FC0BC4">
            <w:pPr>
              <w:jc w:val="center"/>
            </w:pPr>
          </w:p>
        </w:tc>
        <w:tc>
          <w:tcPr>
            <w:tcW w:w="4252" w:type="dxa"/>
            <w:tcBorders>
              <w:top w:val="single" w:sz="4" w:space="0" w:color="auto"/>
              <w:bottom w:val="single" w:sz="4" w:space="0" w:color="auto"/>
            </w:tcBorders>
          </w:tcPr>
          <w:p w14:paraId="31C23055" w14:textId="77777777" w:rsidR="00FC0BC4" w:rsidRPr="00BA20B9" w:rsidRDefault="00FC0BC4" w:rsidP="00FC0BC4">
            <w:pPr>
              <w:jc w:val="center"/>
            </w:pPr>
          </w:p>
        </w:tc>
        <w:tc>
          <w:tcPr>
            <w:tcW w:w="3428" w:type="dxa"/>
            <w:tcBorders>
              <w:top w:val="single" w:sz="4" w:space="0" w:color="auto"/>
              <w:bottom w:val="single" w:sz="4" w:space="0" w:color="auto"/>
            </w:tcBorders>
          </w:tcPr>
          <w:p w14:paraId="01C505E6" w14:textId="77777777" w:rsidR="00FC0BC4" w:rsidRPr="00BA20B9" w:rsidRDefault="00FC0BC4" w:rsidP="00FC0BC4">
            <w:pPr>
              <w:jc w:val="center"/>
            </w:pPr>
          </w:p>
        </w:tc>
        <w:tc>
          <w:tcPr>
            <w:tcW w:w="3428" w:type="dxa"/>
            <w:tcBorders>
              <w:top w:val="single" w:sz="4" w:space="0" w:color="auto"/>
              <w:bottom w:val="single" w:sz="4" w:space="0" w:color="auto"/>
            </w:tcBorders>
          </w:tcPr>
          <w:p w14:paraId="7E7FF3EF" w14:textId="77777777" w:rsidR="00FC0BC4" w:rsidRPr="00BA20B9" w:rsidRDefault="00FC0BC4" w:rsidP="00FC0BC4">
            <w:pPr>
              <w:jc w:val="center"/>
            </w:pPr>
          </w:p>
        </w:tc>
      </w:tr>
      <w:tr w:rsidR="00FC0BC4" w:rsidRPr="00BA20B9" w14:paraId="75A1DD8C" w14:textId="77777777" w:rsidTr="00FC0BC4">
        <w:trPr>
          <w:cantSplit/>
        </w:trPr>
        <w:tc>
          <w:tcPr>
            <w:tcW w:w="1814" w:type="dxa"/>
            <w:tcBorders>
              <w:top w:val="single" w:sz="4" w:space="0" w:color="auto"/>
              <w:bottom w:val="single" w:sz="4" w:space="0" w:color="auto"/>
            </w:tcBorders>
          </w:tcPr>
          <w:p w14:paraId="51A6C20A" w14:textId="77777777" w:rsidR="00FC0BC4" w:rsidRPr="00BA20B9" w:rsidRDefault="00FC0BC4" w:rsidP="00FC0BC4">
            <w:pPr>
              <w:jc w:val="center"/>
            </w:pPr>
          </w:p>
          <w:p w14:paraId="056EEA07" w14:textId="77777777" w:rsidR="00FC0BC4" w:rsidRPr="00BA20B9" w:rsidRDefault="00FC0BC4" w:rsidP="00FC0BC4">
            <w:pPr>
              <w:jc w:val="center"/>
            </w:pPr>
          </w:p>
        </w:tc>
        <w:tc>
          <w:tcPr>
            <w:tcW w:w="4252" w:type="dxa"/>
            <w:tcBorders>
              <w:top w:val="single" w:sz="4" w:space="0" w:color="auto"/>
              <w:bottom w:val="single" w:sz="4" w:space="0" w:color="auto"/>
            </w:tcBorders>
          </w:tcPr>
          <w:p w14:paraId="0B14D3B5" w14:textId="77777777" w:rsidR="00FC0BC4" w:rsidRPr="00BA20B9" w:rsidRDefault="00FC0BC4" w:rsidP="00FC0BC4">
            <w:pPr>
              <w:jc w:val="center"/>
            </w:pPr>
          </w:p>
        </w:tc>
        <w:tc>
          <w:tcPr>
            <w:tcW w:w="3428" w:type="dxa"/>
            <w:tcBorders>
              <w:top w:val="single" w:sz="4" w:space="0" w:color="auto"/>
              <w:bottom w:val="single" w:sz="4" w:space="0" w:color="auto"/>
            </w:tcBorders>
          </w:tcPr>
          <w:p w14:paraId="390A6CF8" w14:textId="77777777" w:rsidR="00FC0BC4" w:rsidRPr="00BA20B9" w:rsidRDefault="00FC0BC4" w:rsidP="00FC0BC4">
            <w:pPr>
              <w:jc w:val="center"/>
            </w:pPr>
          </w:p>
        </w:tc>
        <w:tc>
          <w:tcPr>
            <w:tcW w:w="3428" w:type="dxa"/>
            <w:tcBorders>
              <w:top w:val="single" w:sz="4" w:space="0" w:color="auto"/>
              <w:bottom w:val="single" w:sz="4" w:space="0" w:color="auto"/>
            </w:tcBorders>
          </w:tcPr>
          <w:p w14:paraId="600331FF" w14:textId="77777777" w:rsidR="00FC0BC4" w:rsidRPr="00BA20B9" w:rsidRDefault="00FC0BC4" w:rsidP="00FC0BC4">
            <w:pPr>
              <w:jc w:val="center"/>
            </w:pPr>
          </w:p>
        </w:tc>
      </w:tr>
      <w:tr w:rsidR="00FC0BC4" w:rsidRPr="00BA20B9" w14:paraId="76AC60AE" w14:textId="77777777" w:rsidTr="00FC0BC4">
        <w:trPr>
          <w:cantSplit/>
        </w:trPr>
        <w:tc>
          <w:tcPr>
            <w:tcW w:w="1814" w:type="dxa"/>
            <w:tcBorders>
              <w:top w:val="single" w:sz="4" w:space="0" w:color="auto"/>
              <w:bottom w:val="single" w:sz="4" w:space="0" w:color="auto"/>
            </w:tcBorders>
          </w:tcPr>
          <w:p w14:paraId="5DBD42DD" w14:textId="77777777" w:rsidR="00FC0BC4" w:rsidRPr="00BA20B9" w:rsidRDefault="00FC0BC4" w:rsidP="00FC0BC4">
            <w:pPr>
              <w:jc w:val="center"/>
            </w:pPr>
          </w:p>
          <w:p w14:paraId="40BAEDA1" w14:textId="77777777" w:rsidR="00FC0BC4" w:rsidRPr="00BA20B9" w:rsidRDefault="00FC0BC4" w:rsidP="00FC0BC4">
            <w:pPr>
              <w:jc w:val="center"/>
            </w:pPr>
          </w:p>
        </w:tc>
        <w:tc>
          <w:tcPr>
            <w:tcW w:w="4252" w:type="dxa"/>
            <w:tcBorders>
              <w:top w:val="single" w:sz="4" w:space="0" w:color="auto"/>
              <w:bottom w:val="single" w:sz="4" w:space="0" w:color="auto"/>
            </w:tcBorders>
          </w:tcPr>
          <w:p w14:paraId="5E3B0F0E" w14:textId="77777777" w:rsidR="00FC0BC4" w:rsidRPr="00BA20B9" w:rsidRDefault="00FC0BC4" w:rsidP="00FC0BC4">
            <w:pPr>
              <w:jc w:val="center"/>
            </w:pPr>
          </w:p>
        </w:tc>
        <w:tc>
          <w:tcPr>
            <w:tcW w:w="3428" w:type="dxa"/>
            <w:tcBorders>
              <w:top w:val="single" w:sz="4" w:space="0" w:color="auto"/>
              <w:bottom w:val="single" w:sz="4" w:space="0" w:color="auto"/>
            </w:tcBorders>
          </w:tcPr>
          <w:p w14:paraId="1ABD7690" w14:textId="77777777" w:rsidR="00FC0BC4" w:rsidRPr="00BA20B9" w:rsidRDefault="00FC0BC4" w:rsidP="00FC0BC4">
            <w:pPr>
              <w:jc w:val="center"/>
            </w:pPr>
          </w:p>
        </w:tc>
        <w:tc>
          <w:tcPr>
            <w:tcW w:w="3428" w:type="dxa"/>
            <w:tcBorders>
              <w:top w:val="single" w:sz="4" w:space="0" w:color="auto"/>
              <w:bottom w:val="single" w:sz="4" w:space="0" w:color="auto"/>
            </w:tcBorders>
          </w:tcPr>
          <w:p w14:paraId="717A2A0E" w14:textId="77777777" w:rsidR="00FC0BC4" w:rsidRPr="00BA20B9" w:rsidRDefault="00FC0BC4" w:rsidP="00FC0BC4">
            <w:pPr>
              <w:jc w:val="center"/>
            </w:pPr>
          </w:p>
        </w:tc>
      </w:tr>
      <w:tr w:rsidR="00FC0BC4" w:rsidRPr="00BA20B9" w14:paraId="1F2337DF" w14:textId="77777777" w:rsidTr="00FC0BC4">
        <w:trPr>
          <w:cantSplit/>
        </w:trPr>
        <w:tc>
          <w:tcPr>
            <w:tcW w:w="1814" w:type="dxa"/>
            <w:tcBorders>
              <w:top w:val="single" w:sz="4" w:space="0" w:color="auto"/>
              <w:bottom w:val="single" w:sz="4" w:space="0" w:color="auto"/>
            </w:tcBorders>
          </w:tcPr>
          <w:p w14:paraId="4E05EE51" w14:textId="77777777" w:rsidR="00FC0BC4" w:rsidRPr="00BA20B9" w:rsidRDefault="00FC0BC4" w:rsidP="00FC0BC4">
            <w:pPr>
              <w:jc w:val="center"/>
            </w:pPr>
          </w:p>
          <w:p w14:paraId="5494840C" w14:textId="77777777" w:rsidR="00FC0BC4" w:rsidRPr="00BA20B9" w:rsidRDefault="00FC0BC4" w:rsidP="00FC0BC4">
            <w:pPr>
              <w:jc w:val="center"/>
            </w:pPr>
          </w:p>
        </w:tc>
        <w:tc>
          <w:tcPr>
            <w:tcW w:w="4252" w:type="dxa"/>
            <w:tcBorders>
              <w:top w:val="single" w:sz="4" w:space="0" w:color="auto"/>
              <w:bottom w:val="single" w:sz="4" w:space="0" w:color="auto"/>
            </w:tcBorders>
          </w:tcPr>
          <w:p w14:paraId="609AAC68" w14:textId="77777777" w:rsidR="00FC0BC4" w:rsidRPr="00BA20B9" w:rsidRDefault="00FC0BC4" w:rsidP="00FC0BC4">
            <w:pPr>
              <w:jc w:val="center"/>
            </w:pPr>
          </w:p>
        </w:tc>
        <w:tc>
          <w:tcPr>
            <w:tcW w:w="3428" w:type="dxa"/>
            <w:tcBorders>
              <w:top w:val="single" w:sz="4" w:space="0" w:color="auto"/>
              <w:bottom w:val="single" w:sz="4" w:space="0" w:color="auto"/>
            </w:tcBorders>
          </w:tcPr>
          <w:p w14:paraId="28D4E8C6" w14:textId="77777777" w:rsidR="00FC0BC4" w:rsidRPr="00BA20B9" w:rsidRDefault="00FC0BC4" w:rsidP="00FC0BC4">
            <w:pPr>
              <w:jc w:val="center"/>
            </w:pPr>
          </w:p>
        </w:tc>
        <w:tc>
          <w:tcPr>
            <w:tcW w:w="3428" w:type="dxa"/>
            <w:tcBorders>
              <w:top w:val="single" w:sz="4" w:space="0" w:color="auto"/>
              <w:bottom w:val="single" w:sz="4" w:space="0" w:color="auto"/>
            </w:tcBorders>
          </w:tcPr>
          <w:p w14:paraId="0AF2C95A" w14:textId="77777777" w:rsidR="00FC0BC4" w:rsidRPr="00BA20B9" w:rsidRDefault="00FC0BC4" w:rsidP="00FC0BC4">
            <w:pPr>
              <w:jc w:val="center"/>
            </w:pPr>
          </w:p>
        </w:tc>
      </w:tr>
      <w:tr w:rsidR="00FC0BC4" w:rsidRPr="00BA20B9" w14:paraId="503DFF1A" w14:textId="77777777" w:rsidTr="00FC0BC4">
        <w:trPr>
          <w:cantSplit/>
        </w:trPr>
        <w:tc>
          <w:tcPr>
            <w:tcW w:w="1814" w:type="dxa"/>
            <w:tcBorders>
              <w:top w:val="single" w:sz="4" w:space="0" w:color="auto"/>
              <w:bottom w:val="single" w:sz="4" w:space="0" w:color="auto"/>
            </w:tcBorders>
          </w:tcPr>
          <w:p w14:paraId="25232601" w14:textId="77777777" w:rsidR="00FC0BC4" w:rsidRPr="00BA20B9" w:rsidRDefault="00FC0BC4" w:rsidP="00FC0BC4">
            <w:pPr>
              <w:jc w:val="center"/>
            </w:pPr>
          </w:p>
          <w:p w14:paraId="5075AC7C" w14:textId="77777777" w:rsidR="00FC0BC4" w:rsidRPr="00BA20B9" w:rsidRDefault="00FC0BC4" w:rsidP="00FC0BC4">
            <w:pPr>
              <w:jc w:val="center"/>
            </w:pPr>
          </w:p>
        </w:tc>
        <w:tc>
          <w:tcPr>
            <w:tcW w:w="4252" w:type="dxa"/>
            <w:tcBorders>
              <w:top w:val="single" w:sz="4" w:space="0" w:color="auto"/>
              <w:bottom w:val="single" w:sz="4" w:space="0" w:color="auto"/>
            </w:tcBorders>
          </w:tcPr>
          <w:p w14:paraId="4D66ECC2" w14:textId="77777777" w:rsidR="00FC0BC4" w:rsidRPr="00BA20B9" w:rsidRDefault="00FC0BC4" w:rsidP="00FC0BC4">
            <w:pPr>
              <w:jc w:val="center"/>
            </w:pPr>
          </w:p>
        </w:tc>
        <w:tc>
          <w:tcPr>
            <w:tcW w:w="3428" w:type="dxa"/>
            <w:tcBorders>
              <w:top w:val="single" w:sz="4" w:space="0" w:color="auto"/>
              <w:bottom w:val="single" w:sz="4" w:space="0" w:color="auto"/>
            </w:tcBorders>
          </w:tcPr>
          <w:p w14:paraId="0095B4E8" w14:textId="77777777" w:rsidR="00FC0BC4" w:rsidRPr="00BA20B9" w:rsidRDefault="00FC0BC4" w:rsidP="00FC0BC4">
            <w:pPr>
              <w:jc w:val="center"/>
            </w:pPr>
          </w:p>
        </w:tc>
        <w:tc>
          <w:tcPr>
            <w:tcW w:w="3428" w:type="dxa"/>
            <w:tcBorders>
              <w:top w:val="single" w:sz="4" w:space="0" w:color="auto"/>
              <w:bottom w:val="single" w:sz="4" w:space="0" w:color="auto"/>
            </w:tcBorders>
          </w:tcPr>
          <w:p w14:paraId="0A49E760" w14:textId="77777777" w:rsidR="00FC0BC4" w:rsidRPr="00BA20B9" w:rsidRDefault="00FC0BC4" w:rsidP="00FC0BC4">
            <w:pPr>
              <w:jc w:val="center"/>
            </w:pPr>
          </w:p>
        </w:tc>
      </w:tr>
      <w:tr w:rsidR="00FC0BC4" w:rsidRPr="00BA20B9" w14:paraId="3D2D8227" w14:textId="77777777" w:rsidTr="00FC0BC4">
        <w:trPr>
          <w:cantSplit/>
        </w:trPr>
        <w:tc>
          <w:tcPr>
            <w:tcW w:w="1814" w:type="dxa"/>
            <w:tcBorders>
              <w:top w:val="single" w:sz="4" w:space="0" w:color="auto"/>
              <w:bottom w:val="single" w:sz="4" w:space="0" w:color="auto"/>
            </w:tcBorders>
          </w:tcPr>
          <w:p w14:paraId="75707ABF" w14:textId="77777777" w:rsidR="00FC0BC4" w:rsidRPr="00BA20B9" w:rsidRDefault="00FC0BC4" w:rsidP="00FC0BC4">
            <w:pPr>
              <w:jc w:val="center"/>
            </w:pPr>
          </w:p>
          <w:p w14:paraId="7721E1ED" w14:textId="77777777" w:rsidR="00FC0BC4" w:rsidRPr="00BA20B9" w:rsidRDefault="00FC0BC4" w:rsidP="00FC0BC4">
            <w:pPr>
              <w:jc w:val="center"/>
            </w:pPr>
          </w:p>
        </w:tc>
        <w:tc>
          <w:tcPr>
            <w:tcW w:w="4252" w:type="dxa"/>
            <w:tcBorders>
              <w:top w:val="single" w:sz="4" w:space="0" w:color="auto"/>
              <w:bottom w:val="single" w:sz="4" w:space="0" w:color="auto"/>
            </w:tcBorders>
          </w:tcPr>
          <w:p w14:paraId="69E53AB4" w14:textId="77777777" w:rsidR="00FC0BC4" w:rsidRPr="00BA20B9" w:rsidRDefault="00FC0BC4" w:rsidP="00FC0BC4">
            <w:pPr>
              <w:jc w:val="center"/>
            </w:pPr>
          </w:p>
        </w:tc>
        <w:tc>
          <w:tcPr>
            <w:tcW w:w="3428" w:type="dxa"/>
            <w:tcBorders>
              <w:top w:val="single" w:sz="4" w:space="0" w:color="auto"/>
              <w:bottom w:val="single" w:sz="4" w:space="0" w:color="auto"/>
            </w:tcBorders>
          </w:tcPr>
          <w:p w14:paraId="1A0A041A" w14:textId="77777777" w:rsidR="00FC0BC4" w:rsidRPr="00BA20B9" w:rsidRDefault="00FC0BC4" w:rsidP="00FC0BC4">
            <w:pPr>
              <w:jc w:val="center"/>
            </w:pPr>
          </w:p>
        </w:tc>
        <w:tc>
          <w:tcPr>
            <w:tcW w:w="3428" w:type="dxa"/>
            <w:tcBorders>
              <w:top w:val="single" w:sz="4" w:space="0" w:color="auto"/>
              <w:bottom w:val="single" w:sz="4" w:space="0" w:color="auto"/>
            </w:tcBorders>
          </w:tcPr>
          <w:p w14:paraId="0D4C24D4" w14:textId="77777777" w:rsidR="00FC0BC4" w:rsidRPr="00BA20B9" w:rsidRDefault="00FC0BC4" w:rsidP="00FC0BC4">
            <w:pPr>
              <w:jc w:val="center"/>
            </w:pPr>
          </w:p>
        </w:tc>
      </w:tr>
      <w:tr w:rsidR="00FC0BC4" w:rsidRPr="00BA20B9" w14:paraId="33B28B3C" w14:textId="77777777" w:rsidTr="00FC0BC4">
        <w:trPr>
          <w:cantSplit/>
        </w:trPr>
        <w:tc>
          <w:tcPr>
            <w:tcW w:w="1814" w:type="dxa"/>
            <w:tcBorders>
              <w:top w:val="single" w:sz="4" w:space="0" w:color="auto"/>
            </w:tcBorders>
          </w:tcPr>
          <w:p w14:paraId="15E6E14C" w14:textId="77777777" w:rsidR="00FC0BC4" w:rsidRPr="00BA20B9" w:rsidRDefault="00FC0BC4" w:rsidP="00FC0BC4">
            <w:pPr>
              <w:jc w:val="center"/>
            </w:pPr>
          </w:p>
          <w:p w14:paraId="555DCCE4" w14:textId="77777777" w:rsidR="00FC0BC4" w:rsidRPr="00BA20B9" w:rsidRDefault="00FC0BC4" w:rsidP="00FC0BC4">
            <w:pPr>
              <w:jc w:val="center"/>
            </w:pPr>
          </w:p>
        </w:tc>
        <w:tc>
          <w:tcPr>
            <w:tcW w:w="4252" w:type="dxa"/>
            <w:tcBorders>
              <w:top w:val="single" w:sz="4" w:space="0" w:color="auto"/>
            </w:tcBorders>
          </w:tcPr>
          <w:p w14:paraId="0A8A2E15" w14:textId="77777777" w:rsidR="00FC0BC4" w:rsidRPr="00BA20B9" w:rsidRDefault="00FC0BC4" w:rsidP="00FC0BC4">
            <w:pPr>
              <w:jc w:val="center"/>
            </w:pPr>
          </w:p>
        </w:tc>
        <w:tc>
          <w:tcPr>
            <w:tcW w:w="3428" w:type="dxa"/>
            <w:tcBorders>
              <w:top w:val="single" w:sz="4" w:space="0" w:color="auto"/>
            </w:tcBorders>
          </w:tcPr>
          <w:p w14:paraId="72169AA4" w14:textId="77777777" w:rsidR="00FC0BC4" w:rsidRPr="00BA20B9" w:rsidRDefault="00FC0BC4" w:rsidP="00FC0BC4">
            <w:pPr>
              <w:jc w:val="center"/>
            </w:pPr>
          </w:p>
        </w:tc>
        <w:tc>
          <w:tcPr>
            <w:tcW w:w="3428" w:type="dxa"/>
            <w:tcBorders>
              <w:top w:val="single" w:sz="4" w:space="0" w:color="auto"/>
            </w:tcBorders>
          </w:tcPr>
          <w:p w14:paraId="68377C90" w14:textId="77777777" w:rsidR="00FC0BC4" w:rsidRPr="00BA20B9" w:rsidRDefault="00FC0BC4" w:rsidP="00FC0BC4">
            <w:pPr>
              <w:jc w:val="center"/>
            </w:pPr>
          </w:p>
        </w:tc>
      </w:tr>
    </w:tbl>
    <w:p w14:paraId="63945E5A" w14:textId="77777777" w:rsidR="00FC0BC4" w:rsidRDefault="00FC0BC4" w:rsidP="00FC0BC4">
      <w:pPr>
        <w:rPr>
          <w:lang w:val="fr-BE"/>
        </w:rPr>
      </w:pPr>
    </w:p>
    <w:p w14:paraId="65C685FA" w14:textId="77777777" w:rsidR="00FC0BC4" w:rsidRDefault="00FC0BC4" w:rsidP="00974AD6">
      <w:pPr>
        <w:rPr>
          <w:sz w:val="24"/>
        </w:rPr>
        <w:sectPr w:rsidR="00FC0BC4" w:rsidSect="001D2EEF">
          <w:headerReference w:type="default" r:id="rId46"/>
          <w:headerReference w:type="first" r:id="rId47"/>
          <w:pgSz w:w="16840" w:h="11900" w:orient="landscape"/>
          <w:pgMar w:top="1134" w:right="1103" w:bottom="1134" w:left="1389" w:header="567" w:footer="567" w:gutter="0"/>
          <w:cols w:space="708"/>
          <w:titlePg/>
          <w:docGrid w:linePitch="360"/>
        </w:sectPr>
      </w:pPr>
    </w:p>
    <w:p w14:paraId="2754EDDF" w14:textId="77777777" w:rsidR="00FC0BC4" w:rsidRPr="000D405A" w:rsidRDefault="00FC0BC4" w:rsidP="00FC0BC4">
      <w:pPr>
        <w:rPr>
          <w:lang w:val="fr-BE"/>
        </w:rPr>
      </w:pPr>
    </w:p>
    <w:p w14:paraId="00365C35" w14:textId="77777777" w:rsidR="00FC0BC4" w:rsidRDefault="00FC0BC4" w:rsidP="00FC0BC4">
      <w:pPr>
        <w:rPr>
          <w:lang w:val="fr-BE"/>
        </w:rPr>
      </w:pPr>
    </w:p>
    <w:p w14:paraId="407C08B6" w14:textId="77777777" w:rsidR="00FC0BC4" w:rsidRDefault="00FC0BC4" w:rsidP="00FC0BC4">
      <w:pPr>
        <w:rPr>
          <w:lang w:val="fr-BE"/>
        </w:rPr>
      </w:pPr>
    </w:p>
    <w:p w14:paraId="71671571" w14:textId="77777777" w:rsidR="00FC0BC4" w:rsidRDefault="00FC0BC4" w:rsidP="00FC0BC4">
      <w:pPr>
        <w:rPr>
          <w:lang w:val="fr-BE"/>
        </w:rPr>
      </w:pPr>
    </w:p>
    <w:p w14:paraId="1AAE8AC9" w14:textId="77777777" w:rsidR="00FC0BC4" w:rsidRDefault="00FC0BC4" w:rsidP="00FC0BC4">
      <w:pPr>
        <w:rPr>
          <w:lang w:val="fr-BE"/>
        </w:rPr>
      </w:pPr>
    </w:p>
    <w:p w14:paraId="350F08E0" w14:textId="77777777" w:rsidR="00FC0BC4" w:rsidRDefault="00FC0BC4" w:rsidP="00FC0BC4">
      <w:pPr>
        <w:rPr>
          <w:lang w:val="fr-BE"/>
        </w:rPr>
      </w:pPr>
    </w:p>
    <w:p w14:paraId="1CD45AA2" w14:textId="77777777" w:rsidR="00FC0BC4" w:rsidRDefault="00FC0BC4" w:rsidP="00FC0BC4">
      <w:pPr>
        <w:rPr>
          <w:lang w:val="fr-BE"/>
        </w:rPr>
      </w:pPr>
    </w:p>
    <w:p w14:paraId="19A5C9DA" w14:textId="77777777" w:rsidR="00FC0BC4" w:rsidRPr="001849DC" w:rsidRDefault="00FC0BC4" w:rsidP="00FC0BC4">
      <w:pPr>
        <w:rPr>
          <w:lang w:val="fr-BE"/>
        </w:rPr>
      </w:pPr>
    </w:p>
    <w:p w14:paraId="083D713D" w14:textId="65838B49" w:rsidR="00FC0BC4" w:rsidRPr="000D405A" w:rsidRDefault="00FC0BC4" w:rsidP="00FC0BC4">
      <w:pPr>
        <w:pStyle w:val="Titre1"/>
        <w:rPr>
          <w:lang w:val="fr-BE"/>
        </w:rPr>
      </w:pPr>
      <w:bookmarkStart w:id="61" w:name="_Toc13806085"/>
      <w:r w:rsidRPr="00FC0BC4">
        <w:rPr>
          <w:lang w:val="fr-BE"/>
        </w:rPr>
        <w:t>1/3 - Formulaire relatif aux prises d’eau, aux forages, à l’équipement de puits et pour la recharge ou les essais de recharge artificielle des eaux souterraines</w:t>
      </w:r>
      <w:bookmarkEnd w:id="61"/>
    </w:p>
    <w:p w14:paraId="382DD7C0" w14:textId="77777777" w:rsidR="00FC0BC4" w:rsidRDefault="00FC0BC4" w:rsidP="00FC0BC4">
      <w:pPr>
        <w:rPr>
          <w:lang w:val="fr-BE"/>
        </w:rPr>
      </w:pPr>
    </w:p>
    <w:p w14:paraId="51BAA921" w14:textId="77777777" w:rsidR="00FC0BC4" w:rsidRDefault="00FC0BC4" w:rsidP="00FC0BC4">
      <w:pPr>
        <w:rPr>
          <w:lang w:val="fr-BE"/>
        </w:rPr>
      </w:pPr>
    </w:p>
    <w:p w14:paraId="00F742AA" w14:textId="77777777" w:rsidR="00FC0BC4" w:rsidRDefault="00FC0BC4" w:rsidP="00FC0BC4">
      <w:pPr>
        <w:rPr>
          <w:lang w:val="fr-BE"/>
        </w:rPr>
      </w:pPr>
    </w:p>
    <w:p w14:paraId="28C527E9" w14:textId="77777777" w:rsidR="00FC0BC4" w:rsidRDefault="00FC0BC4" w:rsidP="00FC0BC4">
      <w:pPr>
        <w:rPr>
          <w:lang w:val="fr-BE"/>
        </w:rPr>
      </w:pPr>
    </w:p>
    <w:p w14:paraId="2E98D94F" w14:textId="77777777" w:rsidR="00FC0BC4" w:rsidRDefault="00FC0BC4" w:rsidP="00FC0BC4">
      <w:pPr>
        <w:rPr>
          <w:lang w:val="fr-BE"/>
        </w:rPr>
      </w:pPr>
    </w:p>
    <w:p w14:paraId="38D56B80" w14:textId="77777777" w:rsidR="00FC0BC4" w:rsidRDefault="00FC0BC4" w:rsidP="00FC0BC4">
      <w:pPr>
        <w:rPr>
          <w:lang w:val="fr-BE"/>
        </w:rPr>
      </w:pPr>
    </w:p>
    <w:p w14:paraId="6E89EDBE" w14:textId="77777777" w:rsidR="00FC0BC4" w:rsidRPr="000D405A" w:rsidRDefault="00FC0BC4" w:rsidP="00FC0BC4">
      <w:pPr>
        <w:pStyle w:val="Titre3"/>
        <w:rPr>
          <w:lang w:val="fr-BE"/>
        </w:rPr>
      </w:pPr>
    </w:p>
    <w:p w14:paraId="3C728B42" w14:textId="77777777" w:rsidR="00FC0BC4" w:rsidRPr="000D405A" w:rsidRDefault="00FC0BC4" w:rsidP="00FC0BC4">
      <w:pPr>
        <w:rPr>
          <w:lang w:val="fr-BE"/>
        </w:rPr>
      </w:pPr>
    </w:p>
    <w:p w14:paraId="7AC1874A" w14:textId="573D18F0" w:rsidR="00FC0BC4" w:rsidRDefault="00FC0BC4">
      <w:pPr>
        <w:rPr>
          <w:sz w:val="24"/>
        </w:rPr>
      </w:pPr>
      <w:r>
        <w:rPr>
          <w:sz w:val="24"/>
        </w:rPr>
        <w:br w:type="page"/>
      </w:r>
    </w:p>
    <w:p w14:paraId="33385B7B" w14:textId="73805415" w:rsidR="009F079E" w:rsidRPr="00E10858" w:rsidRDefault="009F079E" w:rsidP="009F079E">
      <w:pPr>
        <w:pStyle w:val="Titre3"/>
        <w:rPr>
          <w:lang w:val="fr-BE"/>
        </w:rPr>
      </w:pPr>
      <w:bookmarkStart w:id="62" w:name="_Toc7449564"/>
      <w:bookmarkStart w:id="63" w:name="_Toc13806086"/>
      <w:r>
        <w:rPr>
          <w:lang w:val="fr-BE"/>
        </w:rPr>
        <w:lastRenderedPageBreak/>
        <w:t xml:space="preserve">2 </w:t>
      </w:r>
      <w:r w:rsidRPr="00E10858">
        <w:rPr>
          <w:lang w:val="fr-BE"/>
        </w:rPr>
        <w:t>Puits à forer</w:t>
      </w:r>
      <w:bookmarkEnd w:id="62"/>
      <w:bookmarkEnd w:id="63"/>
    </w:p>
    <w:p w14:paraId="141A4312" w14:textId="77777777" w:rsidR="009F079E" w:rsidRPr="00E10858" w:rsidRDefault="009F079E" w:rsidP="009F079E">
      <w:pPr>
        <w:spacing w:after="180"/>
        <w:rPr>
          <w:i/>
          <w:szCs w:val="18"/>
          <w:lang w:val="fr-BE" w:eastAsia="en-US"/>
        </w:rPr>
      </w:pPr>
      <w:r w:rsidRPr="00E10858">
        <w:rPr>
          <w:i/>
          <w:szCs w:val="18"/>
          <w:lang w:val="fr-BE" w:eastAsia="en-US"/>
        </w:rPr>
        <w:t>À dupliquer par puits à forer, excepté pour certains puits géothermiques de même type (voir cadre I)</w:t>
      </w:r>
    </w:p>
    <w:p w14:paraId="4E8BC4A8" w14:textId="03656EF6" w:rsidR="009F079E" w:rsidRPr="009F079E" w:rsidRDefault="009F079E" w:rsidP="009F079E">
      <w:pPr>
        <w:rPr>
          <w:sz w:val="22"/>
          <w:szCs w:val="22"/>
          <w:lang w:val="fr-BE"/>
        </w:rPr>
      </w:pPr>
      <w:bookmarkStart w:id="64" w:name="_Toc7449565"/>
      <w:r w:rsidRPr="009F079E">
        <w:rPr>
          <w:sz w:val="22"/>
          <w:szCs w:val="22"/>
          <w:lang w:val="fr-BE"/>
        </w:rPr>
        <w:t>2.1 Identification</w:t>
      </w:r>
      <w:bookmarkEnd w:id="64"/>
    </w:p>
    <w:p w14:paraId="630446EF" w14:textId="77777777" w:rsidR="009F079E" w:rsidRPr="00E10858" w:rsidRDefault="009F079E" w:rsidP="009F079E">
      <w:pPr>
        <w:rPr>
          <w:lang w:val="fr-BE"/>
        </w:rPr>
      </w:pPr>
    </w:p>
    <w:p w14:paraId="362219DD" w14:textId="77777777" w:rsidR="009F079E" w:rsidRPr="00DF22CB" w:rsidRDefault="009F079E" w:rsidP="009F079E">
      <w:pPr>
        <w:rPr>
          <w:lang w:val="en-US" w:eastAsia="en-US"/>
        </w:rPr>
      </w:pPr>
      <w:r w:rsidRPr="00DF22CB">
        <w:rPr>
          <w:lang w:val="en-US" w:eastAsia="en-US"/>
        </w:rPr>
        <w:t>Numéro des installations concernées : I………., I………., I………., I………., I………., I………., I………., I……….</w:t>
      </w:r>
    </w:p>
    <w:p w14:paraId="5547015C" w14:textId="77777777" w:rsidR="009F079E" w:rsidRPr="008F1F03" w:rsidRDefault="009F079E" w:rsidP="009F079E">
      <w:pPr>
        <w:rPr>
          <w:lang w:val="en-US"/>
        </w:rPr>
      </w:pPr>
    </w:p>
    <w:p w14:paraId="200C0A9A" w14:textId="2ABCA28F" w:rsidR="009F079E" w:rsidRPr="009F079E" w:rsidRDefault="009F079E" w:rsidP="009F079E">
      <w:pPr>
        <w:rPr>
          <w:sz w:val="22"/>
          <w:szCs w:val="22"/>
          <w:lang w:val="fr-BE"/>
        </w:rPr>
      </w:pPr>
      <w:bookmarkStart w:id="65" w:name="_Toc7449566"/>
      <w:r w:rsidRPr="009F079E">
        <w:rPr>
          <w:sz w:val="22"/>
          <w:szCs w:val="22"/>
          <w:lang w:val="fr-BE"/>
        </w:rPr>
        <w:t>2.2 Descriptions des puits à forer</w:t>
      </w:r>
      <w:bookmarkEnd w:id="65"/>
    </w:p>
    <w:p w14:paraId="08FF8A2B" w14:textId="77777777" w:rsidR="009F079E" w:rsidRPr="00E10858" w:rsidRDefault="009F079E" w:rsidP="009F079E">
      <w:pPr>
        <w:rPr>
          <w:lang w:val="fr-BE"/>
        </w:rPr>
      </w:pPr>
    </w:p>
    <w:p w14:paraId="4E644D64" w14:textId="77777777" w:rsidR="009F079E" w:rsidRPr="00E10858" w:rsidRDefault="009F079E" w:rsidP="009F079E">
      <w:pPr>
        <w:rPr>
          <w:rFonts w:cs="Arial"/>
          <w:szCs w:val="18"/>
        </w:rPr>
      </w:pPr>
      <w:r w:rsidRPr="00E10858">
        <w:rPr>
          <w:szCs w:val="18"/>
        </w:rPr>
        <w:t>Date prévue de réalisation du ou des puits</w:t>
      </w:r>
      <w:r>
        <w:rPr>
          <w:szCs w:val="18"/>
        </w:rPr>
        <w:t xml:space="preserve"> </w:t>
      </w:r>
      <w:r w:rsidRPr="00E10858">
        <w:rPr>
          <w:szCs w:val="18"/>
        </w:rPr>
        <w:t xml:space="preserve"> …… / …… / …………</w:t>
      </w:r>
    </w:p>
    <w:p w14:paraId="78F9D0E3" w14:textId="77777777" w:rsidR="009F079E" w:rsidRPr="00E10858" w:rsidRDefault="009F079E" w:rsidP="009F079E">
      <w:pPr>
        <w:pStyle w:val="Formulairedemande"/>
        <w:tabs>
          <w:tab w:val="right" w:leader="dot" w:pos="9072"/>
        </w:tabs>
        <w:spacing w:after="120" w:line="276" w:lineRule="auto"/>
        <w:ind w:left="0"/>
        <w:rPr>
          <w:rFonts w:ascii="Century Gothic" w:hAnsi="Century Gothic" w:cs="Arial"/>
          <w:sz w:val="18"/>
          <w:szCs w:val="18"/>
        </w:rPr>
      </w:pPr>
      <w:r w:rsidRPr="00E10858">
        <w:rPr>
          <w:rFonts w:ascii="Century Gothic" w:hAnsi="Century Gothic" w:cs="Arial"/>
          <w:sz w:val="18"/>
          <w:szCs w:val="18"/>
        </w:rPr>
        <w:t>Profondeur prévue (m) : ……</w:t>
      </w:r>
    </w:p>
    <w:p w14:paraId="22CF9352" w14:textId="77777777" w:rsidR="009F079E" w:rsidRPr="00E10858" w:rsidRDefault="009F079E" w:rsidP="009F079E">
      <w:pPr>
        <w:pStyle w:val="Formulairedemande"/>
        <w:tabs>
          <w:tab w:val="right" w:leader="dot" w:pos="9072"/>
        </w:tabs>
        <w:spacing w:after="120" w:line="276" w:lineRule="auto"/>
        <w:ind w:left="0"/>
        <w:rPr>
          <w:rFonts w:ascii="Century Gothic" w:hAnsi="Century Gothic" w:cs="Arial"/>
          <w:sz w:val="18"/>
          <w:szCs w:val="18"/>
        </w:rPr>
      </w:pPr>
      <w:r w:rsidRPr="00E10858">
        <w:rPr>
          <w:rFonts w:ascii="Century Gothic" w:hAnsi="Century Gothic" w:cs="Arial"/>
          <w:sz w:val="18"/>
          <w:szCs w:val="18"/>
        </w:rPr>
        <w:t>Diamètre du fond de trou prévu (mm) : ……</w:t>
      </w:r>
    </w:p>
    <w:p w14:paraId="10537833" w14:textId="77777777" w:rsidR="009F079E" w:rsidRPr="00E10858" w:rsidRDefault="009F079E" w:rsidP="009F079E">
      <w:pPr>
        <w:spacing w:after="120"/>
        <w:rPr>
          <w:szCs w:val="18"/>
        </w:rPr>
      </w:pPr>
      <w:r w:rsidRPr="00E10858">
        <w:rPr>
          <w:szCs w:val="18"/>
        </w:rPr>
        <w:t xml:space="preserve">Y a-t-il des conduites enterrées à moins de 10 mètres du puits à forer ? </w:t>
      </w: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250"/>
        <w:gridCol w:w="9065"/>
        <w:gridCol w:w="307"/>
      </w:tblGrid>
      <w:tr w:rsidR="009F079E" w:rsidRPr="00E10858" w14:paraId="703A812E" w14:textId="77777777" w:rsidTr="00F1541E">
        <w:trPr>
          <w:trHeight w:val="284"/>
        </w:trPr>
        <w:tc>
          <w:tcPr>
            <w:tcW w:w="9629" w:type="dxa"/>
            <w:gridSpan w:val="3"/>
            <w:tcBorders>
              <w:bottom w:val="nil"/>
            </w:tcBorders>
            <w:vAlign w:val="center"/>
          </w:tcPr>
          <w:p w14:paraId="6D36F3F9" w14:textId="77777777" w:rsidR="009F079E" w:rsidRPr="00E10858" w:rsidRDefault="009F079E" w:rsidP="00F1541E">
            <w:r w:rsidRPr="00E10858">
              <w:rPr>
                <w:lang w:val="fr-BE"/>
              </w:rPr>
              <w:sym w:font="Wingdings 2" w:char="F099"/>
            </w:r>
            <w:r w:rsidRPr="00E10858">
              <w:rPr>
                <w:lang w:val="fr-BE"/>
              </w:rPr>
              <w:t xml:space="preserve"> Oui, précisez, pour chaque canalisation dans ce rayon, leur nature et leur distance par rapport au puits</w:t>
            </w:r>
          </w:p>
        </w:tc>
      </w:tr>
      <w:tr w:rsidR="009F079E" w:rsidRPr="00E10858" w14:paraId="21E57638" w14:textId="77777777" w:rsidTr="00F1541E">
        <w:trPr>
          <w:trHeight w:val="397"/>
        </w:trPr>
        <w:tc>
          <w:tcPr>
            <w:tcW w:w="250" w:type="dxa"/>
            <w:tcBorders>
              <w:top w:val="nil"/>
              <w:bottom w:val="nil"/>
            </w:tcBorders>
            <w:vAlign w:val="center"/>
          </w:tcPr>
          <w:p w14:paraId="0F7AA6F1" w14:textId="77777777" w:rsidR="009F079E" w:rsidRPr="00E10858" w:rsidRDefault="009F079E" w:rsidP="00F1541E"/>
        </w:tc>
        <w:tc>
          <w:tcPr>
            <w:tcW w:w="9072" w:type="dxa"/>
            <w:tcBorders>
              <w:top w:val="nil"/>
              <w:bottom w:val="single" w:sz="2" w:space="0" w:color="A6A6A6" w:themeColor="background1" w:themeShade="A6"/>
            </w:tcBorders>
            <w:vAlign w:val="center"/>
          </w:tcPr>
          <w:p w14:paraId="6F632E4F" w14:textId="77777777" w:rsidR="009F079E" w:rsidRPr="00E10858" w:rsidRDefault="009F079E" w:rsidP="00F1541E"/>
        </w:tc>
        <w:tc>
          <w:tcPr>
            <w:tcW w:w="307" w:type="dxa"/>
            <w:tcBorders>
              <w:top w:val="nil"/>
              <w:bottom w:val="nil"/>
            </w:tcBorders>
            <w:vAlign w:val="center"/>
          </w:tcPr>
          <w:p w14:paraId="4AF486D5" w14:textId="77777777" w:rsidR="009F079E" w:rsidRPr="00E10858" w:rsidRDefault="009F079E" w:rsidP="00F1541E"/>
        </w:tc>
      </w:tr>
      <w:tr w:rsidR="009F079E" w:rsidRPr="00E10858" w14:paraId="6A276E0B" w14:textId="77777777" w:rsidTr="00F1541E">
        <w:trPr>
          <w:trHeight w:val="397"/>
        </w:trPr>
        <w:tc>
          <w:tcPr>
            <w:tcW w:w="250" w:type="dxa"/>
            <w:tcBorders>
              <w:top w:val="nil"/>
              <w:bottom w:val="nil"/>
            </w:tcBorders>
            <w:vAlign w:val="center"/>
          </w:tcPr>
          <w:p w14:paraId="7AF4F7D7" w14:textId="77777777" w:rsidR="009F079E" w:rsidRPr="00E10858" w:rsidRDefault="009F079E" w:rsidP="00F1541E"/>
        </w:tc>
        <w:tc>
          <w:tcPr>
            <w:tcW w:w="9072" w:type="dxa"/>
            <w:tcBorders>
              <w:top w:val="nil"/>
              <w:bottom w:val="single" w:sz="2" w:space="0" w:color="A6A6A6" w:themeColor="background1" w:themeShade="A6"/>
            </w:tcBorders>
            <w:vAlign w:val="center"/>
          </w:tcPr>
          <w:p w14:paraId="22D4E779" w14:textId="77777777" w:rsidR="009F079E" w:rsidRPr="00E10858" w:rsidRDefault="009F079E" w:rsidP="00F1541E"/>
        </w:tc>
        <w:tc>
          <w:tcPr>
            <w:tcW w:w="307" w:type="dxa"/>
            <w:tcBorders>
              <w:top w:val="nil"/>
              <w:bottom w:val="nil"/>
            </w:tcBorders>
            <w:vAlign w:val="center"/>
          </w:tcPr>
          <w:p w14:paraId="5CC0C3E1" w14:textId="77777777" w:rsidR="009F079E" w:rsidRPr="00E10858" w:rsidRDefault="009F079E" w:rsidP="00F1541E"/>
        </w:tc>
      </w:tr>
      <w:tr w:rsidR="009F079E" w:rsidRPr="00E10858" w14:paraId="45F1A576" w14:textId="77777777" w:rsidTr="00F1541E">
        <w:trPr>
          <w:trHeight w:val="397"/>
        </w:trPr>
        <w:tc>
          <w:tcPr>
            <w:tcW w:w="250" w:type="dxa"/>
            <w:tcBorders>
              <w:top w:val="nil"/>
              <w:bottom w:val="nil"/>
            </w:tcBorders>
            <w:vAlign w:val="center"/>
          </w:tcPr>
          <w:p w14:paraId="05B59E00" w14:textId="77777777" w:rsidR="009F079E" w:rsidRPr="00E10858" w:rsidRDefault="009F079E" w:rsidP="00F1541E"/>
        </w:tc>
        <w:tc>
          <w:tcPr>
            <w:tcW w:w="9072" w:type="dxa"/>
            <w:tcBorders>
              <w:top w:val="nil"/>
              <w:bottom w:val="single" w:sz="2" w:space="0" w:color="A6A6A6" w:themeColor="background1" w:themeShade="A6"/>
            </w:tcBorders>
            <w:vAlign w:val="center"/>
          </w:tcPr>
          <w:p w14:paraId="237B1F19" w14:textId="77777777" w:rsidR="009F079E" w:rsidRPr="00E10858" w:rsidRDefault="009F079E" w:rsidP="00F1541E"/>
        </w:tc>
        <w:tc>
          <w:tcPr>
            <w:tcW w:w="307" w:type="dxa"/>
            <w:tcBorders>
              <w:top w:val="nil"/>
              <w:bottom w:val="nil"/>
            </w:tcBorders>
            <w:vAlign w:val="center"/>
          </w:tcPr>
          <w:p w14:paraId="4564C54B" w14:textId="77777777" w:rsidR="009F079E" w:rsidRPr="00E10858" w:rsidRDefault="009F079E" w:rsidP="00F1541E"/>
        </w:tc>
      </w:tr>
      <w:tr w:rsidR="009F079E" w:rsidRPr="00E10858" w14:paraId="2B01F0D2" w14:textId="77777777" w:rsidTr="00F1541E">
        <w:trPr>
          <w:trHeight w:val="397"/>
        </w:trPr>
        <w:tc>
          <w:tcPr>
            <w:tcW w:w="250" w:type="dxa"/>
            <w:tcBorders>
              <w:top w:val="nil"/>
              <w:bottom w:val="nil"/>
            </w:tcBorders>
            <w:vAlign w:val="center"/>
          </w:tcPr>
          <w:p w14:paraId="62658A30" w14:textId="77777777" w:rsidR="009F079E" w:rsidRPr="00E10858" w:rsidRDefault="009F079E" w:rsidP="00F1541E"/>
        </w:tc>
        <w:tc>
          <w:tcPr>
            <w:tcW w:w="9072" w:type="dxa"/>
            <w:tcBorders>
              <w:top w:val="nil"/>
              <w:bottom w:val="single" w:sz="2" w:space="0" w:color="A6A6A6" w:themeColor="background1" w:themeShade="A6"/>
            </w:tcBorders>
            <w:vAlign w:val="center"/>
          </w:tcPr>
          <w:p w14:paraId="6C7349F9" w14:textId="77777777" w:rsidR="009F079E" w:rsidRPr="00E10858" w:rsidRDefault="009F079E" w:rsidP="00F1541E"/>
        </w:tc>
        <w:tc>
          <w:tcPr>
            <w:tcW w:w="307" w:type="dxa"/>
            <w:tcBorders>
              <w:top w:val="nil"/>
              <w:bottom w:val="nil"/>
            </w:tcBorders>
            <w:vAlign w:val="center"/>
          </w:tcPr>
          <w:p w14:paraId="1DE9BCEF" w14:textId="77777777" w:rsidR="009F079E" w:rsidRPr="00E10858" w:rsidRDefault="009F079E" w:rsidP="00F1541E"/>
        </w:tc>
      </w:tr>
      <w:tr w:rsidR="009F079E" w:rsidRPr="00E10858" w14:paraId="1C6B76B5" w14:textId="77777777" w:rsidTr="00F1541E">
        <w:trPr>
          <w:trHeight w:val="397"/>
        </w:trPr>
        <w:tc>
          <w:tcPr>
            <w:tcW w:w="250" w:type="dxa"/>
            <w:tcBorders>
              <w:top w:val="nil"/>
              <w:bottom w:val="nil"/>
            </w:tcBorders>
            <w:vAlign w:val="center"/>
          </w:tcPr>
          <w:p w14:paraId="04807385" w14:textId="77777777" w:rsidR="009F079E" w:rsidRPr="00E10858" w:rsidRDefault="009F079E" w:rsidP="00F1541E"/>
        </w:tc>
        <w:tc>
          <w:tcPr>
            <w:tcW w:w="9072" w:type="dxa"/>
            <w:tcBorders>
              <w:top w:val="nil"/>
              <w:bottom w:val="single" w:sz="2" w:space="0" w:color="A6A6A6" w:themeColor="background1" w:themeShade="A6"/>
            </w:tcBorders>
            <w:vAlign w:val="center"/>
          </w:tcPr>
          <w:p w14:paraId="4EDC76E1" w14:textId="77777777" w:rsidR="009F079E" w:rsidRPr="00E10858" w:rsidRDefault="009F079E" w:rsidP="00F1541E"/>
        </w:tc>
        <w:tc>
          <w:tcPr>
            <w:tcW w:w="307" w:type="dxa"/>
            <w:tcBorders>
              <w:top w:val="nil"/>
              <w:bottom w:val="nil"/>
            </w:tcBorders>
            <w:vAlign w:val="center"/>
          </w:tcPr>
          <w:p w14:paraId="7AC96D1A" w14:textId="77777777" w:rsidR="009F079E" w:rsidRPr="00E10858" w:rsidRDefault="009F079E" w:rsidP="00F1541E"/>
        </w:tc>
      </w:tr>
      <w:tr w:rsidR="009F079E" w:rsidRPr="00E10858" w14:paraId="107EA150" w14:textId="77777777" w:rsidTr="00F1541E">
        <w:trPr>
          <w:trHeight w:val="397"/>
        </w:trPr>
        <w:tc>
          <w:tcPr>
            <w:tcW w:w="250" w:type="dxa"/>
            <w:tcBorders>
              <w:top w:val="nil"/>
              <w:bottom w:val="nil"/>
            </w:tcBorders>
            <w:vAlign w:val="center"/>
          </w:tcPr>
          <w:p w14:paraId="61B5C5C2" w14:textId="77777777" w:rsidR="009F079E" w:rsidRPr="00E10858" w:rsidRDefault="009F079E" w:rsidP="00F1541E"/>
        </w:tc>
        <w:tc>
          <w:tcPr>
            <w:tcW w:w="9072" w:type="dxa"/>
            <w:tcBorders>
              <w:top w:val="nil"/>
              <w:bottom w:val="single" w:sz="2" w:space="0" w:color="A6A6A6" w:themeColor="background1" w:themeShade="A6"/>
            </w:tcBorders>
            <w:vAlign w:val="center"/>
          </w:tcPr>
          <w:p w14:paraId="157092AC" w14:textId="77777777" w:rsidR="009F079E" w:rsidRPr="00E10858" w:rsidRDefault="009F079E" w:rsidP="00F1541E"/>
        </w:tc>
        <w:tc>
          <w:tcPr>
            <w:tcW w:w="307" w:type="dxa"/>
            <w:tcBorders>
              <w:top w:val="nil"/>
              <w:bottom w:val="nil"/>
            </w:tcBorders>
            <w:vAlign w:val="center"/>
          </w:tcPr>
          <w:p w14:paraId="1AB7993E" w14:textId="77777777" w:rsidR="009F079E" w:rsidRPr="00E10858" w:rsidRDefault="009F079E" w:rsidP="00F1541E"/>
        </w:tc>
      </w:tr>
      <w:tr w:rsidR="009F079E" w:rsidRPr="00E10858" w14:paraId="56D0012D" w14:textId="77777777" w:rsidTr="00F1541E">
        <w:trPr>
          <w:trHeight w:val="397"/>
        </w:trPr>
        <w:tc>
          <w:tcPr>
            <w:tcW w:w="250" w:type="dxa"/>
            <w:tcBorders>
              <w:top w:val="nil"/>
              <w:bottom w:val="nil"/>
            </w:tcBorders>
            <w:vAlign w:val="center"/>
          </w:tcPr>
          <w:p w14:paraId="64FF3FF8" w14:textId="77777777" w:rsidR="009F079E" w:rsidRPr="00E10858" w:rsidRDefault="009F079E" w:rsidP="00F1541E"/>
        </w:tc>
        <w:tc>
          <w:tcPr>
            <w:tcW w:w="9072" w:type="dxa"/>
            <w:tcBorders>
              <w:top w:val="nil"/>
              <w:bottom w:val="single" w:sz="2" w:space="0" w:color="A6A6A6" w:themeColor="background1" w:themeShade="A6"/>
            </w:tcBorders>
            <w:vAlign w:val="center"/>
          </w:tcPr>
          <w:p w14:paraId="2F45F8FE" w14:textId="77777777" w:rsidR="009F079E" w:rsidRPr="00E10858" w:rsidRDefault="009F079E" w:rsidP="00F1541E"/>
        </w:tc>
        <w:tc>
          <w:tcPr>
            <w:tcW w:w="307" w:type="dxa"/>
            <w:tcBorders>
              <w:top w:val="nil"/>
              <w:bottom w:val="nil"/>
            </w:tcBorders>
            <w:vAlign w:val="center"/>
          </w:tcPr>
          <w:p w14:paraId="2A6DF155" w14:textId="77777777" w:rsidR="009F079E" w:rsidRPr="00E10858" w:rsidRDefault="009F079E" w:rsidP="00F1541E"/>
        </w:tc>
      </w:tr>
      <w:tr w:rsidR="009F079E" w:rsidRPr="00E10858" w14:paraId="61FCAACF" w14:textId="77777777" w:rsidTr="00F1541E">
        <w:trPr>
          <w:trHeight w:val="397"/>
        </w:trPr>
        <w:tc>
          <w:tcPr>
            <w:tcW w:w="250" w:type="dxa"/>
            <w:tcBorders>
              <w:top w:val="nil"/>
              <w:bottom w:val="nil"/>
            </w:tcBorders>
            <w:vAlign w:val="center"/>
          </w:tcPr>
          <w:p w14:paraId="04C9F724" w14:textId="77777777" w:rsidR="009F079E" w:rsidRPr="00E10858" w:rsidRDefault="009F079E" w:rsidP="00F1541E"/>
        </w:tc>
        <w:tc>
          <w:tcPr>
            <w:tcW w:w="9072" w:type="dxa"/>
            <w:tcBorders>
              <w:top w:val="nil"/>
              <w:bottom w:val="single" w:sz="2" w:space="0" w:color="A6A6A6" w:themeColor="background1" w:themeShade="A6"/>
            </w:tcBorders>
            <w:vAlign w:val="center"/>
          </w:tcPr>
          <w:p w14:paraId="531AC0BF" w14:textId="77777777" w:rsidR="009F079E" w:rsidRPr="00E10858" w:rsidRDefault="009F079E" w:rsidP="00F1541E"/>
        </w:tc>
        <w:tc>
          <w:tcPr>
            <w:tcW w:w="307" w:type="dxa"/>
            <w:tcBorders>
              <w:top w:val="nil"/>
              <w:bottom w:val="nil"/>
            </w:tcBorders>
            <w:vAlign w:val="center"/>
          </w:tcPr>
          <w:p w14:paraId="446140B8" w14:textId="77777777" w:rsidR="009F079E" w:rsidRPr="00E10858" w:rsidRDefault="009F079E" w:rsidP="00F1541E"/>
        </w:tc>
      </w:tr>
      <w:tr w:rsidR="009F079E" w:rsidRPr="00E10858" w14:paraId="78C2AA57" w14:textId="77777777" w:rsidTr="00F1541E">
        <w:trPr>
          <w:trHeight w:val="397"/>
        </w:trPr>
        <w:tc>
          <w:tcPr>
            <w:tcW w:w="250" w:type="dxa"/>
            <w:tcBorders>
              <w:top w:val="nil"/>
              <w:bottom w:val="nil"/>
            </w:tcBorders>
            <w:vAlign w:val="center"/>
          </w:tcPr>
          <w:p w14:paraId="3531AA7B" w14:textId="77777777" w:rsidR="009F079E" w:rsidRPr="00E10858" w:rsidRDefault="009F079E" w:rsidP="00F1541E"/>
        </w:tc>
        <w:tc>
          <w:tcPr>
            <w:tcW w:w="9072" w:type="dxa"/>
            <w:tcBorders>
              <w:top w:val="nil"/>
              <w:bottom w:val="single" w:sz="2" w:space="0" w:color="A6A6A6" w:themeColor="background1" w:themeShade="A6"/>
            </w:tcBorders>
            <w:vAlign w:val="center"/>
          </w:tcPr>
          <w:p w14:paraId="4D65FE02" w14:textId="77777777" w:rsidR="009F079E" w:rsidRPr="00E10858" w:rsidRDefault="009F079E" w:rsidP="00F1541E"/>
        </w:tc>
        <w:tc>
          <w:tcPr>
            <w:tcW w:w="307" w:type="dxa"/>
            <w:tcBorders>
              <w:top w:val="nil"/>
              <w:bottom w:val="nil"/>
            </w:tcBorders>
            <w:vAlign w:val="center"/>
          </w:tcPr>
          <w:p w14:paraId="5CCE7DF3" w14:textId="77777777" w:rsidR="009F079E" w:rsidRPr="00E10858" w:rsidRDefault="009F079E" w:rsidP="00F1541E"/>
        </w:tc>
      </w:tr>
      <w:tr w:rsidR="009F079E" w:rsidRPr="00E10858" w14:paraId="06B1FF6F" w14:textId="77777777" w:rsidTr="00F1541E">
        <w:trPr>
          <w:trHeight w:val="397"/>
        </w:trPr>
        <w:tc>
          <w:tcPr>
            <w:tcW w:w="250" w:type="dxa"/>
            <w:tcBorders>
              <w:top w:val="nil"/>
              <w:bottom w:val="nil"/>
            </w:tcBorders>
            <w:vAlign w:val="center"/>
          </w:tcPr>
          <w:p w14:paraId="5F0DCE5B" w14:textId="77777777" w:rsidR="009F079E" w:rsidRPr="00E10858" w:rsidRDefault="009F079E" w:rsidP="00F1541E"/>
        </w:tc>
        <w:tc>
          <w:tcPr>
            <w:tcW w:w="9072" w:type="dxa"/>
            <w:tcBorders>
              <w:top w:val="nil"/>
              <w:bottom w:val="single" w:sz="2" w:space="0" w:color="A6A6A6" w:themeColor="background1" w:themeShade="A6"/>
            </w:tcBorders>
            <w:vAlign w:val="center"/>
          </w:tcPr>
          <w:p w14:paraId="2FB2518D" w14:textId="77777777" w:rsidR="009F079E" w:rsidRPr="00E10858" w:rsidRDefault="009F079E" w:rsidP="00F1541E"/>
        </w:tc>
        <w:tc>
          <w:tcPr>
            <w:tcW w:w="307" w:type="dxa"/>
            <w:tcBorders>
              <w:top w:val="nil"/>
              <w:bottom w:val="nil"/>
            </w:tcBorders>
            <w:vAlign w:val="center"/>
          </w:tcPr>
          <w:p w14:paraId="66EF558D" w14:textId="77777777" w:rsidR="009F079E" w:rsidRPr="00E10858" w:rsidRDefault="009F079E" w:rsidP="00F1541E"/>
        </w:tc>
      </w:tr>
      <w:tr w:rsidR="009F079E" w:rsidRPr="00E10858" w14:paraId="69A35DCB" w14:textId="77777777" w:rsidTr="00F1541E">
        <w:trPr>
          <w:trHeight w:val="284"/>
        </w:trPr>
        <w:tc>
          <w:tcPr>
            <w:tcW w:w="9629" w:type="dxa"/>
            <w:gridSpan w:val="3"/>
            <w:tcBorders>
              <w:top w:val="nil"/>
              <w:bottom w:val="single" w:sz="4" w:space="0" w:color="auto"/>
            </w:tcBorders>
            <w:vAlign w:val="center"/>
          </w:tcPr>
          <w:p w14:paraId="75A0E671" w14:textId="77777777" w:rsidR="009F079E" w:rsidRPr="00E10858" w:rsidRDefault="009F079E" w:rsidP="00F1541E"/>
          <w:p w14:paraId="38B561D5" w14:textId="77777777" w:rsidR="009F079E" w:rsidRPr="00E10858" w:rsidRDefault="009F079E" w:rsidP="00F1541E">
            <w:pPr>
              <w:rPr>
                <w:szCs w:val="18"/>
                <w:lang w:val="fr-BE"/>
              </w:rPr>
            </w:pPr>
            <w:r w:rsidRPr="00E10858">
              <w:rPr>
                <w:noProof/>
                <w:szCs w:val="18"/>
                <w:lang w:val="fr-BE"/>
              </w:rPr>
              <w:sym w:font="Wingdings 2" w:char="F099"/>
            </w:r>
            <w:r w:rsidRPr="00E10858">
              <w:rPr>
                <w:noProof/>
                <w:szCs w:val="18"/>
                <w:lang w:val="fr-BE"/>
              </w:rPr>
              <w:t xml:space="preserve"> </w:t>
            </w:r>
            <w:r w:rsidRPr="00E10858">
              <w:rPr>
                <w:szCs w:val="18"/>
                <w:lang w:val="fr-BE"/>
              </w:rPr>
              <w:t>Non</w:t>
            </w:r>
          </w:p>
          <w:p w14:paraId="2176E7B2" w14:textId="77777777" w:rsidR="009F079E" w:rsidRPr="00E10858" w:rsidRDefault="009F079E" w:rsidP="00F1541E"/>
        </w:tc>
      </w:tr>
    </w:tbl>
    <w:p w14:paraId="3A12DEF6" w14:textId="77777777" w:rsidR="009F079E" w:rsidRDefault="009F079E" w:rsidP="009F079E">
      <w:bookmarkStart w:id="66" w:name="_Toc481156941"/>
      <w:bookmarkStart w:id="67" w:name="_Toc7449567"/>
    </w:p>
    <w:p w14:paraId="3B52358C" w14:textId="2C8D8DF4" w:rsidR="009F079E" w:rsidRDefault="009F079E" w:rsidP="009F079E">
      <w:pPr>
        <w:rPr>
          <w:sz w:val="22"/>
          <w:szCs w:val="22"/>
        </w:rPr>
      </w:pPr>
      <w:r w:rsidRPr="009F079E">
        <w:rPr>
          <w:sz w:val="22"/>
          <w:szCs w:val="22"/>
        </w:rPr>
        <w:t>2.3 Documents complémentaires à joindre</w:t>
      </w:r>
      <w:bookmarkEnd w:id="66"/>
      <w:bookmarkEnd w:id="67"/>
    </w:p>
    <w:p w14:paraId="4D8B9C36" w14:textId="77777777" w:rsidR="009F079E" w:rsidRPr="009F079E" w:rsidRDefault="009F079E" w:rsidP="009F079E">
      <w:pPr>
        <w:rPr>
          <w:sz w:val="22"/>
          <w:szCs w:val="22"/>
        </w:rPr>
      </w:pPr>
    </w:p>
    <w:p w14:paraId="5BDD1EEA" w14:textId="77777777" w:rsidR="009F079E" w:rsidRPr="00E10858" w:rsidRDefault="009F079E" w:rsidP="009F079E">
      <w:pPr>
        <w:rPr>
          <w:lang w:eastAsia="en-US"/>
        </w:rPr>
      </w:pPr>
      <w:r w:rsidRPr="00E10858">
        <w:rPr>
          <w:lang w:eastAsia="en-US"/>
        </w:rPr>
        <w:t>Joignez à votre dossier tous les documents attachés suivants :</w:t>
      </w:r>
    </w:p>
    <w:p w14:paraId="4CF7D5CB" w14:textId="77777777" w:rsidR="009F079E" w:rsidRPr="00E10858" w:rsidRDefault="009F079E" w:rsidP="009F079E">
      <w:pPr>
        <w:rPr>
          <w:sz w:val="14"/>
          <w:lang w:eastAsia="en-US"/>
        </w:rPr>
      </w:pPr>
    </w:p>
    <w:tbl>
      <w:tblPr>
        <w:tblW w:w="952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7848"/>
        <w:gridCol w:w="1676"/>
      </w:tblGrid>
      <w:tr w:rsidR="009F079E" w:rsidRPr="00E10858" w14:paraId="1AB58539" w14:textId="77777777" w:rsidTr="00F1541E">
        <w:trPr>
          <w:cantSplit/>
        </w:trPr>
        <w:tc>
          <w:tcPr>
            <w:tcW w:w="7848" w:type="dxa"/>
            <w:vAlign w:val="center"/>
          </w:tcPr>
          <w:p w14:paraId="5AD19DF8" w14:textId="77777777" w:rsidR="009F079E" w:rsidRPr="00E10858" w:rsidRDefault="009F079E" w:rsidP="00F1541E">
            <w:pPr>
              <w:pStyle w:val="Formulairedemande"/>
              <w:spacing w:after="0" w:line="276" w:lineRule="auto"/>
              <w:ind w:left="0"/>
              <w:jc w:val="both"/>
              <w:rPr>
                <w:rFonts w:ascii="Century Gothic" w:hAnsi="Century Gothic" w:cs="Arial"/>
                <w:sz w:val="18"/>
                <w:szCs w:val="18"/>
              </w:rPr>
            </w:pPr>
            <w:r w:rsidRPr="00E10858">
              <w:rPr>
                <w:rFonts w:ascii="Century Gothic" w:hAnsi="Century Gothic" w:cs="Arial"/>
                <w:sz w:val="18"/>
                <w:szCs w:val="18"/>
              </w:rPr>
              <w:t>Coupe géologique probable du puits, avec profondeur estimée de la nappe aquifère</w:t>
            </w:r>
          </w:p>
        </w:tc>
        <w:tc>
          <w:tcPr>
            <w:tcW w:w="1676" w:type="dxa"/>
            <w:vAlign w:val="center"/>
          </w:tcPr>
          <w:p w14:paraId="36A6090A" w14:textId="77777777" w:rsidR="009F079E" w:rsidRPr="00E10858" w:rsidRDefault="009F079E" w:rsidP="00F1541E">
            <w:pPr>
              <w:pStyle w:val="Formulairedemande"/>
              <w:spacing w:after="0" w:line="276" w:lineRule="auto"/>
              <w:ind w:left="0"/>
              <w:rPr>
                <w:rFonts w:ascii="Century Gothic" w:hAnsi="Century Gothic" w:cs="Arial"/>
                <w:sz w:val="18"/>
                <w:szCs w:val="18"/>
              </w:rPr>
            </w:pPr>
            <w:r w:rsidRPr="00E10858">
              <w:rPr>
                <w:rFonts w:ascii="Century Gothic" w:hAnsi="Century Gothic" w:cs="Arial"/>
                <w:sz w:val="18"/>
                <w:szCs w:val="18"/>
              </w:rPr>
              <w:t>Document attaché n°……</w:t>
            </w:r>
          </w:p>
        </w:tc>
      </w:tr>
      <w:tr w:rsidR="009F079E" w:rsidRPr="00E10858" w14:paraId="31CD47A2" w14:textId="77777777" w:rsidTr="00F1541E">
        <w:trPr>
          <w:cantSplit/>
        </w:trPr>
        <w:tc>
          <w:tcPr>
            <w:tcW w:w="7848" w:type="dxa"/>
            <w:vAlign w:val="center"/>
          </w:tcPr>
          <w:p w14:paraId="40C4A536" w14:textId="77777777" w:rsidR="009F079E" w:rsidRPr="00E10858" w:rsidRDefault="009F079E" w:rsidP="00F1541E">
            <w:pPr>
              <w:pStyle w:val="Commentaire"/>
              <w:ind w:left="0"/>
              <w:rPr>
                <w:rFonts w:ascii="Century Gothic" w:hAnsi="Century Gothic"/>
                <w:szCs w:val="18"/>
              </w:rPr>
            </w:pPr>
            <w:r w:rsidRPr="00E10858">
              <w:rPr>
                <w:rFonts w:ascii="Century Gothic" w:hAnsi="Century Gothic"/>
                <w:szCs w:val="18"/>
              </w:rPr>
              <w:t>Note technique décrivant les répercussions probables du projet sur la nappe aquifère ainsi que sur les propriétés riveraines (publiques et privées)</w:t>
            </w:r>
          </w:p>
        </w:tc>
        <w:tc>
          <w:tcPr>
            <w:tcW w:w="1676" w:type="dxa"/>
            <w:vAlign w:val="center"/>
          </w:tcPr>
          <w:p w14:paraId="5302E9B9" w14:textId="77777777" w:rsidR="009F079E" w:rsidRPr="00E10858" w:rsidRDefault="009F079E" w:rsidP="00F1541E">
            <w:pPr>
              <w:pStyle w:val="Formulairedemande"/>
              <w:spacing w:after="0" w:line="276" w:lineRule="auto"/>
              <w:ind w:left="0"/>
              <w:rPr>
                <w:rFonts w:ascii="Century Gothic" w:hAnsi="Century Gothic" w:cs="Arial"/>
                <w:sz w:val="18"/>
                <w:szCs w:val="18"/>
              </w:rPr>
            </w:pPr>
            <w:r w:rsidRPr="00E10858">
              <w:rPr>
                <w:rFonts w:ascii="Century Gothic" w:hAnsi="Century Gothic" w:cs="Arial"/>
                <w:sz w:val="18"/>
                <w:szCs w:val="18"/>
              </w:rPr>
              <w:t>Document attaché n°……</w:t>
            </w:r>
          </w:p>
        </w:tc>
      </w:tr>
      <w:tr w:rsidR="009F079E" w:rsidRPr="00E10858" w14:paraId="12DDDE03" w14:textId="77777777" w:rsidTr="00F1541E">
        <w:trPr>
          <w:cantSplit/>
        </w:trPr>
        <w:tc>
          <w:tcPr>
            <w:tcW w:w="7848" w:type="dxa"/>
            <w:vAlign w:val="center"/>
          </w:tcPr>
          <w:p w14:paraId="2B41DB22" w14:textId="77777777" w:rsidR="009F079E" w:rsidRPr="00E10858" w:rsidRDefault="009F079E" w:rsidP="00F1541E">
            <w:pPr>
              <w:pStyle w:val="Commentaire"/>
              <w:ind w:left="0"/>
              <w:rPr>
                <w:rFonts w:ascii="Century Gothic" w:hAnsi="Century Gothic"/>
                <w:szCs w:val="18"/>
              </w:rPr>
            </w:pPr>
            <w:r w:rsidRPr="00E10858">
              <w:rPr>
                <w:rFonts w:ascii="Century Gothic" w:hAnsi="Century Gothic"/>
                <w:szCs w:val="18"/>
              </w:rPr>
              <w:t xml:space="preserve">Description des méthodes prévues de forage et d’équipement du puits, avec coupe technique à l’appui </w:t>
            </w:r>
          </w:p>
        </w:tc>
        <w:tc>
          <w:tcPr>
            <w:tcW w:w="1676" w:type="dxa"/>
            <w:vAlign w:val="center"/>
          </w:tcPr>
          <w:p w14:paraId="1880738E" w14:textId="77777777" w:rsidR="009F079E" w:rsidRPr="00E10858" w:rsidRDefault="009F079E" w:rsidP="00F1541E">
            <w:pPr>
              <w:pStyle w:val="Formulairedemande"/>
              <w:spacing w:after="0" w:line="276" w:lineRule="auto"/>
              <w:ind w:left="0"/>
              <w:rPr>
                <w:rFonts w:ascii="Century Gothic" w:hAnsi="Century Gothic" w:cs="Arial"/>
                <w:sz w:val="18"/>
                <w:szCs w:val="18"/>
              </w:rPr>
            </w:pPr>
            <w:r w:rsidRPr="00E10858">
              <w:rPr>
                <w:rFonts w:ascii="Century Gothic" w:hAnsi="Century Gothic" w:cs="Arial"/>
                <w:sz w:val="18"/>
                <w:szCs w:val="18"/>
              </w:rPr>
              <w:t>Document attaché n°……</w:t>
            </w:r>
          </w:p>
        </w:tc>
      </w:tr>
      <w:tr w:rsidR="009F079E" w:rsidRPr="00E10858" w14:paraId="757F618B" w14:textId="77777777" w:rsidTr="00F1541E">
        <w:trPr>
          <w:cantSplit/>
        </w:trPr>
        <w:tc>
          <w:tcPr>
            <w:tcW w:w="7848" w:type="dxa"/>
            <w:vAlign w:val="center"/>
          </w:tcPr>
          <w:p w14:paraId="649AE13E" w14:textId="77777777" w:rsidR="009F079E" w:rsidRPr="00E10858" w:rsidRDefault="009F079E" w:rsidP="00F1541E">
            <w:pPr>
              <w:pStyle w:val="Formulairedemande"/>
              <w:spacing w:after="0" w:line="276" w:lineRule="auto"/>
              <w:ind w:left="0"/>
              <w:jc w:val="both"/>
              <w:rPr>
                <w:rFonts w:ascii="Century Gothic" w:hAnsi="Century Gothic" w:cs="Arial"/>
                <w:sz w:val="18"/>
                <w:szCs w:val="18"/>
              </w:rPr>
            </w:pPr>
            <w:r w:rsidRPr="00E10858">
              <w:rPr>
                <w:rFonts w:ascii="Century Gothic" w:hAnsi="Century Gothic" w:cs="Arial"/>
                <w:sz w:val="18"/>
                <w:szCs w:val="18"/>
              </w:rPr>
              <w:t>Description de l’installation prévue en surface couvrant la tête de puits, ainsi que le schéma comprenant les dimensions</w:t>
            </w:r>
          </w:p>
        </w:tc>
        <w:tc>
          <w:tcPr>
            <w:tcW w:w="1676" w:type="dxa"/>
            <w:vAlign w:val="center"/>
          </w:tcPr>
          <w:p w14:paraId="24C004A8" w14:textId="77777777" w:rsidR="009F079E" w:rsidRPr="00E10858" w:rsidRDefault="009F079E" w:rsidP="00F1541E">
            <w:pPr>
              <w:pStyle w:val="Formulairedemande"/>
              <w:spacing w:after="0" w:line="276" w:lineRule="auto"/>
              <w:ind w:left="0"/>
              <w:rPr>
                <w:rFonts w:ascii="Century Gothic" w:hAnsi="Century Gothic" w:cs="Arial"/>
                <w:sz w:val="18"/>
                <w:szCs w:val="18"/>
              </w:rPr>
            </w:pPr>
            <w:r w:rsidRPr="00E10858">
              <w:rPr>
                <w:rFonts w:ascii="Century Gothic" w:hAnsi="Century Gothic" w:cs="Arial"/>
                <w:sz w:val="18"/>
                <w:szCs w:val="18"/>
              </w:rPr>
              <w:t>Document attaché n°……</w:t>
            </w:r>
          </w:p>
        </w:tc>
      </w:tr>
    </w:tbl>
    <w:p w14:paraId="32CDFA66" w14:textId="77777777" w:rsidR="009F079E" w:rsidRPr="00E10858" w:rsidRDefault="009F079E" w:rsidP="009F079E">
      <w:pPr>
        <w:rPr>
          <w:i/>
          <w:highlight w:val="cyan"/>
        </w:rPr>
      </w:pPr>
    </w:p>
    <w:p w14:paraId="230BD9EC" w14:textId="77777777" w:rsidR="009F079E" w:rsidRPr="005D166E" w:rsidRDefault="009F079E" w:rsidP="009F079E">
      <w:pPr>
        <w:rPr>
          <w:i/>
        </w:rPr>
      </w:pPr>
      <w:r w:rsidRPr="00E10858">
        <w:rPr>
          <w:i/>
        </w:rPr>
        <w:t>Ces documents attachés doivent également être renseignés dans le tableau « </w:t>
      </w:r>
      <w:r w:rsidRPr="00E10858">
        <w:rPr>
          <w:i/>
          <w:lang w:val="fr-BE"/>
        </w:rPr>
        <w:t xml:space="preserve">documents joints à la demande </w:t>
      </w:r>
      <w:r w:rsidRPr="00E10858">
        <w:rPr>
          <w:i/>
        </w:rPr>
        <w:t>» du formulaire général de demande. Si vous avez joint ces documents dans un autre chapitre, précisez la référence.</w:t>
      </w:r>
      <w:r>
        <w:rPr>
          <w:szCs w:val="18"/>
        </w:rPr>
        <w:br w:type="page"/>
      </w:r>
    </w:p>
    <w:p w14:paraId="18B3F56C" w14:textId="3F64E5D1" w:rsidR="009F079E" w:rsidRPr="00E10858" w:rsidRDefault="009F079E" w:rsidP="009F079E">
      <w:pPr>
        <w:pStyle w:val="Titre3"/>
        <w:rPr>
          <w:lang w:val="fr-BE"/>
        </w:rPr>
      </w:pPr>
      <w:bookmarkStart w:id="68" w:name="_Toc7449568"/>
      <w:bookmarkStart w:id="69" w:name="_Toc13806087"/>
      <w:r>
        <w:rPr>
          <w:lang w:val="fr-BE"/>
        </w:rPr>
        <w:lastRenderedPageBreak/>
        <w:t xml:space="preserve">3 </w:t>
      </w:r>
      <w:r w:rsidRPr="00E10858">
        <w:rPr>
          <w:lang w:val="fr-BE"/>
        </w:rPr>
        <w:t>Prise d’eau souterraine</w:t>
      </w:r>
      <w:bookmarkEnd w:id="68"/>
      <w:bookmarkEnd w:id="69"/>
    </w:p>
    <w:p w14:paraId="4ADAFD09" w14:textId="77777777" w:rsidR="009F079E" w:rsidRPr="00E10858" w:rsidRDefault="009F079E" w:rsidP="009F079E">
      <w:pPr>
        <w:spacing w:after="180"/>
        <w:rPr>
          <w:i/>
          <w:szCs w:val="18"/>
          <w:lang w:eastAsia="en-US"/>
        </w:rPr>
      </w:pPr>
      <w:r w:rsidRPr="00E10858">
        <w:rPr>
          <w:i/>
          <w:szCs w:val="18"/>
          <w:lang w:eastAsia="en-US"/>
        </w:rPr>
        <w:t>À dupliquer par prise d’eau souterraine</w:t>
      </w:r>
    </w:p>
    <w:p w14:paraId="419083D1" w14:textId="612479DF" w:rsidR="009F079E" w:rsidRPr="00B04333" w:rsidRDefault="009F079E" w:rsidP="00B04333">
      <w:pPr>
        <w:spacing w:before="120" w:after="120"/>
        <w:rPr>
          <w:sz w:val="22"/>
          <w:szCs w:val="22"/>
        </w:rPr>
      </w:pPr>
      <w:bookmarkStart w:id="70" w:name="_Toc481156943"/>
      <w:bookmarkStart w:id="71" w:name="_Toc7449569"/>
      <w:r w:rsidRPr="009F079E">
        <w:rPr>
          <w:sz w:val="22"/>
          <w:szCs w:val="22"/>
        </w:rPr>
        <w:t>3.1 Identification</w:t>
      </w:r>
      <w:bookmarkEnd w:id="70"/>
      <w:bookmarkEnd w:id="71"/>
      <w:r w:rsidRPr="009F079E">
        <w:rPr>
          <w:sz w:val="22"/>
          <w:szCs w:val="22"/>
        </w:rPr>
        <w:t xml:space="preserve"> </w:t>
      </w:r>
    </w:p>
    <w:p w14:paraId="601DC2B0" w14:textId="77777777" w:rsidR="009F079E" w:rsidRPr="00E10858" w:rsidRDefault="009F079E" w:rsidP="009F079E">
      <w:pPr>
        <w:spacing w:after="180"/>
        <w:rPr>
          <w:lang w:eastAsia="en-US"/>
        </w:rPr>
      </w:pPr>
      <w:r w:rsidRPr="005D166E">
        <w:rPr>
          <w:lang w:eastAsia="en-US"/>
        </w:rPr>
        <w:t>Identification de l’installation (I</w:t>
      </w:r>
      <w:r w:rsidRPr="0094438E">
        <w:rPr>
          <w:vertAlign w:val="subscript"/>
          <w:lang w:eastAsia="en-US"/>
        </w:rPr>
        <w:t>N</w:t>
      </w:r>
      <w:r w:rsidRPr="005D166E">
        <w:rPr>
          <w:lang w:eastAsia="en-US"/>
        </w:rPr>
        <w:t>) sur le plan descriptif*</w:t>
      </w:r>
      <w:r w:rsidRPr="00E10858">
        <w:rPr>
          <w:lang w:eastAsia="en-US"/>
        </w:rPr>
        <w:t> : I………</w:t>
      </w:r>
    </w:p>
    <w:p w14:paraId="7BF2C2DF" w14:textId="66294136" w:rsidR="009F079E" w:rsidRPr="00B04333" w:rsidRDefault="009F079E" w:rsidP="00B04333">
      <w:pPr>
        <w:spacing w:before="120" w:after="120"/>
        <w:rPr>
          <w:sz w:val="22"/>
          <w:szCs w:val="22"/>
        </w:rPr>
      </w:pPr>
      <w:bookmarkStart w:id="72" w:name="_Toc481156944"/>
      <w:bookmarkStart w:id="73" w:name="_Toc7449570"/>
      <w:r>
        <w:rPr>
          <w:sz w:val="22"/>
          <w:szCs w:val="22"/>
        </w:rPr>
        <w:t xml:space="preserve">3.2 </w:t>
      </w:r>
      <w:r w:rsidRPr="009F079E">
        <w:rPr>
          <w:sz w:val="22"/>
          <w:szCs w:val="22"/>
        </w:rPr>
        <w:t>Renseignements relatifs à la prise d'eau souterraine existante ou future</w:t>
      </w:r>
      <w:bookmarkEnd w:id="72"/>
      <w:bookmarkEnd w:id="73"/>
      <w:r w:rsidRPr="009F079E">
        <w:rPr>
          <w:sz w:val="22"/>
          <w:szCs w:val="22"/>
        </w:rPr>
        <w:t xml:space="preserve"> </w:t>
      </w:r>
    </w:p>
    <w:p w14:paraId="2B2AD93A" w14:textId="77777777" w:rsidR="009F079E" w:rsidRPr="00E10858" w:rsidRDefault="009F079E" w:rsidP="009F079E">
      <w:pPr>
        <w:rPr>
          <w:szCs w:val="18"/>
        </w:rPr>
      </w:pPr>
      <w:r w:rsidRPr="00E10858">
        <w:rPr>
          <w:szCs w:val="18"/>
        </w:rPr>
        <w:t>Quel est le type d’ouvrage utilisé pour la prise d’eau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6"/>
        <w:gridCol w:w="2981"/>
        <w:gridCol w:w="3335"/>
      </w:tblGrid>
      <w:tr w:rsidR="009F079E" w:rsidRPr="00E10858" w14:paraId="3ECF20DC" w14:textId="77777777" w:rsidTr="00F1541E">
        <w:tc>
          <w:tcPr>
            <w:tcW w:w="3318" w:type="dxa"/>
          </w:tcPr>
          <w:p w14:paraId="25DC556C" w14:textId="77777777" w:rsidR="009F079E" w:rsidRPr="00E10858" w:rsidRDefault="009F079E" w:rsidP="00F1541E">
            <w:pPr>
              <w:pStyle w:val="Formulairedemande"/>
              <w:tabs>
                <w:tab w:val="left" w:pos="851"/>
                <w:tab w:val="left" w:leader="dot" w:pos="5670"/>
              </w:tabs>
              <w:spacing w:before="60" w:after="60" w:line="252" w:lineRule="auto"/>
              <w:ind w:left="142"/>
              <w:rPr>
                <w:rStyle w:val="OUINON"/>
                <w:rFonts w:ascii="Century Gothic" w:hAnsi="Century Gothic" w:cs="Arial"/>
                <w:b w:val="0"/>
                <w:sz w:val="18"/>
                <w:szCs w:val="18"/>
              </w:rPr>
            </w:pPr>
            <w:r w:rsidRPr="00E10858">
              <w:rPr>
                <w:rFonts w:ascii="Century Gothic" w:hAnsi="Century Gothic" w:cs="Arial"/>
                <w:sz w:val="18"/>
                <w:szCs w:val="18"/>
              </w:rPr>
              <w:sym w:font="Wingdings 2" w:char="F0A3"/>
            </w:r>
            <w:r w:rsidRPr="00E10858">
              <w:rPr>
                <w:rFonts w:ascii="Century Gothic" w:hAnsi="Century Gothic" w:cs="Arial"/>
                <w:sz w:val="18"/>
                <w:szCs w:val="18"/>
              </w:rPr>
              <w:t xml:space="preserve"> Puits réalisé par forage </w:t>
            </w:r>
            <w:r w:rsidRPr="00DF22CB">
              <w:rPr>
                <w:b/>
                <w:noProof/>
                <w:szCs w:val="18"/>
                <w:lang w:val="fr-BE" w:eastAsia="fr-BE"/>
              </w:rPr>
              <w:sym w:font="Webdings" w:char="F069"/>
            </w:r>
          </w:p>
          <w:p w14:paraId="10C5D16D" w14:textId="77777777" w:rsidR="009F079E" w:rsidRPr="00E10858" w:rsidRDefault="009F079E" w:rsidP="00F1541E">
            <w:pPr>
              <w:pStyle w:val="Formulairedemande"/>
              <w:tabs>
                <w:tab w:val="left" w:pos="851"/>
                <w:tab w:val="left" w:leader="dot" w:pos="5670"/>
              </w:tabs>
              <w:spacing w:before="60" w:after="60" w:line="252" w:lineRule="auto"/>
              <w:ind w:left="142"/>
              <w:rPr>
                <w:rFonts w:ascii="Century Gothic" w:hAnsi="Century Gothic" w:cs="Arial"/>
                <w:sz w:val="18"/>
                <w:szCs w:val="18"/>
              </w:rPr>
            </w:pPr>
            <w:r w:rsidRPr="00E10858">
              <w:rPr>
                <w:rFonts w:ascii="Century Gothic" w:hAnsi="Century Gothic" w:cs="Arial"/>
                <w:sz w:val="18"/>
                <w:szCs w:val="18"/>
              </w:rPr>
              <w:sym w:font="Wingdings 2" w:char="F0A3"/>
            </w:r>
            <w:r w:rsidRPr="00E10858">
              <w:rPr>
                <w:rFonts w:ascii="Century Gothic" w:hAnsi="Century Gothic" w:cs="Arial"/>
                <w:sz w:val="18"/>
                <w:szCs w:val="18"/>
              </w:rPr>
              <w:t xml:space="preserve"> Puits traditionnel </w:t>
            </w:r>
            <w:r w:rsidRPr="00DF22CB">
              <w:rPr>
                <w:b/>
                <w:noProof/>
                <w:szCs w:val="18"/>
                <w:lang w:val="fr-BE" w:eastAsia="fr-BE"/>
              </w:rPr>
              <w:sym w:font="Webdings" w:char="F069"/>
            </w:r>
          </w:p>
          <w:p w14:paraId="0FFFF720" w14:textId="77777777" w:rsidR="009F079E" w:rsidRPr="00E10858" w:rsidRDefault="009F079E" w:rsidP="00F1541E">
            <w:pPr>
              <w:pStyle w:val="Formulairedemande"/>
              <w:tabs>
                <w:tab w:val="left" w:pos="851"/>
                <w:tab w:val="left" w:leader="dot" w:pos="5670"/>
              </w:tabs>
              <w:spacing w:before="60" w:after="60" w:line="252" w:lineRule="auto"/>
              <w:ind w:left="142"/>
              <w:rPr>
                <w:rFonts w:ascii="Century Gothic" w:hAnsi="Century Gothic" w:cs="Arial"/>
                <w:sz w:val="18"/>
                <w:szCs w:val="18"/>
              </w:rPr>
            </w:pPr>
            <w:r w:rsidRPr="00E10858">
              <w:rPr>
                <w:rFonts w:ascii="Century Gothic" w:hAnsi="Century Gothic" w:cs="Arial"/>
                <w:sz w:val="18"/>
                <w:szCs w:val="18"/>
              </w:rPr>
              <w:sym w:font="Wingdings 2" w:char="F0A3"/>
            </w:r>
            <w:r w:rsidRPr="00E10858">
              <w:rPr>
                <w:rFonts w:ascii="Century Gothic" w:hAnsi="Century Gothic" w:cs="Arial"/>
                <w:sz w:val="18"/>
                <w:szCs w:val="18"/>
              </w:rPr>
              <w:t xml:space="preserve"> Puits naturel </w:t>
            </w:r>
            <w:r w:rsidRPr="00DF22CB">
              <w:rPr>
                <w:b/>
                <w:noProof/>
                <w:szCs w:val="18"/>
                <w:lang w:val="fr-BE" w:eastAsia="fr-BE"/>
              </w:rPr>
              <w:sym w:font="Webdings" w:char="F069"/>
            </w:r>
          </w:p>
          <w:p w14:paraId="69B846C3" w14:textId="77777777" w:rsidR="009F079E" w:rsidRPr="00E10858" w:rsidRDefault="009F079E" w:rsidP="00F1541E">
            <w:pPr>
              <w:pStyle w:val="Formulairedemande"/>
              <w:tabs>
                <w:tab w:val="left" w:pos="851"/>
                <w:tab w:val="left" w:leader="dot" w:pos="5670"/>
              </w:tabs>
              <w:spacing w:before="60" w:after="60" w:line="252" w:lineRule="auto"/>
              <w:ind w:left="142"/>
              <w:rPr>
                <w:rFonts w:ascii="Century Gothic" w:hAnsi="Century Gothic" w:cs="Arial"/>
                <w:sz w:val="18"/>
                <w:szCs w:val="18"/>
              </w:rPr>
            </w:pPr>
            <w:r w:rsidRPr="00E10858">
              <w:rPr>
                <w:rFonts w:ascii="Century Gothic" w:hAnsi="Century Gothic" w:cs="Arial"/>
                <w:sz w:val="18"/>
                <w:szCs w:val="18"/>
              </w:rPr>
              <w:sym w:font="Wingdings 2" w:char="F0A3"/>
            </w:r>
            <w:r w:rsidRPr="00E10858">
              <w:rPr>
                <w:rFonts w:ascii="Century Gothic" w:hAnsi="Century Gothic" w:cs="Arial"/>
                <w:sz w:val="18"/>
                <w:szCs w:val="18"/>
              </w:rPr>
              <w:t xml:space="preserve"> Puits de mine </w:t>
            </w:r>
          </w:p>
        </w:tc>
        <w:tc>
          <w:tcPr>
            <w:tcW w:w="2983" w:type="dxa"/>
          </w:tcPr>
          <w:p w14:paraId="5D7F9342" w14:textId="77777777" w:rsidR="009F079E" w:rsidRPr="00E10858" w:rsidRDefault="009F079E" w:rsidP="00F1541E">
            <w:pPr>
              <w:pStyle w:val="Formulairedemande"/>
              <w:tabs>
                <w:tab w:val="left" w:pos="851"/>
                <w:tab w:val="left" w:leader="dot" w:pos="5670"/>
              </w:tabs>
              <w:spacing w:before="120" w:after="60" w:line="252" w:lineRule="auto"/>
              <w:ind w:left="-113"/>
              <w:rPr>
                <w:rFonts w:ascii="Century Gothic" w:hAnsi="Century Gothic" w:cs="Arial"/>
                <w:b/>
                <w:sz w:val="18"/>
                <w:szCs w:val="18"/>
              </w:rPr>
            </w:pPr>
            <w:r w:rsidRPr="00E10858">
              <w:rPr>
                <w:rFonts w:ascii="Century Gothic" w:hAnsi="Century Gothic" w:cs="Arial"/>
                <w:sz w:val="18"/>
                <w:szCs w:val="18"/>
              </w:rPr>
              <w:sym w:font="Wingdings 2" w:char="F0A3"/>
            </w:r>
            <w:r w:rsidRPr="00E10858">
              <w:rPr>
                <w:rFonts w:ascii="Century Gothic" w:hAnsi="Century Gothic" w:cs="Arial"/>
                <w:sz w:val="18"/>
                <w:szCs w:val="18"/>
              </w:rPr>
              <w:t xml:space="preserve"> Galerie accessible par puits</w:t>
            </w:r>
            <w:r w:rsidRPr="00E10858">
              <w:rPr>
                <w:rFonts w:ascii="Century Gothic" w:hAnsi="Century Gothic" w:cs="Arial"/>
                <w:b/>
                <w:sz w:val="18"/>
                <w:szCs w:val="18"/>
              </w:rPr>
              <w:t xml:space="preserve"> </w:t>
            </w:r>
          </w:p>
          <w:p w14:paraId="024144D0" w14:textId="77777777" w:rsidR="009F079E" w:rsidRPr="00E10858" w:rsidRDefault="009F079E" w:rsidP="00F1541E">
            <w:pPr>
              <w:pStyle w:val="Formulairedemande"/>
              <w:tabs>
                <w:tab w:val="left" w:pos="851"/>
                <w:tab w:val="left" w:leader="dot" w:pos="5670"/>
              </w:tabs>
              <w:spacing w:before="60" w:after="60" w:line="252" w:lineRule="auto"/>
              <w:ind w:left="-113"/>
              <w:rPr>
                <w:rFonts w:ascii="Century Gothic" w:hAnsi="Century Gothic" w:cs="Arial"/>
                <w:sz w:val="18"/>
                <w:szCs w:val="18"/>
              </w:rPr>
            </w:pPr>
            <w:r w:rsidRPr="00E10858">
              <w:rPr>
                <w:rFonts w:ascii="Century Gothic" w:hAnsi="Century Gothic" w:cs="Arial"/>
                <w:sz w:val="18"/>
                <w:szCs w:val="18"/>
              </w:rPr>
              <w:sym w:font="Wingdings 2" w:char="F0A3"/>
            </w:r>
            <w:r w:rsidRPr="00E10858">
              <w:rPr>
                <w:rFonts w:ascii="Century Gothic" w:hAnsi="Century Gothic" w:cs="Arial"/>
                <w:sz w:val="18"/>
                <w:szCs w:val="18"/>
              </w:rPr>
              <w:t xml:space="preserve"> Galerie à flanc de coteau</w:t>
            </w:r>
          </w:p>
          <w:p w14:paraId="1CF9A061" w14:textId="77777777" w:rsidR="009F079E" w:rsidRPr="00E10858" w:rsidRDefault="009F079E" w:rsidP="00F1541E">
            <w:pPr>
              <w:pStyle w:val="Formulairedemande"/>
              <w:tabs>
                <w:tab w:val="left" w:pos="851"/>
                <w:tab w:val="left" w:leader="dot" w:pos="5670"/>
              </w:tabs>
              <w:spacing w:before="60" w:after="60" w:line="252" w:lineRule="auto"/>
              <w:ind w:left="-113"/>
              <w:rPr>
                <w:rStyle w:val="OUINON"/>
                <w:rFonts w:ascii="Century Gothic" w:hAnsi="Century Gothic" w:cs="Arial"/>
                <w:b w:val="0"/>
                <w:sz w:val="18"/>
                <w:szCs w:val="18"/>
              </w:rPr>
            </w:pPr>
            <w:r w:rsidRPr="00E10858">
              <w:rPr>
                <w:rFonts w:ascii="Century Gothic" w:hAnsi="Century Gothic" w:cs="Arial"/>
                <w:sz w:val="18"/>
                <w:szCs w:val="18"/>
              </w:rPr>
              <w:sym w:font="Wingdings 2" w:char="F0A3"/>
            </w:r>
            <w:r w:rsidRPr="00E10858">
              <w:rPr>
                <w:rFonts w:ascii="Century Gothic" w:hAnsi="Century Gothic" w:cs="Arial"/>
                <w:sz w:val="18"/>
                <w:szCs w:val="18"/>
              </w:rPr>
              <w:t xml:space="preserve"> Drain</w:t>
            </w:r>
          </w:p>
          <w:p w14:paraId="2F8A614A" w14:textId="77777777" w:rsidR="009F079E" w:rsidRPr="00E10858" w:rsidRDefault="009F079E" w:rsidP="00F1541E">
            <w:pPr>
              <w:pStyle w:val="Formulairedemande"/>
              <w:tabs>
                <w:tab w:val="left" w:pos="851"/>
                <w:tab w:val="left" w:leader="dot" w:pos="5670"/>
              </w:tabs>
              <w:spacing w:before="60" w:after="60" w:line="252" w:lineRule="auto"/>
              <w:ind w:left="-113"/>
              <w:rPr>
                <w:rFonts w:ascii="Century Gothic" w:hAnsi="Century Gothic" w:cs="Arial"/>
                <w:sz w:val="18"/>
                <w:szCs w:val="18"/>
              </w:rPr>
            </w:pPr>
            <w:r w:rsidRPr="00E10858">
              <w:rPr>
                <w:rFonts w:ascii="Century Gothic" w:hAnsi="Century Gothic" w:cs="Arial"/>
                <w:sz w:val="18"/>
                <w:szCs w:val="18"/>
              </w:rPr>
              <w:sym w:font="Wingdings 2" w:char="F0A3"/>
            </w:r>
            <w:r w:rsidRPr="00E10858">
              <w:rPr>
                <w:rFonts w:ascii="Century Gothic" w:hAnsi="Century Gothic" w:cs="Arial"/>
                <w:sz w:val="18"/>
                <w:szCs w:val="18"/>
              </w:rPr>
              <w:t xml:space="preserve"> Source à l’émergence</w:t>
            </w:r>
          </w:p>
        </w:tc>
        <w:tc>
          <w:tcPr>
            <w:tcW w:w="3338" w:type="dxa"/>
          </w:tcPr>
          <w:p w14:paraId="6AC31944" w14:textId="77777777" w:rsidR="009F079E" w:rsidRPr="00E10858" w:rsidRDefault="009F079E" w:rsidP="00F1541E">
            <w:pPr>
              <w:pStyle w:val="Formulairedemande"/>
              <w:tabs>
                <w:tab w:val="left" w:pos="851"/>
                <w:tab w:val="left" w:leader="dot" w:pos="5670"/>
              </w:tabs>
              <w:spacing w:before="120" w:after="60" w:line="252" w:lineRule="auto"/>
              <w:ind w:left="-113"/>
              <w:rPr>
                <w:rFonts w:ascii="Century Gothic" w:hAnsi="Century Gothic"/>
                <w:sz w:val="18"/>
                <w:szCs w:val="18"/>
              </w:rPr>
            </w:pPr>
            <w:r w:rsidRPr="00E10858">
              <w:rPr>
                <w:rFonts w:ascii="Century Gothic" w:hAnsi="Century Gothic" w:cs="Arial"/>
                <w:sz w:val="18"/>
                <w:szCs w:val="18"/>
              </w:rPr>
              <w:sym w:font="Wingdings 2" w:char="F0A3"/>
            </w:r>
            <w:r w:rsidRPr="00E10858">
              <w:rPr>
                <w:rFonts w:ascii="Century Gothic" w:hAnsi="Century Gothic" w:cs="Arial"/>
                <w:sz w:val="18"/>
                <w:szCs w:val="18"/>
              </w:rPr>
              <w:t xml:space="preserve"> Mine</w:t>
            </w:r>
          </w:p>
          <w:p w14:paraId="59AD272F" w14:textId="77777777" w:rsidR="009F079E" w:rsidRPr="00E10858" w:rsidRDefault="009F079E" w:rsidP="00F1541E">
            <w:pPr>
              <w:pStyle w:val="Formulairedemande"/>
              <w:tabs>
                <w:tab w:val="left" w:pos="851"/>
                <w:tab w:val="left" w:leader="dot" w:pos="5670"/>
              </w:tabs>
              <w:spacing w:before="60" w:after="60" w:line="252" w:lineRule="auto"/>
              <w:ind w:left="-113"/>
              <w:rPr>
                <w:rFonts w:ascii="Century Gothic" w:hAnsi="Century Gothic" w:cs="Arial"/>
                <w:sz w:val="18"/>
                <w:szCs w:val="18"/>
              </w:rPr>
            </w:pPr>
            <w:r w:rsidRPr="00E10858">
              <w:rPr>
                <w:rFonts w:ascii="Century Gothic" w:hAnsi="Century Gothic" w:cs="Arial"/>
                <w:sz w:val="18"/>
                <w:szCs w:val="18"/>
              </w:rPr>
              <w:sym w:font="Wingdings 2" w:char="F0A3"/>
            </w:r>
            <w:r w:rsidRPr="00E10858">
              <w:rPr>
                <w:rFonts w:ascii="Century Gothic" w:hAnsi="Century Gothic" w:cs="Arial"/>
                <w:sz w:val="18"/>
                <w:szCs w:val="18"/>
              </w:rPr>
              <w:t xml:space="preserve"> Carrière</w:t>
            </w:r>
          </w:p>
          <w:p w14:paraId="62C51BFA" w14:textId="77777777" w:rsidR="009F079E" w:rsidRPr="00926032" w:rsidRDefault="009F079E" w:rsidP="00F1541E">
            <w:pPr>
              <w:pStyle w:val="Formulairedemande"/>
              <w:tabs>
                <w:tab w:val="left" w:pos="851"/>
                <w:tab w:val="left" w:leader="dot" w:pos="5670"/>
              </w:tabs>
              <w:spacing w:before="60" w:after="60" w:line="252" w:lineRule="auto"/>
              <w:ind w:left="-113"/>
              <w:rPr>
                <w:rFonts w:ascii="Century Gothic" w:hAnsi="Century Gothic" w:cs="Arial"/>
                <w:sz w:val="18"/>
                <w:szCs w:val="18"/>
              </w:rPr>
            </w:pPr>
            <w:r w:rsidRPr="00926032">
              <w:rPr>
                <w:rFonts w:ascii="Century Gothic" w:hAnsi="Century Gothic" w:cs="Arial"/>
                <w:sz w:val="18"/>
                <w:szCs w:val="18"/>
              </w:rPr>
              <w:sym w:font="Wingdings 2" w:char="F0A3"/>
            </w:r>
            <w:r w:rsidRPr="00926032">
              <w:rPr>
                <w:rFonts w:ascii="Century Gothic" w:hAnsi="Century Gothic" w:cs="Arial"/>
                <w:sz w:val="18"/>
                <w:szCs w:val="18"/>
              </w:rPr>
              <w:t xml:space="preserve"> Fouille (génie civil)</w:t>
            </w:r>
          </w:p>
        </w:tc>
      </w:tr>
    </w:tbl>
    <w:p w14:paraId="2B2C6600" w14:textId="77777777" w:rsidR="009F079E" w:rsidRPr="00E10858" w:rsidRDefault="009F079E" w:rsidP="009F079E">
      <w:pPr>
        <w:spacing w:before="120" w:after="120"/>
        <w:rPr>
          <w:szCs w:val="18"/>
        </w:rPr>
      </w:pPr>
      <w:r w:rsidRPr="00E10858">
        <w:rPr>
          <w:szCs w:val="18"/>
        </w:rPr>
        <w:t>Date de début d’exploitation de la prise d’eau ?</w:t>
      </w:r>
    </w:p>
    <w:p w14:paraId="6151CBD0" w14:textId="77777777" w:rsidR="009F079E" w:rsidRPr="00E10858" w:rsidRDefault="009F079E" w:rsidP="009F079E">
      <w:pPr>
        <w:spacing w:after="120"/>
        <w:rPr>
          <w:szCs w:val="18"/>
        </w:rPr>
      </w:pPr>
      <w:r w:rsidRPr="00E10858">
        <w:rPr>
          <w:szCs w:val="18"/>
        </w:rPr>
        <w:t xml:space="preserve">……  /  ……  /  …………  </w:t>
      </w:r>
    </w:p>
    <w:p w14:paraId="1A04E526" w14:textId="77777777" w:rsidR="009F079E" w:rsidRPr="00E10858" w:rsidRDefault="009F079E" w:rsidP="009F079E">
      <w:pPr>
        <w:spacing w:before="120" w:after="120"/>
        <w:rPr>
          <w:szCs w:val="18"/>
        </w:rPr>
      </w:pPr>
      <w:r w:rsidRPr="00E10858">
        <w:rPr>
          <w:szCs w:val="18"/>
        </w:rPr>
        <w:t xml:space="preserve">Disposez-vous d’analyses physico-chimiques ou bactériologiques de l’eau captée ? </w:t>
      </w:r>
    </w:p>
    <w:p w14:paraId="48D79C93" w14:textId="77777777" w:rsidR="009F079E" w:rsidRPr="00E10858" w:rsidRDefault="009F079E" w:rsidP="009F079E">
      <w:pPr>
        <w:tabs>
          <w:tab w:val="left" w:pos="851"/>
        </w:tabs>
        <w:spacing w:after="120" w:line="21" w:lineRule="atLeast"/>
        <w:rPr>
          <w:szCs w:val="18"/>
        </w:rPr>
      </w:pPr>
      <w:r w:rsidRPr="00E10858">
        <w:rPr>
          <w:szCs w:val="18"/>
          <w:lang w:val="fr-BE"/>
        </w:rPr>
        <w:t xml:space="preserve">  </w:t>
      </w:r>
      <w:r w:rsidRPr="00E10858">
        <w:rPr>
          <w:szCs w:val="18"/>
          <w:lang w:val="fr-BE"/>
        </w:rPr>
        <w:sym w:font="Wingdings 2" w:char="F099"/>
      </w:r>
      <w:r w:rsidRPr="00E10858">
        <w:rPr>
          <w:szCs w:val="18"/>
          <w:lang w:val="fr-BE"/>
        </w:rPr>
        <w:t xml:space="preserve"> Oui,</w:t>
      </w:r>
      <w:r w:rsidRPr="00E10858">
        <w:rPr>
          <w:b/>
          <w:szCs w:val="18"/>
          <w:lang w:val="fr-BE"/>
        </w:rPr>
        <w:tab/>
      </w:r>
      <w:r w:rsidRPr="00E10858">
        <w:rPr>
          <w:szCs w:val="18"/>
        </w:rPr>
        <w:t xml:space="preserve">joignez-les en documents </w:t>
      </w:r>
      <w:r w:rsidRPr="003620C5">
        <w:t>attachés</w:t>
      </w:r>
      <w:r w:rsidRPr="00D70092" w:rsidDel="00CD1C38">
        <w:rPr>
          <w:szCs w:val="18"/>
        </w:rPr>
        <w:t xml:space="preserve"> </w:t>
      </w:r>
      <w:r w:rsidRPr="00E10858">
        <w:rPr>
          <w:szCs w:val="18"/>
        </w:rPr>
        <w:t>n° ……</w:t>
      </w:r>
    </w:p>
    <w:p w14:paraId="129E8EF8" w14:textId="77777777" w:rsidR="009F079E" w:rsidRPr="00E10858" w:rsidRDefault="009F079E" w:rsidP="009F079E">
      <w:pPr>
        <w:spacing w:after="120" w:line="21" w:lineRule="atLeast"/>
        <w:rPr>
          <w:szCs w:val="18"/>
          <w:lang w:val="fr-BE"/>
        </w:rPr>
      </w:pPr>
      <w:r w:rsidRPr="00E10858">
        <w:rPr>
          <w:noProof/>
          <w:szCs w:val="18"/>
          <w:lang w:val="fr-BE"/>
        </w:rPr>
        <w:t xml:space="preserve">  </w:t>
      </w:r>
      <w:r w:rsidRPr="00E10858">
        <w:rPr>
          <w:noProof/>
          <w:szCs w:val="18"/>
          <w:lang w:val="fr-BE"/>
        </w:rPr>
        <w:sym w:font="Wingdings 2" w:char="F099"/>
      </w:r>
      <w:r w:rsidRPr="00E10858">
        <w:rPr>
          <w:noProof/>
          <w:szCs w:val="18"/>
          <w:lang w:val="fr-BE"/>
        </w:rPr>
        <w:t xml:space="preserve"> </w:t>
      </w:r>
      <w:r w:rsidRPr="00E10858">
        <w:rPr>
          <w:szCs w:val="18"/>
          <w:lang w:val="fr-BE"/>
        </w:rPr>
        <w:t>Non</w:t>
      </w:r>
    </w:p>
    <w:p w14:paraId="67DF7238" w14:textId="77777777" w:rsidR="009F079E" w:rsidRPr="00E10858" w:rsidRDefault="009F079E" w:rsidP="009F079E">
      <w:pPr>
        <w:spacing w:before="120" w:after="120"/>
        <w:rPr>
          <w:szCs w:val="18"/>
        </w:rPr>
      </w:pPr>
      <w:r w:rsidRPr="00E10858">
        <w:rPr>
          <w:szCs w:val="18"/>
        </w:rPr>
        <w:t>Est-ce une nouvelle prise d’eau qui est située en zone de prévention de captage ?</w:t>
      </w:r>
    </w:p>
    <w:p w14:paraId="022DBC0B" w14:textId="77777777" w:rsidR="009F079E" w:rsidRPr="007F22EA" w:rsidRDefault="009F079E" w:rsidP="009F079E">
      <w:pPr>
        <w:tabs>
          <w:tab w:val="left" w:pos="709"/>
        </w:tabs>
        <w:spacing w:after="120" w:line="21" w:lineRule="atLeast"/>
        <w:ind w:left="709" w:hanging="709"/>
        <w:rPr>
          <w:strike/>
          <w:szCs w:val="18"/>
          <w:lang w:val="fr-BE"/>
        </w:rPr>
      </w:pPr>
      <w:r>
        <w:rPr>
          <w:noProof/>
          <w:szCs w:val="18"/>
          <w:lang w:val="fr-BE"/>
        </w:rPr>
        <w:t xml:space="preserve">  </w:t>
      </w:r>
      <w:r>
        <w:rPr>
          <w:noProof/>
          <w:szCs w:val="18"/>
          <w:lang w:val="fr-BE"/>
        </w:rPr>
        <w:sym w:font="Wingdings 2" w:char="F099"/>
      </w:r>
      <w:r>
        <w:rPr>
          <w:noProof/>
          <w:szCs w:val="18"/>
          <w:lang w:val="fr-BE"/>
        </w:rPr>
        <w:t xml:space="preserve"> </w:t>
      </w:r>
      <w:r w:rsidRPr="00E10858">
        <w:rPr>
          <w:szCs w:val="18"/>
          <w:lang w:val="fr-BE"/>
        </w:rPr>
        <w:t>Oui,</w:t>
      </w:r>
      <w:r w:rsidRPr="00E10858">
        <w:rPr>
          <w:szCs w:val="18"/>
          <w:lang w:val="fr-BE"/>
        </w:rPr>
        <w:tab/>
        <w:t xml:space="preserve">joignez le résultat de la concertation avec le distributeur titulaire de </w:t>
      </w:r>
      <w:r w:rsidRPr="007F22EA">
        <w:rPr>
          <w:szCs w:val="18"/>
          <w:lang w:val="fr-BE"/>
        </w:rPr>
        <w:t>la prise d’eau concernée par l’arrêté de délimitation de la zone de prévention</w:t>
      </w:r>
      <w:r w:rsidRPr="007F22EA">
        <w:rPr>
          <w:rFonts w:cstheme="minorHAnsi"/>
          <w:szCs w:val="18"/>
          <w:lang w:val="fr-BE"/>
        </w:rPr>
        <w:t xml:space="preserve"> en document </w:t>
      </w:r>
      <w:r w:rsidRPr="003620C5">
        <w:t>attachés</w:t>
      </w:r>
      <w:r w:rsidRPr="00D70092" w:rsidDel="00CD1C38">
        <w:rPr>
          <w:rFonts w:cstheme="minorHAnsi"/>
          <w:szCs w:val="18"/>
          <w:lang w:val="fr-BE"/>
        </w:rPr>
        <w:t xml:space="preserve"> </w:t>
      </w:r>
      <w:r w:rsidRPr="007F22EA">
        <w:rPr>
          <w:rFonts w:cstheme="minorHAnsi"/>
          <w:szCs w:val="18"/>
          <w:lang w:val="fr-BE"/>
        </w:rPr>
        <w:t>n</w:t>
      </w:r>
      <w:r w:rsidRPr="007F22EA">
        <w:rPr>
          <w:szCs w:val="18"/>
          <w:lang w:val="fr-BE"/>
        </w:rPr>
        <w:t>°……</w:t>
      </w:r>
    </w:p>
    <w:p w14:paraId="2F93A27A" w14:textId="77777777" w:rsidR="009F079E" w:rsidRPr="00E10858" w:rsidRDefault="009F079E" w:rsidP="009F079E">
      <w:pPr>
        <w:spacing w:after="120" w:line="21" w:lineRule="atLeast"/>
        <w:rPr>
          <w:b/>
          <w:szCs w:val="18"/>
          <w:lang w:val="fr-BE"/>
        </w:rPr>
      </w:pPr>
      <w:r>
        <w:rPr>
          <w:noProof/>
          <w:szCs w:val="18"/>
          <w:lang w:val="fr-BE"/>
        </w:rPr>
        <w:t xml:space="preserve">  </w:t>
      </w:r>
      <w:r w:rsidRPr="00E61176">
        <w:rPr>
          <w:noProof/>
          <w:szCs w:val="18"/>
          <w:lang w:val="fr-BE"/>
        </w:rPr>
        <w:sym w:font="Wingdings 2" w:char="F099"/>
      </w:r>
      <w:r w:rsidRPr="00E10858">
        <w:rPr>
          <w:b/>
          <w:szCs w:val="18"/>
          <w:lang w:val="fr-BE"/>
        </w:rPr>
        <w:t xml:space="preserve">  </w:t>
      </w:r>
      <w:r w:rsidRPr="00E10858">
        <w:rPr>
          <w:szCs w:val="18"/>
          <w:lang w:val="fr-BE"/>
        </w:rPr>
        <w:t>Non</w:t>
      </w:r>
    </w:p>
    <w:tbl>
      <w:tblPr>
        <w:tblStyle w:val="Grilledutableau"/>
        <w:tblpPr w:leftFromText="141" w:rightFromText="141" w:vertAnchor="text" w:horzAnchor="margin" w:tblpY="68"/>
        <w:tblW w:w="0" w:type="auto"/>
        <w:tblBorders>
          <w:insideH w:val="none" w:sz="0" w:space="0" w:color="auto"/>
          <w:insideV w:val="none" w:sz="0" w:space="0" w:color="auto"/>
        </w:tblBorders>
        <w:tblLook w:val="04A0" w:firstRow="1" w:lastRow="0" w:firstColumn="1" w:lastColumn="0" w:noHBand="0" w:noVBand="1"/>
      </w:tblPr>
      <w:tblGrid>
        <w:gridCol w:w="250"/>
        <w:gridCol w:w="3258"/>
        <w:gridCol w:w="2125"/>
        <w:gridCol w:w="849"/>
        <w:gridCol w:w="2833"/>
        <w:gridCol w:w="307"/>
      </w:tblGrid>
      <w:tr w:rsidR="009F079E" w:rsidRPr="00E10858" w14:paraId="58616B28" w14:textId="77777777" w:rsidTr="00F1541E">
        <w:trPr>
          <w:trHeight w:val="397"/>
        </w:trPr>
        <w:tc>
          <w:tcPr>
            <w:tcW w:w="5637" w:type="dxa"/>
            <w:gridSpan w:val="3"/>
            <w:tcBorders>
              <w:bottom w:val="nil"/>
            </w:tcBorders>
            <w:vAlign w:val="bottom"/>
          </w:tcPr>
          <w:p w14:paraId="4DCCE9CE" w14:textId="77777777" w:rsidR="009F079E" w:rsidRPr="00E10858" w:rsidRDefault="009F079E" w:rsidP="00F1541E">
            <w:bookmarkStart w:id="74" w:name="_Hlk12283982"/>
            <w:r w:rsidRPr="00E10858">
              <w:t>Justifiez la nécessité d’exploite</w:t>
            </w:r>
            <w:r>
              <w:t>r une prise d’eau souterraine</w:t>
            </w:r>
            <w:r w:rsidRPr="00E10858">
              <w:t> </w:t>
            </w:r>
          </w:p>
        </w:tc>
        <w:tc>
          <w:tcPr>
            <w:tcW w:w="3685" w:type="dxa"/>
            <w:gridSpan w:val="2"/>
            <w:tcBorders>
              <w:top w:val="single" w:sz="4" w:space="0" w:color="auto"/>
              <w:bottom w:val="single" w:sz="2" w:space="0" w:color="A6A6A6" w:themeColor="background1" w:themeShade="A6"/>
            </w:tcBorders>
            <w:vAlign w:val="center"/>
          </w:tcPr>
          <w:p w14:paraId="49325941" w14:textId="77777777" w:rsidR="009F079E" w:rsidRPr="00E10858" w:rsidRDefault="009F079E" w:rsidP="00F1541E"/>
        </w:tc>
        <w:tc>
          <w:tcPr>
            <w:tcW w:w="307" w:type="dxa"/>
            <w:tcBorders>
              <w:top w:val="single" w:sz="4" w:space="0" w:color="auto"/>
              <w:bottom w:val="nil"/>
            </w:tcBorders>
            <w:vAlign w:val="center"/>
          </w:tcPr>
          <w:p w14:paraId="2B96EF27" w14:textId="77777777" w:rsidR="009F079E" w:rsidRPr="00E10858" w:rsidRDefault="009F079E" w:rsidP="00F1541E"/>
        </w:tc>
      </w:tr>
      <w:tr w:rsidR="009F079E" w:rsidRPr="00E10858" w14:paraId="66F37506" w14:textId="77777777" w:rsidTr="00F1541E">
        <w:trPr>
          <w:trHeight w:val="397"/>
        </w:trPr>
        <w:tc>
          <w:tcPr>
            <w:tcW w:w="250" w:type="dxa"/>
            <w:tcBorders>
              <w:top w:val="nil"/>
              <w:bottom w:val="nil"/>
            </w:tcBorders>
            <w:vAlign w:val="center"/>
          </w:tcPr>
          <w:p w14:paraId="2C58BC04" w14:textId="77777777" w:rsidR="009F079E" w:rsidRPr="00E10858" w:rsidRDefault="009F079E" w:rsidP="00F1541E"/>
        </w:tc>
        <w:tc>
          <w:tcPr>
            <w:tcW w:w="9072" w:type="dxa"/>
            <w:gridSpan w:val="4"/>
            <w:tcBorders>
              <w:top w:val="nil"/>
              <w:bottom w:val="single" w:sz="2" w:space="0" w:color="A6A6A6" w:themeColor="background1" w:themeShade="A6"/>
            </w:tcBorders>
            <w:vAlign w:val="center"/>
          </w:tcPr>
          <w:p w14:paraId="6331C12A" w14:textId="77777777" w:rsidR="009F079E" w:rsidRPr="00E10858" w:rsidRDefault="009F079E" w:rsidP="00F1541E"/>
        </w:tc>
        <w:tc>
          <w:tcPr>
            <w:tcW w:w="307" w:type="dxa"/>
            <w:tcBorders>
              <w:top w:val="nil"/>
              <w:bottom w:val="nil"/>
            </w:tcBorders>
            <w:vAlign w:val="center"/>
          </w:tcPr>
          <w:p w14:paraId="06CC4EB0" w14:textId="77777777" w:rsidR="009F079E" w:rsidRPr="00E10858" w:rsidRDefault="009F079E" w:rsidP="00F1541E"/>
        </w:tc>
      </w:tr>
      <w:tr w:rsidR="009F079E" w:rsidRPr="00E10858" w14:paraId="72196A6E" w14:textId="77777777" w:rsidTr="00F1541E">
        <w:trPr>
          <w:trHeight w:val="397"/>
        </w:trPr>
        <w:tc>
          <w:tcPr>
            <w:tcW w:w="250" w:type="dxa"/>
            <w:tcBorders>
              <w:top w:val="nil"/>
              <w:bottom w:val="nil"/>
            </w:tcBorders>
            <w:vAlign w:val="center"/>
          </w:tcPr>
          <w:p w14:paraId="24DD6523" w14:textId="77777777" w:rsidR="009F079E" w:rsidRPr="00E10858" w:rsidRDefault="009F079E" w:rsidP="00F1541E"/>
        </w:tc>
        <w:tc>
          <w:tcPr>
            <w:tcW w:w="9072" w:type="dxa"/>
            <w:gridSpan w:val="4"/>
            <w:tcBorders>
              <w:top w:val="nil"/>
              <w:bottom w:val="single" w:sz="2" w:space="0" w:color="A6A6A6" w:themeColor="background1" w:themeShade="A6"/>
            </w:tcBorders>
            <w:vAlign w:val="center"/>
          </w:tcPr>
          <w:p w14:paraId="5C7DB027" w14:textId="77777777" w:rsidR="009F079E" w:rsidRPr="00E10858" w:rsidRDefault="009F079E" w:rsidP="00F1541E"/>
        </w:tc>
        <w:tc>
          <w:tcPr>
            <w:tcW w:w="307" w:type="dxa"/>
            <w:tcBorders>
              <w:top w:val="nil"/>
              <w:bottom w:val="nil"/>
            </w:tcBorders>
            <w:vAlign w:val="center"/>
          </w:tcPr>
          <w:p w14:paraId="5CDBAA19" w14:textId="77777777" w:rsidR="009F079E" w:rsidRPr="00E10858" w:rsidRDefault="009F079E" w:rsidP="00F1541E"/>
        </w:tc>
      </w:tr>
      <w:tr w:rsidR="009F079E" w:rsidRPr="00E10858" w14:paraId="38710CA5" w14:textId="77777777" w:rsidTr="00F1541E">
        <w:trPr>
          <w:trHeight w:val="397"/>
        </w:trPr>
        <w:tc>
          <w:tcPr>
            <w:tcW w:w="250" w:type="dxa"/>
            <w:tcBorders>
              <w:top w:val="nil"/>
              <w:bottom w:val="nil"/>
            </w:tcBorders>
            <w:vAlign w:val="center"/>
          </w:tcPr>
          <w:p w14:paraId="5414E6A3" w14:textId="77777777" w:rsidR="009F079E" w:rsidRPr="00E10858" w:rsidRDefault="009F079E" w:rsidP="00F1541E"/>
        </w:tc>
        <w:tc>
          <w:tcPr>
            <w:tcW w:w="9072" w:type="dxa"/>
            <w:gridSpan w:val="4"/>
            <w:tcBorders>
              <w:top w:val="nil"/>
              <w:bottom w:val="single" w:sz="2" w:space="0" w:color="A6A6A6" w:themeColor="background1" w:themeShade="A6"/>
            </w:tcBorders>
            <w:vAlign w:val="center"/>
          </w:tcPr>
          <w:p w14:paraId="40E0CB9D" w14:textId="77777777" w:rsidR="009F079E" w:rsidRPr="00E10858" w:rsidRDefault="009F079E" w:rsidP="00F1541E"/>
        </w:tc>
        <w:tc>
          <w:tcPr>
            <w:tcW w:w="307" w:type="dxa"/>
            <w:tcBorders>
              <w:top w:val="nil"/>
              <w:bottom w:val="nil"/>
            </w:tcBorders>
            <w:vAlign w:val="center"/>
          </w:tcPr>
          <w:p w14:paraId="0AF01C0E" w14:textId="77777777" w:rsidR="009F079E" w:rsidRPr="00E10858" w:rsidRDefault="009F079E" w:rsidP="00F1541E"/>
        </w:tc>
      </w:tr>
      <w:tr w:rsidR="009F079E" w:rsidRPr="00E10858" w14:paraId="72F2A326" w14:textId="77777777" w:rsidTr="00F1541E">
        <w:trPr>
          <w:trHeight w:val="397"/>
        </w:trPr>
        <w:tc>
          <w:tcPr>
            <w:tcW w:w="250" w:type="dxa"/>
            <w:tcBorders>
              <w:top w:val="nil"/>
              <w:bottom w:val="nil"/>
            </w:tcBorders>
            <w:vAlign w:val="center"/>
          </w:tcPr>
          <w:p w14:paraId="63FEDB53" w14:textId="77777777" w:rsidR="009F079E" w:rsidRPr="00E10858" w:rsidRDefault="009F079E" w:rsidP="00F1541E"/>
        </w:tc>
        <w:tc>
          <w:tcPr>
            <w:tcW w:w="9072" w:type="dxa"/>
            <w:gridSpan w:val="4"/>
            <w:tcBorders>
              <w:top w:val="nil"/>
              <w:bottom w:val="single" w:sz="2" w:space="0" w:color="A6A6A6" w:themeColor="background1" w:themeShade="A6"/>
            </w:tcBorders>
            <w:vAlign w:val="center"/>
          </w:tcPr>
          <w:p w14:paraId="4330E0A2" w14:textId="77777777" w:rsidR="009F079E" w:rsidRPr="00E10858" w:rsidRDefault="009F079E" w:rsidP="00F1541E"/>
        </w:tc>
        <w:tc>
          <w:tcPr>
            <w:tcW w:w="307" w:type="dxa"/>
            <w:tcBorders>
              <w:top w:val="nil"/>
              <w:bottom w:val="nil"/>
            </w:tcBorders>
            <w:vAlign w:val="center"/>
          </w:tcPr>
          <w:p w14:paraId="45268CC1" w14:textId="77777777" w:rsidR="009F079E" w:rsidRPr="00E10858" w:rsidRDefault="009F079E" w:rsidP="00F1541E"/>
        </w:tc>
      </w:tr>
      <w:bookmarkEnd w:id="74"/>
      <w:tr w:rsidR="009F079E" w:rsidRPr="00E10858" w14:paraId="76ADFC95" w14:textId="77777777" w:rsidTr="00F1541E">
        <w:trPr>
          <w:trHeight w:val="397"/>
        </w:trPr>
        <w:tc>
          <w:tcPr>
            <w:tcW w:w="3510" w:type="dxa"/>
            <w:gridSpan w:val="2"/>
            <w:tcBorders>
              <w:top w:val="nil"/>
              <w:bottom w:val="nil"/>
            </w:tcBorders>
            <w:vAlign w:val="bottom"/>
          </w:tcPr>
          <w:p w14:paraId="6169DD3E" w14:textId="77777777" w:rsidR="009F079E" w:rsidRPr="00E10858" w:rsidRDefault="009F079E" w:rsidP="00F1541E">
            <w:r>
              <w:t>D</w:t>
            </w:r>
            <w:r w:rsidRPr="00E10858">
              <w:t>écrivez les alternatives envisagées</w:t>
            </w:r>
          </w:p>
        </w:tc>
        <w:tc>
          <w:tcPr>
            <w:tcW w:w="5812" w:type="dxa"/>
            <w:gridSpan w:val="3"/>
            <w:tcBorders>
              <w:top w:val="nil"/>
              <w:bottom w:val="single" w:sz="2" w:space="0" w:color="A6A6A6" w:themeColor="background1" w:themeShade="A6"/>
            </w:tcBorders>
            <w:vAlign w:val="center"/>
          </w:tcPr>
          <w:p w14:paraId="355977DA" w14:textId="77777777" w:rsidR="009F079E" w:rsidRPr="00E10858" w:rsidRDefault="009F079E" w:rsidP="00F1541E"/>
        </w:tc>
        <w:tc>
          <w:tcPr>
            <w:tcW w:w="307" w:type="dxa"/>
            <w:tcBorders>
              <w:top w:val="nil"/>
              <w:bottom w:val="nil"/>
            </w:tcBorders>
            <w:vAlign w:val="center"/>
          </w:tcPr>
          <w:p w14:paraId="4457C85A" w14:textId="77777777" w:rsidR="009F079E" w:rsidRPr="00E10858" w:rsidRDefault="009F079E" w:rsidP="00F1541E"/>
        </w:tc>
      </w:tr>
      <w:tr w:rsidR="009F079E" w:rsidRPr="00E10858" w14:paraId="47145BF4" w14:textId="77777777" w:rsidTr="00F1541E">
        <w:trPr>
          <w:trHeight w:val="397"/>
        </w:trPr>
        <w:tc>
          <w:tcPr>
            <w:tcW w:w="250" w:type="dxa"/>
            <w:tcBorders>
              <w:top w:val="nil"/>
              <w:bottom w:val="nil"/>
            </w:tcBorders>
            <w:vAlign w:val="center"/>
          </w:tcPr>
          <w:p w14:paraId="0BBFE2CF" w14:textId="77777777" w:rsidR="009F079E" w:rsidRPr="00E10858" w:rsidRDefault="009F079E" w:rsidP="00F1541E"/>
        </w:tc>
        <w:tc>
          <w:tcPr>
            <w:tcW w:w="9072" w:type="dxa"/>
            <w:gridSpan w:val="4"/>
            <w:tcBorders>
              <w:top w:val="nil"/>
              <w:bottom w:val="single" w:sz="2" w:space="0" w:color="A6A6A6" w:themeColor="background1" w:themeShade="A6"/>
            </w:tcBorders>
            <w:vAlign w:val="center"/>
          </w:tcPr>
          <w:p w14:paraId="5B6CCA48" w14:textId="77777777" w:rsidR="009F079E" w:rsidRPr="00E10858" w:rsidRDefault="009F079E" w:rsidP="00F1541E"/>
        </w:tc>
        <w:tc>
          <w:tcPr>
            <w:tcW w:w="307" w:type="dxa"/>
            <w:tcBorders>
              <w:top w:val="nil"/>
              <w:bottom w:val="nil"/>
            </w:tcBorders>
            <w:vAlign w:val="center"/>
          </w:tcPr>
          <w:p w14:paraId="77991700" w14:textId="77777777" w:rsidR="009F079E" w:rsidRPr="00E10858" w:rsidRDefault="009F079E" w:rsidP="00F1541E"/>
        </w:tc>
      </w:tr>
      <w:tr w:rsidR="009F079E" w:rsidRPr="00E10858" w14:paraId="7EB96A0A" w14:textId="77777777" w:rsidTr="00F1541E">
        <w:trPr>
          <w:trHeight w:val="397"/>
        </w:trPr>
        <w:tc>
          <w:tcPr>
            <w:tcW w:w="250" w:type="dxa"/>
            <w:tcBorders>
              <w:top w:val="nil"/>
              <w:bottom w:val="nil"/>
            </w:tcBorders>
            <w:vAlign w:val="center"/>
          </w:tcPr>
          <w:p w14:paraId="73186A57" w14:textId="77777777" w:rsidR="009F079E" w:rsidRPr="00E10858" w:rsidRDefault="009F079E" w:rsidP="00F1541E"/>
        </w:tc>
        <w:tc>
          <w:tcPr>
            <w:tcW w:w="9072" w:type="dxa"/>
            <w:gridSpan w:val="4"/>
            <w:tcBorders>
              <w:top w:val="nil"/>
              <w:bottom w:val="single" w:sz="2" w:space="0" w:color="A6A6A6" w:themeColor="background1" w:themeShade="A6"/>
            </w:tcBorders>
            <w:vAlign w:val="center"/>
          </w:tcPr>
          <w:p w14:paraId="0AB48F7C" w14:textId="77777777" w:rsidR="009F079E" w:rsidRPr="00E10858" w:rsidRDefault="009F079E" w:rsidP="00F1541E"/>
        </w:tc>
        <w:tc>
          <w:tcPr>
            <w:tcW w:w="307" w:type="dxa"/>
            <w:tcBorders>
              <w:top w:val="nil"/>
              <w:bottom w:val="nil"/>
            </w:tcBorders>
            <w:vAlign w:val="center"/>
          </w:tcPr>
          <w:p w14:paraId="4BF12F89" w14:textId="77777777" w:rsidR="009F079E" w:rsidRPr="00E10858" w:rsidRDefault="009F079E" w:rsidP="00F1541E"/>
        </w:tc>
      </w:tr>
      <w:tr w:rsidR="009F079E" w:rsidRPr="00E10858" w14:paraId="7CD710EB" w14:textId="77777777" w:rsidTr="00F1541E">
        <w:trPr>
          <w:trHeight w:val="397"/>
        </w:trPr>
        <w:tc>
          <w:tcPr>
            <w:tcW w:w="250" w:type="dxa"/>
            <w:tcBorders>
              <w:top w:val="nil"/>
              <w:bottom w:val="nil"/>
            </w:tcBorders>
            <w:vAlign w:val="center"/>
          </w:tcPr>
          <w:p w14:paraId="2A260895" w14:textId="77777777" w:rsidR="009F079E" w:rsidRPr="00E10858" w:rsidRDefault="009F079E" w:rsidP="00F1541E"/>
        </w:tc>
        <w:tc>
          <w:tcPr>
            <w:tcW w:w="9072" w:type="dxa"/>
            <w:gridSpan w:val="4"/>
            <w:tcBorders>
              <w:top w:val="nil"/>
              <w:bottom w:val="single" w:sz="2" w:space="0" w:color="A6A6A6" w:themeColor="background1" w:themeShade="A6"/>
            </w:tcBorders>
            <w:vAlign w:val="center"/>
          </w:tcPr>
          <w:p w14:paraId="1023F4DA" w14:textId="77777777" w:rsidR="009F079E" w:rsidRPr="00E10858" w:rsidRDefault="009F079E" w:rsidP="00F1541E"/>
        </w:tc>
        <w:tc>
          <w:tcPr>
            <w:tcW w:w="307" w:type="dxa"/>
            <w:tcBorders>
              <w:top w:val="nil"/>
              <w:bottom w:val="nil"/>
            </w:tcBorders>
            <w:vAlign w:val="center"/>
          </w:tcPr>
          <w:p w14:paraId="4E7515ED" w14:textId="77777777" w:rsidR="009F079E" w:rsidRPr="00E10858" w:rsidRDefault="009F079E" w:rsidP="00F1541E"/>
        </w:tc>
      </w:tr>
      <w:tr w:rsidR="009F079E" w:rsidRPr="00E10858" w14:paraId="75C3BCF9" w14:textId="77777777" w:rsidTr="00F1541E">
        <w:trPr>
          <w:trHeight w:val="397"/>
        </w:trPr>
        <w:tc>
          <w:tcPr>
            <w:tcW w:w="250" w:type="dxa"/>
            <w:tcBorders>
              <w:top w:val="nil"/>
              <w:bottom w:val="nil"/>
            </w:tcBorders>
            <w:vAlign w:val="center"/>
          </w:tcPr>
          <w:p w14:paraId="61B0EFD2" w14:textId="77777777" w:rsidR="009F079E" w:rsidRPr="00E10858" w:rsidRDefault="009F079E" w:rsidP="00F1541E"/>
        </w:tc>
        <w:tc>
          <w:tcPr>
            <w:tcW w:w="9072" w:type="dxa"/>
            <w:gridSpan w:val="4"/>
            <w:tcBorders>
              <w:top w:val="nil"/>
              <w:bottom w:val="single" w:sz="2" w:space="0" w:color="A6A6A6" w:themeColor="background1" w:themeShade="A6"/>
            </w:tcBorders>
            <w:vAlign w:val="center"/>
          </w:tcPr>
          <w:p w14:paraId="5BED2D38" w14:textId="77777777" w:rsidR="009F079E" w:rsidRPr="00E10858" w:rsidRDefault="009F079E" w:rsidP="00F1541E"/>
        </w:tc>
        <w:tc>
          <w:tcPr>
            <w:tcW w:w="307" w:type="dxa"/>
            <w:tcBorders>
              <w:top w:val="nil"/>
              <w:bottom w:val="nil"/>
            </w:tcBorders>
            <w:vAlign w:val="center"/>
          </w:tcPr>
          <w:p w14:paraId="34ECA6B2" w14:textId="77777777" w:rsidR="009F079E" w:rsidRPr="00E10858" w:rsidRDefault="009F079E" w:rsidP="00F1541E"/>
        </w:tc>
      </w:tr>
      <w:tr w:rsidR="009F079E" w:rsidRPr="00E10858" w14:paraId="570F6905" w14:textId="77777777" w:rsidTr="00F1541E">
        <w:trPr>
          <w:trHeight w:val="397"/>
        </w:trPr>
        <w:tc>
          <w:tcPr>
            <w:tcW w:w="6487" w:type="dxa"/>
            <w:gridSpan w:val="4"/>
            <w:tcBorders>
              <w:top w:val="nil"/>
              <w:bottom w:val="nil"/>
            </w:tcBorders>
            <w:vAlign w:val="bottom"/>
          </w:tcPr>
          <w:p w14:paraId="71359324" w14:textId="77777777" w:rsidR="009F079E" w:rsidRPr="00E10858" w:rsidRDefault="009F079E" w:rsidP="00F1541E">
            <w:r>
              <w:t xml:space="preserve">Justifiez </w:t>
            </w:r>
            <w:r w:rsidRPr="00B83711">
              <w:t>les raisons de</w:t>
            </w:r>
            <w:r>
              <w:t xml:space="preserve"> ce</w:t>
            </w:r>
            <w:r w:rsidRPr="00B83711">
              <w:t xml:space="preserve"> choix en regard des alternatives envisagées</w:t>
            </w:r>
          </w:p>
        </w:tc>
        <w:tc>
          <w:tcPr>
            <w:tcW w:w="2835" w:type="dxa"/>
            <w:tcBorders>
              <w:top w:val="nil"/>
              <w:bottom w:val="single" w:sz="2" w:space="0" w:color="A6A6A6" w:themeColor="background1" w:themeShade="A6"/>
            </w:tcBorders>
            <w:vAlign w:val="center"/>
          </w:tcPr>
          <w:p w14:paraId="2F5AC17E" w14:textId="77777777" w:rsidR="009F079E" w:rsidRPr="00E10858" w:rsidRDefault="009F079E" w:rsidP="00F1541E"/>
        </w:tc>
        <w:tc>
          <w:tcPr>
            <w:tcW w:w="307" w:type="dxa"/>
            <w:tcBorders>
              <w:top w:val="nil"/>
              <w:bottom w:val="nil"/>
            </w:tcBorders>
            <w:vAlign w:val="center"/>
          </w:tcPr>
          <w:p w14:paraId="47BDCA87" w14:textId="77777777" w:rsidR="009F079E" w:rsidRPr="00E10858" w:rsidRDefault="009F079E" w:rsidP="00F1541E"/>
        </w:tc>
      </w:tr>
      <w:tr w:rsidR="009F079E" w:rsidRPr="00E10858" w14:paraId="1FCDA7F2" w14:textId="77777777" w:rsidTr="00F1541E">
        <w:trPr>
          <w:trHeight w:val="397"/>
        </w:trPr>
        <w:tc>
          <w:tcPr>
            <w:tcW w:w="250" w:type="dxa"/>
            <w:tcBorders>
              <w:top w:val="nil"/>
              <w:bottom w:val="nil"/>
            </w:tcBorders>
            <w:vAlign w:val="center"/>
          </w:tcPr>
          <w:p w14:paraId="053CC5B4" w14:textId="77777777" w:rsidR="009F079E" w:rsidRPr="00E10858" w:rsidRDefault="009F079E" w:rsidP="00F1541E"/>
        </w:tc>
        <w:tc>
          <w:tcPr>
            <w:tcW w:w="9072" w:type="dxa"/>
            <w:gridSpan w:val="4"/>
            <w:tcBorders>
              <w:top w:val="nil"/>
              <w:bottom w:val="single" w:sz="2" w:space="0" w:color="A6A6A6" w:themeColor="background1" w:themeShade="A6"/>
            </w:tcBorders>
            <w:vAlign w:val="center"/>
          </w:tcPr>
          <w:p w14:paraId="0779388D" w14:textId="77777777" w:rsidR="009F079E" w:rsidRPr="00E10858" w:rsidRDefault="009F079E" w:rsidP="00F1541E"/>
        </w:tc>
        <w:tc>
          <w:tcPr>
            <w:tcW w:w="307" w:type="dxa"/>
            <w:tcBorders>
              <w:top w:val="nil"/>
              <w:bottom w:val="nil"/>
            </w:tcBorders>
            <w:vAlign w:val="center"/>
          </w:tcPr>
          <w:p w14:paraId="507B2880" w14:textId="77777777" w:rsidR="009F079E" w:rsidRPr="00E10858" w:rsidRDefault="009F079E" w:rsidP="00F1541E"/>
        </w:tc>
      </w:tr>
      <w:tr w:rsidR="009F079E" w:rsidRPr="00E10858" w14:paraId="528327F5" w14:textId="77777777" w:rsidTr="00F1541E">
        <w:trPr>
          <w:trHeight w:val="397"/>
        </w:trPr>
        <w:tc>
          <w:tcPr>
            <w:tcW w:w="250" w:type="dxa"/>
            <w:tcBorders>
              <w:top w:val="nil"/>
              <w:bottom w:val="nil"/>
            </w:tcBorders>
            <w:vAlign w:val="center"/>
          </w:tcPr>
          <w:p w14:paraId="2FB0A28A" w14:textId="77777777" w:rsidR="009F079E" w:rsidRPr="00E10858" w:rsidRDefault="009F079E" w:rsidP="00F1541E"/>
        </w:tc>
        <w:tc>
          <w:tcPr>
            <w:tcW w:w="9072" w:type="dxa"/>
            <w:gridSpan w:val="4"/>
            <w:tcBorders>
              <w:top w:val="nil"/>
              <w:bottom w:val="single" w:sz="2" w:space="0" w:color="A6A6A6" w:themeColor="background1" w:themeShade="A6"/>
            </w:tcBorders>
            <w:vAlign w:val="center"/>
          </w:tcPr>
          <w:p w14:paraId="265867BE" w14:textId="77777777" w:rsidR="009F079E" w:rsidRPr="00E10858" w:rsidRDefault="009F079E" w:rsidP="00F1541E"/>
        </w:tc>
        <w:tc>
          <w:tcPr>
            <w:tcW w:w="307" w:type="dxa"/>
            <w:tcBorders>
              <w:top w:val="nil"/>
              <w:bottom w:val="nil"/>
            </w:tcBorders>
            <w:vAlign w:val="center"/>
          </w:tcPr>
          <w:p w14:paraId="2890B52C" w14:textId="77777777" w:rsidR="009F079E" w:rsidRPr="00E10858" w:rsidRDefault="009F079E" w:rsidP="00F1541E"/>
        </w:tc>
      </w:tr>
      <w:tr w:rsidR="009F079E" w:rsidRPr="00E10858" w14:paraId="11A9B575" w14:textId="77777777" w:rsidTr="00F1541E">
        <w:trPr>
          <w:trHeight w:val="397"/>
        </w:trPr>
        <w:tc>
          <w:tcPr>
            <w:tcW w:w="250" w:type="dxa"/>
            <w:tcBorders>
              <w:top w:val="nil"/>
              <w:bottom w:val="nil"/>
            </w:tcBorders>
            <w:vAlign w:val="center"/>
          </w:tcPr>
          <w:p w14:paraId="0CA0CD14" w14:textId="77777777" w:rsidR="009F079E" w:rsidRPr="00E10858" w:rsidRDefault="009F079E" w:rsidP="00F1541E"/>
        </w:tc>
        <w:tc>
          <w:tcPr>
            <w:tcW w:w="9072" w:type="dxa"/>
            <w:gridSpan w:val="4"/>
            <w:tcBorders>
              <w:top w:val="nil"/>
              <w:bottom w:val="single" w:sz="2" w:space="0" w:color="A6A6A6" w:themeColor="background1" w:themeShade="A6"/>
            </w:tcBorders>
            <w:vAlign w:val="center"/>
          </w:tcPr>
          <w:p w14:paraId="0FE84166" w14:textId="77777777" w:rsidR="009F079E" w:rsidRPr="00E10858" w:rsidRDefault="009F079E" w:rsidP="00F1541E"/>
        </w:tc>
        <w:tc>
          <w:tcPr>
            <w:tcW w:w="307" w:type="dxa"/>
            <w:tcBorders>
              <w:top w:val="nil"/>
              <w:bottom w:val="nil"/>
            </w:tcBorders>
            <w:vAlign w:val="center"/>
          </w:tcPr>
          <w:p w14:paraId="5C21A452" w14:textId="77777777" w:rsidR="009F079E" w:rsidRPr="00E10858" w:rsidRDefault="009F079E" w:rsidP="00F1541E"/>
        </w:tc>
      </w:tr>
      <w:tr w:rsidR="009F079E" w:rsidRPr="00E10858" w14:paraId="712C9A70" w14:textId="77777777" w:rsidTr="00F1541E">
        <w:trPr>
          <w:trHeight w:val="397"/>
        </w:trPr>
        <w:tc>
          <w:tcPr>
            <w:tcW w:w="250" w:type="dxa"/>
            <w:tcBorders>
              <w:top w:val="nil"/>
              <w:bottom w:val="nil"/>
            </w:tcBorders>
            <w:vAlign w:val="center"/>
          </w:tcPr>
          <w:p w14:paraId="36A310E9" w14:textId="77777777" w:rsidR="009F079E" w:rsidRPr="00E10858" w:rsidRDefault="009F079E" w:rsidP="00F1541E"/>
        </w:tc>
        <w:tc>
          <w:tcPr>
            <w:tcW w:w="9072" w:type="dxa"/>
            <w:gridSpan w:val="4"/>
            <w:tcBorders>
              <w:top w:val="nil"/>
              <w:bottom w:val="single" w:sz="2" w:space="0" w:color="A6A6A6" w:themeColor="background1" w:themeShade="A6"/>
            </w:tcBorders>
            <w:vAlign w:val="center"/>
          </w:tcPr>
          <w:p w14:paraId="28CC9875" w14:textId="77777777" w:rsidR="009F079E" w:rsidRPr="00E10858" w:rsidRDefault="009F079E" w:rsidP="00F1541E"/>
        </w:tc>
        <w:tc>
          <w:tcPr>
            <w:tcW w:w="307" w:type="dxa"/>
            <w:tcBorders>
              <w:top w:val="nil"/>
              <w:bottom w:val="nil"/>
            </w:tcBorders>
            <w:vAlign w:val="center"/>
          </w:tcPr>
          <w:p w14:paraId="4C0183DD" w14:textId="77777777" w:rsidR="009F079E" w:rsidRPr="00E10858" w:rsidRDefault="009F079E" w:rsidP="00F1541E"/>
        </w:tc>
      </w:tr>
      <w:tr w:rsidR="009F079E" w:rsidRPr="00E10858" w14:paraId="3E707A6F" w14:textId="77777777" w:rsidTr="00F1541E">
        <w:trPr>
          <w:trHeight w:val="397"/>
        </w:trPr>
        <w:tc>
          <w:tcPr>
            <w:tcW w:w="250" w:type="dxa"/>
            <w:tcBorders>
              <w:top w:val="nil"/>
              <w:bottom w:val="nil"/>
            </w:tcBorders>
            <w:vAlign w:val="center"/>
          </w:tcPr>
          <w:p w14:paraId="572D9CC4" w14:textId="77777777" w:rsidR="009F079E" w:rsidRPr="00E10858" w:rsidRDefault="009F079E" w:rsidP="00F1541E"/>
        </w:tc>
        <w:tc>
          <w:tcPr>
            <w:tcW w:w="9072" w:type="dxa"/>
            <w:gridSpan w:val="4"/>
            <w:tcBorders>
              <w:top w:val="nil"/>
              <w:bottom w:val="single" w:sz="2" w:space="0" w:color="A6A6A6" w:themeColor="background1" w:themeShade="A6"/>
            </w:tcBorders>
            <w:vAlign w:val="center"/>
          </w:tcPr>
          <w:p w14:paraId="0BE40291" w14:textId="77777777" w:rsidR="009F079E" w:rsidRPr="00E10858" w:rsidRDefault="009F079E" w:rsidP="00F1541E"/>
        </w:tc>
        <w:tc>
          <w:tcPr>
            <w:tcW w:w="307" w:type="dxa"/>
            <w:tcBorders>
              <w:top w:val="nil"/>
              <w:bottom w:val="nil"/>
            </w:tcBorders>
            <w:vAlign w:val="center"/>
          </w:tcPr>
          <w:p w14:paraId="454335B7" w14:textId="77777777" w:rsidR="009F079E" w:rsidRPr="00E10858" w:rsidRDefault="009F079E" w:rsidP="00F1541E"/>
        </w:tc>
      </w:tr>
      <w:tr w:rsidR="009F079E" w:rsidRPr="00E10858" w14:paraId="68F5310F" w14:textId="77777777" w:rsidTr="00F1541E">
        <w:trPr>
          <w:trHeight w:val="76"/>
        </w:trPr>
        <w:tc>
          <w:tcPr>
            <w:tcW w:w="9629" w:type="dxa"/>
            <w:gridSpan w:val="6"/>
            <w:tcBorders>
              <w:top w:val="nil"/>
              <w:bottom w:val="single" w:sz="4" w:space="0" w:color="auto"/>
            </w:tcBorders>
            <w:vAlign w:val="center"/>
          </w:tcPr>
          <w:p w14:paraId="7C15BCB4" w14:textId="77777777" w:rsidR="009F079E" w:rsidRPr="00A10621" w:rsidRDefault="009F079E" w:rsidP="00F1541E">
            <w:pPr>
              <w:rPr>
                <w:sz w:val="10"/>
                <w:szCs w:val="10"/>
                <w:lang w:val="fr-BE"/>
              </w:rPr>
            </w:pPr>
          </w:p>
        </w:tc>
      </w:tr>
    </w:tbl>
    <w:p w14:paraId="21680D67" w14:textId="77777777" w:rsidR="009F079E" w:rsidRDefault="009F079E" w:rsidP="009F079E">
      <w:r>
        <w:br w:type="page"/>
      </w:r>
    </w:p>
    <w:p w14:paraId="2FD6F30C" w14:textId="77777777" w:rsidR="009F079E" w:rsidRPr="00E10858" w:rsidRDefault="009F079E" w:rsidP="009F079E">
      <w:pPr>
        <w:spacing w:after="60"/>
      </w:pPr>
      <w:r w:rsidRPr="00E10858">
        <w:lastRenderedPageBreak/>
        <w:t>Débits maximum souhaités </w:t>
      </w:r>
      <w:r w:rsidRPr="00E10858">
        <w:rPr>
          <w:b/>
        </w:rPr>
        <w:t>:</w:t>
      </w:r>
      <w:r w:rsidRPr="00E10858">
        <w:rPr>
          <w:b/>
        </w:rPr>
        <w:tab/>
      </w:r>
      <w:r w:rsidRPr="00E10858">
        <w:t>…………… m</w:t>
      </w:r>
      <w:r w:rsidRPr="00E10858">
        <w:rPr>
          <w:vertAlign w:val="superscript"/>
        </w:rPr>
        <w:t>3</w:t>
      </w:r>
      <w:r w:rsidRPr="00E10858">
        <w:t xml:space="preserve">/heure </w:t>
      </w:r>
    </w:p>
    <w:p w14:paraId="6436E9E6" w14:textId="77777777" w:rsidR="009F079E" w:rsidRPr="00E10858" w:rsidRDefault="009F079E" w:rsidP="009F079E">
      <w:pPr>
        <w:spacing w:after="60"/>
      </w:pPr>
      <w:r w:rsidRPr="00E10858">
        <w:rPr>
          <w:b/>
        </w:rPr>
        <w:tab/>
        <w:t xml:space="preserve"> </w:t>
      </w:r>
      <w:r w:rsidRPr="00E10858">
        <w:tab/>
      </w:r>
      <w:r w:rsidRPr="00E10858">
        <w:tab/>
        <w:t xml:space="preserve"> </w:t>
      </w:r>
      <w:r w:rsidRPr="00E10858">
        <w:tab/>
        <w:t>…………… m</w:t>
      </w:r>
      <w:r w:rsidRPr="00E10858">
        <w:rPr>
          <w:vertAlign w:val="superscript"/>
        </w:rPr>
        <w:t>3</w:t>
      </w:r>
      <w:r w:rsidRPr="00E10858">
        <w:t>/jour</w:t>
      </w:r>
    </w:p>
    <w:p w14:paraId="29B814E4" w14:textId="77777777" w:rsidR="009F079E" w:rsidRPr="00E10858" w:rsidRDefault="009F079E" w:rsidP="009F079E">
      <w:pPr>
        <w:spacing w:after="120"/>
        <w:ind w:left="2835"/>
      </w:pPr>
      <w:r w:rsidRPr="00E10858">
        <w:t>…………… m</w:t>
      </w:r>
      <w:r w:rsidRPr="00E10858">
        <w:rPr>
          <w:vertAlign w:val="superscript"/>
        </w:rPr>
        <w:t>3</w:t>
      </w:r>
      <w:r w:rsidRPr="00E10858">
        <w:t>/an</w:t>
      </w:r>
    </w:p>
    <w:tbl>
      <w:tblPr>
        <w:tblStyle w:val="Grilledutableau"/>
        <w:tblpPr w:leftFromText="141" w:rightFromText="141" w:vertAnchor="text" w:horzAnchor="margin" w:tblpY="68"/>
        <w:tblW w:w="0" w:type="auto"/>
        <w:tblBorders>
          <w:insideH w:val="none" w:sz="0" w:space="0" w:color="auto"/>
          <w:insideV w:val="none" w:sz="0" w:space="0" w:color="auto"/>
        </w:tblBorders>
        <w:tblLook w:val="04A0" w:firstRow="1" w:lastRow="0" w:firstColumn="1" w:lastColumn="0" w:noHBand="0" w:noVBand="1"/>
      </w:tblPr>
      <w:tblGrid>
        <w:gridCol w:w="250"/>
        <w:gridCol w:w="9065"/>
        <w:gridCol w:w="307"/>
      </w:tblGrid>
      <w:tr w:rsidR="009F079E" w:rsidRPr="00E10858" w14:paraId="087AECAE" w14:textId="77777777" w:rsidTr="00F1541E">
        <w:trPr>
          <w:trHeight w:val="284"/>
        </w:trPr>
        <w:tc>
          <w:tcPr>
            <w:tcW w:w="9629" w:type="dxa"/>
            <w:gridSpan w:val="3"/>
            <w:tcBorders>
              <w:bottom w:val="nil"/>
            </w:tcBorders>
            <w:vAlign w:val="center"/>
          </w:tcPr>
          <w:p w14:paraId="16063DBB" w14:textId="77777777" w:rsidR="009F079E" w:rsidRPr="00E10858" w:rsidRDefault="009F079E" w:rsidP="00F1541E">
            <w:r w:rsidRPr="00E10858">
              <w:t>Justifiez ces débits et indiquez les périodes d’exploitation de la prise d’eau (régime d’exploitation)</w:t>
            </w:r>
          </w:p>
        </w:tc>
      </w:tr>
      <w:tr w:rsidR="009F079E" w:rsidRPr="00E10858" w14:paraId="637866B6" w14:textId="77777777" w:rsidTr="00F1541E">
        <w:trPr>
          <w:trHeight w:val="397"/>
        </w:trPr>
        <w:tc>
          <w:tcPr>
            <w:tcW w:w="250" w:type="dxa"/>
            <w:tcBorders>
              <w:top w:val="nil"/>
              <w:bottom w:val="nil"/>
            </w:tcBorders>
            <w:vAlign w:val="center"/>
          </w:tcPr>
          <w:p w14:paraId="6ED67619" w14:textId="77777777" w:rsidR="009F079E" w:rsidRPr="00E10858" w:rsidRDefault="009F079E" w:rsidP="00F1541E"/>
        </w:tc>
        <w:tc>
          <w:tcPr>
            <w:tcW w:w="9072" w:type="dxa"/>
            <w:tcBorders>
              <w:top w:val="nil"/>
              <w:bottom w:val="single" w:sz="2" w:space="0" w:color="A6A6A6" w:themeColor="background1" w:themeShade="A6"/>
            </w:tcBorders>
            <w:vAlign w:val="center"/>
          </w:tcPr>
          <w:p w14:paraId="347D8156" w14:textId="77777777" w:rsidR="009F079E" w:rsidRPr="00E10858" w:rsidRDefault="009F079E" w:rsidP="00F1541E"/>
        </w:tc>
        <w:tc>
          <w:tcPr>
            <w:tcW w:w="307" w:type="dxa"/>
            <w:tcBorders>
              <w:top w:val="nil"/>
              <w:bottom w:val="nil"/>
            </w:tcBorders>
            <w:vAlign w:val="center"/>
          </w:tcPr>
          <w:p w14:paraId="4DD79B94" w14:textId="77777777" w:rsidR="009F079E" w:rsidRPr="00E10858" w:rsidRDefault="009F079E" w:rsidP="00F1541E"/>
        </w:tc>
      </w:tr>
      <w:tr w:rsidR="009F079E" w:rsidRPr="00E10858" w14:paraId="7A604092" w14:textId="77777777" w:rsidTr="00F1541E">
        <w:trPr>
          <w:trHeight w:val="397"/>
        </w:trPr>
        <w:tc>
          <w:tcPr>
            <w:tcW w:w="250" w:type="dxa"/>
            <w:tcBorders>
              <w:top w:val="nil"/>
              <w:bottom w:val="nil"/>
            </w:tcBorders>
            <w:vAlign w:val="center"/>
          </w:tcPr>
          <w:p w14:paraId="1D094E2E" w14:textId="77777777" w:rsidR="009F079E" w:rsidRPr="00E10858" w:rsidRDefault="009F079E" w:rsidP="00F1541E"/>
        </w:tc>
        <w:tc>
          <w:tcPr>
            <w:tcW w:w="9072" w:type="dxa"/>
            <w:tcBorders>
              <w:top w:val="nil"/>
              <w:bottom w:val="single" w:sz="2" w:space="0" w:color="A6A6A6" w:themeColor="background1" w:themeShade="A6"/>
            </w:tcBorders>
            <w:vAlign w:val="center"/>
          </w:tcPr>
          <w:p w14:paraId="0908EA12" w14:textId="77777777" w:rsidR="009F079E" w:rsidRPr="00E10858" w:rsidRDefault="009F079E" w:rsidP="00F1541E"/>
        </w:tc>
        <w:tc>
          <w:tcPr>
            <w:tcW w:w="307" w:type="dxa"/>
            <w:tcBorders>
              <w:top w:val="nil"/>
              <w:bottom w:val="nil"/>
            </w:tcBorders>
            <w:vAlign w:val="center"/>
          </w:tcPr>
          <w:p w14:paraId="36086039" w14:textId="77777777" w:rsidR="009F079E" w:rsidRPr="00E10858" w:rsidRDefault="009F079E" w:rsidP="00F1541E"/>
        </w:tc>
      </w:tr>
      <w:tr w:rsidR="009F079E" w:rsidRPr="00E10858" w14:paraId="4AFA6C54" w14:textId="77777777" w:rsidTr="00F1541E">
        <w:trPr>
          <w:trHeight w:val="397"/>
        </w:trPr>
        <w:tc>
          <w:tcPr>
            <w:tcW w:w="250" w:type="dxa"/>
            <w:tcBorders>
              <w:top w:val="nil"/>
              <w:bottom w:val="nil"/>
            </w:tcBorders>
            <w:vAlign w:val="center"/>
          </w:tcPr>
          <w:p w14:paraId="599A2762" w14:textId="77777777" w:rsidR="009F079E" w:rsidRPr="00E10858" w:rsidRDefault="009F079E" w:rsidP="00F1541E"/>
        </w:tc>
        <w:tc>
          <w:tcPr>
            <w:tcW w:w="9072" w:type="dxa"/>
            <w:tcBorders>
              <w:top w:val="nil"/>
              <w:bottom w:val="single" w:sz="2" w:space="0" w:color="A6A6A6" w:themeColor="background1" w:themeShade="A6"/>
            </w:tcBorders>
            <w:vAlign w:val="center"/>
          </w:tcPr>
          <w:p w14:paraId="09E5CEAB" w14:textId="77777777" w:rsidR="009F079E" w:rsidRPr="00E10858" w:rsidRDefault="009F079E" w:rsidP="00F1541E"/>
        </w:tc>
        <w:tc>
          <w:tcPr>
            <w:tcW w:w="307" w:type="dxa"/>
            <w:tcBorders>
              <w:top w:val="nil"/>
              <w:bottom w:val="nil"/>
            </w:tcBorders>
            <w:vAlign w:val="center"/>
          </w:tcPr>
          <w:p w14:paraId="50363775" w14:textId="77777777" w:rsidR="009F079E" w:rsidRPr="00E10858" w:rsidRDefault="009F079E" w:rsidP="00F1541E"/>
        </w:tc>
      </w:tr>
      <w:tr w:rsidR="009F079E" w:rsidRPr="00E10858" w14:paraId="56F12D57" w14:textId="77777777" w:rsidTr="00F1541E">
        <w:trPr>
          <w:trHeight w:val="397"/>
        </w:trPr>
        <w:tc>
          <w:tcPr>
            <w:tcW w:w="250" w:type="dxa"/>
            <w:tcBorders>
              <w:top w:val="nil"/>
              <w:bottom w:val="nil"/>
            </w:tcBorders>
            <w:vAlign w:val="center"/>
          </w:tcPr>
          <w:p w14:paraId="041AB0C8" w14:textId="77777777" w:rsidR="009F079E" w:rsidRPr="00E10858" w:rsidRDefault="009F079E" w:rsidP="00F1541E"/>
        </w:tc>
        <w:tc>
          <w:tcPr>
            <w:tcW w:w="9072" w:type="dxa"/>
            <w:tcBorders>
              <w:top w:val="nil"/>
              <w:bottom w:val="single" w:sz="2" w:space="0" w:color="A6A6A6" w:themeColor="background1" w:themeShade="A6"/>
            </w:tcBorders>
            <w:vAlign w:val="center"/>
          </w:tcPr>
          <w:p w14:paraId="0EFC891B" w14:textId="77777777" w:rsidR="009F079E" w:rsidRPr="00E10858" w:rsidRDefault="009F079E" w:rsidP="00F1541E"/>
        </w:tc>
        <w:tc>
          <w:tcPr>
            <w:tcW w:w="307" w:type="dxa"/>
            <w:tcBorders>
              <w:top w:val="nil"/>
              <w:bottom w:val="nil"/>
            </w:tcBorders>
            <w:vAlign w:val="center"/>
          </w:tcPr>
          <w:p w14:paraId="092476E0" w14:textId="77777777" w:rsidR="009F079E" w:rsidRPr="00E10858" w:rsidRDefault="009F079E" w:rsidP="00F1541E"/>
        </w:tc>
      </w:tr>
      <w:tr w:rsidR="009F079E" w:rsidRPr="00E10858" w14:paraId="78702034" w14:textId="77777777" w:rsidTr="009F079E">
        <w:trPr>
          <w:trHeight w:val="1207"/>
        </w:trPr>
        <w:tc>
          <w:tcPr>
            <w:tcW w:w="250" w:type="dxa"/>
            <w:tcBorders>
              <w:top w:val="nil"/>
              <w:bottom w:val="nil"/>
            </w:tcBorders>
            <w:vAlign w:val="center"/>
          </w:tcPr>
          <w:p w14:paraId="7D6544C2" w14:textId="77777777" w:rsidR="009F079E" w:rsidRPr="00E10858" w:rsidRDefault="009F079E" w:rsidP="00F1541E"/>
        </w:tc>
        <w:tc>
          <w:tcPr>
            <w:tcW w:w="9072" w:type="dxa"/>
            <w:tcBorders>
              <w:top w:val="nil"/>
              <w:bottom w:val="single" w:sz="2" w:space="0" w:color="A6A6A6" w:themeColor="background1" w:themeShade="A6"/>
            </w:tcBorders>
            <w:vAlign w:val="center"/>
          </w:tcPr>
          <w:p w14:paraId="310BC4BB" w14:textId="77777777" w:rsidR="009F079E" w:rsidRPr="00E10858" w:rsidRDefault="009F079E" w:rsidP="00F1541E"/>
        </w:tc>
        <w:tc>
          <w:tcPr>
            <w:tcW w:w="307" w:type="dxa"/>
            <w:tcBorders>
              <w:top w:val="nil"/>
              <w:bottom w:val="nil"/>
            </w:tcBorders>
            <w:vAlign w:val="center"/>
          </w:tcPr>
          <w:p w14:paraId="2B871652" w14:textId="77777777" w:rsidR="009F079E" w:rsidRPr="00E10858" w:rsidRDefault="009F079E" w:rsidP="00F1541E"/>
        </w:tc>
      </w:tr>
      <w:tr w:rsidR="009F079E" w:rsidRPr="00E10858" w14:paraId="1E5E037C" w14:textId="77777777" w:rsidTr="00F1541E">
        <w:trPr>
          <w:trHeight w:val="397"/>
        </w:trPr>
        <w:tc>
          <w:tcPr>
            <w:tcW w:w="250" w:type="dxa"/>
            <w:tcBorders>
              <w:top w:val="nil"/>
              <w:bottom w:val="nil"/>
            </w:tcBorders>
            <w:vAlign w:val="center"/>
          </w:tcPr>
          <w:p w14:paraId="0090519F" w14:textId="77777777" w:rsidR="009F079E" w:rsidRPr="00E10858" w:rsidRDefault="009F079E" w:rsidP="00F1541E"/>
        </w:tc>
        <w:tc>
          <w:tcPr>
            <w:tcW w:w="9072" w:type="dxa"/>
            <w:tcBorders>
              <w:top w:val="nil"/>
              <w:bottom w:val="single" w:sz="2" w:space="0" w:color="A6A6A6" w:themeColor="background1" w:themeShade="A6"/>
            </w:tcBorders>
            <w:vAlign w:val="center"/>
          </w:tcPr>
          <w:p w14:paraId="3B97F570" w14:textId="77777777" w:rsidR="009F079E" w:rsidRPr="00E10858" w:rsidRDefault="009F079E" w:rsidP="00F1541E"/>
        </w:tc>
        <w:tc>
          <w:tcPr>
            <w:tcW w:w="307" w:type="dxa"/>
            <w:tcBorders>
              <w:top w:val="nil"/>
              <w:bottom w:val="nil"/>
            </w:tcBorders>
            <w:vAlign w:val="center"/>
          </w:tcPr>
          <w:p w14:paraId="4FAF97C3" w14:textId="77777777" w:rsidR="009F079E" w:rsidRPr="00E10858" w:rsidRDefault="009F079E" w:rsidP="00F1541E"/>
        </w:tc>
      </w:tr>
      <w:tr w:rsidR="009F079E" w:rsidRPr="00E10858" w14:paraId="1B392C22" w14:textId="77777777" w:rsidTr="00F1541E">
        <w:trPr>
          <w:trHeight w:val="397"/>
        </w:trPr>
        <w:tc>
          <w:tcPr>
            <w:tcW w:w="250" w:type="dxa"/>
            <w:tcBorders>
              <w:top w:val="nil"/>
              <w:bottom w:val="nil"/>
            </w:tcBorders>
            <w:vAlign w:val="center"/>
          </w:tcPr>
          <w:p w14:paraId="17B87840" w14:textId="77777777" w:rsidR="009F079E" w:rsidRPr="00E10858" w:rsidRDefault="009F079E" w:rsidP="00F1541E"/>
        </w:tc>
        <w:tc>
          <w:tcPr>
            <w:tcW w:w="9072" w:type="dxa"/>
            <w:tcBorders>
              <w:top w:val="nil"/>
              <w:bottom w:val="single" w:sz="2" w:space="0" w:color="A6A6A6" w:themeColor="background1" w:themeShade="A6"/>
            </w:tcBorders>
            <w:vAlign w:val="center"/>
          </w:tcPr>
          <w:p w14:paraId="1AE9FEAD" w14:textId="77777777" w:rsidR="009F079E" w:rsidRPr="00E10858" w:rsidRDefault="009F079E" w:rsidP="00F1541E"/>
        </w:tc>
        <w:tc>
          <w:tcPr>
            <w:tcW w:w="307" w:type="dxa"/>
            <w:tcBorders>
              <w:top w:val="nil"/>
              <w:bottom w:val="nil"/>
            </w:tcBorders>
            <w:vAlign w:val="center"/>
          </w:tcPr>
          <w:p w14:paraId="1DDBFB02" w14:textId="77777777" w:rsidR="009F079E" w:rsidRPr="00E10858" w:rsidRDefault="009F079E" w:rsidP="00F1541E"/>
        </w:tc>
      </w:tr>
      <w:tr w:rsidR="009F079E" w:rsidRPr="00E10858" w14:paraId="2CBF4606" w14:textId="77777777" w:rsidTr="00F1541E">
        <w:trPr>
          <w:trHeight w:val="397"/>
        </w:trPr>
        <w:tc>
          <w:tcPr>
            <w:tcW w:w="250" w:type="dxa"/>
            <w:tcBorders>
              <w:top w:val="nil"/>
              <w:bottom w:val="nil"/>
            </w:tcBorders>
            <w:vAlign w:val="center"/>
          </w:tcPr>
          <w:p w14:paraId="7B5ED4DD" w14:textId="77777777" w:rsidR="009F079E" w:rsidRPr="00E10858" w:rsidRDefault="009F079E" w:rsidP="00F1541E"/>
        </w:tc>
        <w:tc>
          <w:tcPr>
            <w:tcW w:w="9072" w:type="dxa"/>
            <w:tcBorders>
              <w:top w:val="nil"/>
              <w:bottom w:val="single" w:sz="2" w:space="0" w:color="A6A6A6" w:themeColor="background1" w:themeShade="A6"/>
            </w:tcBorders>
            <w:vAlign w:val="center"/>
          </w:tcPr>
          <w:p w14:paraId="00190B30" w14:textId="77777777" w:rsidR="009F079E" w:rsidRPr="00E10858" w:rsidRDefault="009F079E" w:rsidP="00F1541E"/>
        </w:tc>
        <w:tc>
          <w:tcPr>
            <w:tcW w:w="307" w:type="dxa"/>
            <w:tcBorders>
              <w:top w:val="nil"/>
              <w:bottom w:val="nil"/>
            </w:tcBorders>
            <w:vAlign w:val="center"/>
          </w:tcPr>
          <w:p w14:paraId="5BCEEF4D" w14:textId="77777777" w:rsidR="009F079E" w:rsidRPr="00E10858" w:rsidRDefault="009F079E" w:rsidP="00F1541E"/>
        </w:tc>
      </w:tr>
      <w:tr w:rsidR="009F079E" w:rsidRPr="00E10858" w14:paraId="73498B51" w14:textId="77777777" w:rsidTr="00F1541E">
        <w:trPr>
          <w:trHeight w:val="397"/>
        </w:trPr>
        <w:tc>
          <w:tcPr>
            <w:tcW w:w="250" w:type="dxa"/>
            <w:tcBorders>
              <w:top w:val="nil"/>
              <w:bottom w:val="nil"/>
            </w:tcBorders>
            <w:vAlign w:val="center"/>
          </w:tcPr>
          <w:p w14:paraId="40EE2E9E" w14:textId="77777777" w:rsidR="009F079E" w:rsidRPr="00E10858" w:rsidRDefault="009F079E" w:rsidP="00F1541E"/>
        </w:tc>
        <w:tc>
          <w:tcPr>
            <w:tcW w:w="9072" w:type="dxa"/>
            <w:tcBorders>
              <w:top w:val="nil"/>
              <w:bottom w:val="single" w:sz="2" w:space="0" w:color="A6A6A6" w:themeColor="background1" w:themeShade="A6"/>
            </w:tcBorders>
            <w:vAlign w:val="center"/>
          </w:tcPr>
          <w:p w14:paraId="0C7F4675" w14:textId="77777777" w:rsidR="009F079E" w:rsidRPr="00E10858" w:rsidRDefault="009F079E" w:rsidP="00F1541E"/>
        </w:tc>
        <w:tc>
          <w:tcPr>
            <w:tcW w:w="307" w:type="dxa"/>
            <w:tcBorders>
              <w:top w:val="nil"/>
              <w:bottom w:val="nil"/>
            </w:tcBorders>
            <w:vAlign w:val="center"/>
          </w:tcPr>
          <w:p w14:paraId="09BEAEEE" w14:textId="77777777" w:rsidR="009F079E" w:rsidRPr="00E10858" w:rsidRDefault="009F079E" w:rsidP="00F1541E"/>
        </w:tc>
      </w:tr>
      <w:tr w:rsidR="009F079E" w:rsidRPr="00E10858" w14:paraId="43F15017" w14:textId="77777777" w:rsidTr="00F1541E">
        <w:trPr>
          <w:trHeight w:val="397"/>
        </w:trPr>
        <w:tc>
          <w:tcPr>
            <w:tcW w:w="250" w:type="dxa"/>
            <w:tcBorders>
              <w:top w:val="nil"/>
              <w:bottom w:val="nil"/>
            </w:tcBorders>
            <w:vAlign w:val="center"/>
          </w:tcPr>
          <w:p w14:paraId="67729EBB" w14:textId="77777777" w:rsidR="009F079E" w:rsidRPr="00E10858" w:rsidRDefault="009F079E" w:rsidP="00F1541E"/>
        </w:tc>
        <w:tc>
          <w:tcPr>
            <w:tcW w:w="9072" w:type="dxa"/>
            <w:tcBorders>
              <w:top w:val="nil"/>
              <w:bottom w:val="single" w:sz="2" w:space="0" w:color="A6A6A6" w:themeColor="background1" w:themeShade="A6"/>
            </w:tcBorders>
            <w:vAlign w:val="center"/>
          </w:tcPr>
          <w:p w14:paraId="334052F6" w14:textId="77777777" w:rsidR="009F079E" w:rsidRPr="00E10858" w:rsidRDefault="009F079E" w:rsidP="00F1541E"/>
        </w:tc>
        <w:tc>
          <w:tcPr>
            <w:tcW w:w="307" w:type="dxa"/>
            <w:tcBorders>
              <w:top w:val="nil"/>
              <w:bottom w:val="nil"/>
            </w:tcBorders>
            <w:vAlign w:val="center"/>
          </w:tcPr>
          <w:p w14:paraId="45BB77D7" w14:textId="77777777" w:rsidR="009F079E" w:rsidRPr="00E10858" w:rsidRDefault="009F079E" w:rsidP="00F1541E"/>
        </w:tc>
      </w:tr>
      <w:tr w:rsidR="009F079E" w:rsidRPr="00E10858" w14:paraId="0BECD3C5" w14:textId="77777777" w:rsidTr="00F1541E">
        <w:trPr>
          <w:trHeight w:val="397"/>
        </w:trPr>
        <w:tc>
          <w:tcPr>
            <w:tcW w:w="250" w:type="dxa"/>
            <w:tcBorders>
              <w:top w:val="nil"/>
              <w:bottom w:val="nil"/>
            </w:tcBorders>
            <w:vAlign w:val="center"/>
          </w:tcPr>
          <w:p w14:paraId="1B9A6C28" w14:textId="77777777" w:rsidR="009F079E" w:rsidRPr="00E10858" w:rsidRDefault="009F079E" w:rsidP="00F1541E"/>
        </w:tc>
        <w:tc>
          <w:tcPr>
            <w:tcW w:w="9072" w:type="dxa"/>
            <w:tcBorders>
              <w:top w:val="nil"/>
              <w:bottom w:val="single" w:sz="2" w:space="0" w:color="A6A6A6" w:themeColor="background1" w:themeShade="A6"/>
            </w:tcBorders>
            <w:vAlign w:val="center"/>
          </w:tcPr>
          <w:p w14:paraId="0E34004B" w14:textId="77777777" w:rsidR="009F079E" w:rsidRPr="00E10858" w:rsidRDefault="009F079E" w:rsidP="00F1541E"/>
        </w:tc>
        <w:tc>
          <w:tcPr>
            <w:tcW w:w="307" w:type="dxa"/>
            <w:tcBorders>
              <w:top w:val="nil"/>
              <w:bottom w:val="nil"/>
            </w:tcBorders>
            <w:vAlign w:val="center"/>
          </w:tcPr>
          <w:p w14:paraId="7BFBF4D7" w14:textId="77777777" w:rsidR="009F079E" w:rsidRPr="00E10858" w:rsidRDefault="009F079E" w:rsidP="00F1541E"/>
        </w:tc>
      </w:tr>
      <w:tr w:rsidR="009F079E" w:rsidRPr="00E10858" w14:paraId="600C923C" w14:textId="77777777" w:rsidTr="00F1541E">
        <w:trPr>
          <w:trHeight w:val="284"/>
        </w:trPr>
        <w:tc>
          <w:tcPr>
            <w:tcW w:w="9629" w:type="dxa"/>
            <w:gridSpan w:val="3"/>
            <w:tcBorders>
              <w:top w:val="nil"/>
              <w:bottom w:val="single" w:sz="4" w:space="0" w:color="auto"/>
            </w:tcBorders>
            <w:vAlign w:val="center"/>
          </w:tcPr>
          <w:p w14:paraId="1784E331" w14:textId="77777777" w:rsidR="009F079E" w:rsidRPr="00E10858" w:rsidRDefault="009F079E" w:rsidP="00F1541E">
            <w:pPr>
              <w:rPr>
                <w:szCs w:val="18"/>
                <w:lang w:val="fr-BE"/>
              </w:rPr>
            </w:pPr>
          </w:p>
        </w:tc>
      </w:tr>
    </w:tbl>
    <w:p w14:paraId="5D52F3EB" w14:textId="77777777" w:rsidR="009F079E" w:rsidRPr="00E10858" w:rsidRDefault="009F079E" w:rsidP="009F079E"/>
    <w:p w14:paraId="52645C55" w14:textId="77777777" w:rsidR="009F079E" w:rsidRDefault="009F079E" w:rsidP="009F079E">
      <w:pPr>
        <w:spacing w:after="240"/>
      </w:pPr>
      <w:r w:rsidRPr="00E10858">
        <w:t>Si l’ouvrage de prise d’eau comprend un réservoir tampon, précisez la capacité de celui-ci : …………m³</w:t>
      </w:r>
    </w:p>
    <w:p w14:paraId="2B286D43" w14:textId="0117196A" w:rsidR="009F079E" w:rsidRPr="009F079E" w:rsidRDefault="00F1541E" w:rsidP="00B04333">
      <w:pPr>
        <w:spacing w:before="120" w:after="120"/>
        <w:rPr>
          <w:sz w:val="22"/>
          <w:szCs w:val="22"/>
        </w:rPr>
      </w:pPr>
      <w:bookmarkStart w:id="75" w:name="_Toc481156945"/>
      <w:bookmarkStart w:id="76" w:name="_Toc7449571"/>
      <w:bookmarkStart w:id="77" w:name="_Toc479157868"/>
      <w:r>
        <w:rPr>
          <w:sz w:val="22"/>
          <w:szCs w:val="22"/>
        </w:rPr>
        <w:t xml:space="preserve">3.3 </w:t>
      </w:r>
      <w:r w:rsidR="009F079E" w:rsidRPr="009F079E">
        <w:rPr>
          <w:sz w:val="22"/>
          <w:szCs w:val="22"/>
        </w:rPr>
        <w:t>Essai de pompage</w:t>
      </w:r>
      <w:bookmarkEnd w:id="75"/>
      <w:bookmarkEnd w:id="76"/>
      <w:r w:rsidR="009F079E" w:rsidRPr="009F079E">
        <w:rPr>
          <w:sz w:val="22"/>
          <w:szCs w:val="22"/>
        </w:rPr>
        <w:t xml:space="preserve"> </w:t>
      </w:r>
    </w:p>
    <w:p w14:paraId="48F45FCF" w14:textId="77777777" w:rsidR="009F079E" w:rsidRPr="00E10858" w:rsidRDefault="009F079E" w:rsidP="009F079E">
      <w:pPr>
        <w:spacing w:after="120"/>
        <w:rPr>
          <w:i/>
        </w:rPr>
      </w:pPr>
      <w:r w:rsidRPr="00E10858">
        <w:rPr>
          <w:i/>
        </w:rPr>
        <w:t>(Pas obligatoire pour les prises d’eau exploitées qui ont un débit inférieur ou égal à 10 m³/jour et inférieur ou égal à 3.000 m³/an – Classe 3)</w:t>
      </w:r>
      <w:bookmarkEnd w:id="77"/>
    </w:p>
    <w:p w14:paraId="620C5214" w14:textId="77777777" w:rsidR="009F079E" w:rsidRPr="00E10858" w:rsidRDefault="009F079E" w:rsidP="009F079E">
      <w:pPr>
        <w:spacing w:after="120"/>
      </w:pPr>
      <w:r w:rsidRPr="00E10858">
        <w:t>Est-ce une nouvelle prise d’eau ou est-ce que le débit sera modifié par rapport au précédent permis ?</w:t>
      </w:r>
    </w:p>
    <w:p w14:paraId="0DB5A6DB" w14:textId="77777777" w:rsidR="009F079E" w:rsidRPr="00E10858" w:rsidRDefault="009F079E" w:rsidP="009F079E">
      <w:pPr>
        <w:tabs>
          <w:tab w:val="left" w:pos="284"/>
        </w:tabs>
        <w:spacing w:after="120"/>
        <w:rPr>
          <w:i/>
          <w:lang w:val="fr-BE"/>
        </w:rPr>
      </w:pPr>
      <w:r w:rsidRPr="00E10858">
        <w:rPr>
          <w:noProof/>
        </w:rPr>
        <w:sym w:font="Wingdings 2" w:char="F099"/>
      </w:r>
      <w:r w:rsidRPr="00E10858">
        <w:rPr>
          <w:b/>
          <w:lang w:val="fr-BE"/>
        </w:rPr>
        <w:t xml:space="preserve"> </w:t>
      </w:r>
      <w:r w:rsidRPr="00E10858">
        <w:rPr>
          <w:lang w:val="fr-BE"/>
        </w:rPr>
        <w:t>Oui,</w:t>
      </w:r>
      <w:r w:rsidRPr="00E10858">
        <w:rPr>
          <w:b/>
          <w:lang w:val="fr-BE"/>
        </w:rPr>
        <w:tab/>
      </w:r>
      <w:r w:rsidRPr="00E10858">
        <w:rPr>
          <w:lang w:val="fr-BE"/>
        </w:rPr>
        <w:t>joignez les résultats de l’essai de pompage à votre dossier en document attaché n°……</w:t>
      </w:r>
    </w:p>
    <w:p w14:paraId="0CCECE05" w14:textId="77777777" w:rsidR="009F079E" w:rsidRPr="00E10858" w:rsidRDefault="009F079E" w:rsidP="009F079E">
      <w:pPr>
        <w:rPr>
          <w:lang w:val="fr-BE"/>
        </w:rPr>
      </w:pPr>
      <w:r w:rsidRPr="00E10858">
        <w:rPr>
          <w:lang w:val="fr-BE"/>
        </w:rPr>
        <w:sym w:font="Wingdings 2" w:char="F099"/>
      </w:r>
      <w:r w:rsidRPr="00E10858">
        <w:rPr>
          <w:lang w:val="fr-BE"/>
        </w:rPr>
        <w:t xml:space="preserve"> Non</w:t>
      </w:r>
    </w:p>
    <w:p w14:paraId="74C23A9A" w14:textId="78FAD2D3" w:rsidR="00F1541E" w:rsidRDefault="00F1541E">
      <w:pPr>
        <w:rPr>
          <w:b/>
          <w:lang w:val="fr-BE"/>
        </w:rPr>
      </w:pPr>
      <w:r>
        <w:rPr>
          <w:b/>
          <w:lang w:val="fr-BE"/>
        </w:rPr>
        <w:br w:type="page"/>
      </w:r>
    </w:p>
    <w:p w14:paraId="48121082" w14:textId="0B60CE73" w:rsidR="00F1541E" w:rsidRPr="00F1541E" w:rsidRDefault="00F1541E" w:rsidP="00B04333">
      <w:pPr>
        <w:spacing w:before="120" w:after="120"/>
        <w:rPr>
          <w:sz w:val="22"/>
          <w:szCs w:val="22"/>
        </w:rPr>
      </w:pPr>
      <w:bookmarkStart w:id="78" w:name="_Toc479157870"/>
      <w:bookmarkStart w:id="79" w:name="_Toc481156946"/>
      <w:bookmarkStart w:id="80" w:name="_Toc7449572"/>
      <w:r w:rsidRPr="00F1541E">
        <w:rPr>
          <w:sz w:val="22"/>
          <w:szCs w:val="22"/>
        </w:rPr>
        <w:lastRenderedPageBreak/>
        <w:t>3.4 Usage de l’eau captée</w:t>
      </w:r>
      <w:bookmarkEnd w:id="78"/>
      <w:bookmarkEnd w:id="79"/>
      <w:bookmarkEnd w:id="80"/>
    </w:p>
    <w:p w14:paraId="7810304D" w14:textId="77777777" w:rsidR="00F1541E" w:rsidRPr="00E10858" w:rsidRDefault="00F1541E" w:rsidP="00F1541E">
      <w:pPr>
        <w:spacing w:after="120"/>
        <w:rPr>
          <w:szCs w:val="18"/>
        </w:rPr>
      </w:pPr>
      <w:r w:rsidRPr="00E10858">
        <w:rPr>
          <w:szCs w:val="18"/>
        </w:rPr>
        <w:t>Inscrivez dans le tableau ci-dessous la répartition de l’utilisation projetée de l’eau selon le type d’usage</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3"/>
        <w:gridCol w:w="6175"/>
        <w:gridCol w:w="1984"/>
      </w:tblGrid>
      <w:tr w:rsidR="00F1541E" w:rsidRPr="005D166E" w14:paraId="494A99ED" w14:textId="77777777" w:rsidTr="00F1541E">
        <w:trPr>
          <w:cantSplit/>
          <w:tblHeader/>
        </w:trPr>
        <w:tc>
          <w:tcPr>
            <w:tcW w:w="983" w:type="dxa"/>
            <w:tcBorders>
              <w:top w:val="single" w:sz="8" w:space="0" w:color="auto"/>
              <w:left w:val="single" w:sz="8" w:space="0" w:color="auto"/>
              <w:bottom w:val="single" w:sz="8" w:space="0" w:color="auto"/>
              <w:right w:val="single" w:sz="8" w:space="0" w:color="auto"/>
            </w:tcBorders>
            <w:shd w:val="clear" w:color="auto" w:fill="auto"/>
            <w:vAlign w:val="center"/>
          </w:tcPr>
          <w:p w14:paraId="2019FB73" w14:textId="77777777" w:rsidR="00F1541E" w:rsidRPr="005D166E" w:rsidRDefault="00F1541E" w:rsidP="00F1541E">
            <w:pPr>
              <w:pStyle w:val="Colonnetitretableau"/>
              <w:spacing w:before="60" w:after="60" w:line="276" w:lineRule="auto"/>
              <w:rPr>
                <w:rFonts w:ascii="Century Gothic" w:hAnsi="Century Gothic" w:cs="Arial"/>
                <w:b w:val="0"/>
                <w:sz w:val="18"/>
                <w:szCs w:val="18"/>
              </w:rPr>
            </w:pPr>
            <w:r w:rsidRPr="005D166E">
              <w:rPr>
                <w:rFonts w:ascii="Century Gothic" w:hAnsi="Century Gothic" w:cs="Arial"/>
                <w:b w:val="0"/>
                <w:sz w:val="18"/>
                <w:szCs w:val="18"/>
              </w:rPr>
              <w:t xml:space="preserve">Code </w:t>
            </w:r>
            <w:r w:rsidRPr="00DF22CB">
              <w:rPr>
                <w:rFonts w:ascii="Century Gothic" w:hAnsi="Century Gothic"/>
                <w:b w:val="0"/>
                <w:noProof/>
                <w:sz w:val="18"/>
                <w:szCs w:val="18"/>
                <w:lang w:val="fr-BE" w:eastAsia="fr-BE"/>
              </w:rPr>
              <w:sym w:font="Webdings" w:char="F069"/>
            </w:r>
          </w:p>
        </w:tc>
        <w:tc>
          <w:tcPr>
            <w:tcW w:w="6175" w:type="dxa"/>
            <w:tcBorders>
              <w:top w:val="single" w:sz="8" w:space="0" w:color="auto"/>
              <w:left w:val="single" w:sz="8" w:space="0" w:color="auto"/>
              <w:bottom w:val="single" w:sz="8" w:space="0" w:color="auto"/>
              <w:right w:val="single" w:sz="8" w:space="0" w:color="auto"/>
            </w:tcBorders>
            <w:shd w:val="clear" w:color="auto" w:fill="auto"/>
            <w:vAlign w:val="center"/>
          </w:tcPr>
          <w:p w14:paraId="1FD03FD3" w14:textId="77777777" w:rsidR="00F1541E" w:rsidRPr="005D166E" w:rsidRDefault="00F1541E" w:rsidP="00F1541E">
            <w:pPr>
              <w:pStyle w:val="Colonnetitretableau"/>
              <w:spacing w:before="60" w:after="60" w:line="276" w:lineRule="auto"/>
              <w:rPr>
                <w:rFonts w:ascii="Century Gothic" w:hAnsi="Century Gothic" w:cs="Arial"/>
                <w:b w:val="0"/>
                <w:sz w:val="18"/>
                <w:szCs w:val="18"/>
              </w:rPr>
            </w:pPr>
            <w:r w:rsidRPr="005D166E">
              <w:rPr>
                <w:rFonts w:ascii="Century Gothic" w:hAnsi="Century Gothic" w:cs="Arial"/>
                <w:b w:val="0"/>
                <w:sz w:val="18"/>
                <w:szCs w:val="18"/>
              </w:rPr>
              <w:t>Type d’usage</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14:paraId="132D3B5A" w14:textId="77777777" w:rsidR="00F1541E" w:rsidRPr="005D166E" w:rsidRDefault="00F1541E" w:rsidP="00F1541E">
            <w:pPr>
              <w:pStyle w:val="Colonnetitretableau"/>
              <w:spacing w:before="60" w:after="60" w:line="276" w:lineRule="auto"/>
              <w:rPr>
                <w:rFonts w:ascii="Century Gothic" w:hAnsi="Century Gothic" w:cs="Arial"/>
                <w:b w:val="0"/>
                <w:sz w:val="18"/>
                <w:szCs w:val="18"/>
              </w:rPr>
            </w:pPr>
            <w:r w:rsidRPr="005D166E">
              <w:rPr>
                <w:rFonts w:ascii="Century Gothic" w:hAnsi="Century Gothic" w:cs="Arial"/>
                <w:b w:val="0"/>
                <w:sz w:val="18"/>
                <w:szCs w:val="18"/>
              </w:rPr>
              <w:t>% d’utilisation</w:t>
            </w:r>
          </w:p>
        </w:tc>
      </w:tr>
      <w:tr w:rsidR="00F1541E" w:rsidRPr="00E10858" w14:paraId="47D011F1" w14:textId="77777777" w:rsidTr="00F1541E">
        <w:trPr>
          <w:cantSplit/>
        </w:trPr>
        <w:tc>
          <w:tcPr>
            <w:tcW w:w="983" w:type="dxa"/>
            <w:tcBorders>
              <w:top w:val="nil"/>
            </w:tcBorders>
            <w:shd w:val="clear" w:color="auto" w:fill="auto"/>
            <w:vAlign w:val="center"/>
          </w:tcPr>
          <w:p w14:paraId="4DFFF5B5" w14:textId="77777777" w:rsidR="00F1541E" w:rsidRPr="00E10858" w:rsidRDefault="00F1541E" w:rsidP="00F1541E">
            <w:pPr>
              <w:pStyle w:val="Celluletableau"/>
              <w:keepNext/>
              <w:spacing w:line="252" w:lineRule="auto"/>
              <w:contextualSpacing/>
              <w:rPr>
                <w:rFonts w:ascii="Century Gothic" w:hAnsi="Century Gothic" w:cs="Arial"/>
                <w:szCs w:val="18"/>
              </w:rPr>
            </w:pPr>
            <w:r w:rsidRPr="00E10858">
              <w:rPr>
                <w:rFonts w:ascii="Century Gothic" w:hAnsi="Century Gothic" w:cs="Arial"/>
                <w:szCs w:val="18"/>
              </w:rPr>
              <w:t>01</w:t>
            </w:r>
          </w:p>
        </w:tc>
        <w:tc>
          <w:tcPr>
            <w:tcW w:w="6175" w:type="dxa"/>
            <w:tcBorders>
              <w:top w:val="nil"/>
            </w:tcBorders>
            <w:shd w:val="clear" w:color="auto" w:fill="auto"/>
            <w:vAlign w:val="center"/>
          </w:tcPr>
          <w:p w14:paraId="6F820E12" w14:textId="77777777" w:rsidR="00F1541E" w:rsidRPr="00E10858" w:rsidRDefault="00F1541E" w:rsidP="00F1541E">
            <w:pPr>
              <w:pStyle w:val="Celluletableau"/>
              <w:keepNext/>
              <w:spacing w:line="252" w:lineRule="auto"/>
              <w:contextualSpacing/>
              <w:jc w:val="left"/>
              <w:rPr>
                <w:rFonts w:ascii="Century Gothic" w:hAnsi="Century Gothic" w:cs="Arial"/>
                <w:szCs w:val="18"/>
              </w:rPr>
            </w:pPr>
            <w:r w:rsidRPr="00E10858">
              <w:rPr>
                <w:rFonts w:ascii="Century Gothic" w:hAnsi="Century Gothic" w:cs="Arial"/>
                <w:szCs w:val="18"/>
              </w:rPr>
              <w:t>Pompages d’essai d’une durée n’excédant pas 12 mois</w:t>
            </w:r>
          </w:p>
        </w:tc>
        <w:tc>
          <w:tcPr>
            <w:tcW w:w="1984" w:type="dxa"/>
            <w:tcBorders>
              <w:top w:val="nil"/>
            </w:tcBorders>
            <w:shd w:val="clear" w:color="auto" w:fill="auto"/>
            <w:vAlign w:val="center"/>
          </w:tcPr>
          <w:p w14:paraId="6B62C943" w14:textId="77777777" w:rsidR="00F1541E" w:rsidRPr="00E10858" w:rsidRDefault="00F1541E" w:rsidP="00F1541E">
            <w:pPr>
              <w:pStyle w:val="Celluletableau"/>
              <w:keepNext/>
              <w:spacing w:line="252" w:lineRule="auto"/>
              <w:contextualSpacing/>
              <w:rPr>
                <w:rFonts w:ascii="Century Gothic" w:hAnsi="Century Gothic" w:cs="Arial"/>
                <w:szCs w:val="18"/>
              </w:rPr>
            </w:pPr>
          </w:p>
        </w:tc>
      </w:tr>
      <w:tr w:rsidR="00F1541E" w:rsidRPr="00E10858" w14:paraId="0DB92844" w14:textId="77777777" w:rsidTr="00F1541E">
        <w:trPr>
          <w:cantSplit/>
        </w:trPr>
        <w:tc>
          <w:tcPr>
            <w:tcW w:w="983" w:type="dxa"/>
            <w:shd w:val="clear" w:color="auto" w:fill="auto"/>
            <w:vAlign w:val="center"/>
          </w:tcPr>
          <w:p w14:paraId="144D151C" w14:textId="77777777" w:rsidR="00F1541E" w:rsidRPr="00E10858" w:rsidRDefault="00F1541E" w:rsidP="00F1541E">
            <w:pPr>
              <w:pStyle w:val="Celluletableau"/>
              <w:keepNext/>
              <w:spacing w:line="252" w:lineRule="auto"/>
              <w:contextualSpacing/>
              <w:rPr>
                <w:rFonts w:ascii="Century Gothic" w:hAnsi="Century Gothic" w:cs="Arial"/>
                <w:szCs w:val="18"/>
              </w:rPr>
            </w:pPr>
            <w:r w:rsidRPr="00E10858">
              <w:rPr>
                <w:rFonts w:ascii="Century Gothic" w:hAnsi="Century Gothic" w:cs="Arial"/>
                <w:szCs w:val="18"/>
              </w:rPr>
              <w:t>02</w:t>
            </w:r>
          </w:p>
        </w:tc>
        <w:tc>
          <w:tcPr>
            <w:tcW w:w="6175" w:type="dxa"/>
            <w:shd w:val="clear" w:color="auto" w:fill="auto"/>
            <w:vAlign w:val="center"/>
          </w:tcPr>
          <w:p w14:paraId="6C2F7C61" w14:textId="77777777" w:rsidR="00F1541E" w:rsidRPr="00E10858" w:rsidRDefault="00F1541E" w:rsidP="00F1541E">
            <w:pPr>
              <w:pStyle w:val="Celluletableau"/>
              <w:keepNext/>
              <w:spacing w:line="252" w:lineRule="auto"/>
              <w:contextualSpacing/>
              <w:jc w:val="left"/>
              <w:rPr>
                <w:rFonts w:ascii="Century Gothic" w:hAnsi="Century Gothic" w:cs="Arial"/>
                <w:szCs w:val="18"/>
              </w:rPr>
            </w:pPr>
            <w:r w:rsidRPr="00E10858">
              <w:rPr>
                <w:rFonts w:ascii="Century Gothic" w:hAnsi="Century Gothic" w:cs="Arial"/>
                <w:szCs w:val="18"/>
              </w:rPr>
              <w:t>Pompages temporaires / travaux génie civil publics ou privés</w:t>
            </w:r>
          </w:p>
        </w:tc>
        <w:tc>
          <w:tcPr>
            <w:tcW w:w="1984" w:type="dxa"/>
            <w:shd w:val="clear" w:color="auto" w:fill="auto"/>
            <w:vAlign w:val="center"/>
          </w:tcPr>
          <w:p w14:paraId="74C391B1" w14:textId="77777777" w:rsidR="00F1541E" w:rsidRPr="00E10858" w:rsidRDefault="00F1541E" w:rsidP="00F1541E">
            <w:pPr>
              <w:pStyle w:val="Celluletableau"/>
              <w:keepNext/>
              <w:spacing w:line="252" w:lineRule="auto"/>
              <w:contextualSpacing/>
              <w:rPr>
                <w:rFonts w:ascii="Century Gothic" w:hAnsi="Century Gothic" w:cs="Arial"/>
                <w:szCs w:val="18"/>
              </w:rPr>
            </w:pPr>
          </w:p>
        </w:tc>
      </w:tr>
      <w:tr w:rsidR="00F1541E" w:rsidRPr="00E10858" w14:paraId="41EE60DE" w14:textId="77777777" w:rsidTr="00F1541E">
        <w:trPr>
          <w:cantSplit/>
        </w:trPr>
        <w:tc>
          <w:tcPr>
            <w:tcW w:w="983" w:type="dxa"/>
            <w:shd w:val="clear" w:color="auto" w:fill="auto"/>
            <w:vAlign w:val="center"/>
          </w:tcPr>
          <w:p w14:paraId="134A8103" w14:textId="77777777" w:rsidR="00F1541E" w:rsidRPr="00E10858" w:rsidRDefault="00F1541E" w:rsidP="00F1541E">
            <w:pPr>
              <w:pStyle w:val="Celluletableau"/>
              <w:spacing w:line="252" w:lineRule="auto"/>
              <w:contextualSpacing/>
              <w:rPr>
                <w:rFonts w:ascii="Century Gothic" w:hAnsi="Century Gothic" w:cs="Arial"/>
                <w:szCs w:val="18"/>
              </w:rPr>
            </w:pPr>
            <w:r w:rsidRPr="00E10858">
              <w:rPr>
                <w:rFonts w:ascii="Century Gothic" w:hAnsi="Century Gothic" w:cs="Arial"/>
                <w:szCs w:val="18"/>
              </w:rPr>
              <w:t>11</w:t>
            </w:r>
          </w:p>
        </w:tc>
        <w:tc>
          <w:tcPr>
            <w:tcW w:w="6175" w:type="dxa"/>
            <w:shd w:val="clear" w:color="auto" w:fill="auto"/>
            <w:vAlign w:val="center"/>
          </w:tcPr>
          <w:p w14:paraId="2C440E6F" w14:textId="77777777" w:rsidR="00F1541E" w:rsidRPr="00E10858" w:rsidRDefault="00F1541E" w:rsidP="00F1541E">
            <w:pPr>
              <w:pStyle w:val="Celluletableau"/>
              <w:spacing w:line="252" w:lineRule="auto"/>
              <w:contextualSpacing/>
              <w:jc w:val="left"/>
              <w:rPr>
                <w:rFonts w:ascii="Century Gothic" w:hAnsi="Century Gothic" w:cs="Arial"/>
                <w:szCs w:val="18"/>
              </w:rPr>
            </w:pPr>
            <w:r w:rsidRPr="00E10858">
              <w:rPr>
                <w:rFonts w:ascii="Century Gothic" w:hAnsi="Century Gothic" w:cs="Arial"/>
                <w:szCs w:val="18"/>
              </w:rPr>
              <w:t>Distribution publique</w:t>
            </w:r>
          </w:p>
        </w:tc>
        <w:tc>
          <w:tcPr>
            <w:tcW w:w="1984" w:type="dxa"/>
            <w:shd w:val="clear" w:color="auto" w:fill="auto"/>
            <w:vAlign w:val="center"/>
          </w:tcPr>
          <w:p w14:paraId="49EA7098" w14:textId="77777777" w:rsidR="00F1541E" w:rsidRPr="00E10858" w:rsidRDefault="00F1541E" w:rsidP="00F1541E">
            <w:pPr>
              <w:pStyle w:val="Celluletableau"/>
              <w:spacing w:line="252" w:lineRule="auto"/>
              <w:contextualSpacing/>
              <w:rPr>
                <w:rFonts w:ascii="Century Gothic" w:hAnsi="Century Gothic" w:cs="Arial"/>
                <w:szCs w:val="18"/>
              </w:rPr>
            </w:pPr>
          </w:p>
        </w:tc>
      </w:tr>
      <w:tr w:rsidR="00F1541E" w:rsidRPr="00E10858" w14:paraId="5E7307CD" w14:textId="77777777" w:rsidTr="00F1541E">
        <w:trPr>
          <w:cantSplit/>
        </w:trPr>
        <w:tc>
          <w:tcPr>
            <w:tcW w:w="983" w:type="dxa"/>
            <w:shd w:val="clear" w:color="auto" w:fill="auto"/>
            <w:vAlign w:val="center"/>
          </w:tcPr>
          <w:p w14:paraId="710702D5" w14:textId="77777777" w:rsidR="00F1541E" w:rsidRPr="00E10858" w:rsidRDefault="00F1541E" w:rsidP="00F1541E">
            <w:pPr>
              <w:pStyle w:val="Celluletableau"/>
              <w:spacing w:line="252" w:lineRule="auto"/>
              <w:contextualSpacing/>
              <w:rPr>
                <w:rFonts w:ascii="Century Gothic" w:hAnsi="Century Gothic" w:cs="Arial"/>
                <w:szCs w:val="18"/>
              </w:rPr>
            </w:pPr>
            <w:r w:rsidRPr="00E10858">
              <w:rPr>
                <w:rFonts w:ascii="Century Gothic" w:hAnsi="Century Gothic" w:cs="Arial"/>
                <w:szCs w:val="18"/>
              </w:rPr>
              <w:t>12</w:t>
            </w:r>
          </w:p>
        </w:tc>
        <w:tc>
          <w:tcPr>
            <w:tcW w:w="6175" w:type="dxa"/>
            <w:shd w:val="clear" w:color="auto" w:fill="auto"/>
            <w:vAlign w:val="center"/>
          </w:tcPr>
          <w:p w14:paraId="35048B95" w14:textId="77777777" w:rsidR="00F1541E" w:rsidRPr="00E10858" w:rsidRDefault="00F1541E" w:rsidP="00F1541E">
            <w:pPr>
              <w:pStyle w:val="Celluletableau"/>
              <w:spacing w:line="252" w:lineRule="auto"/>
              <w:contextualSpacing/>
              <w:jc w:val="left"/>
              <w:rPr>
                <w:rFonts w:ascii="Century Gothic" w:hAnsi="Century Gothic" w:cs="Arial"/>
                <w:szCs w:val="18"/>
              </w:rPr>
            </w:pPr>
            <w:r w:rsidRPr="00E10858">
              <w:rPr>
                <w:rFonts w:ascii="Century Gothic" w:hAnsi="Century Gothic" w:cs="Arial"/>
                <w:szCs w:val="18"/>
              </w:rPr>
              <w:t>Embouteillage d’eau de source ou d’eau minérale naturelle</w:t>
            </w:r>
          </w:p>
        </w:tc>
        <w:tc>
          <w:tcPr>
            <w:tcW w:w="1984" w:type="dxa"/>
            <w:shd w:val="clear" w:color="auto" w:fill="auto"/>
            <w:vAlign w:val="center"/>
          </w:tcPr>
          <w:p w14:paraId="0A6BA3AE" w14:textId="77777777" w:rsidR="00F1541E" w:rsidRPr="00E10858" w:rsidRDefault="00F1541E" w:rsidP="00F1541E">
            <w:pPr>
              <w:pStyle w:val="Celluletableau"/>
              <w:spacing w:line="252" w:lineRule="auto"/>
              <w:contextualSpacing/>
              <w:rPr>
                <w:rFonts w:ascii="Century Gothic" w:hAnsi="Century Gothic" w:cs="Arial"/>
                <w:szCs w:val="18"/>
              </w:rPr>
            </w:pPr>
          </w:p>
        </w:tc>
      </w:tr>
      <w:tr w:rsidR="00F1541E" w:rsidRPr="00E10858" w14:paraId="0D18CE34" w14:textId="77777777" w:rsidTr="00F1541E">
        <w:trPr>
          <w:cantSplit/>
        </w:trPr>
        <w:tc>
          <w:tcPr>
            <w:tcW w:w="983" w:type="dxa"/>
            <w:shd w:val="clear" w:color="auto" w:fill="auto"/>
            <w:vAlign w:val="center"/>
          </w:tcPr>
          <w:p w14:paraId="7DFF2926" w14:textId="77777777" w:rsidR="00F1541E" w:rsidRPr="00E10858" w:rsidRDefault="00F1541E" w:rsidP="00F1541E">
            <w:pPr>
              <w:pStyle w:val="Celluletableau"/>
              <w:spacing w:line="252" w:lineRule="auto"/>
              <w:contextualSpacing/>
              <w:rPr>
                <w:rFonts w:ascii="Century Gothic" w:hAnsi="Century Gothic" w:cs="Arial"/>
                <w:szCs w:val="18"/>
              </w:rPr>
            </w:pPr>
            <w:r w:rsidRPr="00E10858">
              <w:rPr>
                <w:rFonts w:ascii="Century Gothic" w:hAnsi="Century Gothic" w:cs="Arial"/>
                <w:szCs w:val="18"/>
              </w:rPr>
              <w:t>13</w:t>
            </w:r>
          </w:p>
        </w:tc>
        <w:tc>
          <w:tcPr>
            <w:tcW w:w="6175" w:type="dxa"/>
            <w:shd w:val="clear" w:color="auto" w:fill="auto"/>
            <w:vAlign w:val="center"/>
          </w:tcPr>
          <w:p w14:paraId="40DA834D" w14:textId="77777777" w:rsidR="00F1541E" w:rsidRPr="00E10858" w:rsidRDefault="00F1541E" w:rsidP="00F1541E">
            <w:pPr>
              <w:pStyle w:val="Celluletableau"/>
              <w:spacing w:line="252" w:lineRule="auto"/>
              <w:contextualSpacing/>
              <w:jc w:val="left"/>
              <w:rPr>
                <w:rFonts w:ascii="Century Gothic" w:hAnsi="Century Gothic" w:cs="Arial"/>
                <w:szCs w:val="18"/>
              </w:rPr>
            </w:pPr>
            <w:r w:rsidRPr="00E10858">
              <w:rPr>
                <w:rFonts w:ascii="Century Gothic" w:hAnsi="Century Gothic" w:cs="Arial"/>
                <w:szCs w:val="18"/>
              </w:rPr>
              <w:t>Production d’eaux à usage thermal</w:t>
            </w:r>
          </w:p>
        </w:tc>
        <w:tc>
          <w:tcPr>
            <w:tcW w:w="1984" w:type="dxa"/>
            <w:shd w:val="clear" w:color="auto" w:fill="auto"/>
            <w:vAlign w:val="center"/>
          </w:tcPr>
          <w:p w14:paraId="19EBFB6A" w14:textId="77777777" w:rsidR="00F1541E" w:rsidRPr="00E10858" w:rsidRDefault="00F1541E" w:rsidP="00F1541E">
            <w:pPr>
              <w:pStyle w:val="Celluletableau"/>
              <w:spacing w:line="252" w:lineRule="auto"/>
              <w:contextualSpacing/>
              <w:rPr>
                <w:rFonts w:ascii="Century Gothic" w:hAnsi="Century Gothic" w:cs="Arial"/>
                <w:szCs w:val="18"/>
              </w:rPr>
            </w:pPr>
          </w:p>
        </w:tc>
      </w:tr>
      <w:tr w:rsidR="00F1541E" w:rsidRPr="00E10858" w14:paraId="3595FED2" w14:textId="77777777" w:rsidTr="00F1541E">
        <w:trPr>
          <w:cantSplit/>
        </w:trPr>
        <w:tc>
          <w:tcPr>
            <w:tcW w:w="983" w:type="dxa"/>
            <w:shd w:val="clear" w:color="auto" w:fill="auto"/>
            <w:vAlign w:val="center"/>
          </w:tcPr>
          <w:p w14:paraId="0BAB5951" w14:textId="77777777" w:rsidR="00F1541E" w:rsidRPr="00E10858" w:rsidRDefault="00F1541E" w:rsidP="00F1541E">
            <w:pPr>
              <w:pStyle w:val="Celluletableau"/>
              <w:spacing w:line="252" w:lineRule="auto"/>
              <w:contextualSpacing/>
              <w:rPr>
                <w:rFonts w:ascii="Century Gothic" w:hAnsi="Century Gothic" w:cs="Arial"/>
                <w:szCs w:val="18"/>
              </w:rPr>
            </w:pPr>
            <w:r w:rsidRPr="00E10858">
              <w:rPr>
                <w:rFonts w:ascii="Century Gothic" w:hAnsi="Century Gothic" w:cs="Arial"/>
                <w:szCs w:val="18"/>
              </w:rPr>
              <w:t>14</w:t>
            </w:r>
          </w:p>
        </w:tc>
        <w:tc>
          <w:tcPr>
            <w:tcW w:w="6175" w:type="dxa"/>
            <w:shd w:val="clear" w:color="auto" w:fill="auto"/>
            <w:vAlign w:val="center"/>
          </w:tcPr>
          <w:p w14:paraId="478E2349" w14:textId="77777777" w:rsidR="00F1541E" w:rsidRPr="00E10858" w:rsidRDefault="00F1541E" w:rsidP="00F1541E">
            <w:pPr>
              <w:pStyle w:val="Celluletableau"/>
              <w:spacing w:line="252" w:lineRule="auto"/>
              <w:contextualSpacing/>
              <w:jc w:val="left"/>
              <w:rPr>
                <w:rFonts w:ascii="Century Gothic" w:hAnsi="Century Gothic" w:cs="Arial"/>
                <w:szCs w:val="18"/>
              </w:rPr>
            </w:pPr>
            <w:r w:rsidRPr="00E10858">
              <w:rPr>
                <w:rFonts w:ascii="Century Gothic" w:hAnsi="Century Gothic" w:cs="Arial"/>
                <w:szCs w:val="18"/>
              </w:rPr>
              <w:t>Consommation humaine, excepté usage privé (ménages)</w:t>
            </w:r>
          </w:p>
        </w:tc>
        <w:tc>
          <w:tcPr>
            <w:tcW w:w="1984" w:type="dxa"/>
            <w:shd w:val="clear" w:color="auto" w:fill="auto"/>
            <w:vAlign w:val="center"/>
          </w:tcPr>
          <w:p w14:paraId="32EC7D77" w14:textId="77777777" w:rsidR="00F1541E" w:rsidRPr="00E10858" w:rsidRDefault="00F1541E" w:rsidP="00F1541E">
            <w:pPr>
              <w:pStyle w:val="Celluletableau"/>
              <w:spacing w:line="252" w:lineRule="auto"/>
              <w:contextualSpacing/>
              <w:rPr>
                <w:rFonts w:ascii="Century Gothic" w:hAnsi="Century Gothic" w:cs="Arial"/>
                <w:szCs w:val="18"/>
              </w:rPr>
            </w:pPr>
          </w:p>
        </w:tc>
      </w:tr>
      <w:tr w:rsidR="00F1541E" w:rsidRPr="00E10858" w14:paraId="4511B00B" w14:textId="77777777" w:rsidTr="00F1541E">
        <w:trPr>
          <w:cantSplit/>
        </w:trPr>
        <w:tc>
          <w:tcPr>
            <w:tcW w:w="983" w:type="dxa"/>
            <w:shd w:val="clear" w:color="auto" w:fill="auto"/>
            <w:vAlign w:val="center"/>
          </w:tcPr>
          <w:p w14:paraId="565D87CB" w14:textId="77777777" w:rsidR="00F1541E" w:rsidRPr="00E10858" w:rsidRDefault="00F1541E" w:rsidP="00F1541E">
            <w:pPr>
              <w:pStyle w:val="Celluletableau"/>
              <w:spacing w:line="252" w:lineRule="auto"/>
              <w:contextualSpacing/>
              <w:rPr>
                <w:rFonts w:ascii="Century Gothic" w:hAnsi="Century Gothic" w:cs="Arial"/>
                <w:szCs w:val="18"/>
              </w:rPr>
            </w:pPr>
            <w:r w:rsidRPr="00E10858">
              <w:rPr>
                <w:rFonts w:ascii="Century Gothic" w:hAnsi="Century Gothic" w:cs="Arial"/>
                <w:szCs w:val="18"/>
              </w:rPr>
              <w:t>15</w:t>
            </w:r>
          </w:p>
        </w:tc>
        <w:tc>
          <w:tcPr>
            <w:tcW w:w="6175" w:type="dxa"/>
            <w:shd w:val="clear" w:color="auto" w:fill="auto"/>
            <w:vAlign w:val="center"/>
          </w:tcPr>
          <w:p w14:paraId="5D2F57DA" w14:textId="77777777" w:rsidR="00F1541E" w:rsidRPr="00E10858" w:rsidRDefault="00F1541E" w:rsidP="00F1541E">
            <w:pPr>
              <w:pStyle w:val="Celluletableau"/>
              <w:spacing w:line="252" w:lineRule="auto"/>
              <w:contextualSpacing/>
              <w:jc w:val="left"/>
              <w:rPr>
                <w:rFonts w:ascii="Century Gothic" w:hAnsi="Century Gothic" w:cs="Arial"/>
                <w:szCs w:val="18"/>
              </w:rPr>
            </w:pPr>
            <w:r w:rsidRPr="00E10858">
              <w:rPr>
                <w:rFonts w:ascii="Century Gothic" w:hAnsi="Century Gothic" w:cs="Arial"/>
                <w:szCs w:val="18"/>
              </w:rPr>
              <w:t>Fabrication de denrées alimentaires</w:t>
            </w:r>
          </w:p>
        </w:tc>
        <w:tc>
          <w:tcPr>
            <w:tcW w:w="1984" w:type="dxa"/>
            <w:shd w:val="clear" w:color="auto" w:fill="auto"/>
            <w:vAlign w:val="center"/>
          </w:tcPr>
          <w:p w14:paraId="7C4A2F9E" w14:textId="77777777" w:rsidR="00F1541E" w:rsidRPr="00E10858" w:rsidRDefault="00F1541E" w:rsidP="00F1541E">
            <w:pPr>
              <w:pStyle w:val="Celluletableau"/>
              <w:spacing w:line="252" w:lineRule="auto"/>
              <w:contextualSpacing/>
              <w:rPr>
                <w:rFonts w:ascii="Century Gothic" w:hAnsi="Century Gothic" w:cs="Arial"/>
                <w:szCs w:val="18"/>
              </w:rPr>
            </w:pPr>
          </w:p>
        </w:tc>
      </w:tr>
      <w:tr w:rsidR="00F1541E" w:rsidRPr="00E10858" w14:paraId="464F3648" w14:textId="77777777" w:rsidTr="00F1541E">
        <w:trPr>
          <w:cantSplit/>
        </w:trPr>
        <w:tc>
          <w:tcPr>
            <w:tcW w:w="983" w:type="dxa"/>
            <w:shd w:val="clear" w:color="auto" w:fill="auto"/>
            <w:vAlign w:val="center"/>
          </w:tcPr>
          <w:p w14:paraId="529B6259" w14:textId="77777777" w:rsidR="00F1541E" w:rsidRPr="00E10858" w:rsidRDefault="00F1541E" w:rsidP="00F1541E">
            <w:pPr>
              <w:pStyle w:val="Celluletableau"/>
              <w:spacing w:line="252" w:lineRule="auto"/>
              <w:contextualSpacing/>
              <w:rPr>
                <w:rFonts w:ascii="Century Gothic" w:hAnsi="Century Gothic" w:cs="Arial"/>
                <w:szCs w:val="18"/>
              </w:rPr>
            </w:pPr>
            <w:r w:rsidRPr="00E10858">
              <w:rPr>
                <w:rFonts w:ascii="Century Gothic" w:hAnsi="Century Gothic" w:cs="Arial"/>
                <w:szCs w:val="18"/>
              </w:rPr>
              <w:t>16</w:t>
            </w:r>
          </w:p>
        </w:tc>
        <w:tc>
          <w:tcPr>
            <w:tcW w:w="6175" w:type="dxa"/>
            <w:shd w:val="clear" w:color="auto" w:fill="auto"/>
            <w:vAlign w:val="center"/>
          </w:tcPr>
          <w:p w14:paraId="2E18CDB2" w14:textId="77777777" w:rsidR="00F1541E" w:rsidRPr="00E10858" w:rsidRDefault="00F1541E" w:rsidP="00F1541E">
            <w:pPr>
              <w:pStyle w:val="Celluletableau"/>
              <w:spacing w:line="252" w:lineRule="auto"/>
              <w:contextualSpacing/>
              <w:jc w:val="left"/>
              <w:rPr>
                <w:rFonts w:ascii="Century Gothic" w:hAnsi="Century Gothic" w:cs="Arial"/>
                <w:szCs w:val="18"/>
              </w:rPr>
            </w:pPr>
            <w:r w:rsidRPr="00E10858">
              <w:rPr>
                <w:rFonts w:ascii="Century Gothic" w:hAnsi="Century Gothic" w:cs="Arial"/>
                <w:szCs w:val="18"/>
              </w:rPr>
              <w:t>Industrie des boissons</w:t>
            </w:r>
          </w:p>
        </w:tc>
        <w:tc>
          <w:tcPr>
            <w:tcW w:w="1984" w:type="dxa"/>
            <w:shd w:val="clear" w:color="auto" w:fill="auto"/>
            <w:vAlign w:val="center"/>
          </w:tcPr>
          <w:p w14:paraId="0897E595" w14:textId="77777777" w:rsidR="00F1541E" w:rsidRPr="00E10858" w:rsidRDefault="00F1541E" w:rsidP="00F1541E">
            <w:pPr>
              <w:pStyle w:val="Celluletableau"/>
              <w:spacing w:line="252" w:lineRule="auto"/>
              <w:contextualSpacing/>
              <w:rPr>
                <w:rFonts w:ascii="Century Gothic" w:hAnsi="Century Gothic" w:cs="Arial"/>
                <w:szCs w:val="18"/>
              </w:rPr>
            </w:pPr>
          </w:p>
        </w:tc>
      </w:tr>
      <w:tr w:rsidR="00F1541E" w:rsidRPr="00E10858" w14:paraId="022DCDE2" w14:textId="77777777" w:rsidTr="00F1541E">
        <w:trPr>
          <w:cantSplit/>
        </w:trPr>
        <w:tc>
          <w:tcPr>
            <w:tcW w:w="983" w:type="dxa"/>
            <w:shd w:val="clear" w:color="auto" w:fill="auto"/>
            <w:vAlign w:val="center"/>
          </w:tcPr>
          <w:p w14:paraId="67E247FD" w14:textId="77777777" w:rsidR="00F1541E" w:rsidRPr="00E10858" w:rsidRDefault="00F1541E" w:rsidP="00F1541E">
            <w:pPr>
              <w:pStyle w:val="Celluletableau"/>
              <w:spacing w:line="252" w:lineRule="auto"/>
              <w:contextualSpacing/>
              <w:rPr>
                <w:rFonts w:ascii="Century Gothic" w:hAnsi="Century Gothic" w:cs="Arial"/>
                <w:szCs w:val="18"/>
              </w:rPr>
            </w:pPr>
            <w:r w:rsidRPr="00E10858">
              <w:rPr>
                <w:rFonts w:ascii="Century Gothic" w:hAnsi="Century Gothic" w:cs="Arial"/>
                <w:szCs w:val="18"/>
              </w:rPr>
              <w:t>17</w:t>
            </w:r>
          </w:p>
        </w:tc>
        <w:tc>
          <w:tcPr>
            <w:tcW w:w="6175" w:type="dxa"/>
            <w:shd w:val="clear" w:color="auto" w:fill="auto"/>
            <w:vAlign w:val="center"/>
          </w:tcPr>
          <w:p w14:paraId="6EF09AF6" w14:textId="77777777" w:rsidR="00F1541E" w:rsidRPr="00E10858" w:rsidRDefault="00F1541E" w:rsidP="00F1541E">
            <w:pPr>
              <w:pStyle w:val="Celluletableau"/>
              <w:spacing w:line="252" w:lineRule="auto"/>
              <w:contextualSpacing/>
              <w:jc w:val="left"/>
              <w:rPr>
                <w:rFonts w:ascii="Century Gothic" w:hAnsi="Century Gothic" w:cs="Arial"/>
                <w:szCs w:val="18"/>
              </w:rPr>
            </w:pPr>
            <w:r w:rsidRPr="00E10858">
              <w:rPr>
                <w:rFonts w:ascii="Century Gothic" w:hAnsi="Century Gothic" w:cs="Arial"/>
                <w:szCs w:val="18"/>
              </w:rPr>
              <w:t>Rinçage et nettoyage dans l’industrie des boissons</w:t>
            </w:r>
          </w:p>
        </w:tc>
        <w:tc>
          <w:tcPr>
            <w:tcW w:w="1984" w:type="dxa"/>
            <w:shd w:val="clear" w:color="auto" w:fill="auto"/>
            <w:vAlign w:val="center"/>
          </w:tcPr>
          <w:p w14:paraId="1F75B858" w14:textId="77777777" w:rsidR="00F1541E" w:rsidRPr="00E10858" w:rsidRDefault="00F1541E" w:rsidP="00F1541E">
            <w:pPr>
              <w:pStyle w:val="Celluletableau"/>
              <w:spacing w:line="252" w:lineRule="auto"/>
              <w:contextualSpacing/>
              <w:rPr>
                <w:rFonts w:ascii="Century Gothic" w:hAnsi="Century Gothic" w:cs="Arial"/>
                <w:szCs w:val="18"/>
              </w:rPr>
            </w:pPr>
          </w:p>
        </w:tc>
      </w:tr>
      <w:tr w:rsidR="00F1541E" w:rsidRPr="00E10858" w14:paraId="0756A1D8" w14:textId="77777777" w:rsidTr="00F1541E">
        <w:trPr>
          <w:cantSplit/>
        </w:trPr>
        <w:tc>
          <w:tcPr>
            <w:tcW w:w="983" w:type="dxa"/>
            <w:tcBorders>
              <w:bottom w:val="nil"/>
            </w:tcBorders>
            <w:shd w:val="clear" w:color="auto" w:fill="auto"/>
            <w:vAlign w:val="center"/>
          </w:tcPr>
          <w:p w14:paraId="323FF646" w14:textId="77777777" w:rsidR="00F1541E" w:rsidRPr="00E10858" w:rsidRDefault="00F1541E" w:rsidP="00F1541E">
            <w:pPr>
              <w:pStyle w:val="Celluletableau"/>
              <w:spacing w:line="252" w:lineRule="auto"/>
              <w:contextualSpacing/>
              <w:rPr>
                <w:rFonts w:ascii="Century Gothic" w:hAnsi="Century Gothic" w:cs="Arial"/>
                <w:szCs w:val="18"/>
              </w:rPr>
            </w:pPr>
            <w:r w:rsidRPr="00E10858">
              <w:rPr>
                <w:rFonts w:ascii="Century Gothic" w:hAnsi="Century Gothic" w:cs="Arial"/>
                <w:szCs w:val="18"/>
              </w:rPr>
              <w:t>18</w:t>
            </w:r>
          </w:p>
        </w:tc>
        <w:tc>
          <w:tcPr>
            <w:tcW w:w="6175" w:type="dxa"/>
            <w:tcBorders>
              <w:bottom w:val="nil"/>
            </w:tcBorders>
            <w:shd w:val="clear" w:color="auto" w:fill="auto"/>
            <w:vAlign w:val="center"/>
          </w:tcPr>
          <w:p w14:paraId="5AD7A47C" w14:textId="77777777" w:rsidR="00F1541E" w:rsidRPr="00E10858" w:rsidRDefault="00F1541E" w:rsidP="00F1541E">
            <w:pPr>
              <w:pStyle w:val="Celluletableau"/>
              <w:spacing w:line="252" w:lineRule="auto"/>
              <w:contextualSpacing/>
              <w:jc w:val="left"/>
              <w:rPr>
                <w:rFonts w:ascii="Century Gothic" w:hAnsi="Century Gothic" w:cs="Arial"/>
                <w:szCs w:val="18"/>
              </w:rPr>
            </w:pPr>
            <w:r w:rsidRPr="00E10858">
              <w:rPr>
                <w:rFonts w:ascii="Century Gothic" w:hAnsi="Century Gothic" w:cs="Arial"/>
                <w:szCs w:val="18"/>
              </w:rPr>
              <w:t>Bains, douches, piscines ou autres installations similaires</w:t>
            </w:r>
          </w:p>
        </w:tc>
        <w:tc>
          <w:tcPr>
            <w:tcW w:w="1984" w:type="dxa"/>
            <w:tcBorders>
              <w:bottom w:val="nil"/>
            </w:tcBorders>
            <w:shd w:val="clear" w:color="auto" w:fill="auto"/>
            <w:vAlign w:val="center"/>
          </w:tcPr>
          <w:p w14:paraId="1DCE1DB6" w14:textId="77777777" w:rsidR="00F1541E" w:rsidRPr="00E10858" w:rsidRDefault="00F1541E" w:rsidP="00F1541E">
            <w:pPr>
              <w:pStyle w:val="Celluletableau"/>
              <w:spacing w:line="252" w:lineRule="auto"/>
              <w:contextualSpacing/>
              <w:rPr>
                <w:rFonts w:ascii="Century Gothic" w:hAnsi="Century Gothic" w:cs="Arial"/>
                <w:szCs w:val="18"/>
              </w:rPr>
            </w:pPr>
          </w:p>
        </w:tc>
      </w:tr>
      <w:tr w:rsidR="00F1541E" w:rsidRPr="00E10858" w14:paraId="177EE5BE" w14:textId="77777777" w:rsidTr="00F1541E">
        <w:trPr>
          <w:cantSplit/>
        </w:trPr>
        <w:tc>
          <w:tcPr>
            <w:tcW w:w="983" w:type="dxa"/>
            <w:shd w:val="clear" w:color="auto" w:fill="auto"/>
            <w:vAlign w:val="center"/>
          </w:tcPr>
          <w:p w14:paraId="218B7CF7" w14:textId="77777777" w:rsidR="00F1541E" w:rsidRPr="00E10858" w:rsidRDefault="00F1541E" w:rsidP="00F1541E">
            <w:pPr>
              <w:pStyle w:val="Celluletableau"/>
              <w:spacing w:line="252" w:lineRule="auto"/>
              <w:contextualSpacing/>
              <w:rPr>
                <w:rFonts w:ascii="Century Gothic" w:hAnsi="Century Gothic" w:cs="Arial"/>
                <w:szCs w:val="18"/>
              </w:rPr>
            </w:pPr>
            <w:r w:rsidRPr="00E10858">
              <w:rPr>
                <w:rFonts w:ascii="Century Gothic" w:hAnsi="Century Gothic" w:cs="Arial"/>
                <w:szCs w:val="18"/>
              </w:rPr>
              <w:t>21</w:t>
            </w:r>
          </w:p>
        </w:tc>
        <w:tc>
          <w:tcPr>
            <w:tcW w:w="6175" w:type="dxa"/>
            <w:shd w:val="clear" w:color="auto" w:fill="auto"/>
            <w:vAlign w:val="center"/>
          </w:tcPr>
          <w:p w14:paraId="7F45CA9F" w14:textId="77777777" w:rsidR="00F1541E" w:rsidRPr="00E10858" w:rsidRDefault="00F1541E" w:rsidP="00F1541E">
            <w:pPr>
              <w:pStyle w:val="Celluletableau"/>
              <w:spacing w:line="252" w:lineRule="auto"/>
              <w:contextualSpacing/>
              <w:jc w:val="left"/>
              <w:rPr>
                <w:rFonts w:ascii="Century Gothic" w:hAnsi="Century Gothic" w:cs="Arial"/>
                <w:szCs w:val="18"/>
              </w:rPr>
            </w:pPr>
            <w:r w:rsidRPr="00E10858">
              <w:rPr>
                <w:rFonts w:ascii="Century Gothic" w:hAnsi="Century Gothic" w:cs="Arial"/>
                <w:szCs w:val="18"/>
              </w:rPr>
              <w:t>Fabrication industrielle d’un produit non alimentaire</w:t>
            </w:r>
          </w:p>
        </w:tc>
        <w:tc>
          <w:tcPr>
            <w:tcW w:w="1984" w:type="dxa"/>
            <w:shd w:val="clear" w:color="auto" w:fill="auto"/>
            <w:vAlign w:val="center"/>
          </w:tcPr>
          <w:p w14:paraId="337B2D20" w14:textId="77777777" w:rsidR="00F1541E" w:rsidRPr="00E10858" w:rsidRDefault="00F1541E" w:rsidP="00F1541E">
            <w:pPr>
              <w:pStyle w:val="Celluletableau"/>
              <w:spacing w:line="252" w:lineRule="auto"/>
              <w:contextualSpacing/>
              <w:rPr>
                <w:rFonts w:ascii="Century Gothic" w:hAnsi="Century Gothic" w:cs="Arial"/>
                <w:szCs w:val="18"/>
              </w:rPr>
            </w:pPr>
          </w:p>
        </w:tc>
      </w:tr>
      <w:tr w:rsidR="00F1541E" w:rsidRPr="00E10858" w14:paraId="0E712EF5" w14:textId="77777777" w:rsidTr="00F1541E">
        <w:trPr>
          <w:cantSplit/>
        </w:trPr>
        <w:tc>
          <w:tcPr>
            <w:tcW w:w="983" w:type="dxa"/>
            <w:shd w:val="clear" w:color="auto" w:fill="auto"/>
            <w:vAlign w:val="center"/>
          </w:tcPr>
          <w:p w14:paraId="7A405794" w14:textId="77777777" w:rsidR="00F1541E" w:rsidRPr="00E10858" w:rsidRDefault="00F1541E" w:rsidP="00F1541E">
            <w:pPr>
              <w:pStyle w:val="Celluletableau"/>
              <w:spacing w:line="252" w:lineRule="auto"/>
              <w:contextualSpacing/>
              <w:rPr>
                <w:rFonts w:ascii="Century Gothic" w:hAnsi="Century Gothic" w:cs="Arial"/>
                <w:szCs w:val="18"/>
              </w:rPr>
            </w:pPr>
            <w:r w:rsidRPr="00E10858">
              <w:rPr>
                <w:rFonts w:ascii="Century Gothic" w:hAnsi="Century Gothic" w:cs="Arial"/>
                <w:szCs w:val="18"/>
              </w:rPr>
              <w:t>22</w:t>
            </w:r>
          </w:p>
        </w:tc>
        <w:tc>
          <w:tcPr>
            <w:tcW w:w="6175" w:type="dxa"/>
            <w:shd w:val="clear" w:color="auto" w:fill="auto"/>
            <w:vAlign w:val="center"/>
          </w:tcPr>
          <w:p w14:paraId="116CB364" w14:textId="77777777" w:rsidR="00F1541E" w:rsidRPr="00E10858" w:rsidRDefault="00F1541E" w:rsidP="00F1541E">
            <w:pPr>
              <w:pStyle w:val="Celluletableau"/>
              <w:spacing w:line="252" w:lineRule="auto"/>
              <w:contextualSpacing/>
              <w:jc w:val="left"/>
              <w:rPr>
                <w:rFonts w:ascii="Century Gothic" w:hAnsi="Century Gothic" w:cs="Arial"/>
                <w:szCs w:val="18"/>
              </w:rPr>
            </w:pPr>
            <w:r w:rsidRPr="00E10858">
              <w:rPr>
                <w:rFonts w:ascii="Century Gothic" w:hAnsi="Century Gothic" w:cs="Arial"/>
                <w:szCs w:val="18"/>
              </w:rPr>
              <w:t>Lavage et préparation d’un produit ou d’une matière première</w:t>
            </w:r>
          </w:p>
        </w:tc>
        <w:tc>
          <w:tcPr>
            <w:tcW w:w="1984" w:type="dxa"/>
            <w:shd w:val="clear" w:color="auto" w:fill="auto"/>
            <w:vAlign w:val="center"/>
          </w:tcPr>
          <w:p w14:paraId="122AC917" w14:textId="77777777" w:rsidR="00F1541E" w:rsidRPr="00E10858" w:rsidRDefault="00F1541E" w:rsidP="00F1541E">
            <w:pPr>
              <w:pStyle w:val="Celluletableau"/>
              <w:spacing w:line="252" w:lineRule="auto"/>
              <w:contextualSpacing/>
              <w:rPr>
                <w:rFonts w:ascii="Century Gothic" w:hAnsi="Century Gothic" w:cs="Arial"/>
                <w:szCs w:val="18"/>
              </w:rPr>
            </w:pPr>
          </w:p>
        </w:tc>
      </w:tr>
      <w:tr w:rsidR="00F1541E" w:rsidRPr="00E10858" w14:paraId="1CA23EE4" w14:textId="77777777" w:rsidTr="00F1541E">
        <w:trPr>
          <w:cantSplit/>
        </w:trPr>
        <w:tc>
          <w:tcPr>
            <w:tcW w:w="983" w:type="dxa"/>
            <w:shd w:val="clear" w:color="auto" w:fill="auto"/>
            <w:vAlign w:val="center"/>
          </w:tcPr>
          <w:p w14:paraId="272317F1" w14:textId="77777777" w:rsidR="00F1541E" w:rsidRPr="00E10858" w:rsidRDefault="00F1541E" w:rsidP="00F1541E">
            <w:pPr>
              <w:pStyle w:val="Celluletableau"/>
              <w:spacing w:line="252" w:lineRule="auto"/>
              <w:contextualSpacing/>
              <w:rPr>
                <w:rFonts w:ascii="Century Gothic" w:hAnsi="Century Gothic" w:cs="Arial"/>
                <w:szCs w:val="18"/>
              </w:rPr>
            </w:pPr>
            <w:r w:rsidRPr="00E10858">
              <w:rPr>
                <w:rFonts w:ascii="Century Gothic" w:hAnsi="Century Gothic" w:cs="Arial"/>
                <w:szCs w:val="18"/>
              </w:rPr>
              <w:t>23</w:t>
            </w:r>
          </w:p>
        </w:tc>
        <w:tc>
          <w:tcPr>
            <w:tcW w:w="6175" w:type="dxa"/>
            <w:shd w:val="clear" w:color="auto" w:fill="auto"/>
            <w:vAlign w:val="center"/>
          </w:tcPr>
          <w:p w14:paraId="085A2F1A" w14:textId="77777777" w:rsidR="00F1541E" w:rsidRPr="00E10858" w:rsidRDefault="00F1541E" w:rsidP="00F1541E">
            <w:pPr>
              <w:pStyle w:val="Celluletableau"/>
              <w:spacing w:line="252" w:lineRule="auto"/>
              <w:contextualSpacing/>
              <w:jc w:val="left"/>
              <w:rPr>
                <w:rFonts w:ascii="Century Gothic" w:hAnsi="Century Gothic" w:cs="Arial"/>
                <w:szCs w:val="18"/>
              </w:rPr>
            </w:pPr>
            <w:r w:rsidRPr="00E10858">
              <w:rPr>
                <w:rFonts w:ascii="Century Gothic" w:hAnsi="Century Gothic" w:cs="Arial"/>
                <w:szCs w:val="18"/>
              </w:rPr>
              <w:t>Refroidissement des installations et réfrigération</w:t>
            </w:r>
          </w:p>
        </w:tc>
        <w:tc>
          <w:tcPr>
            <w:tcW w:w="1984" w:type="dxa"/>
            <w:shd w:val="clear" w:color="auto" w:fill="auto"/>
            <w:vAlign w:val="center"/>
          </w:tcPr>
          <w:p w14:paraId="06CDB4EB" w14:textId="77777777" w:rsidR="00F1541E" w:rsidRPr="00E10858" w:rsidRDefault="00F1541E" w:rsidP="00F1541E">
            <w:pPr>
              <w:pStyle w:val="Celluletableau"/>
              <w:spacing w:line="252" w:lineRule="auto"/>
              <w:contextualSpacing/>
              <w:rPr>
                <w:rFonts w:ascii="Century Gothic" w:hAnsi="Century Gothic" w:cs="Arial"/>
                <w:szCs w:val="18"/>
              </w:rPr>
            </w:pPr>
          </w:p>
        </w:tc>
      </w:tr>
      <w:tr w:rsidR="00F1541E" w:rsidRPr="00E10858" w14:paraId="6A5CCB56" w14:textId="77777777" w:rsidTr="00F1541E">
        <w:trPr>
          <w:cantSplit/>
        </w:trPr>
        <w:tc>
          <w:tcPr>
            <w:tcW w:w="983" w:type="dxa"/>
            <w:shd w:val="clear" w:color="auto" w:fill="auto"/>
            <w:vAlign w:val="center"/>
          </w:tcPr>
          <w:p w14:paraId="1753680E" w14:textId="77777777" w:rsidR="00F1541E" w:rsidRPr="00E10858" w:rsidRDefault="00F1541E" w:rsidP="00F1541E">
            <w:pPr>
              <w:pStyle w:val="Celluletableau"/>
              <w:spacing w:line="252" w:lineRule="auto"/>
              <w:contextualSpacing/>
              <w:rPr>
                <w:rFonts w:ascii="Century Gothic" w:hAnsi="Century Gothic" w:cs="Arial"/>
                <w:szCs w:val="18"/>
              </w:rPr>
            </w:pPr>
            <w:r w:rsidRPr="00E10858">
              <w:rPr>
                <w:rFonts w:ascii="Century Gothic" w:hAnsi="Century Gothic" w:cs="Arial"/>
                <w:szCs w:val="18"/>
              </w:rPr>
              <w:t>24</w:t>
            </w:r>
          </w:p>
        </w:tc>
        <w:tc>
          <w:tcPr>
            <w:tcW w:w="6175" w:type="dxa"/>
            <w:shd w:val="clear" w:color="auto" w:fill="auto"/>
            <w:vAlign w:val="center"/>
          </w:tcPr>
          <w:p w14:paraId="75CB8F8A" w14:textId="77777777" w:rsidR="00F1541E" w:rsidRPr="00E10858" w:rsidRDefault="00F1541E" w:rsidP="00F1541E">
            <w:pPr>
              <w:pStyle w:val="Celluletableau"/>
              <w:spacing w:line="252" w:lineRule="auto"/>
              <w:contextualSpacing/>
              <w:jc w:val="left"/>
              <w:rPr>
                <w:rFonts w:ascii="Century Gothic" w:hAnsi="Century Gothic" w:cs="Arial"/>
                <w:szCs w:val="18"/>
              </w:rPr>
            </w:pPr>
            <w:r w:rsidRPr="00E10858">
              <w:rPr>
                <w:rFonts w:ascii="Century Gothic" w:hAnsi="Century Gothic" w:cs="Arial"/>
                <w:szCs w:val="18"/>
              </w:rPr>
              <w:t>Nettoyage de locaux et/ou de matériel</w:t>
            </w:r>
          </w:p>
        </w:tc>
        <w:tc>
          <w:tcPr>
            <w:tcW w:w="1984" w:type="dxa"/>
            <w:shd w:val="clear" w:color="auto" w:fill="auto"/>
            <w:vAlign w:val="center"/>
          </w:tcPr>
          <w:p w14:paraId="1D4E92A7" w14:textId="77777777" w:rsidR="00F1541E" w:rsidRPr="00E10858" w:rsidRDefault="00F1541E" w:rsidP="00F1541E">
            <w:pPr>
              <w:pStyle w:val="Celluletableau"/>
              <w:spacing w:line="252" w:lineRule="auto"/>
              <w:contextualSpacing/>
              <w:rPr>
                <w:rFonts w:ascii="Century Gothic" w:hAnsi="Century Gothic" w:cs="Arial"/>
                <w:szCs w:val="18"/>
              </w:rPr>
            </w:pPr>
          </w:p>
        </w:tc>
      </w:tr>
      <w:tr w:rsidR="00F1541E" w:rsidRPr="00E10858" w14:paraId="546C1754" w14:textId="77777777" w:rsidTr="00F1541E">
        <w:trPr>
          <w:cantSplit/>
        </w:trPr>
        <w:tc>
          <w:tcPr>
            <w:tcW w:w="983" w:type="dxa"/>
            <w:shd w:val="clear" w:color="auto" w:fill="auto"/>
            <w:vAlign w:val="center"/>
          </w:tcPr>
          <w:p w14:paraId="04F184B4" w14:textId="77777777" w:rsidR="00F1541E" w:rsidRPr="00E10858" w:rsidRDefault="00F1541E" w:rsidP="00F1541E">
            <w:pPr>
              <w:pStyle w:val="Celluletableau"/>
              <w:spacing w:line="252" w:lineRule="auto"/>
              <w:contextualSpacing/>
              <w:rPr>
                <w:rFonts w:ascii="Century Gothic" w:hAnsi="Century Gothic" w:cs="Arial"/>
                <w:szCs w:val="18"/>
              </w:rPr>
            </w:pPr>
            <w:r w:rsidRPr="00E10858">
              <w:rPr>
                <w:rFonts w:ascii="Century Gothic" w:hAnsi="Century Gothic" w:cs="Arial"/>
                <w:szCs w:val="18"/>
              </w:rPr>
              <w:t>25</w:t>
            </w:r>
          </w:p>
        </w:tc>
        <w:tc>
          <w:tcPr>
            <w:tcW w:w="6175" w:type="dxa"/>
            <w:shd w:val="clear" w:color="auto" w:fill="auto"/>
            <w:vAlign w:val="center"/>
          </w:tcPr>
          <w:p w14:paraId="407C946E" w14:textId="77777777" w:rsidR="00F1541E" w:rsidRPr="00E10858" w:rsidRDefault="00F1541E" w:rsidP="00F1541E">
            <w:pPr>
              <w:pStyle w:val="Celluletableau"/>
              <w:spacing w:line="252" w:lineRule="auto"/>
              <w:contextualSpacing/>
              <w:jc w:val="left"/>
              <w:rPr>
                <w:rFonts w:ascii="Century Gothic" w:hAnsi="Century Gothic" w:cs="Arial"/>
                <w:szCs w:val="18"/>
              </w:rPr>
            </w:pPr>
            <w:r w:rsidRPr="00E10858">
              <w:rPr>
                <w:rFonts w:ascii="Century Gothic" w:hAnsi="Century Gothic" w:cs="Arial"/>
                <w:szCs w:val="18"/>
              </w:rPr>
              <w:t>Production de vapeur</w:t>
            </w:r>
          </w:p>
        </w:tc>
        <w:tc>
          <w:tcPr>
            <w:tcW w:w="1984" w:type="dxa"/>
            <w:shd w:val="clear" w:color="auto" w:fill="auto"/>
            <w:vAlign w:val="center"/>
          </w:tcPr>
          <w:p w14:paraId="06570BCB" w14:textId="77777777" w:rsidR="00F1541E" w:rsidRPr="00E10858" w:rsidRDefault="00F1541E" w:rsidP="00F1541E">
            <w:pPr>
              <w:pStyle w:val="Celluletableau"/>
              <w:spacing w:line="252" w:lineRule="auto"/>
              <w:contextualSpacing/>
              <w:rPr>
                <w:rFonts w:ascii="Century Gothic" w:hAnsi="Century Gothic" w:cs="Arial"/>
                <w:szCs w:val="18"/>
              </w:rPr>
            </w:pPr>
          </w:p>
        </w:tc>
      </w:tr>
      <w:tr w:rsidR="00F1541E" w:rsidRPr="00E10858" w14:paraId="66948449" w14:textId="77777777" w:rsidTr="00F1541E">
        <w:trPr>
          <w:cantSplit/>
        </w:trPr>
        <w:tc>
          <w:tcPr>
            <w:tcW w:w="983" w:type="dxa"/>
            <w:shd w:val="clear" w:color="auto" w:fill="auto"/>
            <w:vAlign w:val="center"/>
          </w:tcPr>
          <w:p w14:paraId="51C7CE47" w14:textId="77777777" w:rsidR="00F1541E" w:rsidRPr="00E10858" w:rsidRDefault="00F1541E" w:rsidP="00F1541E">
            <w:pPr>
              <w:pStyle w:val="Celluletableau"/>
              <w:spacing w:line="252" w:lineRule="auto"/>
              <w:contextualSpacing/>
              <w:rPr>
                <w:rFonts w:ascii="Century Gothic" w:hAnsi="Century Gothic" w:cs="Arial"/>
                <w:szCs w:val="18"/>
              </w:rPr>
            </w:pPr>
            <w:r w:rsidRPr="00E10858">
              <w:rPr>
                <w:rFonts w:ascii="Century Gothic" w:hAnsi="Century Gothic" w:cs="Arial"/>
                <w:szCs w:val="18"/>
              </w:rPr>
              <w:t>31</w:t>
            </w:r>
          </w:p>
        </w:tc>
        <w:tc>
          <w:tcPr>
            <w:tcW w:w="6175" w:type="dxa"/>
            <w:shd w:val="clear" w:color="auto" w:fill="auto"/>
            <w:vAlign w:val="center"/>
          </w:tcPr>
          <w:p w14:paraId="79414EAF" w14:textId="77777777" w:rsidR="00F1541E" w:rsidRPr="00E10858" w:rsidRDefault="00F1541E" w:rsidP="00F1541E">
            <w:pPr>
              <w:pStyle w:val="Celluletableau"/>
              <w:spacing w:line="252" w:lineRule="auto"/>
              <w:contextualSpacing/>
              <w:jc w:val="left"/>
              <w:rPr>
                <w:rFonts w:ascii="Century Gothic" w:hAnsi="Century Gothic" w:cs="Arial"/>
                <w:szCs w:val="18"/>
              </w:rPr>
            </w:pPr>
            <w:r w:rsidRPr="00E10858">
              <w:rPr>
                <w:rFonts w:ascii="Century Gothic" w:hAnsi="Century Gothic" w:cs="Arial"/>
                <w:szCs w:val="18"/>
              </w:rPr>
              <w:t>Agriculture – Horticulture – Arboriculture...</w:t>
            </w:r>
          </w:p>
        </w:tc>
        <w:tc>
          <w:tcPr>
            <w:tcW w:w="1984" w:type="dxa"/>
            <w:shd w:val="clear" w:color="auto" w:fill="auto"/>
            <w:vAlign w:val="center"/>
          </w:tcPr>
          <w:p w14:paraId="5974880F" w14:textId="77777777" w:rsidR="00F1541E" w:rsidRPr="00E10858" w:rsidRDefault="00F1541E" w:rsidP="00F1541E">
            <w:pPr>
              <w:pStyle w:val="Celluletableau"/>
              <w:spacing w:line="252" w:lineRule="auto"/>
              <w:contextualSpacing/>
              <w:rPr>
                <w:rFonts w:ascii="Century Gothic" w:hAnsi="Century Gothic" w:cs="Arial"/>
                <w:szCs w:val="18"/>
              </w:rPr>
            </w:pPr>
          </w:p>
        </w:tc>
      </w:tr>
      <w:tr w:rsidR="00F1541E" w:rsidRPr="00E10858" w14:paraId="66F848DF" w14:textId="77777777" w:rsidTr="00F1541E">
        <w:trPr>
          <w:cantSplit/>
        </w:trPr>
        <w:tc>
          <w:tcPr>
            <w:tcW w:w="983" w:type="dxa"/>
            <w:shd w:val="clear" w:color="auto" w:fill="auto"/>
            <w:vAlign w:val="center"/>
          </w:tcPr>
          <w:p w14:paraId="6AA3C061" w14:textId="77777777" w:rsidR="00F1541E" w:rsidRPr="00E10858" w:rsidRDefault="00F1541E" w:rsidP="00F1541E">
            <w:pPr>
              <w:pStyle w:val="Celluletableau"/>
              <w:spacing w:line="252" w:lineRule="auto"/>
              <w:contextualSpacing/>
              <w:rPr>
                <w:rFonts w:ascii="Century Gothic" w:hAnsi="Century Gothic" w:cs="Arial"/>
                <w:szCs w:val="18"/>
              </w:rPr>
            </w:pPr>
            <w:r w:rsidRPr="00E10858">
              <w:rPr>
                <w:rFonts w:ascii="Century Gothic" w:hAnsi="Century Gothic" w:cs="Arial"/>
                <w:szCs w:val="18"/>
              </w:rPr>
              <w:t>32</w:t>
            </w:r>
          </w:p>
        </w:tc>
        <w:tc>
          <w:tcPr>
            <w:tcW w:w="6175" w:type="dxa"/>
            <w:shd w:val="clear" w:color="auto" w:fill="auto"/>
            <w:vAlign w:val="center"/>
          </w:tcPr>
          <w:p w14:paraId="27183D9B" w14:textId="77777777" w:rsidR="00F1541E" w:rsidRPr="00E10858" w:rsidRDefault="00F1541E" w:rsidP="00F1541E">
            <w:pPr>
              <w:pStyle w:val="Celluletableau"/>
              <w:spacing w:line="252" w:lineRule="auto"/>
              <w:contextualSpacing/>
              <w:jc w:val="left"/>
              <w:rPr>
                <w:rFonts w:ascii="Century Gothic" w:hAnsi="Century Gothic" w:cs="Arial"/>
                <w:szCs w:val="18"/>
              </w:rPr>
            </w:pPr>
            <w:r w:rsidRPr="00E10858">
              <w:rPr>
                <w:rFonts w:ascii="Century Gothic" w:hAnsi="Century Gothic" w:cs="Arial"/>
                <w:szCs w:val="18"/>
              </w:rPr>
              <w:t>Élevage</w:t>
            </w:r>
          </w:p>
        </w:tc>
        <w:tc>
          <w:tcPr>
            <w:tcW w:w="1984" w:type="dxa"/>
            <w:shd w:val="clear" w:color="auto" w:fill="auto"/>
            <w:vAlign w:val="center"/>
          </w:tcPr>
          <w:p w14:paraId="68001A27" w14:textId="77777777" w:rsidR="00F1541E" w:rsidRPr="00E10858" w:rsidRDefault="00F1541E" w:rsidP="00F1541E">
            <w:pPr>
              <w:pStyle w:val="Celluletableau"/>
              <w:spacing w:line="252" w:lineRule="auto"/>
              <w:contextualSpacing/>
              <w:rPr>
                <w:rFonts w:ascii="Century Gothic" w:hAnsi="Century Gothic" w:cs="Arial"/>
                <w:szCs w:val="18"/>
              </w:rPr>
            </w:pPr>
          </w:p>
        </w:tc>
      </w:tr>
      <w:tr w:rsidR="00F1541E" w:rsidRPr="00E10858" w14:paraId="75C46BE0" w14:textId="77777777" w:rsidTr="00F1541E">
        <w:trPr>
          <w:cantSplit/>
        </w:trPr>
        <w:tc>
          <w:tcPr>
            <w:tcW w:w="983" w:type="dxa"/>
            <w:shd w:val="clear" w:color="auto" w:fill="auto"/>
            <w:vAlign w:val="center"/>
          </w:tcPr>
          <w:p w14:paraId="5E1072C5" w14:textId="77777777" w:rsidR="00F1541E" w:rsidRPr="00E10858" w:rsidRDefault="00F1541E" w:rsidP="00F1541E">
            <w:pPr>
              <w:pStyle w:val="Celluletableau"/>
              <w:spacing w:line="252" w:lineRule="auto"/>
              <w:contextualSpacing/>
              <w:rPr>
                <w:rFonts w:ascii="Century Gothic" w:hAnsi="Century Gothic" w:cs="Arial"/>
                <w:szCs w:val="18"/>
              </w:rPr>
            </w:pPr>
            <w:r w:rsidRPr="00E10858">
              <w:rPr>
                <w:rFonts w:ascii="Century Gothic" w:hAnsi="Century Gothic" w:cs="Arial"/>
                <w:szCs w:val="18"/>
              </w:rPr>
              <w:t>33</w:t>
            </w:r>
          </w:p>
        </w:tc>
        <w:tc>
          <w:tcPr>
            <w:tcW w:w="6175" w:type="dxa"/>
            <w:shd w:val="clear" w:color="auto" w:fill="auto"/>
            <w:vAlign w:val="center"/>
          </w:tcPr>
          <w:p w14:paraId="380FCEA7" w14:textId="77777777" w:rsidR="00F1541E" w:rsidRPr="00E10858" w:rsidRDefault="00F1541E" w:rsidP="00F1541E">
            <w:pPr>
              <w:pStyle w:val="Celluletableau"/>
              <w:spacing w:line="252" w:lineRule="auto"/>
              <w:contextualSpacing/>
              <w:jc w:val="left"/>
              <w:rPr>
                <w:rFonts w:ascii="Century Gothic" w:hAnsi="Century Gothic" w:cs="Arial"/>
                <w:szCs w:val="18"/>
              </w:rPr>
            </w:pPr>
            <w:r w:rsidRPr="00E10858">
              <w:rPr>
                <w:rFonts w:ascii="Century Gothic" w:hAnsi="Century Gothic" w:cs="Arial"/>
                <w:szCs w:val="18"/>
              </w:rPr>
              <w:t>Pisciculture</w:t>
            </w:r>
          </w:p>
        </w:tc>
        <w:tc>
          <w:tcPr>
            <w:tcW w:w="1984" w:type="dxa"/>
            <w:shd w:val="clear" w:color="auto" w:fill="auto"/>
            <w:vAlign w:val="center"/>
          </w:tcPr>
          <w:p w14:paraId="5177A366" w14:textId="77777777" w:rsidR="00F1541E" w:rsidRPr="00E10858" w:rsidRDefault="00F1541E" w:rsidP="00F1541E">
            <w:pPr>
              <w:pStyle w:val="Celluletableau"/>
              <w:spacing w:line="252" w:lineRule="auto"/>
              <w:contextualSpacing/>
              <w:rPr>
                <w:rFonts w:ascii="Century Gothic" w:hAnsi="Century Gothic" w:cs="Arial"/>
                <w:szCs w:val="18"/>
              </w:rPr>
            </w:pPr>
          </w:p>
        </w:tc>
      </w:tr>
      <w:tr w:rsidR="00F1541E" w:rsidRPr="00E10858" w14:paraId="00439200" w14:textId="77777777" w:rsidTr="00F1541E">
        <w:trPr>
          <w:cantSplit/>
        </w:trPr>
        <w:tc>
          <w:tcPr>
            <w:tcW w:w="983" w:type="dxa"/>
            <w:shd w:val="clear" w:color="auto" w:fill="auto"/>
            <w:vAlign w:val="center"/>
          </w:tcPr>
          <w:p w14:paraId="0B6B58D4" w14:textId="77777777" w:rsidR="00F1541E" w:rsidRPr="00E10858" w:rsidRDefault="00F1541E" w:rsidP="00F1541E">
            <w:pPr>
              <w:pStyle w:val="Celluletableau"/>
              <w:spacing w:line="252" w:lineRule="auto"/>
              <w:contextualSpacing/>
              <w:rPr>
                <w:rFonts w:ascii="Century Gothic" w:hAnsi="Century Gothic" w:cs="Arial"/>
                <w:szCs w:val="18"/>
              </w:rPr>
            </w:pPr>
            <w:r w:rsidRPr="00E10858">
              <w:rPr>
                <w:rFonts w:ascii="Century Gothic" w:hAnsi="Century Gothic" w:cs="Arial"/>
                <w:szCs w:val="18"/>
              </w:rPr>
              <w:t>41</w:t>
            </w:r>
          </w:p>
        </w:tc>
        <w:tc>
          <w:tcPr>
            <w:tcW w:w="6175" w:type="dxa"/>
            <w:shd w:val="clear" w:color="auto" w:fill="auto"/>
            <w:vAlign w:val="center"/>
          </w:tcPr>
          <w:p w14:paraId="303B7896" w14:textId="77777777" w:rsidR="00F1541E" w:rsidRPr="00E10858" w:rsidRDefault="00F1541E" w:rsidP="00F1541E">
            <w:pPr>
              <w:pStyle w:val="Celluletableau"/>
              <w:spacing w:line="252" w:lineRule="auto"/>
              <w:contextualSpacing/>
              <w:jc w:val="left"/>
              <w:rPr>
                <w:rFonts w:ascii="Century Gothic" w:hAnsi="Century Gothic" w:cs="Arial"/>
                <w:szCs w:val="18"/>
              </w:rPr>
            </w:pPr>
            <w:r w:rsidRPr="00E10858">
              <w:rPr>
                <w:rFonts w:ascii="Century Gothic" w:hAnsi="Century Gothic" w:cs="Arial"/>
                <w:szCs w:val="18"/>
              </w:rPr>
              <w:t>Alimentation d’étang, de piscine privée, de fontaine</w:t>
            </w:r>
          </w:p>
        </w:tc>
        <w:tc>
          <w:tcPr>
            <w:tcW w:w="1984" w:type="dxa"/>
            <w:shd w:val="clear" w:color="auto" w:fill="auto"/>
            <w:vAlign w:val="center"/>
          </w:tcPr>
          <w:p w14:paraId="748DD57A" w14:textId="77777777" w:rsidR="00F1541E" w:rsidRPr="00E10858" w:rsidRDefault="00F1541E" w:rsidP="00F1541E">
            <w:pPr>
              <w:pStyle w:val="Celluletableau"/>
              <w:spacing w:line="252" w:lineRule="auto"/>
              <w:contextualSpacing/>
              <w:rPr>
                <w:rFonts w:ascii="Century Gothic" w:hAnsi="Century Gothic" w:cs="Arial"/>
                <w:szCs w:val="18"/>
              </w:rPr>
            </w:pPr>
          </w:p>
        </w:tc>
      </w:tr>
      <w:tr w:rsidR="00F1541E" w:rsidRPr="00E10858" w14:paraId="78B2AC9A" w14:textId="77777777" w:rsidTr="00F1541E">
        <w:trPr>
          <w:cantSplit/>
        </w:trPr>
        <w:tc>
          <w:tcPr>
            <w:tcW w:w="983" w:type="dxa"/>
            <w:shd w:val="clear" w:color="auto" w:fill="auto"/>
            <w:vAlign w:val="center"/>
          </w:tcPr>
          <w:p w14:paraId="3B44B409" w14:textId="77777777" w:rsidR="00F1541E" w:rsidRPr="00E10858" w:rsidRDefault="00F1541E" w:rsidP="00F1541E">
            <w:pPr>
              <w:pStyle w:val="Celluletableau"/>
              <w:spacing w:line="252" w:lineRule="auto"/>
              <w:contextualSpacing/>
              <w:rPr>
                <w:rFonts w:ascii="Century Gothic" w:hAnsi="Century Gothic" w:cs="Arial"/>
                <w:szCs w:val="18"/>
              </w:rPr>
            </w:pPr>
            <w:r w:rsidRPr="00E10858">
              <w:rPr>
                <w:rFonts w:ascii="Century Gothic" w:hAnsi="Century Gothic" w:cs="Arial"/>
                <w:szCs w:val="18"/>
              </w:rPr>
              <w:t>42</w:t>
            </w:r>
          </w:p>
        </w:tc>
        <w:tc>
          <w:tcPr>
            <w:tcW w:w="6175" w:type="dxa"/>
            <w:shd w:val="clear" w:color="auto" w:fill="auto"/>
            <w:vAlign w:val="center"/>
          </w:tcPr>
          <w:p w14:paraId="55BB934A" w14:textId="77777777" w:rsidR="00F1541E" w:rsidRPr="00E10858" w:rsidRDefault="00F1541E" w:rsidP="00F1541E">
            <w:pPr>
              <w:pStyle w:val="Celluletableau"/>
              <w:spacing w:line="252" w:lineRule="auto"/>
              <w:contextualSpacing/>
              <w:jc w:val="left"/>
              <w:rPr>
                <w:rFonts w:ascii="Century Gothic" w:hAnsi="Century Gothic" w:cs="Arial"/>
                <w:szCs w:val="18"/>
              </w:rPr>
            </w:pPr>
            <w:r w:rsidRPr="00E10858">
              <w:rPr>
                <w:rFonts w:ascii="Century Gothic" w:hAnsi="Century Gothic" w:cs="Arial"/>
                <w:szCs w:val="18"/>
              </w:rPr>
              <w:t>Usage domestique et sanitaire</w:t>
            </w:r>
          </w:p>
        </w:tc>
        <w:tc>
          <w:tcPr>
            <w:tcW w:w="1984" w:type="dxa"/>
            <w:shd w:val="clear" w:color="auto" w:fill="auto"/>
            <w:vAlign w:val="center"/>
          </w:tcPr>
          <w:p w14:paraId="180E53D4" w14:textId="77777777" w:rsidR="00F1541E" w:rsidRPr="00E10858" w:rsidRDefault="00F1541E" w:rsidP="00F1541E">
            <w:pPr>
              <w:pStyle w:val="Celluletableau"/>
              <w:spacing w:line="252" w:lineRule="auto"/>
              <w:contextualSpacing/>
              <w:rPr>
                <w:rFonts w:ascii="Century Gothic" w:hAnsi="Century Gothic" w:cs="Arial"/>
                <w:szCs w:val="18"/>
              </w:rPr>
            </w:pPr>
          </w:p>
        </w:tc>
      </w:tr>
      <w:tr w:rsidR="00F1541E" w:rsidRPr="00E10858" w14:paraId="7D50B9E6" w14:textId="77777777" w:rsidTr="00F1541E">
        <w:trPr>
          <w:cantSplit/>
        </w:trPr>
        <w:tc>
          <w:tcPr>
            <w:tcW w:w="983" w:type="dxa"/>
            <w:shd w:val="clear" w:color="auto" w:fill="auto"/>
            <w:vAlign w:val="center"/>
          </w:tcPr>
          <w:p w14:paraId="79947FCF" w14:textId="77777777" w:rsidR="00F1541E" w:rsidRPr="00E10858" w:rsidRDefault="00F1541E" w:rsidP="00F1541E">
            <w:pPr>
              <w:pStyle w:val="Celluletableau"/>
              <w:spacing w:line="252" w:lineRule="auto"/>
              <w:contextualSpacing/>
              <w:rPr>
                <w:rFonts w:ascii="Century Gothic" w:hAnsi="Century Gothic" w:cs="Arial"/>
                <w:szCs w:val="18"/>
              </w:rPr>
            </w:pPr>
            <w:r w:rsidRPr="00E10858">
              <w:rPr>
                <w:rFonts w:ascii="Century Gothic" w:hAnsi="Century Gothic" w:cs="Arial"/>
                <w:szCs w:val="18"/>
              </w:rPr>
              <w:t>51</w:t>
            </w:r>
          </w:p>
        </w:tc>
        <w:tc>
          <w:tcPr>
            <w:tcW w:w="6175" w:type="dxa"/>
            <w:shd w:val="clear" w:color="auto" w:fill="auto"/>
            <w:vAlign w:val="center"/>
          </w:tcPr>
          <w:p w14:paraId="50F82FBE" w14:textId="77777777" w:rsidR="00F1541E" w:rsidRPr="00E10858" w:rsidRDefault="00F1541E" w:rsidP="00F1541E">
            <w:pPr>
              <w:pStyle w:val="Celluletableau"/>
              <w:spacing w:line="252" w:lineRule="auto"/>
              <w:contextualSpacing/>
              <w:jc w:val="left"/>
              <w:rPr>
                <w:rFonts w:ascii="Century Gothic" w:hAnsi="Century Gothic" w:cs="Arial"/>
                <w:szCs w:val="18"/>
              </w:rPr>
            </w:pPr>
            <w:r w:rsidRPr="00E10858">
              <w:rPr>
                <w:rFonts w:ascii="Century Gothic" w:hAnsi="Century Gothic" w:cs="Arial"/>
                <w:szCs w:val="18"/>
              </w:rPr>
              <w:t>Car-wash</w:t>
            </w:r>
          </w:p>
        </w:tc>
        <w:tc>
          <w:tcPr>
            <w:tcW w:w="1984" w:type="dxa"/>
            <w:shd w:val="clear" w:color="auto" w:fill="auto"/>
            <w:vAlign w:val="center"/>
          </w:tcPr>
          <w:p w14:paraId="5C4C7C7D" w14:textId="77777777" w:rsidR="00F1541E" w:rsidRPr="00E10858" w:rsidRDefault="00F1541E" w:rsidP="00F1541E">
            <w:pPr>
              <w:pStyle w:val="Celluletableau"/>
              <w:spacing w:line="252" w:lineRule="auto"/>
              <w:contextualSpacing/>
              <w:rPr>
                <w:rFonts w:ascii="Century Gothic" w:hAnsi="Century Gothic" w:cs="Arial"/>
                <w:szCs w:val="18"/>
              </w:rPr>
            </w:pPr>
          </w:p>
        </w:tc>
      </w:tr>
      <w:tr w:rsidR="00F1541E" w:rsidRPr="00E10858" w14:paraId="1B03E63E" w14:textId="77777777" w:rsidTr="00F1541E">
        <w:trPr>
          <w:cantSplit/>
        </w:trPr>
        <w:tc>
          <w:tcPr>
            <w:tcW w:w="983" w:type="dxa"/>
            <w:shd w:val="clear" w:color="auto" w:fill="auto"/>
            <w:vAlign w:val="center"/>
          </w:tcPr>
          <w:p w14:paraId="1CF89B60" w14:textId="77777777" w:rsidR="00F1541E" w:rsidRPr="00E10858" w:rsidRDefault="00F1541E" w:rsidP="00F1541E">
            <w:pPr>
              <w:pStyle w:val="Celluletableau"/>
              <w:spacing w:line="252" w:lineRule="auto"/>
              <w:contextualSpacing/>
              <w:rPr>
                <w:rFonts w:ascii="Century Gothic" w:hAnsi="Century Gothic" w:cs="Arial"/>
                <w:szCs w:val="18"/>
              </w:rPr>
            </w:pPr>
            <w:r w:rsidRPr="00E10858">
              <w:rPr>
                <w:rFonts w:ascii="Century Gothic" w:hAnsi="Century Gothic" w:cs="Arial"/>
                <w:szCs w:val="18"/>
              </w:rPr>
              <w:t>52</w:t>
            </w:r>
          </w:p>
        </w:tc>
        <w:tc>
          <w:tcPr>
            <w:tcW w:w="6175" w:type="dxa"/>
            <w:shd w:val="clear" w:color="auto" w:fill="auto"/>
            <w:vAlign w:val="center"/>
          </w:tcPr>
          <w:p w14:paraId="086D7E3B" w14:textId="77777777" w:rsidR="00F1541E" w:rsidRPr="00E10858" w:rsidRDefault="00F1541E" w:rsidP="00F1541E">
            <w:pPr>
              <w:pStyle w:val="Celluletableau"/>
              <w:spacing w:line="252" w:lineRule="auto"/>
              <w:contextualSpacing/>
              <w:jc w:val="left"/>
              <w:rPr>
                <w:rFonts w:ascii="Century Gothic" w:hAnsi="Century Gothic" w:cs="Arial"/>
                <w:szCs w:val="18"/>
              </w:rPr>
            </w:pPr>
            <w:r w:rsidRPr="00E10858">
              <w:rPr>
                <w:rFonts w:ascii="Century Gothic" w:hAnsi="Century Gothic" w:cs="Arial"/>
                <w:szCs w:val="18"/>
              </w:rPr>
              <w:t>Salon lavoir – Blanchisserie</w:t>
            </w:r>
          </w:p>
        </w:tc>
        <w:tc>
          <w:tcPr>
            <w:tcW w:w="1984" w:type="dxa"/>
            <w:shd w:val="clear" w:color="auto" w:fill="auto"/>
            <w:vAlign w:val="center"/>
          </w:tcPr>
          <w:p w14:paraId="6B90546E" w14:textId="77777777" w:rsidR="00F1541E" w:rsidRPr="00E10858" w:rsidRDefault="00F1541E" w:rsidP="00F1541E">
            <w:pPr>
              <w:pStyle w:val="Celluletableau"/>
              <w:spacing w:line="252" w:lineRule="auto"/>
              <w:contextualSpacing/>
              <w:rPr>
                <w:rFonts w:ascii="Century Gothic" w:hAnsi="Century Gothic" w:cs="Arial"/>
                <w:szCs w:val="18"/>
              </w:rPr>
            </w:pPr>
          </w:p>
        </w:tc>
      </w:tr>
      <w:tr w:rsidR="00F1541E" w:rsidRPr="00E10858" w14:paraId="62D29184" w14:textId="77777777" w:rsidTr="00F1541E">
        <w:trPr>
          <w:cantSplit/>
        </w:trPr>
        <w:tc>
          <w:tcPr>
            <w:tcW w:w="983" w:type="dxa"/>
            <w:shd w:val="clear" w:color="auto" w:fill="auto"/>
            <w:vAlign w:val="center"/>
          </w:tcPr>
          <w:p w14:paraId="7FA489BF" w14:textId="77777777" w:rsidR="00F1541E" w:rsidRPr="00E10858" w:rsidRDefault="00F1541E" w:rsidP="00F1541E">
            <w:pPr>
              <w:pStyle w:val="Celluletableau"/>
              <w:spacing w:line="252" w:lineRule="auto"/>
              <w:contextualSpacing/>
              <w:rPr>
                <w:rFonts w:ascii="Century Gothic" w:hAnsi="Century Gothic" w:cs="Arial"/>
                <w:szCs w:val="18"/>
              </w:rPr>
            </w:pPr>
            <w:r w:rsidRPr="00E10858">
              <w:rPr>
                <w:rFonts w:ascii="Century Gothic" w:hAnsi="Century Gothic" w:cs="Arial"/>
                <w:szCs w:val="18"/>
              </w:rPr>
              <w:t>61</w:t>
            </w:r>
          </w:p>
        </w:tc>
        <w:tc>
          <w:tcPr>
            <w:tcW w:w="6175" w:type="dxa"/>
            <w:shd w:val="clear" w:color="auto" w:fill="auto"/>
            <w:vAlign w:val="center"/>
          </w:tcPr>
          <w:p w14:paraId="6645718D" w14:textId="77777777" w:rsidR="00F1541E" w:rsidRPr="00E10858" w:rsidRDefault="00F1541E" w:rsidP="00F1541E">
            <w:pPr>
              <w:pStyle w:val="Celluletableau"/>
              <w:spacing w:line="252" w:lineRule="auto"/>
              <w:contextualSpacing/>
              <w:jc w:val="left"/>
              <w:rPr>
                <w:rFonts w:ascii="Century Gothic" w:hAnsi="Century Gothic" w:cs="Arial"/>
                <w:szCs w:val="18"/>
              </w:rPr>
            </w:pPr>
            <w:r w:rsidRPr="00E10858">
              <w:rPr>
                <w:rFonts w:ascii="Century Gothic" w:hAnsi="Century Gothic" w:cs="Arial"/>
                <w:szCs w:val="18"/>
              </w:rPr>
              <w:t>Pompe à chaleur</w:t>
            </w:r>
          </w:p>
        </w:tc>
        <w:tc>
          <w:tcPr>
            <w:tcW w:w="1984" w:type="dxa"/>
            <w:shd w:val="clear" w:color="auto" w:fill="auto"/>
            <w:vAlign w:val="center"/>
          </w:tcPr>
          <w:p w14:paraId="11221028" w14:textId="77777777" w:rsidR="00F1541E" w:rsidRPr="00E10858" w:rsidRDefault="00F1541E" w:rsidP="00F1541E">
            <w:pPr>
              <w:pStyle w:val="Celluletableau"/>
              <w:spacing w:line="252" w:lineRule="auto"/>
              <w:contextualSpacing/>
              <w:rPr>
                <w:rFonts w:ascii="Century Gothic" w:hAnsi="Century Gothic" w:cs="Arial"/>
                <w:szCs w:val="18"/>
              </w:rPr>
            </w:pPr>
          </w:p>
        </w:tc>
      </w:tr>
      <w:tr w:rsidR="00F1541E" w:rsidRPr="00E10858" w14:paraId="4DCD65B6" w14:textId="77777777" w:rsidTr="00F1541E">
        <w:trPr>
          <w:cantSplit/>
        </w:trPr>
        <w:tc>
          <w:tcPr>
            <w:tcW w:w="983" w:type="dxa"/>
            <w:shd w:val="clear" w:color="auto" w:fill="auto"/>
            <w:vAlign w:val="center"/>
          </w:tcPr>
          <w:p w14:paraId="43255DA1" w14:textId="77777777" w:rsidR="00F1541E" w:rsidRPr="00E10858" w:rsidRDefault="00F1541E" w:rsidP="00F1541E">
            <w:pPr>
              <w:pStyle w:val="Celluletableau"/>
              <w:spacing w:line="252" w:lineRule="auto"/>
              <w:contextualSpacing/>
              <w:rPr>
                <w:rFonts w:ascii="Century Gothic" w:hAnsi="Century Gothic" w:cs="Arial"/>
                <w:szCs w:val="18"/>
              </w:rPr>
            </w:pPr>
            <w:r w:rsidRPr="00E10858">
              <w:rPr>
                <w:rFonts w:ascii="Century Gothic" w:hAnsi="Century Gothic" w:cs="Arial"/>
                <w:szCs w:val="18"/>
              </w:rPr>
              <w:t>62</w:t>
            </w:r>
          </w:p>
        </w:tc>
        <w:tc>
          <w:tcPr>
            <w:tcW w:w="6175" w:type="dxa"/>
            <w:shd w:val="clear" w:color="auto" w:fill="auto"/>
            <w:vAlign w:val="center"/>
          </w:tcPr>
          <w:p w14:paraId="0B85B9D1" w14:textId="77777777" w:rsidR="00F1541E" w:rsidRPr="00E10858" w:rsidRDefault="00F1541E" w:rsidP="00F1541E">
            <w:pPr>
              <w:pStyle w:val="Celluletableau"/>
              <w:spacing w:line="252" w:lineRule="auto"/>
              <w:contextualSpacing/>
              <w:jc w:val="left"/>
              <w:rPr>
                <w:rFonts w:ascii="Century Gothic" w:hAnsi="Century Gothic" w:cs="Arial"/>
                <w:szCs w:val="18"/>
              </w:rPr>
            </w:pPr>
            <w:r w:rsidRPr="00E10858">
              <w:rPr>
                <w:rFonts w:ascii="Century Gothic" w:hAnsi="Century Gothic" w:cs="Arial"/>
                <w:szCs w:val="18"/>
              </w:rPr>
              <w:t>Pompage géothermique pour chauffage collectif – bâtiment public</w:t>
            </w:r>
          </w:p>
        </w:tc>
        <w:tc>
          <w:tcPr>
            <w:tcW w:w="1984" w:type="dxa"/>
            <w:shd w:val="clear" w:color="auto" w:fill="auto"/>
            <w:vAlign w:val="center"/>
          </w:tcPr>
          <w:p w14:paraId="24362F9D" w14:textId="77777777" w:rsidR="00F1541E" w:rsidRPr="00E10858" w:rsidRDefault="00F1541E" w:rsidP="00F1541E">
            <w:pPr>
              <w:pStyle w:val="Celluletableau"/>
              <w:spacing w:line="252" w:lineRule="auto"/>
              <w:contextualSpacing/>
              <w:rPr>
                <w:rFonts w:ascii="Century Gothic" w:hAnsi="Century Gothic" w:cs="Arial"/>
                <w:szCs w:val="18"/>
              </w:rPr>
            </w:pPr>
          </w:p>
        </w:tc>
      </w:tr>
      <w:tr w:rsidR="00F1541E" w:rsidRPr="00E10858" w14:paraId="55F007D5" w14:textId="77777777" w:rsidTr="00F1541E">
        <w:trPr>
          <w:cantSplit/>
        </w:trPr>
        <w:tc>
          <w:tcPr>
            <w:tcW w:w="983" w:type="dxa"/>
            <w:shd w:val="clear" w:color="auto" w:fill="auto"/>
            <w:vAlign w:val="center"/>
          </w:tcPr>
          <w:p w14:paraId="5BC3E27D" w14:textId="77777777" w:rsidR="00F1541E" w:rsidRPr="00E10858" w:rsidRDefault="00F1541E" w:rsidP="00F1541E">
            <w:pPr>
              <w:pStyle w:val="Celluletableau"/>
              <w:spacing w:line="252" w:lineRule="auto"/>
              <w:contextualSpacing/>
              <w:rPr>
                <w:rFonts w:ascii="Century Gothic" w:hAnsi="Century Gothic" w:cs="Arial"/>
                <w:szCs w:val="18"/>
              </w:rPr>
            </w:pPr>
            <w:r w:rsidRPr="00E10858">
              <w:rPr>
                <w:rFonts w:ascii="Century Gothic" w:hAnsi="Century Gothic" w:cs="Arial"/>
                <w:szCs w:val="18"/>
              </w:rPr>
              <w:t>71</w:t>
            </w:r>
          </w:p>
        </w:tc>
        <w:tc>
          <w:tcPr>
            <w:tcW w:w="6175" w:type="dxa"/>
            <w:shd w:val="clear" w:color="auto" w:fill="auto"/>
            <w:vAlign w:val="center"/>
          </w:tcPr>
          <w:p w14:paraId="04D4BA6B" w14:textId="77777777" w:rsidR="00F1541E" w:rsidRPr="00E10858" w:rsidRDefault="00F1541E" w:rsidP="00F1541E">
            <w:pPr>
              <w:pStyle w:val="Celluletableau"/>
              <w:spacing w:line="252" w:lineRule="auto"/>
              <w:contextualSpacing/>
              <w:jc w:val="left"/>
              <w:rPr>
                <w:rFonts w:ascii="Century Gothic" w:hAnsi="Century Gothic" w:cs="Arial"/>
                <w:szCs w:val="18"/>
              </w:rPr>
            </w:pPr>
            <w:r w:rsidRPr="00E10858">
              <w:rPr>
                <w:rFonts w:ascii="Century Gothic" w:hAnsi="Century Gothic" w:cs="Arial"/>
                <w:szCs w:val="18"/>
              </w:rPr>
              <w:t>Utilisation dans établissement avec malades non contagieux</w:t>
            </w:r>
          </w:p>
        </w:tc>
        <w:tc>
          <w:tcPr>
            <w:tcW w:w="1984" w:type="dxa"/>
            <w:shd w:val="clear" w:color="auto" w:fill="auto"/>
            <w:vAlign w:val="center"/>
          </w:tcPr>
          <w:p w14:paraId="700048A6" w14:textId="77777777" w:rsidR="00F1541E" w:rsidRPr="00E10858" w:rsidRDefault="00F1541E" w:rsidP="00F1541E">
            <w:pPr>
              <w:pStyle w:val="Celluletableau"/>
              <w:spacing w:line="252" w:lineRule="auto"/>
              <w:contextualSpacing/>
              <w:rPr>
                <w:rFonts w:ascii="Century Gothic" w:hAnsi="Century Gothic" w:cs="Arial"/>
                <w:szCs w:val="18"/>
              </w:rPr>
            </w:pPr>
          </w:p>
        </w:tc>
      </w:tr>
      <w:tr w:rsidR="00F1541E" w:rsidRPr="00E10858" w14:paraId="28EE5CA9" w14:textId="77777777" w:rsidTr="00F1541E">
        <w:trPr>
          <w:cantSplit/>
        </w:trPr>
        <w:tc>
          <w:tcPr>
            <w:tcW w:w="983" w:type="dxa"/>
            <w:shd w:val="clear" w:color="auto" w:fill="auto"/>
            <w:vAlign w:val="center"/>
          </w:tcPr>
          <w:p w14:paraId="74695636" w14:textId="77777777" w:rsidR="00F1541E" w:rsidRPr="00E10858" w:rsidRDefault="00F1541E" w:rsidP="00F1541E">
            <w:pPr>
              <w:pStyle w:val="Celluletableau"/>
              <w:spacing w:line="252" w:lineRule="auto"/>
              <w:contextualSpacing/>
              <w:rPr>
                <w:rFonts w:ascii="Century Gothic" w:hAnsi="Century Gothic" w:cs="Arial"/>
                <w:szCs w:val="18"/>
              </w:rPr>
            </w:pPr>
            <w:r w:rsidRPr="00E10858">
              <w:rPr>
                <w:rFonts w:ascii="Century Gothic" w:hAnsi="Century Gothic" w:cs="Arial"/>
                <w:szCs w:val="18"/>
              </w:rPr>
              <w:t>81</w:t>
            </w:r>
          </w:p>
        </w:tc>
        <w:tc>
          <w:tcPr>
            <w:tcW w:w="6175" w:type="dxa"/>
            <w:shd w:val="clear" w:color="auto" w:fill="auto"/>
            <w:vAlign w:val="center"/>
          </w:tcPr>
          <w:p w14:paraId="081D3BAC" w14:textId="77777777" w:rsidR="00F1541E" w:rsidRPr="00E10858" w:rsidRDefault="00F1541E" w:rsidP="00F1541E">
            <w:pPr>
              <w:pStyle w:val="Celluletableau"/>
              <w:spacing w:line="252" w:lineRule="auto"/>
              <w:contextualSpacing/>
              <w:jc w:val="left"/>
              <w:rPr>
                <w:rFonts w:ascii="Century Gothic" w:hAnsi="Century Gothic" w:cs="Arial"/>
                <w:szCs w:val="18"/>
              </w:rPr>
            </w:pPr>
            <w:r w:rsidRPr="00E10858">
              <w:rPr>
                <w:rFonts w:ascii="Century Gothic" w:hAnsi="Century Gothic" w:cs="Arial"/>
                <w:szCs w:val="18"/>
              </w:rPr>
              <w:t>Protection de biens</w:t>
            </w:r>
          </w:p>
        </w:tc>
        <w:tc>
          <w:tcPr>
            <w:tcW w:w="1984" w:type="dxa"/>
            <w:shd w:val="clear" w:color="auto" w:fill="auto"/>
            <w:vAlign w:val="center"/>
          </w:tcPr>
          <w:p w14:paraId="6486F83E" w14:textId="77777777" w:rsidR="00F1541E" w:rsidRPr="00E10858" w:rsidRDefault="00F1541E" w:rsidP="00F1541E">
            <w:pPr>
              <w:pStyle w:val="Celluletableau"/>
              <w:spacing w:line="252" w:lineRule="auto"/>
              <w:contextualSpacing/>
              <w:rPr>
                <w:rFonts w:ascii="Century Gothic" w:hAnsi="Century Gothic" w:cs="Arial"/>
                <w:szCs w:val="18"/>
              </w:rPr>
            </w:pPr>
          </w:p>
        </w:tc>
      </w:tr>
      <w:tr w:rsidR="00F1541E" w:rsidRPr="00E10858" w14:paraId="000799AA" w14:textId="77777777" w:rsidTr="00F1541E">
        <w:trPr>
          <w:cantSplit/>
        </w:trPr>
        <w:tc>
          <w:tcPr>
            <w:tcW w:w="983" w:type="dxa"/>
            <w:shd w:val="clear" w:color="auto" w:fill="auto"/>
            <w:vAlign w:val="center"/>
          </w:tcPr>
          <w:p w14:paraId="5B6575B7" w14:textId="77777777" w:rsidR="00F1541E" w:rsidRPr="00E10858" w:rsidRDefault="00F1541E" w:rsidP="00F1541E">
            <w:pPr>
              <w:pStyle w:val="Celluletableau"/>
              <w:spacing w:line="252" w:lineRule="auto"/>
              <w:contextualSpacing/>
              <w:rPr>
                <w:rFonts w:ascii="Century Gothic" w:hAnsi="Century Gothic" w:cs="Arial"/>
                <w:szCs w:val="18"/>
              </w:rPr>
            </w:pPr>
            <w:r w:rsidRPr="00E10858">
              <w:rPr>
                <w:rFonts w:ascii="Century Gothic" w:hAnsi="Century Gothic" w:cs="Arial"/>
                <w:szCs w:val="18"/>
              </w:rPr>
              <w:t>82</w:t>
            </w:r>
          </w:p>
        </w:tc>
        <w:tc>
          <w:tcPr>
            <w:tcW w:w="6175" w:type="dxa"/>
            <w:shd w:val="clear" w:color="auto" w:fill="auto"/>
            <w:vAlign w:val="center"/>
          </w:tcPr>
          <w:p w14:paraId="5E61E1C5" w14:textId="77777777" w:rsidR="00F1541E" w:rsidRPr="00E10858" w:rsidRDefault="00F1541E" w:rsidP="00F1541E">
            <w:pPr>
              <w:pStyle w:val="Celluletableau"/>
              <w:spacing w:line="252" w:lineRule="auto"/>
              <w:contextualSpacing/>
              <w:jc w:val="left"/>
              <w:rPr>
                <w:rFonts w:ascii="Century Gothic" w:hAnsi="Century Gothic" w:cs="Arial"/>
                <w:szCs w:val="18"/>
              </w:rPr>
            </w:pPr>
            <w:r w:rsidRPr="00E10858">
              <w:rPr>
                <w:rFonts w:ascii="Century Gothic" w:hAnsi="Century Gothic" w:cs="Arial"/>
                <w:szCs w:val="18"/>
              </w:rPr>
              <w:t>Exhaure</w:t>
            </w:r>
          </w:p>
        </w:tc>
        <w:tc>
          <w:tcPr>
            <w:tcW w:w="1984" w:type="dxa"/>
            <w:shd w:val="clear" w:color="auto" w:fill="auto"/>
            <w:vAlign w:val="center"/>
          </w:tcPr>
          <w:p w14:paraId="6C1F18CE" w14:textId="77777777" w:rsidR="00F1541E" w:rsidRPr="00E10858" w:rsidRDefault="00F1541E" w:rsidP="00F1541E">
            <w:pPr>
              <w:pStyle w:val="Celluletableau"/>
              <w:spacing w:line="252" w:lineRule="auto"/>
              <w:contextualSpacing/>
              <w:rPr>
                <w:rFonts w:ascii="Century Gothic" w:hAnsi="Century Gothic" w:cs="Arial"/>
                <w:szCs w:val="18"/>
              </w:rPr>
            </w:pPr>
          </w:p>
        </w:tc>
      </w:tr>
      <w:tr w:rsidR="00F1541E" w:rsidRPr="00E10858" w14:paraId="7B2CDEB7" w14:textId="77777777" w:rsidTr="00F1541E">
        <w:trPr>
          <w:cantSplit/>
        </w:trPr>
        <w:tc>
          <w:tcPr>
            <w:tcW w:w="983" w:type="dxa"/>
            <w:shd w:val="clear" w:color="auto" w:fill="auto"/>
            <w:vAlign w:val="center"/>
          </w:tcPr>
          <w:p w14:paraId="3E9EC7EE" w14:textId="77777777" w:rsidR="00F1541E" w:rsidRPr="00E10858" w:rsidRDefault="00F1541E" w:rsidP="00F1541E">
            <w:pPr>
              <w:pStyle w:val="Celluletableau"/>
              <w:spacing w:line="252" w:lineRule="auto"/>
              <w:contextualSpacing/>
              <w:rPr>
                <w:rFonts w:ascii="Century Gothic" w:hAnsi="Century Gothic" w:cs="Arial"/>
                <w:szCs w:val="18"/>
              </w:rPr>
            </w:pPr>
            <w:r w:rsidRPr="00E10858">
              <w:rPr>
                <w:rFonts w:ascii="Century Gothic" w:hAnsi="Century Gothic" w:cs="Arial"/>
                <w:szCs w:val="18"/>
              </w:rPr>
              <w:t>83</w:t>
            </w:r>
          </w:p>
        </w:tc>
        <w:tc>
          <w:tcPr>
            <w:tcW w:w="6175" w:type="dxa"/>
            <w:shd w:val="clear" w:color="auto" w:fill="auto"/>
            <w:vAlign w:val="center"/>
          </w:tcPr>
          <w:p w14:paraId="6C68BFA4" w14:textId="77777777" w:rsidR="00F1541E" w:rsidRPr="00E10858" w:rsidRDefault="00F1541E" w:rsidP="00F1541E">
            <w:pPr>
              <w:pStyle w:val="Celluletableau"/>
              <w:spacing w:line="252" w:lineRule="auto"/>
              <w:contextualSpacing/>
              <w:jc w:val="left"/>
              <w:rPr>
                <w:rFonts w:ascii="Century Gothic" w:hAnsi="Century Gothic" w:cs="Arial"/>
                <w:szCs w:val="18"/>
              </w:rPr>
            </w:pPr>
            <w:r w:rsidRPr="00E10858">
              <w:rPr>
                <w:rFonts w:ascii="Century Gothic" w:hAnsi="Century Gothic" w:cs="Arial"/>
                <w:szCs w:val="18"/>
              </w:rPr>
              <w:t>Démergement</w:t>
            </w:r>
          </w:p>
        </w:tc>
        <w:tc>
          <w:tcPr>
            <w:tcW w:w="1984" w:type="dxa"/>
            <w:shd w:val="clear" w:color="auto" w:fill="auto"/>
            <w:vAlign w:val="center"/>
          </w:tcPr>
          <w:p w14:paraId="098CD750" w14:textId="77777777" w:rsidR="00F1541E" w:rsidRPr="00E10858" w:rsidRDefault="00F1541E" w:rsidP="00F1541E">
            <w:pPr>
              <w:pStyle w:val="Celluletableau"/>
              <w:spacing w:line="252" w:lineRule="auto"/>
              <w:contextualSpacing/>
              <w:rPr>
                <w:rFonts w:ascii="Century Gothic" w:hAnsi="Century Gothic" w:cs="Arial"/>
                <w:szCs w:val="18"/>
              </w:rPr>
            </w:pPr>
          </w:p>
        </w:tc>
      </w:tr>
      <w:tr w:rsidR="00F1541E" w:rsidRPr="00E10858" w14:paraId="596F32C1" w14:textId="77777777" w:rsidTr="00F1541E">
        <w:trPr>
          <w:cantSplit/>
        </w:trPr>
        <w:tc>
          <w:tcPr>
            <w:tcW w:w="983" w:type="dxa"/>
            <w:shd w:val="clear" w:color="auto" w:fill="auto"/>
            <w:vAlign w:val="center"/>
          </w:tcPr>
          <w:p w14:paraId="03691DB4" w14:textId="77777777" w:rsidR="00F1541E" w:rsidRPr="00E10858" w:rsidRDefault="00F1541E" w:rsidP="00F1541E">
            <w:pPr>
              <w:pStyle w:val="Celluletableau"/>
              <w:spacing w:line="252" w:lineRule="auto"/>
              <w:contextualSpacing/>
              <w:rPr>
                <w:rFonts w:ascii="Century Gothic" w:hAnsi="Century Gothic" w:cs="Arial"/>
                <w:szCs w:val="18"/>
              </w:rPr>
            </w:pPr>
            <w:r w:rsidRPr="00E10858">
              <w:rPr>
                <w:rFonts w:ascii="Century Gothic" w:hAnsi="Century Gothic" w:cs="Arial"/>
                <w:szCs w:val="18"/>
              </w:rPr>
              <w:t>84</w:t>
            </w:r>
          </w:p>
        </w:tc>
        <w:tc>
          <w:tcPr>
            <w:tcW w:w="6175" w:type="dxa"/>
            <w:shd w:val="clear" w:color="auto" w:fill="auto"/>
            <w:vAlign w:val="center"/>
          </w:tcPr>
          <w:p w14:paraId="72A52262" w14:textId="77777777" w:rsidR="00F1541E" w:rsidRPr="00E10858" w:rsidRDefault="00F1541E" w:rsidP="00F1541E">
            <w:pPr>
              <w:pStyle w:val="Celluletableau"/>
              <w:spacing w:line="252" w:lineRule="auto"/>
              <w:contextualSpacing/>
              <w:jc w:val="left"/>
              <w:rPr>
                <w:rFonts w:ascii="Century Gothic" w:hAnsi="Century Gothic" w:cs="Arial"/>
                <w:szCs w:val="18"/>
              </w:rPr>
            </w:pPr>
            <w:r w:rsidRPr="00E10858">
              <w:rPr>
                <w:rFonts w:ascii="Century Gothic" w:hAnsi="Century Gothic" w:cs="Arial"/>
                <w:szCs w:val="18"/>
              </w:rPr>
              <w:t>Service incendie</w:t>
            </w:r>
          </w:p>
        </w:tc>
        <w:tc>
          <w:tcPr>
            <w:tcW w:w="1984" w:type="dxa"/>
            <w:shd w:val="clear" w:color="auto" w:fill="auto"/>
            <w:vAlign w:val="center"/>
          </w:tcPr>
          <w:p w14:paraId="4424F8F2" w14:textId="77777777" w:rsidR="00F1541E" w:rsidRPr="00E10858" w:rsidRDefault="00F1541E" w:rsidP="00F1541E">
            <w:pPr>
              <w:pStyle w:val="Celluletableau"/>
              <w:spacing w:line="252" w:lineRule="auto"/>
              <w:contextualSpacing/>
              <w:rPr>
                <w:rFonts w:ascii="Century Gothic" w:hAnsi="Century Gothic" w:cs="Arial"/>
                <w:szCs w:val="18"/>
              </w:rPr>
            </w:pPr>
          </w:p>
        </w:tc>
      </w:tr>
      <w:tr w:rsidR="00F1541E" w:rsidRPr="00E10858" w14:paraId="0A3E3182" w14:textId="77777777" w:rsidTr="00F1541E">
        <w:trPr>
          <w:cantSplit/>
        </w:trPr>
        <w:tc>
          <w:tcPr>
            <w:tcW w:w="983" w:type="dxa"/>
            <w:tcBorders>
              <w:bottom w:val="single" w:sz="4" w:space="0" w:color="auto"/>
            </w:tcBorders>
            <w:shd w:val="clear" w:color="auto" w:fill="auto"/>
            <w:vAlign w:val="center"/>
          </w:tcPr>
          <w:p w14:paraId="19FB03F6" w14:textId="77777777" w:rsidR="00F1541E" w:rsidRPr="00E10858" w:rsidRDefault="00F1541E" w:rsidP="00F1541E">
            <w:pPr>
              <w:pStyle w:val="Celluletableau"/>
              <w:spacing w:line="252" w:lineRule="auto"/>
              <w:contextualSpacing/>
              <w:rPr>
                <w:rFonts w:ascii="Century Gothic" w:hAnsi="Century Gothic" w:cs="Arial"/>
                <w:szCs w:val="18"/>
              </w:rPr>
            </w:pPr>
            <w:r w:rsidRPr="00E10858">
              <w:rPr>
                <w:rFonts w:ascii="Century Gothic" w:hAnsi="Century Gothic" w:cs="Arial"/>
                <w:szCs w:val="18"/>
              </w:rPr>
              <w:t>91</w:t>
            </w:r>
          </w:p>
        </w:tc>
        <w:tc>
          <w:tcPr>
            <w:tcW w:w="6175" w:type="dxa"/>
            <w:shd w:val="clear" w:color="auto" w:fill="auto"/>
            <w:vAlign w:val="center"/>
          </w:tcPr>
          <w:p w14:paraId="4DD3B2C8" w14:textId="77777777" w:rsidR="00F1541E" w:rsidRPr="00E10858" w:rsidRDefault="00F1541E" w:rsidP="00F1541E">
            <w:pPr>
              <w:pStyle w:val="Celluletableau"/>
              <w:spacing w:line="252" w:lineRule="auto"/>
              <w:contextualSpacing/>
              <w:jc w:val="left"/>
              <w:rPr>
                <w:rFonts w:ascii="Century Gothic" w:hAnsi="Century Gothic" w:cs="Arial"/>
                <w:szCs w:val="18"/>
              </w:rPr>
            </w:pPr>
            <w:r w:rsidRPr="00E10858">
              <w:rPr>
                <w:rFonts w:ascii="Century Gothic" w:hAnsi="Century Gothic" w:cs="Arial"/>
                <w:szCs w:val="18"/>
              </w:rPr>
              <w:t>Recharge artificielle de nappe</w:t>
            </w:r>
          </w:p>
        </w:tc>
        <w:tc>
          <w:tcPr>
            <w:tcW w:w="1984" w:type="dxa"/>
            <w:shd w:val="clear" w:color="auto" w:fill="auto"/>
            <w:vAlign w:val="center"/>
          </w:tcPr>
          <w:p w14:paraId="4D7E8842" w14:textId="77777777" w:rsidR="00F1541E" w:rsidRPr="00E10858" w:rsidRDefault="00F1541E" w:rsidP="00F1541E">
            <w:pPr>
              <w:pStyle w:val="Celluletableau"/>
              <w:spacing w:line="252" w:lineRule="auto"/>
              <w:contextualSpacing/>
              <w:rPr>
                <w:rFonts w:ascii="Century Gothic" w:hAnsi="Century Gothic" w:cs="Arial"/>
                <w:szCs w:val="18"/>
              </w:rPr>
            </w:pPr>
          </w:p>
        </w:tc>
      </w:tr>
      <w:tr w:rsidR="00F1541E" w:rsidRPr="00E10858" w14:paraId="42EB82E4" w14:textId="77777777" w:rsidTr="00F1541E">
        <w:trPr>
          <w:cantSplit/>
        </w:trPr>
        <w:tc>
          <w:tcPr>
            <w:tcW w:w="983" w:type="dxa"/>
            <w:tcBorders>
              <w:bottom w:val="single" w:sz="4" w:space="0" w:color="auto"/>
            </w:tcBorders>
            <w:shd w:val="clear" w:color="auto" w:fill="auto"/>
            <w:vAlign w:val="center"/>
          </w:tcPr>
          <w:p w14:paraId="0EFE006D" w14:textId="77777777" w:rsidR="00F1541E" w:rsidRPr="00E10858" w:rsidRDefault="00F1541E" w:rsidP="00F1541E">
            <w:pPr>
              <w:pStyle w:val="Celluletableau"/>
              <w:spacing w:line="252" w:lineRule="auto"/>
              <w:contextualSpacing/>
              <w:rPr>
                <w:rFonts w:ascii="Century Gothic" w:hAnsi="Century Gothic" w:cs="Arial"/>
                <w:szCs w:val="18"/>
              </w:rPr>
            </w:pPr>
          </w:p>
        </w:tc>
        <w:tc>
          <w:tcPr>
            <w:tcW w:w="6175" w:type="dxa"/>
            <w:tcBorders>
              <w:bottom w:val="double" w:sz="4" w:space="0" w:color="auto"/>
            </w:tcBorders>
            <w:shd w:val="clear" w:color="auto" w:fill="auto"/>
            <w:vAlign w:val="center"/>
          </w:tcPr>
          <w:p w14:paraId="416311EA" w14:textId="77777777" w:rsidR="00F1541E" w:rsidRPr="00E10858" w:rsidRDefault="00F1541E" w:rsidP="00F1541E">
            <w:pPr>
              <w:pStyle w:val="Celluletableau"/>
              <w:tabs>
                <w:tab w:val="left" w:leader="dot" w:pos="6521"/>
              </w:tabs>
              <w:spacing w:line="252" w:lineRule="auto"/>
              <w:contextualSpacing/>
              <w:jc w:val="left"/>
              <w:rPr>
                <w:rFonts w:ascii="Century Gothic" w:hAnsi="Century Gothic" w:cs="Arial"/>
                <w:szCs w:val="18"/>
              </w:rPr>
            </w:pPr>
            <w:r w:rsidRPr="00E10858">
              <w:rPr>
                <w:rFonts w:ascii="Century Gothic" w:hAnsi="Century Gothic" w:cs="Arial"/>
                <w:szCs w:val="18"/>
              </w:rPr>
              <w:t>Autre (à préciser) :     ……………………………………………………………………</w:t>
            </w:r>
          </w:p>
        </w:tc>
        <w:tc>
          <w:tcPr>
            <w:tcW w:w="1984" w:type="dxa"/>
            <w:tcBorders>
              <w:bottom w:val="double" w:sz="4" w:space="0" w:color="auto"/>
            </w:tcBorders>
            <w:shd w:val="clear" w:color="auto" w:fill="auto"/>
            <w:vAlign w:val="center"/>
          </w:tcPr>
          <w:p w14:paraId="10B32051" w14:textId="77777777" w:rsidR="00F1541E" w:rsidRPr="00E10858" w:rsidRDefault="00F1541E" w:rsidP="00F1541E">
            <w:pPr>
              <w:pStyle w:val="Celluletableau"/>
              <w:spacing w:line="252" w:lineRule="auto"/>
              <w:contextualSpacing/>
              <w:rPr>
                <w:rFonts w:ascii="Century Gothic" w:hAnsi="Century Gothic" w:cs="Arial"/>
                <w:szCs w:val="18"/>
              </w:rPr>
            </w:pPr>
          </w:p>
        </w:tc>
      </w:tr>
      <w:tr w:rsidR="00F1541E" w:rsidRPr="00E10858" w14:paraId="1C4DED54" w14:textId="77777777" w:rsidTr="00F1541E">
        <w:trPr>
          <w:cantSplit/>
        </w:trPr>
        <w:tc>
          <w:tcPr>
            <w:tcW w:w="983" w:type="dxa"/>
            <w:tcBorders>
              <w:top w:val="single" w:sz="4" w:space="0" w:color="auto"/>
              <w:left w:val="nil"/>
              <w:bottom w:val="nil"/>
              <w:right w:val="single" w:sz="4" w:space="0" w:color="auto"/>
            </w:tcBorders>
            <w:shd w:val="clear" w:color="auto" w:fill="auto"/>
            <w:vAlign w:val="center"/>
          </w:tcPr>
          <w:p w14:paraId="600938E5" w14:textId="77777777" w:rsidR="00F1541E" w:rsidRPr="00E10858" w:rsidRDefault="00F1541E" w:rsidP="00F1541E">
            <w:pPr>
              <w:pStyle w:val="Celluletableau"/>
              <w:spacing w:line="276" w:lineRule="auto"/>
              <w:rPr>
                <w:rFonts w:ascii="Century Gothic" w:hAnsi="Century Gothic" w:cs="Arial"/>
                <w:szCs w:val="18"/>
              </w:rPr>
            </w:pPr>
          </w:p>
        </w:tc>
        <w:tc>
          <w:tcPr>
            <w:tcW w:w="6175" w:type="dxa"/>
            <w:tcBorders>
              <w:top w:val="double" w:sz="4" w:space="0" w:color="auto"/>
              <w:left w:val="single" w:sz="4" w:space="0" w:color="auto"/>
              <w:bottom w:val="single" w:sz="4" w:space="0" w:color="auto"/>
              <w:right w:val="nil"/>
            </w:tcBorders>
            <w:shd w:val="clear" w:color="auto" w:fill="auto"/>
            <w:vAlign w:val="center"/>
          </w:tcPr>
          <w:p w14:paraId="5CD8A1C0" w14:textId="77777777" w:rsidR="00F1541E" w:rsidRPr="00E10858" w:rsidRDefault="00F1541E" w:rsidP="00F1541E">
            <w:pPr>
              <w:pStyle w:val="Celluletableau"/>
              <w:tabs>
                <w:tab w:val="left" w:leader="dot" w:pos="6521"/>
              </w:tabs>
              <w:spacing w:line="276" w:lineRule="auto"/>
              <w:jc w:val="left"/>
              <w:rPr>
                <w:rFonts w:ascii="Century Gothic" w:hAnsi="Century Gothic" w:cs="Arial"/>
                <w:szCs w:val="18"/>
              </w:rPr>
            </w:pPr>
            <w:r w:rsidRPr="00E10858">
              <w:rPr>
                <w:rFonts w:ascii="Century Gothic" w:hAnsi="Century Gothic" w:cs="Arial"/>
                <w:szCs w:val="18"/>
              </w:rPr>
              <w:t>TOTAL</w:t>
            </w:r>
          </w:p>
        </w:tc>
        <w:tc>
          <w:tcPr>
            <w:tcW w:w="1984" w:type="dxa"/>
            <w:tcBorders>
              <w:top w:val="double" w:sz="4" w:space="0" w:color="auto"/>
              <w:left w:val="single" w:sz="4" w:space="0" w:color="auto"/>
              <w:bottom w:val="single" w:sz="4" w:space="0" w:color="auto"/>
            </w:tcBorders>
            <w:shd w:val="clear" w:color="auto" w:fill="auto"/>
            <w:vAlign w:val="center"/>
          </w:tcPr>
          <w:p w14:paraId="7DC2268D" w14:textId="77777777" w:rsidR="00F1541E" w:rsidRPr="00E10858" w:rsidRDefault="00F1541E" w:rsidP="00F1541E">
            <w:pPr>
              <w:pStyle w:val="Celluletableau"/>
              <w:spacing w:line="276" w:lineRule="auto"/>
              <w:ind w:left="77"/>
              <w:rPr>
                <w:rFonts w:ascii="Century Gothic" w:hAnsi="Century Gothic" w:cs="Arial"/>
                <w:szCs w:val="18"/>
              </w:rPr>
            </w:pPr>
            <w:r w:rsidRPr="00E10858">
              <w:rPr>
                <w:rFonts w:ascii="Century Gothic" w:hAnsi="Century Gothic" w:cs="Arial"/>
                <w:szCs w:val="18"/>
              </w:rPr>
              <w:t>%</w:t>
            </w:r>
          </w:p>
        </w:tc>
      </w:tr>
    </w:tbl>
    <w:p w14:paraId="74967DF6" w14:textId="77777777" w:rsidR="00F1541E" w:rsidRDefault="00F1541E" w:rsidP="00F1541E">
      <w:bookmarkStart w:id="81" w:name="_Toc479157871"/>
      <w:bookmarkStart w:id="82" w:name="_Toc481156947"/>
      <w:r>
        <w:br w:type="textWrapping" w:clear="all"/>
      </w:r>
      <w:bookmarkStart w:id="83" w:name="_Toc7449573"/>
    </w:p>
    <w:p w14:paraId="4C6B4D63" w14:textId="77777777" w:rsidR="00F1541E" w:rsidRDefault="00F1541E" w:rsidP="00F1541E">
      <w:r w:rsidRPr="00E10858">
        <w:t>Zone de prise d'eau existante ou future</w:t>
      </w:r>
      <w:bookmarkEnd w:id="81"/>
      <w:bookmarkEnd w:id="82"/>
      <w:bookmarkEnd w:id="83"/>
    </w:p>
    <w:p w14:paraId="4B84B517" w14:textId="77777777" w:rsidR="00F1541E" w:rsidRPr="00E10858" w:rsidRDefault="00F1541E" w:rsidP="00F1541E">
      <w:pPr>
        <w:spacing w:after="120"/>
      </w:pPr>
      <w:r w:rsidRPr="00E10858">
        <w:t>Votre prise d’eau est-elle temporaire ?</w:t>
      </w:r>
    </w:p>
    <w:p w14:paraId="3D24234D" w14:textId="77777777" w:rsidR="00F1541E" w:rsidRPr="00E10858" w:rsidRDefault="00F1541E" w:rsidP="00F1541E">
      <w:pPr>
        <w:tabs>
          <w:tab w:val="left" w:pos="851"/>
        </w:tabs>
        <w:spacing w:after="120"/>
        <w:rPr>
          <w:lang w:val="fr-BE"/>
        </w:rPr>
      </w:pPr>
      <w:r w:rsidRPr="00E10858">
        <w:rPr>
          <w:noProof/>
          <w:lang w:val="fr-BE"/>
        </w:rPr>
        <w:sym w:font="Wingdings 2" w:char="F099"/>
      </w:r>
      <w:r>
        <w:rPr>
          <w:lang w:val="fr-BE"/>
        </w:rPr>
        <w:t xml:space="preserve"> Oui</w:t>
      </w:r>
      <w:r w:rsidRPr="00E10858">
        <w:rPr>
          <w:b/>
          <w:lang w:val="fr-BE"/>
        </w:rPr>
        <w:tab/>
      </w:r>
      <w:r w:rsidRPr="00E10858">
        <w:rPr>
          <w:lang w:val="fr-BE"/>
        </w:rPr>
        <w:t xml:space="preserve"> </w:t>
      </w:r>
    </w:p>
    <w:p w14:paraId="2E6B02B0" w14:textId="77777777" w:rsidR="00F1541E" w:rsidRPr="00E61176" w:rsidRDefault="00F1541E" w:rsidP="00F1541E">
      <w:pPr>
        <w:spacing w:after="240"/>
        <w:ind w:left="851" w:hanging="851"/>
      </w:pPr>
      <w:r w:rsidRPr="00E10858">
        <w:rPr>
          <w:lang w:val="fr-BE"/>
        </w:rPr>
        <w:sym w:font="Wingdings 2" w:char="F099"/>
      </w:r>
      <w:r w:rsidRPr="00E10858">
        <w:rPr>
          <w:b/>
          <w:lang w:val="fr-BE"/>
        </w:rPr>
        <w:t xml:space="preserve"> </w:t>
      </w:r>
      <w:r w:rsidRPr="00E10858">
        <w:rPr>
          <w:rFonts w:cs="Arial"/>
          <w:lang w:eastAsia="en-US"/>
        </w:rPr>
        <w:t>Non,</w:t>
      </w:r>
      <w:r w:rsidRPr="00E10858">
        <w:rPr>
          <w:b/>
          <w:lang w:val="fr-BE"/>
        </w:rPr>
        <w:t xml:space="preserve"> </w:t>
      </w:r>
      <w:r w:rsidRPr="00E10858">
        <w:rPr>
          <w:b/>
          <w:lang w:val="fr-BE"/>
        </w:rPr>
        <w:tab/>
      </w:r>
      <w:r w:rsidRPr="00E10858">
        <w:rPr>
          <w:lang w:val="fr-BE"/>
        </w:rPr>
        <w:t>vous devez établir une zone de prise d’eau autour de l’ouvrage et joindre</w:t>
      </w:r>
      <w:r w:rsidRPr="00E10858">
        <w:t xml:space="preserve"> un projet de délimitation de la zone de prise d’eau comprenant un plan dressé à l’échelle 1/100 ou éventuellement à une autre échelle mieux adaptée dans le cas particulier où cette échelle ne conviendrait pas, et indiquant la situation et les limites de la zone concernée de la prise d’eau – Document attaché n°……</w:t>
      </w:r>
    </w:p>
    <w:p w14:paraId="1C0D6835" w14:textId="77777777" w:rsidR="00F1541E" w:rsidRDefault="00F1541E">
      <w:pPr>
        <w:rPr>
          <w:sz w:val="22"/>
          <w:szCs w:val="22"/>
        </w:rPr>
      </w:pPr>
      <w:bookmarkStart w:id="84" w:name="_Toc479157873"/>
      <w:bookmarkStart w:id="85" w:name="_Toc481156948"/>
      <w:bookmarkStart w:id="86" w:name="_Toc7449574"/>
      <w:bookmarkStart w:id="87" w:name="_Ref453575937"/>
      <w:r>
        <w:rPr>
          <w:sz w:val="22"/>
          <w:szCs w:val="22"/>
        </w:rPr>
        <w:br w:type="page"/>
      </w:r>
    </w:p>
    <w:p w14:paraId="49D14E71" w14:textId="771C3A33" w:rsidR="00F1541E" w:rsidRPr="00B04333" w:rsidRDefault="00F1541E" w:rsidP="00B04333">
      <w:pPr>
        <w:spacing w:before="120" w:after="120"/>
        <w:rPr>
          <w:sz w:val="22"/>
          <w:szCs w:val="22"/>
        </w:rPr>
      </w:pPr>
      <w:r>
        <w:rPr>
          <w:sz w:val="22"/>
          <w:szCs w:val="22"/>
        </w:rPr>
        <w:lastRenderedPageBreak/>
        <w:t xml:space="preserve">3.5 </w:t>
      </w:r>
      <w:r w:rsidRPr="00F1541E">
        <w:rPr>
          <w:sz w:val="22"/>
          <w:szCs w:val="22"/>
        </w:rPr>
        <w:t>Piézomètre de contrôle</w:t>
      </w:r>
      <w:bookmarkEnd w:id="84"/>
      <w:bookmarkEnd w:id="85"/>
      <w:bookmarkEnd w:id="86"/>
    </w:p>
    <w:p w14:paraId="3756F965" w14:textId="3B871F87" w:rsidR="00F1541E" w:rsidRPr="00E10858" w:rsidRDefault="00F1541E" w:rsidP="00F1541E">
      <w:pPr>
        <w:spacing w:after="120"/>
      </w:pPr>
      <w:r w:rsidRPr="00E10858">
        <w:t xml:space="preserve">Existe-t-il sur le site un piézomètre de contrôle ? </w:t>
      </w:r>
    </w:p>
    <w:p w14:paraId="1EAA6060" w14:textId="77777777" w:rsidR="00F1541E" w:rsidRPr="00E10858" w:rsidRDefault="00F1541E" w:rsidP="00F1541E">
      <w:pPr>
        <w:spacing w:after="60" w:line="276" w:lineRule="auto"/>
        <w:rPr>
          <w:b/>
          <w:lang w:val="fr-BE"/>
        </w:rPr>
      </w:pPr>
      <w:r w:rsidRPr="00E10858">
        <w:rPr>
          <w:noProof/>
          <w:lang w:val="fr-BE"/>
        </w:rPr>
        <w:sym w:font="Wingdings 2" w:char="F099"/>
      </w:r>
      <w:r w:rsidRPr="00E10858">
        <w:rPr>
          <w:noProof/>
          <w:lang w:val="fr-BE"/>
        </w:rPr>
        <w:t xml:space="preserve">  </w:t>
      </w:r>
      <w:r w:rsidRPr="00E10858">
        <w:rPr>
          <w:lang w:val="fr-BE"/>
        </w:rPr>
        <w:t xml:space="preserve">  Oui,</w:t>
      </w:r>
    </w:p>
    <w:p w14:paraId="093FFDB3" w14:textId="77777777" w:rsidR="00F1541E" w:rsidRPr="00E10858" w:rsidRDefault="00F1541E" w:rsidP="00F1541E">
      <w:pPr>
        <w:spacing w:after="60"/>
      </w:pPr>
      <w:r>
        <w:t xml:space="preserve">  </w:t>
      </w:r>
      <w:r w:rsidRPr="00E10858">
        <w:t>Emplacement du piézomètre de contrôle</w:t>
      </w:r>
    </w:p>
    <w:p w14:paraId="76F45FB1" w14:textId="77777777" w:rsidR="00F1541E" w:rsidRDefault="00F1541E" w:rsidP="00F1541E">
      <w:pPr>
        <w:tabs>
          <w:tab w:val="left" w:pos="1134"/>
        </w:tabs>
      </w:pPr>
      <w:r w:rsidRPr="00E10858">
        <w:t xml:space="preserve">  </w:t>
      </w:r>
      <w:r>
        <w:t xml:space="preserve">    </w:t>
      </w:r>
      <w:r w:rsidRPr="00E10858">
        <w:sym w:font="Wingdings 2" w:char="F099"/>
      </w:r>
      <w:r w:rsidRPr="00E10858">
        <w:t xml:space="preserve"> Coordonnées Lambert (mètres) :    </w:t>
      </w:r>
      <w:r>
        <w:tab/>
      </w:r>
      <w:r w:rsidRPr="00E10858">
        <w:rPr>
          <w:b/>
        </w:rPr>
        <w:t>X</w:t>
      </w:r>
      <w:r w:rsidRPr="00E10858">
        <w:t xml:space="preserve"> : </w:t>
      </w:r>
      <w:r w:rsidRPr="001A3FF2">
        <w:rPr>
          <w:sz w:val="40"/>
          <w:szCs w:val="40"/>
        </w:rPr>
        <w:sym w:font="Wingdings 2" w:char="F0A3"/>
      </w:r>
      <w:r w:rsidRPr="001A3FF2">
        <w:rPr>
          <w:sz w:val="40"/>
          <w:szCs w:val="40"/>
        </w:rPr>
        <w:t xml:space="preserve"> </w:t>
      </w:r>
      <w:r w:rsidRPr="001A3FF2">
        <w:rPr>
          <w:sz w:val="40"/>
          <w:szCs w:val="40"/>
        </w:rPr>
        <w:sym w:font="Wingdings 2" w:char="F0A3"/>
      </w:r>
      <w:r w:rsidRPr="001A3FF2">
        <w:rPr>
          <w:sz w:val="40"/>
          <w:szCs w:val="40"/>
        </w:rPr>
        <w:t xml:space="preserve"> </w:t>
      </w:r>
      <w:r w:rsidRPr="001A3FF2">
        <w:rPr>
          <w:sz w:val="40"/>
          <w:szCs w:val="40"/>
        </w:rPr>
        <w:sym w:font="Wingdings 2" w:char="F0A3"/>
      </w:r>
      <w:r w:rsidRPr="001A3FF2">
        <w:rPr>
          <w:sz w:val="40"/>
          <w:szCs w:val="40"/>
        </w:rPr>
        <w:t xml:space="preserve"> </w:t>
      </w:r>
      <w:r w:rsidRPr="001A3FF2">
        <w:rPr>
          <w:sz w:val="40"/>
          <w:szCs w:val="40"/>
        </w:rPr>
        <w:sym w:font="Wingdings 2" w:char="F0A3"/>
      </w:r>
      <w:r w:rsidRPr="001A3FF2">
        <w:rPr>
          <w:sz w:val="40"/>
          <w:szCs w:val="40"/>
        </w:rPr>
        <w:t xml:space="preserve"> </w:t>
      </w:r>
      <w:r w:rsidRPr="001A3FF2">
        <w:rPr>
          <w:sz w:val="40"/>
          <w:szCs w:val="40"/>
        </w:rPr>
        <w:sym w:font="Wingdings 2" w:char="F0A3"/>
      </w:r>
      <w:r w:rsidRPr="001A3FF2">
        <w:rPr>
          <w:sz w:val="40"/>
          <w:szCs w:val="40"/>
        </w:rPr>
        <w:t xml:space="preserve"> </w:t>
      </w:r>
      <w:r w:rsidRPr="001A3FF2">
        <w:rPr>
          <w:sz w:val="40"/>
          <w:szCs w:val="40"/>
        </w:rPr>
        <w:sym w:font="Wingdings 2" w:char="F0A3"/>
      </w:r>
      <w:r w:rsidRPr="00E10858">
        <w:t xml:space="preserve">       </w:t>
      </w:r>
    </w:p>
    <w:p w14:paraId="1807F4D3" w14:textId="77777777" w:rsidR="00F1541E" w:rsidRPr="00E10858" w:rsidRDefault="00F1541E" w:rsidP="00F1541E">
      <w:pPr>
        <w:tabs>
          <w:tab w:val="left" w:pos="1134"/>
        </w:tabs>
      </w:pPr>
      <w:r>
        <w:rPr>
          <w:b/>
        </w:rPr>
        <w:tab/>
      </w:r>
      <w:r>
        <w:rPr>
          <w:b/>
        </w:rPr>
        <w:tab/>
      </w:r>
      <w:r>
        <w:rPr>
          <w:b/>
        </w:rPr>
        <w:tab/>
      </w:r>
      <w:r>
        <w:rPr>
          <w:b/>
        </w:rPr>
        <w:tab/>
      </w:r>
      <w:r>
        <w:rPr>
          <w:b/>
        </w:rPr>
        <w:tab/>
      </w:r>
      <w:r>
        <w:rPr>
          <w:b/>
        </w:rPr>
        <w:tab/>
      </w:r>
      <w:r w:rsidRPr="00E10858">
        <w:rPr>
          <w:b/>
        </w:rPr>
        <w:t>Y</w:t>
      </w:r>
      <w:r w:rsidRPr="00E10858">
        <w:t xml:space="preserve"> : </w:t>
      </w:r>
      <w:r w:rsidRPr="001A3FF2">
        <w:rPr>
          <w:sz w:val="40"/>
          <w:szCs w:val="40"/>
        </w:rPr>
        <w:sym w:font="Wingdings 2" w:char="F0A3"/>
      </w:r>
      <w:r w:rsidRPr="001A3FF2">
        <w:rPr>
          <w:sz w:val="40"/>
          <w:szCs w:val="40"/>
        </w:rPr>
        <w:t xml:space="preserve"> </w:t>
      </w:r>
      <w:r w:rsidRPr="001A3FF2">
        <w:rPr>
          <w:sz w:val="40"/>
          <w:szCs w:val="40"/>
        </w:rPr>
        <w:sym w:font="Wingdings 2" w:char="F0A3"/>
      </w:r>
      <w:r w:rsidRPr="001A3FF2">
        <w:rPr>
          <w:sz w:val="40"/>
          <w:szCs w:val="40"/>
        </w:rPr>
        <w:t xml:space="preserve"> </w:t>
      </w:r>
      <w:r w:rsidRPr="001A3FF2">
        <w:rPr>
          <w:sz w:val="40"/>
          <w:szCs w:val="40"/>
        </w:rPr>
        <w:sym w:font="Wingdings 2" w:char="F0A3"/>
      </w:r>
      <w:r w:rsidRPr="001A3FF2">
        <w:rPr>
          <w:sz w:val="40"/>
          <w:szCs w:val="40"/>
        </w:rPr>
        <w:t xml:space="preserve"> </w:t>
      </w:r>
      <w:r w:rsidRPr="001A3FF2">
        <w:rPr>
          <w:sz w:val="40"/>
          <w:szCs w:val="40"/>
        </w:rPr>
        <w:sym w:font="Wingdings 2" w:char="F0A3"/>
      </w:r>
      <w:r w:rsidRPr="001A3FF2">
        <w:rPr>
          <w:sz w:val="40"/>
          <w:szCs w:val="40"/>
        </w:rPr>
        <w:t xml:space="preserve"> </w:t>
      </w:r>
      <w:r w:rsidRPr="001A3FF2">
        <w:rPr>
          <w:sz w:val="40"/>
          <w:szCs w:val="40"/>
        </w:rPr>
        <w:sym w:font="Wingdings 2" w:char="F0A3"/>
      </w:r>
      <w:r w:rsidRPr="001A3FF2">
        <w:rPr>
          <w:sz w:val="40"/>
          <w:szCs w:val="40"/>
        </w:rPr>
        <w:t xml:space="preserve"> </w:t>
      </w:r>
      <w:r w:rsidRPr="001A3FF2">
        <w:rPr>
          <w:sz w:val="40"/>
          <w:szCs w:val="40"/>
        </w:rPr>
        <w:sym w:font="Wingdings 2" w:char="F0A3"/>
      </w:r>
      <w:r w:rsidRPr="00E10858">
        <w:t xml:space="preserve"> </w:t>
      </w:r>
    </w:p>
    <w:p w14:paraId="04480F4F" w14:textId="77777777" w:rsidR="00F1541E" w:rsidRPr="00E10858" w:rsidRDefault="00F1541E" w:rsidP="00F1541E">
      <w:pPr>
        <w:spacing w:after="120"/>
        <w:ind w:left="2268"/>
      </w:pPr>
      <w:r w:rsidRPr="00E10858">
        <w:t>Méthode de mesure </w:t>
      </w:r>
      <w:r w:rsidRPr="00E10858">
        <w:sym w:font="Wingdings 2" w:char="F099"/>
      </w:r>
      <w:r w:rsidRPr="00E10858">
        <w:t xml:space="preserve"> Lecture sur carte</w:t>
      </w:r>
      <w:r w:rsidRPr="00E10858">
        <w:rPr>
          <w:sz w:val="16"/>
          <w:szCs w:val="16"/>
        </w:rPr>
        <w:t xml:space="preserve"> </w:t>
      </w:r>
      <w:r w:rsidRPr="00E10858">
        <w:t xml:space="preserve"> </w:t>
      </w:r>
      <w:r w:rsidRPr="00E10858">
        <w:sym w:font="Wingdings 2" w:char="F099"/>
      </w:r>
      <w:r w:rsidRPr="00E10858">
        <w:t xml:space="preserve"> Levé topographique</w:t>
      </w:r>
    </w:p>
    <w:p w14:paraId="5B7FF635" w14:textId="77777777" w:rsidR="00F1541E" w:rsidRPr="00E10858" w:rsidRDefault="00F1541E" w:rsidP="00F1541E">
      <w:pPr>
        <w:spacing w:after="20"/>
      </w:pPr>
      <w:r w:rsidRPr="00E10858">
        <w:rPr>
          <w:rFonts w:cs="Cambria Math"/>
        </w:rPr>
        <w:t xml:space="preserve">  </w:t>
      </w:r>
      <w:r>
        <w:rPr>
          <w:rFonts w:cs="Cambria Math"/>
        </w:rPr>
        <w:t xml:space="preserve">     </w:t>
      </w:r>
      <w:r w:rsidRPr="00E10858">
        <w:rPr>
          <w:rFonts w:cs="Cambria Math"/>
        </w:rPr>
        <w:sym w:font="Wingdings 2" w:char="F099"/>
      </w:r>
      <w:r w:rsidRPr="00E10858">
        <w:rPr>
          <w:rFonts w:cs="Cambria Math"/>
        </w:rPr>
        <w:t xml:space="preserve"> </w:t>
      </w:r>
      <w:r w:rsidRPr="00E10858">
        <w:t xml:space="preserve">Coordonnées GPS :  </w:t>
      </w:r>
      <w:r>
        <w:t xml:space="preserve">     </w:t>
      </w:r>
      <w:r w:rsidRPr="00E10858">
        <w:t xml:space="preserve">Latitude : </w:t>
      </w:r>
      <w:r>
        <w:tab/>
      </w:r>
      <w:r w:rsidRPr="001A3FF2">
        <w:rPr>
          <w:sz w:val="40"/>
          <w:szCs w:val="40"/>
        </w:rPr>
        <w:sym w:font="Wingdings 2" w:char="F0A3"/>
      </w:r>
      <w:r w:rsidRPr="001A3FF2">
        <w:rPr>
          <w:sz w:val="40"/>
          <w:szCs w:val="40"/>
        </w:rPr>
        <w:t xml:space="preserve"> ° </w:t>
      </w:r>
      <w:r w:rsidRPr="001A3FF2">
        <w:rPr>
          <w:sz w:val="40"/>
          <w:szCs w:val="40"/>
        </w:rPr>
        <w:sym w:font="Wingdings 2" w:char="F0A3"/>
      </w:r>
      <w:r w:rsidRPr="001A3FF2">
        <w:rPr>
          <w:sz w:val="40"/>
          <w:szCs w:val="40"/>
        </w:rPr>
        <w:t xml:space="preserve"> </w:t>
      </w:r>
      <w:r w:rsidRPr="001A3FF2">
        <w:rPr>
          <w:sz w:val="40"/>
          <w:szCs w:val="40"/>
        </w:rPr>
        <w:sym w:font="Wingdings 2" w:char="F0A3"/>
      </w:r>
      <w:r w:rsidRPr="001A3FF2">
        <w:rPr>
          <w:sz w:val="40"/>
          <w:szCs w:val="40"/>
        </w:rPr>
        <w:t xml:space="preserve"> ‘ </w:t>
      </w:r>
      <w:r w:rsidRPr="001A3FF2">
        <w:rPr>
          <w:sz w:val="40"/>
          <w:szCs w:val="40"/>
        </w:rPr>
        <w:sym w:font="Wingdings 2" w:char="F0A3"/>
      </w:r>
      <w:r w:rsidRPr="001A3FF2">
        <w:rPr>
          <w:sz w:val="40"/>
          <w:szCs w:val="40"/>
        </w:rPr>
        <w:t xml:space="preserve"> </w:t>
      </w:r>
      <w:r w:rsidRPr="001A3FF2">
        <w:rPr>
          <w:sz w:val="40"/>
          <w:szCs w:val="40"/>
        </w:rPr>
        <w:sym w:font="Wingdings 2" w:char="F0A3"/>
      </w:r>
      <w:r w:rsidRPr="001A3FF2">
        <w:rPr>
          <w:sz w:val="40"/>
          <w:szCs w:val="40"/>
        </w:rPr>
        <w:t xml:space="preserve"> . </w:t>
      </w:r>
      <w:r w:rsidRPr="001A3FF2">
        <w:rPr>
          <w:sz w:val="40"/>
          <w:szCs w:val="40"/>
        </w:rPr>
        <w:sym w:font="Wingdings 2" w:char="F0A3"/>
      </w:r>
      <w:r w:rsidRPr="001A3FF2">
        <w:rPr>
          <w:sz w:val="40"/>
          <w:szCs w:val="40"/>
        </w:rPr>
        <w:t xml:space="preserve"> </w:t>
      </w:r>
      <w:r w:rsidRPr="001A3FF2">
        <w:rPr>
          <w:sz w:val="40"/>
          <w:szCs w:val="40"/>
        </w:rPr>
        <w:sym w:font="Wingdings 2" w:char="F0A3"/>
      </w:r>
      <w:r w:rsidRPr="001A3FF2">
        <w:rPr>
          <w:sz w:val="40"/>
          <w:szCs w:val="40"/>
        </w:rPr>
        <w:t xml:space="preserve"> ‘’ </w:t>
      </w:r>
    </w:p>
    <w:p w14:paraId="5715250C" w14:textId="77777777" w:rsidR="00F1541E" w:rsidRPr="00E10858" w:rsidRDefault="00F1541E" w:rsidP="00F1541E">
      <w:pPr>
        <w:spacing w:after="120"/>
        <w:ind w:left="1416" w:firstLine="708"/>
      </w:pPr>
      <w:r>
        <w:t xml:space="preserve">       </w:t>
      </w:r>
      <w:r w:rsidRPr="00E10858">
        <w:t>Longitude :</w:t>
      </w:r>
      <w:r>
        <w:tab/>
      </w:r>
      <w:r w:rsidRPr="001A3FF2">
        <w:rPr>
          <w:sz w:val="40"/>
          <w:szCs w:val="40"/>
        </w:rPr>
        <w:sym w:font="Wingdings 2" w:char="F0A3"/>
      </w:r>
      <w:r w:rsidRPr="001A3FF2">
        <w:rPr>
          <w:sz w:val="40"/>
          <w:szCs w:val="40"/>
        </w:rPr>
        <w:t xml:space="preserve"> ° </w:t>
      </w:r>
      <w:r w:rsidRPr="001A3FF2">
        <w:rPr>
          <w:sz w:val="40"/>
          <w:szCs w:val="40"/>
        </w:rPr>
        <w:sym w:font="Wingdings 2" w:char="F0A3"/>
      </w:r>
      <w:r w:rsidRPr="001A3FF2">
        <w:rPr>
          <w:sz w:val="40"/>
          <w:szCs w:val="40"/>
        </w:rPr>
        <w:t xml:space="preserve"> </w:t>
      </w:r>
      <w:r w:rsidRPr="001A3FF2">
        <w:rPr>
          <w:sz w:val="40"/>
          <w:szCs w:val="40"/>
        </w:rPr>
        <w:sym w:font="Wingdings 2" w:char="F0A3"/>
      </w:r>
      <w:r w:rsidRPr="001A3FF2">
        <w:rPr>
          <w:sz w:val="40"/>
          <w:szCs w:val="40"/>
        </w:rPr>
        <w:t xml:space="preserve"> ‘ </w:t>
      </w:r>
      <w:r w:rsidRPr="001A3FF2">
        <w:rPr>
          <w:sz w:val="40"/>
          <w:szCs w:val="40"/>
        </w:rPr>
        <w:sym w:font="Wingdings 2" w:char="F0A3"/>
      </w:r>
      <w:r w:rsidRPr="001A3FF2">
        <w:rPr>
          <w:sz w:val="40"/>
          <w:szCs w:val="40"/>
        </w:rPr>
        <w:t xml:space="preserve"> </w:t>
      </w:r>
      <w:r w:rsidRPr="001A3FF2">
        <w:rPr>
          <w:sz w:val="40"/>
          <w:szCs w:val="40"/>
        </w:rPr>
        <w:sym w:font="Wingdings 2" w:char="F0A3"/>
      </w:r>
      <w:r w:rsidRPr="001A3FF2">
        <w:rPr>
          <w:sz w:val="40"/>
          <w:szCs w:val="40"/>
        </w:rPr>
        <w:t xml:space="preserve"> . </w:t>
      </w:r>
      <w:r w:rsidRPr="001A3FF2">
        <w:rPr>
          <w:sz w:val="40"/>
          <w:szCs w:val="40"/>
        </w:rPr>
        <w:sym w:font="Wingdings 2" w:char="F0A3"/>
      </w:r>
      <w:r w:rsidRPr="001A3FF2">
        <w:rPr>
          <w:sz w:val="40"/>
          <w:szCs w:val="40"/>
        </w:rPr>
        <w:t xml:space="preserve"> </w:t>
      </w:r>
      <w:r w:rsidRPr="001A3FF2">
        <w:rPr>
          <w:sz w:val="40"/>
          <w:szCs w:val="40"/>
        </w:rPr>
        <w:sym w:font="Wingdings 2" w:char="F0A3"/>
      </w:r>
      <w:r w:rsidRPr="001A3FF2">
        <w:rPr>
          <w:sz w:val="40"/>
          <w:szCs w:val="40"/>
        </w:rPr>
        <w:t xml:space="preserve"> ‘’</w:t>
      </w:r>
    </w:p>
    <w:p w14:paraId="613B165F" w14:textId="77777777" w:rsidR="00F1541E" w:rsidRPr="00E10858" w:rsidRDefault="00F1541E" w:rsidP="00F1541E">
      <w:pPr>
        <w:spacing w:after="120"/>
        <w:ind w:left="709"/>
      </w:pPr>
      <w:r w:rsidRPr="00E10858">
        <w:rPr>
          <w:lang w:val="fr-BE"/>
        </w:rPr>
        <w:t xml:space="preserve">Altitude du repère de la mesure piézométrique, en mètres : </w:t>
      </w:r>
      <w:r w:rsidRPr="001A3FF2">
        <w:rPr>
          <w:sz w:val="40"/>
          <w:szCs w:val="40"/>
        </w:rPr>
        <w:sym w:font="Wingdings 2" w:char="F0A3"/>
      </w:r>
      <w:r w:rsidRPr="001A3FF2">
        <w:rPr>
          <w:sz w:val="40"/>
          <w:szCs w:val="40"/>
        </w:rPr>
        <w:t xml:space="preserve"> </w:t>
      </w:r>
      <w:r w:rsidRPr="001A3FF2">
        <w:rPr>
          <w:sz w:val="40"/>
          <w:szCs w:val="40"/>
        </w:rPr>
        <w:sym w:font="Wingdings 2" w:char="F0A3"/>
      </w:r>
      <w:r w:rsidRPr="001A3FF2">
        <w:rPr>
          <w:sz w:val="40"/>
          <w:szCs w:val="40"/>
        </w:rPr>
        <w:t xml:space="preserve"> </w:t>
      </w:r>
      <w:r w:rsidRPr="001A3FF2">
        <w:rPr>
          <w:sz w:val="40"/>
          <w:szCs w:val="40"/>
        </w:rPr>
        <w:sym w:font="Wingdings 2" w:char="F0A3"/>
      </w:r>
      <w:r w:rsidRPr="001A3FF2">
        <w:rPr>
          <w:sz w:val="40"/>
          <w:szCs w:val="40"/>
        </w:rPr>
        <w:t xml:space="preserve">, </w:t>
      </w:r>
      <w:r w:rsidRPr="001A3FF2">
        <w:rPr>
          <w:sz w:val="40"/>
          <w:szCs w:val="40"/>
        </w:rPr>
        <w:sym w:font="Wingdings 2" w:char="F0A3"/>
      </w:r>
      <w:r w:rsidRPr="001A3FF2">
        <w:rPr>
          <w:sz w:val="40"/>
          <w:szCs w:val="40"/>
        </w:rPr>
        <w:t xml:space="preserve"> </w:t>
      </w:r>
      <w:r w:rsidRPr="001A3FF2">
        <w:rPr>
          <w:sz w:val="40"/>
          <w:szCs w:val="40"/>
        </w:rPr>
        <w:sym w:font="Wingdings 2" w:char="F0A3"/>
      </w:r>
    </w:p>
    <w:p w14:paraId="32D6329F" w14:textId="77777777" w:rsidR="00F1541E" w:rsidRPr="00E10858" w:rsidRDefault="00F1541E" w:rsidP="00F1541E">
      <w:pPr>
        <w:spacing w:after="120"/>
        <w:ind w:left="709"/>
      </w:pPr>
      <w:r w:rsidRPr="00E10858">
        <w:t xml:space="preserve">Dimensions et équipement du piézomètre associé : joignez à votre dossier la </w:t>
      </w:r>
      <w:r w:rsidRPr="00E10858">
        <w:rPr>
          <w:rFonts w:cs="Arial"/>
          <w:szCs w:val="22"/>
          <w:lang w:val="fr-BE"/>
        </w:rPr>
        <w:t>coupe transversale du piézomètre en document attachés n° ……</w:t>
      </w:r>
      <w:r w:rsidRPr="00E10858">
        <w:t xml:space="preserve">  </w:t>
      </w:r>
      <w:r w:rsidRPr="00E10858">
        <w:rPr>
          <w:rFonts w:cs="Arial"/>
          <w:szCs w:val="22"/>
          <w:lang w:val="fr-BE"/>
        </w:rPr>
        <w:t xml:space="preserve"> </w:t>
      </w:r>
    </w:p>
    <w:p w14:paraId="5E60DE1E" w14:textId="77777777" w:rsidR="00F1541E" w:rsidRPr="00E10858" w:rsidRDefault="00F1541E" w:rsidP="00F1541E">
      <w:pPr>
        <w:ind w:left="709"/>
      </w:pPr>
      <w:r w:rsidRPr="00E10858">
        <w:t>Niveau de l’eau au repos dans le piézomètre de contrôle</w:t>
      </w:r>
    </w:p>
    <w:tbl>
      <w:tblPr>
        <w:tblW w:w="8222"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3119"/>
        <w:gridCol w:w="2835"/>
        <w:gridCol w:w="2268"/>
      </w:tblGrid>
      <w:tr w:rsidR="00F1541E" w:rsidRPr="005D166E" w14:paraId="1AC56370" w14:textId="77777777" w:rsidTr="00F1541E">
        <w:trPr>
          <w:cantSplit/>
        </w:trPr>
        <w:tc>
          <w:tcPr>
            <w:tcW w:w="3119" w:type="dxa"/>
            <w:tcBorders>
              <w:top w:val="single" w:sz="8" w:space="0" w:color="auto"/>
              <w:left w:val="single" w:sz="8" w:space="0" w:color="auto"/>
              <w:bottom w:val="single" w:sz="8" w:space="0" w:color="auto"/>
              <w:right w:val="single" w:sz="8" w:space="0" w:color="auto"/>
            </w:tcBorders>
            <w:vAlign w:val="center"/>
          </w:tcPr>
          <w:p w14:paraId="4536155E" w14:textId="77777777" w:rsidR="00F1541E" w:rsidRPr="003620C5" w:rsidRDefault="00F1541E" w:rsidP="00F1541E">
            <w:pPr>
              <w:pStyle w:val="Colonnetitretableau"/>
              <w:spacing w:before="60" w:after="60" w:line="276" w:lineRule="auto"/>
              <w:rPr>
                <w:rFonts w:ascii="Century Gothic" w:hAnsi="Century Gothic" w:cs="Arial"/>
                <w:b w:val="0"/>
                <w:sz w:val="18"/>
                <w:szCs w:val="18"/>
              </w:rPr>
            </w:pPr>
            <w:r w:rsidRPr="003620C5">
              <w:rPr>
                <w:rFonts w:ascii="Century Gothic" w:hAnsi="Century Gothic" w:cs="Arial"/>
                <w:b w:val="0"/>
                <w:sz w:val="18"/>
                <w:szCs w:val="18"/>
              </w:rPr>
              <w:t xml:space="preserve"> Profondeur du niveau de l’eau par rapport au repère de la mesure en surface (en mètres) </w:t>
            </w:r>
          </w:p>
        </w:tc>
        <w:tc>
          <w:tcPr>
            <w:tcW w:w="2835" w:type="dxa"/>
            <w:tcBorders>
              <w:top w:val="single" w:sz="8" w:space="0" w:color="auto"/>
              <w:left w:val="single" w:sz="8" w:space="0" w:color="auto"/>
              <w:bottom w:val="single" w:sz="8" w:space="0" w:color="auto"/>
              <w:right w:val="single" w:sz="8" w:space="0" w:color="auto"/>
            </w:tcBorders>
            <w:vAlign w:val="center"/>
          </w:tcPr>
          <w:p w14:paraId="46DE8347" w14:textId="77777777" w:rsidR="00F1541E" w:rsidRPr="003620C5" w:rsidRDefault="00F1541E" w:rsidP="00F1541E">
            <w:pPr>
              <w:pStyle w:val="Colonnetitretableau"/>
              <w:spacing w:before="60" w:after="60" w:line="276" w:lineRule="auto"/>
              <w:rPr>
                <w:rFonts w:ascii="Century Gothic" w:hAnsi="Century Gothic" w:cs="Arial"/>
                <w:b w:val="0"/>
                <w:sz w:val="18"/>
                <w:szCs w:val="18"/>
              </w:rPr>
            </w:pPr>
            <w:r w:rsidRPr="003620C5">
              <w:rPr>
                <w:rFonts w:ascii="Century Gothic" w:hAnsi="Century Gothic" w:cs="Arial"/>
                <w:b w:val="0"/>
                <w:sz w:val="18"/>
                <w:szCs w:val="18"/>
              </w:rPr>
              <w:t>Altitude du repère de la mesure (en mètres)</w:t>
            </w:r>
          </w:p>
        </w:tc>
        <w:tc>
          <w:tcPr>
            <w:tcW w:w="2268" w:type="dxa"/>
            <w:tcBorders>
              <w:top w:val="single" w:sz="8" w:space="0" w:color="auto"/>
              <w:left w:val="single" w:sz="8" w:space="0" w:color="auto"/>
              <w:bottom w:val="single" w:sz="8" w:space="0" w:color="auto"/>
              <w:right w:val="single" w:sz="8" w:space="0" w:color="auto"/>
            </w:tcBorders>
            <w:vAlign w:val="center"/>
          </w:tcPr>
          <w:p w14:paraId="615F033F" w14:textId="77777777" w:rsidR="00F1541E" w:rsidRPr="003620C5" w:rsidRDefault="00F1541E" w:rsidP="00F1541E">
            <w:pPr>
              <w:pStyle w:val="Colonnetitretableau"/>
              <w:spacing w:before="60" w:after="0" w:line="276" w:lineRule="auto"/>
              <w:rPr>
                <w:rFonts w:ascii="Century Gothic" w:hAnsi="Century Gothic" w:cs="Arial"/>
                <w:b w:val="0"/>
                <w:sz w:val="18"/>
                <w:szCs w:val="18"/>
              </w:rPr>
            </w:pPr>
            <w:r w:rsidRPr="003620C5">
              <w:rPr>
                <w:rFonts w:ascii="Century Gothic" w:hAnsi="Century Gothic" w:cs="Arial"/>
                <w:b w:val="0"/>
                <w:sz w:val="18"/>
                <w:szCs w:val="18"/>
              </w:rPr>
              <w:t xml:space="preserve">Date de la mesure </w:t>
            </w:r>
          </w:p>
          <w:p w14:paraId="150C7A88" w14:textId="77777777" w:rsidR="00F1541E" w:rsidRPr="003620C5" w:rsidRDefault="00F1541E" w:rsidP="00F1541E">
            <w:pPr>
              <w:pStyle w:val="Colonnetitretableau"/>
              <w:spacing w:before="60" w:after="60" w:line="276" w:lineRule="auto"/>
              <w:rPr>
                <w:rFonts w:ascii="Century Gothic" w:hAnsi="Century Gothic" w:cs="Arial"/>
                <w:b w:val="0"/>
                <w:sz w:val="18"/>
                <w:szCs w:val="18"/>
              </w:rPr>
            </w:pPr>
            <w:r w:rsidRPr="003620C5">
              <w:rPr>
                <w:rFonts w:ascii="Century Gothic" w:hAnsi="Century Gothic" w:cs="Arial"/>
                <w:b w:val="0"/>
                <w:sz w:val="18"/>
                <w:szCs w:val="18"/>
                <w:lang w:eastAsia="fr-FR"/>
              </w:rPr>
              <w:t>(jj/mm/aaaa)</w:t>
            </w:r>
          </w:p>
        </w:tc>
      </w:tr>
      <w:tr w:rsidR="00F1541E" w:rsidRPr="00E10858" w14:paraId="343B8862" w14:textId="77777777" w:rsidTr="00F1541E">
        <w:trPr>
          <w:cantSplit/>
        </w:trPr>
        <w:tc>
          <w:tcPr>
            <w:tcW w:w="3119" w:type="dxa"/>
            <w:tcBorders>
              <w:top w:val="single" w:sz="8" w:space="0" w:color="auto"/>
              <w:left w:val="single" w:sz="8" w:space="0" w:color="auto"/>
              <w:right w:val="single" w:sz="8" w:space="0" w:color="auto"/>
            </w:tcBorders>
          </w:tcPr>
          <w:p w14:paraId="218483B9" w14:textId="77777777" w:rsidR="00F1541E" w:rsidRPr="00E10858" w:rsidRDefault="00F1541E" w:rsidP="00F1541E">
            <w:pPr>
              <w:pStyle w:val="Colonnetitretableau"/>
              <w:spacing w:before="60" w:after="60" w:line="276" w:lineRule="auto"/>
              <w:rPr>
                <w:rFonts w:ascii="Century Gothic" w:hAnsi="Century Gothic" w:cs="Arial"/>
                <w:b w:val="0"/>
                <w:sz w:val="20"/>
              </w:rPr>
            </w:pPr>
          </w:p>
        </w:tc>
        <w:tc>
          <w:tcPr>
            <w:tcW w:w="2835" w:type="dxa"/>
            <w:tcBorders>
              <w:top w:val="single" w:sz="8" w:space="0" w:color="auto"/>
              <w:left w:val="single" w:sz="8" w:space="0" w:color="auto"/>
              <w:right w:val="single" w:sz="8" w:space="0" w:color="auto"/>
            </w:tcBorders>
          </w:tcPr>
          <w:p w14:paraId="73BE2759" w14:textId="77777777" w:rsidR="00F1541E" w:rsidRPr="00E10858" w:rsidRDefault="00F1541E" w:rsidP="00F1541E">
            <w:pPr>
              <w:pStyle w:val="Colonnetitretableau"/>
              <w:spacing w:before="60" w:after="60" w:line="276" w:lineRule="auto"/>
              <w:rPr>
                <w:rFonts w:ascii="Century Gothic" w:hAnsi="Century Gothic" w:cs="Arial"/>
                <w:b w:val="0"/>
                <w:sz w:val="20"/>
              </w:rPr>
            </w:pPr>
          </w:p>
        </w:tc>
        <w:tc>
          <w:tcPr>
            <w:tcW w:w="2268" w:type="dxa"/>
            <w:tcBorders>
              <w:top w:val="single" w:sz="8" w:space="0" w:color="auto"/>
              <w:left w:val="single" w:sz="8" w:space="0" w:color="auto"/>
              <w:right w:val="single" w:sz="8" w:space="0" w:color="auto"/>
            </w:tcBorders>
          </w:tcPr>
          <w:p w14:paraId="60F864AF" w14:textId="77777777" w:rsidR="00F1541E" w:rsidRPr="00E10858" w:rsidRDefault="00F1541E" w:rsidP="00F1541E">
            <w:pPr>
              <w:pStyle w:val="Colonnetitretableau"/>
              <w:spacing w:before="60" w:after="60" w:line="276" w:lineRule="auto"/>
              <w:rPr>
                <w:rFonts w:ascii="Century Gothic" w:hAnsi="Century Gothic" w:cs="Arial"/>
                <w:b w:val="0"/>
                <w:sz w:val="20"/>
              </w:rPr>
            </w:pPr>
            <w:r w:rsidRPr="00E10858">
              <w:rPr>
                <w:rFonts w:ascii="Century Gothic" w:hAnsi="Century Gothic" w:cs="Arial"/>
                <w:b w:val="0"/>
                <w:sz w:val="20"/>
              </w:rPr>
              <w:t>…… / …… / …………</w:t>
            </w:r>
          </w:p>
        </w:tc>
      </w:tr>
      <w:tr w:rsidR="00F1541E" w:rsidRPr="00E10858" w14:paraId="22246C8B" w14:textId="77777777" w:rsidTr="00F1541E">
        <w:trPr>
          <w:cantSplit/>
        </w:trPr>
        <w:tc>
          <w:tcPr>
            <w:tcW w:w="3119" w:type="dxa"/>
            <w:tcBorders>
              <w:left w:val="single" w:sz="8" w:space="0" w:color="auto"/>
              <w:right w:val="single" w:sz="8" w:space="0" w:color="auto"/>
            </w:tcBorders>
          </w:tcPr>
          <w:p w14:paraId="6AEBE646" w14:textId="77777777" w:rsidR="00F1541E" w:rsidRPr="00E10858" w:rsidRDefault="00F1541E" w:rsidP="00F1541E">
            <w:pPr>
              <w:pStyle w:val="Colonnetitretableau"/>
              <w:spacing w:before="60" w:after="60" w:line="276" w:lineRule="auto"/>
              <w:rPr>
                <w:rFonts w:ascii="Century Gothic" w:hAnsi="Century Gothic" w:cs="Arial"/>
                <w:b w:val="0"/>
                <w:sz w:val="20"/>
              </w:rPr>
            </w:pPr>
          </w:p>
        </w:tc>
        <w:tc>
          <w:tcPr>
            <w:tcW w:w="2835" w:type="dxa"/>
            <w:tcBorders>
              <w:left w:val="single" w:sz="8" w:space="0" w:color="auto"/>
              <w:right w:val="single" w:sz="8" w:space="0" w:color="auto"/>
            </w:tcBorders>
          </w:tcPr>
          <w:p w14:paraId="76EE00FD" w14:textId="77777777" w:rsidR="00F1541E" w:rsidRPr="00E10858" w:rsidRDefault="00F1541E" w:rsidP="00F1541E">
            <w:pPr>
              <w:pStyle w:val="Colonnetitretableau"/>
              <w:spacing w:before="60" w:after="60" w:line="276" w:lineRule="auto"/>
              <w:rPr>
                <w:rFonts w:ascii="Century Gothic" w:hAnsi="Century Gothic" w:cs="Arial"/>
                <w:b w:val="0"/>
                <w:sz w:val="20"/>
              </w:rPr>
            </w:pPr>
          </w:p>
        </w:tc>
        <w:tc>
          <w:tcPr>
            <w:tcW w:w="2268" w:type="dxa"/>
            <w:tcBorders>
              <w:left w:val="single" w:sz="8" w:space="0" w:color="auto"/>
              <w:right w:val="single" w:sz="8" w:space="0" w:color="auto"/>
            </w:tcBorders>
          </w:tcPr>
          <w:p w14:paraId="23A8E9F7" w14:textId="77777777" w:rsidR="00F1541E" w:rsidRPr="00E10858" w:rsidRDefault="00F1541E" w:rsidP="00F1541E">
            <w:pPr>
              <w:pStyle w:val="Colonnetitretableau"/>
              <w:spacing w:before="60" w:after="60" w:line="276" w:lineRule="auto"/>
              <w:rPr>
                <w:rFonts w:ascii="Century Gothic" w:hAnsi="Century Gothic" w:cs="Arial"/>
                <w:b w:val="0"/>
                <w:sz w:val="20"/>
              </w:rPr>
            </w:pPr>
            <w:r w:rsidRPr="00E10858">
              <w:rPr>
                <w:rFonts w:ascii="Century Gothic" w:hAnsi="Century Gothic" w:cs="Arial"/>
                <w:b w:val="0"/>
                <w:sz w:val="20"/>
              </w:rPr>
              <w:t>…… / …… / …………</w:t>
            </w:r>
          </w:p>
        </w:tc>
      </w:tr>
      <w:tr w:rsidR="00F1541E" w:rsidRPr="00E10858" w14:paraId="5F344F68" w14:textId="77777777" w:rsidTr="00F1541E">
        <w:trPr>
          <w:cantSplit/>
        </w:trPr>
        <w:tc>
          <w:tcPr>
            <w:tcW w:w="3119" w:type="dxa"/>
            <w:tcBorders>
              <w:left w:val="single" w:sz="8" w:space="0" w:color="auto"/>
              <w:right w:val="single" w:sz="8" w:space="0" w:color="auto"/>
            </w:tcBorders>
          </w:tcPr>
          <w:p w14:paraId="6A64D2BB" w14:textId="77777777" w:rsidR="00F1541E" w:rsidRPr="00E10858" w:rsidRDefault="00F1541E" w:rsidP="00F1541E">
            <w:pPr>
              <w:pStyle w:val="Colonnetitretableau"/>
              <w:spacing w:before="60" w:after="60" w:line="276" w:lineRule="auto"/>
              <w:rPr>
                <w:rFonts w:ascii="Century Gothic" w:hAnsi="Century Gothic" w:cs="Arial"/>
                <w:b w:val="0"/>
                <w:sz w:val="20"/>
              </w:rPr>
            </w:pPr>
          </w:p>
        </w:tc>
        <w:tc>
          <w:tcPr>
            <w:tcW w:w="2835" w:type="dxa"/>
            <w:tcBorders>
              <w:left w:val="single" w:sz="8" w:space="0" w:color="auto"/>
              <w:right w:val="single" w:sz="8" w:space="0" w:color="auto"/>
            </w:tcBorders>
          </w:tcPr>
          <w:p w14:paraId="38F53FA7" w14:textId="77777777" w:rsidR="00F1541E" w:rsidRPr="00E10858" w:rsidRDefault="00F1541E" w:rsidP="00F1541E">
            <w:pPr>
              <w:pStyle w:val="Colonnetitretableau"/>
              <w:spacing w:before="60" w:after="60" w:line="276" w:lineRule="auto"/>
              <w:rPr>
                <w:rFonts w:ascii="Century Gothic" w:hAnsi="Century Gothic" w:cs="Arial"/>
                <w:b w:val="0"/>
                <w:sz w:val="20"/>
              </w:rPr>
            </w:pPr>
          </w:p>
        </w:tc>
        <w:tc>
          <w:tcPr>
            <w:tcW w:w="2268" w:type="dxa"/>
            <w:tcBorders>
              <w:left w:val="single" w:sz="8" w:space="0" w:color="auto"/>
              <w:right w:val="single" w:sz="8" w:space="0" w:color="auto"/>
            </w:tcBorders>
          </w:tcPr>
          <w:p w14:paraId="3397BCD7" w14:textId="77777777" w:rsidR="00F1541E" w:rsidRPr="00E10858" w:rsidRDefault="00F1541E" w:rsidP="00F1541E">
            <w:pPr>
              <w:pStyle w:val="Colonnetitretableau"/>
              <w:spacing w:before="60" w:after="60" w:line="276" w:lineRule="auto"/>
              <w:rPr>
                <w:rFonts w:ascii="Century Gothic" w:hAnsi="Century Gothic" w:cs="Arial"/>
                <w:b w:val="0"/>
                <w:sz w:val="20"/>
              </w:rPr>
            </w:pPr>
            <w:r w:rsidRPr="00E10858">
              <w:rPr>
                <w:rFonts w:ascii="Century Gothic" w:hAnsi="Century Gothic" w:cs="Arial"/>
                <w:b w:val="0"/>
                <w:sz w:val="20"/>
              </w:rPr>
              <w:t>…… / …… / …………</w:t>
            </w:r>
          </w:p>
        </w:tc>
      </w:tr>
      <w:tr w:rsidR="00F1541E" w:rsidRPr="00E10858" w14:paraId="4D4109A1" w14:textId="77777777" w:rsidTr="00F1541E">
        <w:trPr>
          <w:cantSplit/>
        </w:trPr>
        <w:tc>
          <w:tcPr>
            <w:tcW w:w="3119" w:type="dxa"/>
            <w:tcBorders>
              <w:left w:val="single" w:sz="8" w:space="0" w:color="auto"/>
              <w:bottom w:val="single" w:sz="8" w:space="0" w:color="auto"/>
              <w:right w:val="single" w:sz="8" w:space="0" w:color="auto"/>
            </w:tcBorders>
          </w:tcPr>
          <w:p w14:paraId="74D737AC" w14:textId="77777777" w:rsidR="00F1541E" w:rsidRPr="00E10858" w:rsidRDefault="00F1541E" w:rsidP="00F1541E">
            <w:pPr>
              <w:pStyle w:val="Colonnetitretableau"/>
              <w:spacing w:before="60" w:after="60" w:line="276" w:lineRule="auto"/>
              <w:rPr>
                <w:rFonts w:ascii="Century Gothic" w:hAnsi="Century Gothic" w:cs="Arial"/>
                <w:b w:val="0"/>
                <w:sz w:val="20"/>
              </w:rPr>
            </w:pPr>
          </w:p>
        </w:tc>
        <w:tc>
          <w:tcPr>
            <w:tcW w:w="2835" w:type="dxa"/>
            <w:tcBorders>
              <w:left w:val="single" w:sz="8" w:space="0" w:color="auto"/>
              <w:bottom w:val="single" w:sz="8" w:space="0" w:color="auto"/>
              <w:right w:val="single" w:sz="8" w:space="0" w:color="auto"/>
            </w:tcBorders>
          </w:tcPr>
          <w:p w14:paraId="7F7FBB17" w14:textId="77777777" w:rsidR="00F1541E" w:rsidRPr="00E10858" w:rsidRDefault="00F1541E" w:rsidP="00F1541E">
            <w:pPr>
              <w:pStyle w:val="Colonnetitretableau"/>
              <w:spacing w:before="60" w:after="60" w:line="276" w:lineRule="auto"/>
              <w:rPr>
                <w:rFonts w:ascii="Century Gothic" w:hAnsi="Century Gothic" w:cs="Arial"/>
                <w:b w:val="0"/>
                <w:sz w:val="20"/>
              </w:rPr>
            </w:pPr>
          </w:p>
        </w:tc>
        <w:tc>
          <w:tcPr>
            <w:tcW w:w="2268" w:type="dxa"/>
            <w:tcBorders>
              <w:left w:val="single" w:sz="8" w:space="0" w:color="auto"/>
              <w:bottom w:val="single" w:sz="8" w:space="0" w:color="auto"/>
              <w:right w:val="single" w:sz="8" w:space="0" w:color="auto"/>
            </w:tcBorders>
          </w:tcPr>
          <w:p w14:paraId="62395A10" w14:textId="77777777" w:rsidR="00F1541E" w:rsidRPr="00E10858" w:rsidRDefault="00F1541E" w:rsidP="00F1541E">
            <w:pPr>
              <w:pStyle w:val="Colonnetitretableau"/>
              <w:spacing w:before="60" w:after="60" w:line="276" w:lineRule="auto"/>
              <w:rPr>
                <w:rFonts w:ascii="Century Gothic" w:hAnsi="Century Gothic" w:cs="Arial"/>
                <w:b w:val="0"/>
                <w:sz w:val="20"/>
              </w:rPr>
            </w:pPr>
            <w:r w:rsidRPr="00E10858">
              <w:rPr>
                <w:rFonts w:ascii="Century Gothic" w:hAnsi="Century Gothic" w:cs="Arial"/>
                <w:b w:val="0"/>
                <w:sz w:val="20"/>
              </w:rPr>
              <w:t>…… / …… / …………</w:t>
            </w:r>
          </w:p>
        </w:tc>
      </w:tr>
    </w:tbl>
    <w:p w14:paraId="531B3BF4" w14:textId="77777777" w:rsidR="00F1541E" w:rsidRPr="00E10858" w:rsidRDefault="00F1541E" w:rsidP="00F1541E">
      <w:pPr>
        <w:spacing w:after="120" w:line="276" w:lineRule="auto"/>
        <w:rPr>
          <w:lang w:val="fr-BE"/>
        </w:rPr>
      </w:pPr>
      <w:r w:rsidRPr="00E10858">
        <w:rPr>
          <w:lang w:val="fr-BE"/>
        </w:rPr>
        <w:br/>
      </w:r>
      <w:r w:rsidRPr="00E10858">
        <w:rPr>
          <w:noProof/>
          <w:lang w:val="fr-BE"/>
        </w:rPr>
        <w:sym w:font="Wingdings 2" w:char="F099"/>
      </w:r>
      <w:r w:rsidRPr="00E10858">
        <w:rPr>
          <w:lang w:val="fr-BE"/>
        </w:rPr>
        <w:t xml:space="preserve">  </w:t>
      </w:r>
      <w:r w:rsidRPr="00E10858">
        <w:rPr>
          <w:rFonts w:cs="Arial"/>
          <w:lang w:eastAsia="en-US"/>
        </w:rPr>
        <w:t>Non</w:t>
      </w:r>
      <w:r w:rsidRPr="00E10858">
        <w:rPr>
          <w:lang w:val="fr-BE"/>
        </w:rPr>
        <w:t>, prévoyez-vous le placement d’un piézomètre de contrôle ?</w:t>
      </w:r>
    </w:p>
    <w:p w14:paraId="56D7F102" w14:textId="77777777" w:rsidR="00F1541E" w:rsidRPr="00E10858" w:rsidRDefault="00F1541E" w:rsidP="00F1541E">
      <w:pPr>
        <w:spacing w:after="120" w:line="276" w:lineRule="auto"/>
        <w:rPr>
          <w:lang w:val="fr-BE"/>
        </w:rPr>
      </w:pPr>
      <w:r w:rsidRPr="00E10858">
        <w:rPr>
          <w:lang w:val="fr-BE"/>
        </w:rPr>
        <w:t xml:space="preserve"> </w:t>
      </w:r>
      <w:r>
        <w:rPr>
          <w:lang w:val="fr-BE"/>
        </w:rPr>
        <w:t xml:space="preserve">    </w:t>
      </w:r>
      <w:r w:rsidRPr="00E10858">
        <w:rPr>
          <w:noProof/>
          <w:lang w:val="fr-BE"/>
        </w:rPr>
        <w:sym w:font="Wingdings 2" w:char="F099"/>
      </w:r>
      <w:r w:rsidRPr="00E10858">
        <w:rPr>
          <w:lang w:val="fr-BE"/>
        </w:rPr>
        <w:t xml:space="preserve">  Oui,</w:t>
      </w:r>
      <w:r w:rsidRPr="00E10858">
        <w:rPr>
          <w:lang w:val="fr-BE"/>
        </w:rPr>
        <w:tab/>
        <w:t xml:space="preserve">précisez </w:t>
      </w:r>
    </w:p>
    <w:p w14:paraId="3545ACC0" w14:textId="77777777" w:rsidR="00F1541E" w:rsidRPr="00E10858" w:rsidRDefault="00F1541E" w:rsidP="00F1541E">
      <w:pPr>
        <w:spacing w:after="20" w:line="276" w:lineRule="auto"/>
        <w:rPr>
          <w:lang w:val="fr-BE"/>
        </w:rPr>
      </w:pPr>
      <w:r>
        <w:t xml:space="preserve">     </w:t>
      </w:r>
      <w:r w:rsidRPr="00E10858">
        <w:t>Emplacement</w:t>
      </w:r>
      <w:r w:rsidRPr="00E10858">
        <w:rPr>
          <w:lang w:val="fr-BE"/>
        </w:rPr>
        <w:t xml:space="preserve"> prévu</w:t>
      </w:r>
    </w:p>
    <w:p w14:paraId="4D00FF1E" w14:textId="77777777" w:rsidR="00F1541E" w:rsidRDefault="00F1541E" w:rsidP="00F1541E">
      <w:pPr>
        <w:tabs>
          <w:tab w:val="left" w:pos="1134"/>
        </w:tabs>
      </w:pPr>
      <w:r w:rsidRPr="00E10858">
        <w:t xml:space="preserve">  </w:t>
      </w:r>
      <w:r>
        <w:t xml:space="preserve">    </w:t>
      </w:r>
      <w:r w:rsidRPr="00E10858">
        <w:sym w:font="Wingdings 2" w:char="F099"/>
      </w:r>
      <w:r w:rsidRPr="00E10858">
        <w:t xml:space="preserve"> Coordonnées Lambert (mètres) :    </w:t>
      </w:r>
      <w:r>
        <w:tab/>
      </w:r>
      <w:r w:rsidRPr="00E10858">
        <w:rPr>
          <w:b/>
        </w:rPr>
        <w:t>X</w:t>
      </w:r>
      <w:r w:rsidRPr="00E10858">
        <w:t xml:space="preserve"> : </w:t>
      </w:r>
      <w:r w:rsidRPr="001A3FF2">
        <w:rPr>
          <w:sz w:val="40"/>
          <w:szCs w:val="40"/>
        </w:rPr>
        <w:sym w:font="Wingdings 2" w:char="F0A3"/>
      </w:r>
      <w:r w:rsidRPr="001A3FF2">
        <w:rPr>
          <w:sz w:val="40"/>
          <w:szCs w:val="40"/>
        </w:rPr>
        <w:t xml:space="preserve"> </w:t>
      </w:r>
      <w:r w:rsidRPr="001A3FF2">
        <w:rPr>
          <w:sz w:val="40"/>
          <w:szCs w:val="40"/>
        </w:rPr>
        <w:sym w:font="Wingdings 2" w:char="F0A3"/>
      </w:r>
      <w:r w:rsidRPr="001A3FF2">
        <w:rPr>
          <w:sz w:val="40"/>
          <w:szCs w:val="40"/>
        </w:rPr>
        <w:t xml:space="preserve"> </w:t>
      </w:r>
      <w:r w:rsidRPr="001A3FF2">
        <w:rPr>
          <w:sz w:val="40"/>
          <w:szCs w:val="40"/>
        </w:rPr>
        <w:sym w:font="Wingdings 2" w:char="F0A3"/>
      </w:r>
      <w:r w:rsidRPr="001A3FF2">
        <w:rPr>
          <w:sz w:val="40"/>
          <w:szCs w:val="40"/>
        </w:rPr>
        <w:t xml:space="preserve"> </w:t>
      </w:r>
      <w:r w:rsidRPr="001A3FF2">
        <w:rPr>
          <w:sz w:val="40"/>
          <w:szCs w:val="40"/>
        </w:rPr>
        <w:sym w:font="Wingdings 2" w:char="F0A3"/>
      </w:r>
      <w:r w:rsidRPr="001A3FF2">
        <w:rPr>
          <w:sz w:val="40"/>
          <w:szCs w:val="40"/>
        </w:rPr>
        <w:t xml:space="preserve"> </w:t>
      </w:r>
      <w:r w:rsidRPr="001A3FF2">
        <w:rPr>
          <w:sz w:val="40"/>
          <w:szCs w:val="40"/>
        </w:rPr>
        <w:sym w:font="Wingdings 2" w:char="F0A3"/>
      </w:r>
      <w:r w:rsidRPr="001A3FF2">
        <w:rPr>
          <w:sz w:val="40"/>
          <w:szCs w:val="40"/>
        </w:rPr>
        <w:t xml:space="preserve"> </w:t>
      </w:r>
      <w:r w:rsidRPr="001A3FF2">
        <w:rPr>
          <w:sz w:val="40"/>
          <w:szCs w:val="40"/>
        </w:rPr>
        <w:sym w:font="Wingdings 2" w:char="F0A3"/>
      </w:r>
      <w:r w:rsidRPr="00E10858">
        <w:t xml:space="preserve">       </w:t>
      </w:r>
    </w:p>
    <w:p w14:paraId="3A47F2AC" w14:textId="77777777" w:rsidR="00F1541E" w:rsidRPr="00E10858" w:rsidRDefault="00F1541E" w:rsidP="00F1541E">
      <w:pPr>
        <w:tabs>
          <w:tab w:val="left" w:pos="1134"/>
        </w:tabs>
      </w:pPr>
      <w:r>
        <w:rPr>
          <w:b/>
        </w:rPr>
        <w:tab/>
      </w:r>
      <w:r>
        <w:rPr>
          <w:b/>
        </w:rPr>
        <w:tab/>
      </w:r>
      <w:r>
        <w:rPr>
          <w:b/>
        </w:rPr>
        <w:tab/>
      </w:r>
      <w:r>
        <w:rPr>
          <w:b/>
        </w:rPr>
        <w:tab/>
      </w:r>
      <w:r>
        <w:rPr>
          <w:b/>
        </w:rPr>
        <w:tab/>
      </w:r>
      <w:r>
        <w:rPr>
          <w:b/>
        </w:rPr>
        <w:tab/>
      </w:r>
      <w:r w:rsidRPr="00E10858">
        <w:rPr>
          <w:b/>
        </w:rPr>
        <w:t>Y</w:t>
      </w:r>
      <w:r w:rsidRPr="00E10858">
        <w:t xml:space="preserve"> : </w:t>
      </w:r>
      <w:r w:rsidRPr="001A3FF2">
        <w:rPr>
          <w:sz w:val="40"/>
          <w:szCs w:val="40"/>
        </w:rPr>
        <w:sym w:font="Wingdings 2" w:char="F0A3"/>
      </w:r>
      <w:r w:rsidRPr="001A3FF2">
        <w:rPr>
          <w:sz w:val="40"/>
          <w:szCs w:val="40"/>
        </w:rPr>
        <w:t xml:space="preserve"> </w:t>
      </w:r>
      <w:r w:rsidRPr="001A3FF2">
        <w:rPr>
          <w:sz w:val="40"/>
          <w:szCs w:val="40"/>
        </w:rPr>
        <w:sym w:font="Wingdings 2" w:char="F0A3"/>
      </w:r>
      <w:r w:rsidRPr="001A3FF2">
        <w:rPr>
          <w:sz w:val="40"/>
          <w:szCs w:val="40"/>
        </w:rPr>
        <w:t xml:space="preserve"> </w:t>
      </w:r>
      <w:r w:rsidRPr="001A3FF2">
        <w:rPr>
          <w:sz w:val="40"/>
          <w:szCs w:val="40"/>
        </w:rPr>
        <w:sym w:font="Wingdings 2" w:char="F0A3"/>
      </w:r>
      <w:r w:rsidRPr="001A3FF2">
        <w:rPr>
          <w:sz w:val="40"/>
          <w:szCs w:val="40"/>
        </w:rPr>
        <w:t xml:space="preserve"> </w:t>
      </w:r>
      <w:r w:rsidRPr="001A3FF2">
        <w:rPr>
          <w:sz w:val="40"/>
          <w:szCs w:val="40"/>
        </w:rPr>
        <w:sym w:font="Wingdings 2" w:char="F0A3"/>
      </w:r>
      <w:r w:rsidRPr="001A3FF2">
        <w:rPr>
          <w:sz w:val="40"/>
          <w:szCs w:val="40"/>
        </w:rPr>
        <w:t xml:space="preserve"> </w:t>
      </w:r>
      <w:r w:rsidRPr="001A3FF2">
        <w:rPr>
          <w:sz w:val="40"/>
          <w:szCs w:val="40"/>
        </w:rPr>
        <w:sym w:font="Wingdings 2" w:char="F0A3"/>
      </w:r>
      <w:r w:rsidRPr="001A3FF2">
        <w:rPr>
          <w:sz w:val="40"/>
          <w:szCs w:val="40"/>
        </w:rPr>
        <w:t xml:space="preserve"> </w:t>
      </w:r>
      <w:r w:rsidRPr="001A3FF2">
        <w:rPr>
          <w:sz w:val="40"/>
          <w:szCs w:val="40"/>
        </w:rPr>
        <w:sym w:font="Wingdings 2" w:char="F0A3"/>
      </w:r>
      <w:r w:rsidRPr="00E10858">
        <w:t xml:space="preserve"> </w:t>
      </w:r>
    </w:p>
    <w:p w14:paraId="753582FA" w14:textId="77777777" w:rsidR="00F1541E" w:rsidRPr="00E10858" w:rsidRDefault="00F1541E" w:rsidP="00F1541E">
      <w:pPr>
        <w:spacing w:after="120"/>
        <w:ind w:left="2268"/>
      </w:pPr>
      <w:r w:rsidRPr="00E10858">
        <w:t>Méthode de mesure </w:t>
      </w:r>
      <w:r w:rsidRPr="00E10858">
        <w:sym w:font="Wingdings 2" w:char="F099"/>
      </w:r>
      <w:r w:rsidRPr="00E10858">
        <w:t xml:space="preserve"> Lecture sur carte</w:t>
      </w:r>
      <w:r w:rsidRPr="00E10858">
        <w:rPr>
          <w:sz w:val="16"/>
          <w:szCs w:val="16"/>
        </w:rPr>
        <w:t xml:space="preserve"> </w:t>
      </w:r>
      <w:r w:rsidRPr="00E10858">
        <w:t xml:space="preserve"> </w:t>
      </w:r>
      <w:r w:rsidRPr="00E10858">
        <w:sym w:font="Wingdings 2" w:char="F099"/>
      </w:r>
      <w:r w:rsidRPr="00E10858">
        <w:t xml:space="preserve"> Levé topographique</w:t>
      </w:r>
    </w:p>
    <w:p w14:paraId="20EEB080" w14:textId="77777777" w:rsidR="00F1541E" w:rsidRPr="00E10858" w:rsidRDefault="00F1541E" w:rsidP="00F1541E">
      <w:pPr>
        <w:spacing w:after="20"/>
      </w:pPr>
      <w:r w:rsidRPr="00E10858">
        <w:rPr>
          <w:rFonts w:cs="Cambria Math"/>
        </w:rPr>
        <w:t xml:space="preserve">  </w:t>
      </w:r>
      <w:r>
        <w:rPr>
          <w:rFonts w:cs="Cambria Math"/>
        </w:rPr>
        <w:t xml:space="preserve">     </w:t>
      </w:r>
      <w:r w:rsidRPr="00E10858">
        <w:rPr>
          <w:rFonts w:cs="Cambria Math"/>
        </w:rPr>
        <w:sym w:font="Wingdings 2" w:char="F099"/>
      </w:r>
      <w:r w:rsidRPr="00E10858">
        <w:rPr>
          <w:rFonts w:cs="Cambria Math"/>
        </w:rPr>
        <w:t xml:space="preserve"> </w:t>
      </w:r>
      <w:r w:rsidRPr="00E10858">
        <w:t xml:space="preserve">Coordonnées GPS :  </w:t>
      </w:r>
      <w:r>
        <w:t xml:space="preserve">     </w:t>
      </w:r>
      <w:r w:rsidRPr="00E10858">
        <w:t xml:space="preserve">Latitude : </w:t>
      </w:r>
      <w:r>
        <w:tab/>
      </w:r>
      <w:r w:rsidRPr="001A3FF2">
        <w:rPr>
          <w:sz w:val="40"/>
          <w:szCs w:val="40"/>
        </w:rPr>
        <w:sym w:font="Wingdings 2" w:char="F0A3"/>
      </w:r>
      <w:r w:rsidRPr="001A3FF2">
        <w:rPr>
          <w:sz w:val="40"/>
          <w:szCs w:val="40"/>
        </w:rPr>
        <w:t xml:space="preserve"> ° </w:t>
      </w:r>
      <w:r w:rsidRPr="001A3FF2">
        <w:rPr>
          <w:sz w:val="40"/>
          <w:szCs w:val="40"/>
        </w:rPr>
        <w:sym w:font="Wingdings 2" w:char="F0A3"/>
      </w:r>
      <w:r w:rsidRPr="001A3FF2">
        <w:rPr>
          <w:sz w:val="40"/>
          <w:szCs w:val="40"/>
        </w:rPr>
        <w:t xml:space="preserve"> </w:t>
      </w:r>
      <w:r w:rsidRPr="001A3FF2">
        <w:rPr>
          <w:sz w:val="40"/>
          <w:szCs w:val="40"/>
        </w:rPr>
        <w:sym w:font="Wingdings 2" w:char="F0A3"/>
      </w:r>
      <w:r w:rsidRPr="001A3FF2">
        <w:rPr>
          <w:sz w:val="40"/>
          <w:szCs w:val="40"/>
        </w:rPr>
        <w:t xml:space="preserve"> ‘ </w:t>
      </w:r>
      <w:r w:rsidRPr="001A3FF2">
        <w:rPr>
          <w:sz w:val="40"/>
          <w:szCs w:val="40"/>
        </w:rPr>
        <w:sym w:font="Wingdings 2" w:char="F0A3"/>
      </w:r>
      <w:r w:rsidRPr="001A3FF2">
        <w:rPr>
          <w:sz w:val="40"/>
          <w:szCs w:val="40"/>
        </w:rPr>
        <w:t xml:space="preserve"> </w:t>
      </w:r>
      <w:r w:rsidRPr="001A3FF2">
        <w:rPr>
          <w:sz w:val="40"/>
          <w:szCs w:val="40"/>
        </w:rPr>
        <w:sym w:font="Wingdings 2" w:char="F0A3"/>
      </w:r>
      <w:r w:rsidRPr="001A3FF2">
        <w:rPr>
          <w:sz w:val="40"/>
          <w:szCs w:val="40"/>
        </w:rPr>
        <w:t xml:space="preserve"> . </w:t>
      </w:r>
      <w:r w:rsidRPr="001A3FF2">
        <w:rPr>
          <w:sz w:val="40"/>
          <w:szCs w:val="40"/>
        </w:rPr>
        <w:sym w:font="Wingdings 2" w:char="F0A3"/>
      </w:r>
      <w:r w:rsidRPr="001A3FF2">
        <w:rPr>
          <w:sz w:val="40"/>
          <w:szCs w:val="40"/>
        </w:rPr>
        <w:t xml:space="preserve"> </w:t>
      </w:r>
      <w:r w:rsidRPr="001A3FF2">
        <w:rPr>
          <w:sz w:val="40"/>
          <w:szCs w:val="40"/>
        </w:rPr>
        <w:sym w:font="Wingdings 2" w:char="F0A3"/>
      </w:r>
      <w:r w:rsidRPr="001A3FF2">
        <w:rPr>
          <w:sz w:val="40"/>
          <w:szCs w:val="40"/>
        </w:rPr>
        <w:t xml:space="preserve"> ‘’ </w:t>
      </w:r>
    </w:p>
    <w:p w14:paraId="7FF5E5C1" w14:textId="77777777" w:rsidR="00F1541E" w:rsidRPr="00E10858" w:rsidRDefault="00F1541E" w:rsidP="00F1541E">
      <w:pPr>
        <w:spacing w:after="120"/>
        <w:ind w:left="1416" w:firstLine="708"/>
      </w:pPr>
      <w:r>
        <w:t xml:space="preserve">       </w:t>
      </w:r>
      <w:r w:rsidRPr="00E10858">
        <w:t>Longitude :</w:t>
      </w:r>
      <w:r>
        <w:tab/>
      </w:r>
      <w:r w:rsidRPr="001A3FF2">
        <w:rPr>
          <w:sz w:val="40"/>
          <w:szCs w:val="40"/>
        </w:rPr>
        <w:sym w:font="Wingdings 2" w:char="F0A3"/>
      </w:r>
      <w:r w:rsidRPr="001A3FF2">
        <w:rPr>
          <w:sz w:val="40"/>
          <w:szCs w:val="40"/>
        </w:rPr>
        <w:t xml:space="preserve"> ° </w:t>
      </w:r>
      <w:r w:rsidRPr="001A3FF2">
        <w:rPr>
          <w:sz w:val="40"/>
          <w:szCs w:val="40"/>
        </w:rPr>
        <w:sym w:font="Wingdings 2" w:char="F0A3"/>
      </w:r>
      <w:r w:rsidRPr="001A3FF2">
        <w:rPr>
          <w:sz w:val="40"/>
          <w:szCs w:val="40"/>
        </w:rPr>
        <w:t xml:space="preserve"> </w:t>
      </w:r>
      <w:r w:rsidRPr="001A3FF2">
        <w:rPr>
          <w:sz w:val="40"/>
          <w:szCs w:val="40"/>
        </w:rPr>
        <w:sym w:font="Wingdings 2" w:char="F0A3"/>
      </w:r>
      <w:r w:rsidRPr="001A3FF2">
        <w:rPr>
          <w:sz w:val="40"/>
          <w:szCs w:val="40"/>
        </w:rPr>
        <w:t xml:space="preserve"> ‘ </w:t>
      </w:r>
      <w:r w:rsidRPr="001A3FF2">
        <w:rPr>
          <w:sz w:val="40"/>
          <w:szCs w:val="40"/>
        </w:rPr>
        <w:sym w:font="Wingdings 2" w:char="F0A3"/>
      </w:r>
      <w:r w:rsidRPr="001A3FF2">
        <w:rPr>
          <w:sz w:val="40"/>
          <w:szCs w:val="40"/>
        </w:rPr>
        <w:t xml:space="preserve"> </w:t>
      </w:r>
      <w:r w:rsidRPr="001A3FF2">
        <w:rPr>
          <w:sz w:val="40"/>
          <w:szCs w:val="40"/>
        </w:rPr>
        <w:sym w:font="Wingdings 2" w:char="F0A3"/>
      </w:r>
      <w:r w:rsidRPr="001A3FF2">
        <w:rPr>
          <w:sz w:val="40"/>
          <w:szCs w:val="40"/>
        </w:rPr>
        <w:t xml:space="preserve"> . </w:t>
      </w:r>
      <w:r w:rsidRPr="001A3FF2">
        <w:rPr>
          <w:sz w:val="40"/>
          <w:szCs w:val="40"/>
        </w:rPr>
        <w:sym w:font="Wingdings 2" w:char="F0A3"/>
      </w:r>
      <w:r w:rsidRPr="001A3FF2">
        <w:rPr>
          <w:sz w:val="40"/>
          <w:szCs w:val="40"/>
        </w:rPr>
        <w:t xml:space="preserve"> </w:t>
      </w:r>
      <w:r w:rsidRPr="001A3FF2">
        <w:rPr>
          <w:sz w:val="40"/>
          <w:szCs w:val="40"/>
        </w:rPr>
        <w:sym w:font="Wingdings 2" w:char="F0A3"/>
      </w:r>
      <w:r w:rsidRPr="001A3FF2">
        <w:rPr>
          <w:sz w:val="40"/>
          <w:szCs w:val="40"/>
        </w:rPr>
        <w:t xml:space="preserve"> ‘’</w:t>
      </w:r>
    </w:p>
    <w:p w14:paraId="177C135A" w14:textId="77777777" w:rsidR="00F1541E" w:rsidRPr="00E10858" w:rsidRDefault="00F1541E" w:rsidP="00F1541E">
      <w:pPr>
        <w:spacing w:after="120"/>
        <w:ind w:left="709"/>
      </w:pPr>
      <w:r w:rsidRPr="00E10858">
        <w:rPr>
          <w:lang w:val="fr-BE"/>
        </w:rPr>
        <w:t xml:space="preserve">Altitude du repère de la mesure piézométrique, en mètres : </w:t>
      </w:r>
      <w:r w:rsidRPr="001A3FF2">
        <w:rPr>
          <w:sz w:val="40"/>
          <w:szCs w:val="40"/>
        </w:rPr>
        <w:sym w:font="Wingdings 2" w:char="F0A3"/>
      </w:r>
      <w:r w:rsidRPr="001A3FF2">
        <w:rPr>
          <w:sz w:val="40"/>
          <w:szCs w:val="40"/>
        </w:rPr>
        <w:t xml:space="preserve"> </w:t>
      </w:r>
      <w:r w:rsidRPr="001A3FF2">
        <w:rPr>
          <w:sz w:val="40"/>
          <w:szCs w:val="40"/>
        </w:rPr>
        <w:sym w:font="Wingdings 2" w:char="F0A3"/>
      </w:r>
      <w:r w:rsidRPr="001A3FF2">
        <w:rPr>
          <w:sz w:val="40"/>
          <w:szCs w:val="40"/>
        </w:rPr>
        <w:t xml:space="preserve"> </w:t>
      </w:r>
      <w:r w:rsidRPr="001A3FF2">
        <w:rPr>
          <w:sz w:val="40"/>
          <w:szCs w:val="40"/>
        </w:rPr>
        <w:sym w:font="Wingdings 2" w:char="F0A3"/>
      </w:r>
      <w:r w:rsidRPr="001A3FF2">
        <w:rPr>
          <w:sz w:val="40"/>
          <w:szCs w:val="40"/>
        </w:rPr>
        <w:t xml:space="preserve">, </w:t>
      </w:r>
      <w:r w:rsidRPr="001A3FF2">
        <w:rPr>
          <w:sz w:val="40"/>
          <w:szCs w:val="40"/>
        </w:rPr>
        <w:sym w:font="Wingdings 2" w:char="F0A3"/>
      </w:r>
      <w:r w:rsidRPr="001A3FF2">
        <w:rPr>
          <w:sz w:val="40"/>
          <w:szCs w:val="40"/>
        </w:rPr>
        <w:t xml:space="preserve"> </w:t>
      </w:r>
      <w:r w:rsidRPr="001A3FF2">
        <w:rPr>
          <w:sz w:val="40"/>
          <w:szCs w:val="40"/>
        </w:rPr>
        <w:sym w:font="Wingdings 2" w:char="F0A3"/>
      </w:r>
    </w:p>
    <w:p w14:paraId="0DFF2F74" w14:textId="77777777" w:rsidR="00F1541E" w:rsidRPr="00E10858" w:rsidRDefault="00F1541E" w:rsidP="00F1541E">
      <w:pPr>
        <w:ind w:left="1418"/>
        <w:rPr>
          <w:rFonts w:cs="Arial"/>
          <w:szCs w:val="22"/>
          <w:lang w:val="fr-BE"/>
        </w:rPr>
      </w:pPr>
      <w:r w:rsidRPr="00E10858">
        <w:t xml:space="preserve">Dimensions et équipement du piézomètre associé : joignez à votre dossier la </w:t>
      </w:r>
      <w:r w:rsidRPr="00E10858">
        <w:rPr>
          <w:rFonts w:cs="Arial"/>
          <w:szCs w:val="22"/>
          <w:lang w:val="fr-BE"/>
        </w:rPr>
        <w:t>coupe transversale du piézomètre en document attaché n°……</w:t>
      </w:r>
    </w:p>
    <w:p w14:paraId="11CC1AC2" w14:textId="77777777" w:rsidR="00F1541E" w:rsidRDefault="00F1541E" w:rsidP="00F1541E">
      <w:pPr>
        <w:spacing w:after="120" w:line="276" w:lineRule="auto"/>
        <w:rPr>
          <w:rFonts w:cs="Arial"/>
          <w:lang w:eastAsia="en-US"/>
        </w:rPr>
      </w:pPr>
      <w:r w:rsidRPr="00E10858">
        <w:rPr>
          <w:lang w:val="fr-BE"/>
        </w:rPr>
        <w:t xml:space="preserve"> </w:t>
      </w:r>
      <w:r>
        <w:rPr>
          <w:lang w:val="fr-BE"/>
        </w:rPr>
        <w:t xml:space="preserve">    </w:t>
      </w:r>
      <w:r w:rsidRPr="00E10858">
        <w:rPr>
          <w:noProof/>
          <w:lang w:val="fr-BE"/>
        </w:rPr>
        <w:sym w:font="Wingdings 2" w:char="F099"/>
      </w:r>
      <w:r w:rsidRPr="00E10858">
        <w:rPr>
          <w:lang w:val="fr-BE"/>
        </w:rPr>
        <w:t xml:space="preserve">  </w:t>
      </w:r>
      <w:r w:rsidRPr="00E10858">
        <w:rPr>
          <w:rFonts w:cs="Arial"/>
          <w:lang w:eastAsia="en-US"/>
        </w:rPr>
        <w:t>Non</w:t>
      </w:r>
    </w:p>
    <w:p w14:paraId="5E2B3EFE" w14:textId="77777777" w:rsidR="00F1541E" w:rsidRPr="00E10858" w:rsidRDefault="00F1541E" w:rsidP="00F1541E">
      <w:pPr>
        <w:spacing w:after="120" w:line="276" w:lineRule="auto"/>
        <w:rPr>
          <w:lang w:val="fr-BE"/>
        </w:rPr>
      </w:pPr>
    </w:p>
    <w:p w14:paraId="3C1C9128" w14:textId="62DC210E" w:rsidR="00F1541E" w:rsidRPr="00F1541E" w:rsidRDefault="00F1541E" w:rsidP="00B04333">
      <w:pPr>
        <w:spacing w:before="120" w:after="120"/>
        <w:rPr>
          <w:sz w:val="22"/>
          <w:szCs w:val="22"/>
        </w:rPr>
      </w:pPr>
      <w:bookmarkStart w:id="88" w:name="_Toc479157874"/>
      <w:bookmarkStart w:id="89" w:name="_Toc481156949"/>
      <w:bookmarkStart w:id="90" w:name="_Toc7449575"/>
      <w:r>
        <w:rPr>
          <w:sz w:val="22"/>
          <w:szCs w:val="22"/>
        </w:rPr>
        <w:lastRenderedPageBreak/>
        <w:t xml:space="preserve">3.6 </w:t>
      </w:r>
      <w:r w:rsidRPr="00F1541E">
        <w:rPr>
          <w:sz w:val="22"/>
          <w:szCs w:val="22"/>
        </w:rPr>
        <w:t>Dimensionnement et équipement de l’ouvrage de prise d’eau</w:t>
      </w:r>
      <w:bookmarkEnd w:id="87"/>
      <w:bookmarkEnd w:id="88"/>
      <w:bookmarkEnd w:id="89"/>
      <w:bookmarkEnd w:id="90"/>
    </w:p>
    <w:p w14:paraId="2EF9812D" w14:textId="7A52B484" w:rsidR="00F1541E" w:rsidRPr="00E10858" w:rsidRDefault="00F1541E" w:rsidP="00F1541E">
      <w:pPr>
        <w:spacing w:after="240"/>
        <w:rPr>
          <w:szCs w:val="18"/>
          <w:lang w:eastAsia="en-US"/>
        </w:rPr>
      </w:pPr>
      <w:r w:rsidRPr="00E10858">
        <w:rPr>
          <w:szCs w:val="18"/>
          <w:lang w:eastAsia="en-US"/>
        </w:rPr>
        <w:t>Joignez à votre dossier tous les documents attachés suivants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6021"/>
        <w:gridCol w:w="3383"/>
      </w:tblGrid>
      <w:tr w:rsidR="00F1541E" w:rsidRPr="00E10858" w14:paraId="59DA8319" w14:textId="77777777" w:rsidTr="00F1541E">
        <w:trPr>
          <w:cantSplit/>
          <w:trHeight w:val="585"/>
        </w:trPr>
        <w:tc>
          <w:tcPr>
            <w:tcW w:w="6021" w:type="dxa"/>
            <w:vAlign w:val="center"/>
          </w:tcPr>
          <w:p w14:paraId="34DD666D" w14:textId="77777777" w:rsidR="00F1541E" w:rsidRPr="00E10858" w:rsidRDefault="00F1541E" w:rsidP="00F1541E">
            <w:pPr>
              <w:pStyle w:val="Formulairedemande"/>
              <w:spacing w:after="0" w:line="276" w:lineRule="auto"/>
              <w:ind w:left="0"/>
              <w:rPr>
                <w:rFonts w:ascii="Century Gothic" w:hAnsi="Century Gothic" w:cs="Arial"/>
                <w:sz w:val="18"/>
                <w:szCs w:val="18"/>
              </w:rPr>
            </w:pPr>
            <w:r w:rsidRPr="00E10858">
              <w:rPr>
                <w:rFonts w:ascii="Century Gothic" w:hAnsi="Century Gothic" w:cs="Arial"/>
                <w:sz w:val="18"/>
                <w:szCs w:val="18"/>
              </w:rPr>
              <w:t>Vue en plan</w:t>
            </w:r>
          </w:p>
        </w:tc>
        <w:tc>
          <w:tcPr>
            <w:tcW w:w="3383" w:type="dxa"/>
            <w:vAlign w:val="center"/>
          </w:tcPr>
          <w:p w14:paraId="2CAF3D97" w14:textId="77777777" w:rsidR="00F1541E" w:rsidRPr="00E10858" w:rsidRDefault="00F1541E" w:rsidP="00F1541E">
            <w:pPr>
              <w:pStyle w:val="Formulairedemande"/>
              <w:spacing w:after="0" w:line="276" w:lineRule="auto"/>
              <w:ind w:left="0"/>
              <w:rPr>
                <w:rFonts w:ascii="Century Gothic" w:hAnsi="Century Gothic" w:cs="Arial"/>
                <w:sz w:val="18"/>
                <w:szCs w:val="18"/>
              </w:rPr>
            </w:pPr>
            <w:r w:rsidRPr="00E10858">
              <w:rPr>
                <w:rFonts w:ascii="Century Gothic" w:hAnsi="Century Gothic" w:cs="Arial"/>
                <w:sz w:val="18"/>
                <w:szCs w:val="18"/>
              </w:rPr>
              <w:t>Document attaché n°………….</w:t>
            </w:r>
          </w:p>
        </w:tc>
      </w:tr>
      <w:tr w:rsidR="00F1541E" w:rsidRPr="00E10858" w14:paraId="105F35E0" w14:textId="77777777" w:rsidTr="00F1541E">
        <w:trPr>
          <w:cantSplit/>
          <w:trHeight w:val="585"/>
        </w:trPr>
        <w:tc>
          <w:tcPr>
            <w:tcW w:w="6021" w:type="dxa"/>
            <w:vAlign w:val="center"/>
          </w:tcPr>
          <w:p w14:paraId="2EE44D98" w14:textId="77777777" w:rsidR="00F1541E" w:rsidRPr="00E10858" w:rsidRDefault="00F1541E" w:rsidP="00F1541E">
            <w:pPr>
              <w:pStyle w:val="Formulairedemande"/>
              <w:spacing w:after="0" w:line="276" w:lineRule="auto"/>
              <w:ind w:left="0"/>
              <w:rPr>
                <w:rFonts w:ascii="Century Gothic" w:hAnsi="Century Gothic" w:cs="Arial"/>
                <w:sz w:val="18"/>
                <w:szCs w:val="18"/>
              </w:rPr>
            </w:pPr>
            <w:r w:rsidRPr="00E10858">
              <w:rPr>
                <w:rFonts w:ascii="Century Gothic" w:hAnsi="Century Gothic" w:cs="Arial"/>
                <w:sz w:val="18"/>
                <w:szCs w:val="18"/>
              </w:rPr>
              <w:t>Coupe verticale</w:t>
            </w:r>
          </w:p>
        </w:tc>
        <w:tc>
          <w:tcPr>
            <w:tcW w:w="3383" w:type="dxa"/>
            <w:vAlign w:val="center"/>
          </w:tcPr>
          <w:p w14:paraId="07818F32" w14:textId="77777777" w:rsidR="00F1541E" w:rsidRPr="00E10858" w:rsidRDefault="00F1541E" w:rsidP="00F1541E">
            <w:pPr>
              <w:pStyle w:val="Formulairedemande"/>
              <w:spacing w:after="0" w:line="276" w:lineRule="auto"/>
              <w:ind w:left="0"/>
              <w:rPr>
                <w:rFonts w:ascii="Century Gothic" w:hAnsi="Century Gothic" w:cs="Arial"/>
                <w:sz w:val="18"/>
                <w:szCs w:val="18"/>
              </w:rPr>
            </w:pPr>
            <w:r w:rsidRPr="00E10858">
              <w:rPr>
                <w:rFonts w:ascii="Century Gothic" w:hAnsi="Century Gothic" w:cs="Arial"/>
                <w:sz w:val="18"/>
                <w:szCs w:val="18"/>
              </w:rPr>
              <w:t>Document attaché n°………….</w:t>
            </w:r>
          </w:p>
        </w:tc>
      </w:tr>
      <w:tr w:rsidR="00F1541E" w:rsidRPr="00E10858" w14:paraId="56652170" w14:textId="77777777" w:rsidTr="00F1541E">
        <w:trPr>
          <w:cantSplit/>
          <w:trHeight w:val="574"/>
        </w:trPr>
        <w:tc>
          <w:tcPr>
            <w:tcW w:w="6021" w:type="dxa"/>
            <w:vAlign w:val="center"/>
          </w:tcPr>
          <w:p w14:paraId="2FA29B82" w14:textId="77777777" w:rsidR="00F1541E" w:rsidRPr="00E10858" w:rsidRDefault="00F1541E" w:rsidP="00F1541E">
            <w:pPr>
              <w:pStyle w:val="Formulairedemande"/>
              <w:spacing w:after="0" w:line="276" w:lineRule="auto"/>
              <w:ind w:left="0"/>
              <w:rPr>
                <w:rFonts w:ascii="Century Gothic" w:hAnsi="Century Gothic" w:cs="Arial"/>
                <w:sz w:val="18"/>
                <w:szCs w:val="18"/>
              </w:rPr>
            </w:pPr>
            <w:r w:rsidRPr="00E10858">
              <w:rPr>
                <w:rFonts w:ascii="Century Gothic" w:hAnsi="Century Gothic" w:cs="Arial"/>
                <w:sz w:val="18"/>
                <w:szCs w:val="18"/>
              </w:rPr>
              <w:t>Coupe longitudinale (si différente de la coupe verticale) </w:t>
            </w:r>
          </w:p>
        </w:tc>
        <w:tc>
          <w:tcPr>
            <w:tcW w:w="3383" w:type="dxa"/>
            <w:vAlign w:val="center"/>
          </w:tcPr>
          <w:p w14:paraId="0C34887F" w14:textId="77777777" w:rsidR="00F1541E" w:rsidRPr="00E10858" w:rsidRDefault="00F1541E" w:rsidP="00F1541E">
            <w:pPr>
              <w:pStyle w:val="Formulairedemande"/>
              <w:spacing w:after="0" w:line="276" w:lineRule="auto"/>
              <w:ind w:left="0"/>
              <w:rPr>
                <w:rFonts w:ascii="Century Gothic" w:hAnsi="Century Gothic" w:cs="Arial"/>
                <w:sz w:val="18"/>
                <w:szCs w:val="18"/>
              </w:rPr>
            </w:pPr>
            <w:r w:rsidRPr="00E10858">
              <w:rPr>
                <w:rFonts w:ascii="Century Gothic" w:hAnsi="Century Gothic" w:cs="Arial"/>
                <w:sz w:val="18"/>
                <w:szCs w:val="18"/>
              </w:rPr>
              <w:t>Document attaché n°………….</w:t>
            </w:r>
          </w:p>
        </w:tc>
      </w:tr>
    </w:tbl>
    <w:p w14:paraId="00C0B376" w14:textId="77777777" w:rsidR="00F1541E" w:rsidRPr="00E10858" w:rsidRDefault="00F1541E" w:rsidP="00F1541E">
      <w:pPr>
        <w:rPr>
          <w:i/>
        </w:rPr>
      </w:pPr>
    </w:p>
    <w:p w14:paraId="7BB16D50" w14:textId="77777777" w:rsidR="00F1541E" w:rsidRPr="00E10858" w:rsidRDefault="00F1541E" w:rsidP="00F1541E">
      <w:pPr>
        <w:rPr>
          <w:i/>
        </w:rPr>
      </w:pPr>
      <w:r w:rsidRPr="00E10858">
        <w:rPr>
          <w:i/>
        </w:rPr>
        <w:t>Ces documents attachés doivent au minimum comporter les renseignements suivants : profondeur de l’ouvrage, coupe géologique, caractéristiques de l’ouvrage avec toutes les dimensions</w:t>
      </w:r>
      <w:r>
        <w:rPr>
          <w:i/>
        </w:rPr>
        <w:t xml:space="preserve"> et</w:t>
      </w:r>
      <w:r w:rsidRPr="00E10858">
        <w:rPr>
          <w:i/>
        </w:rPr>
        <w:t xml:space="preserve"> équipement de l’ouvrage avec toutes les dimensions. </w:t>
      </w:r>
    </w:p>
    <w:p w14:paraId="60BB7FC9" w14:textId="77777777" w:rsidR="00F1541E" w:rsidRPr="00E10858" w:rsidRDefault="00F1541E" w:rsidP="00F1541E">
      <w:pPr>
        <w:rPr>
          <w:i/>
        </w:rPr>
      </w:pPr>
      <w:r w:rsidRPr="00E10858">
        <w:rPr>
          <w:i/>
        </w:rPr>
        <w:t>Ces documents attachés doivent également être renseignés dans le tableau « </w:t>
      </w:r>
      <w:r w:rsidRPr="00E10858">
        <w:rPr>
          <w:i/>
          <w:lang w:val="fr-BE"/>
        </w:rPr>
        <w:t xml:space="preserve">documents joints à la demande </w:t>
      </w:r>
      <w:r w:rsidRPr="00E10858">
        <w:rPr>
          <w:i/>
        </w:rPr>
        <w:t>» du formulaire général de demande. Si vous avez joint ces documents dans un autre chapitre, précisez la référence.</w:t>
      </w:r>
    </w:p>
    <w:p w14:paraId="142232CA" w14:textId="77777777" w:rsidR="00F1541E" w:rsidRPr="00E10858" w:rsidRDefault="00F1541E" w:rsidP="00F1541E"/>
    <w:p w14:paraId="7F033104" w14:textId="77777777" w:rsidR="00F1541E" w:rsidRDefault="00F1541E" w:rsidP="00F1541E">
      <w:r w:rsidRPr="00E10858">
        <w:t>Nature et caractéristiques du dispositif de prélèvement de l’ouvrage de prise d’eau</w:t>
      </w:r>
    </w:p>
    <w:p w14:paraId="387C6B27" w14:textId="77777777" w:rsidR="00F1541E" w:rsidRPr="00E10858" w:rsidRDefault="00F1541E" w:rsidP="00F1541E"/>
    <w:tbl>
      <w:tblPr>
        <w:tblW w:w="9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3207"/>
        <w:gridCol w:w="2046"/>
        <w:gridCol w:w="1901"/>
        <w:gridCol w:w="2193"/>
      </w:tblGrid>
      <w:tr w:rsidR="00F1541E" w:rsidRPr="00E10858" w14:paraId="19ECDAD4" w14:textId="77777777" w:rsidTr="00F1541E">
        <w:trPr>
          <w:cantSplit/>
          <w:trHeight w:val="664"/>
        </w:trPr>
        <w:tc>
          <w:tcPr>
            <w:tcW w:w="3207" w:type="dxa"/>
            <w:tcBorders>
              <w:top w:val="single" w:sz="8" w:space="0" w:color="auto"/>
              <w:left w:val="single" w:sz="8" w:space="0" w:color="auto"/>
              <w:bottom w:val="single" w:sz="8" w:space="0" w:color="auto"/>
              <w:right w:val="single" w:sz="8" w:space="0" w:color="auto"/>
            </w:tcBorders>
            <w:vAlign w:val="center"/>
          </w:tcPr>
          <w:p w14:paraId="18278505" w14:textId="77777777" w:rsidR="00F1541E" w:rsidRPr="00E10858" w:rsidRDefault="00F1541E" w:rsidP="00F1541E">
            <w:pPr>
              <w:jc w:val="center"/>
            </w:pPr>
            <w:r w:rsidRPr="00E10858">
              <w:t>Nature du dispositif de prélèvement</w:t>
            </w:r>
          </w:p>
        </w:tc>
        <w:tc>
          <w:tcPr>
            <w:tcW w:w="2046" w:type="dxa"/>
            <w:tcBorders>
              <w:top w:val="single" w:sz="8" w:space="0" w:color="auto"/>
              <w:left w:val="single" w:sz="8" w:space="0" w:color="auto"/>
              <w:bottom w:val="single" w:sz="8" w:space="0" w:color="auto"/>
              <w:right w:val="single" w:sz="8" w:space="0" w:color="auto"/>
            </w:tcBorders>
            <w:vAlign w:val="center"/>
          </w:tcPr>
          <w:p w14:paraId="3F26E017" w14:textId="77777777" w:rsidR="00F1541E" w:rsidRPr="00E10858" w:rsidRDefault="00F1541E" w:rsidP="00F1541E">
            <w:pPr>
              <w:jc w:val="center"/>
            </w:pPr>
            <w:r w:rsidRPr="00E10858">
              <w:t>Débit nominal (m</w:t>
            </w:r>
            <w:r w:rsidRPr="00E10858">
              <w:rPr>
                <w:vertAlign w:val="superscript"/>
              </w:rPr>
              <w:t>3</w:t>
            </w:r>
            <w:r w:rsidRPr="00E10858">
              <w:t>/h)</w:t>
            </w:r>
          </w:p>
        </w:tc>
        <w:tc>
          <w:tcPr>
            <w:tcW w:w="1901" w:type="dxa"/>
            <w:tcBorders>
              <w:top w:val="single" w:sz="8" w:space="0" w:color="auto"/>
              <w:left w:val="single" w:sz="8" w:space="0" w:color="auto"/>
              <w:bottom w:val="single" w:sz="8" w:space="0" w:color="auto"/>
              <w:right w:val="single" w:sz="8" w:space="0" w:color="auto"/>
            </w:tcBorders>
            <w:vAlign w:val="center"/>
          </w:tcPr>
          <w:p w14:paraId="516FB2F0" w14:textId="77777777" w:rsidR="00F1541E" w:rsidRPr="00E10858" w:rsidRDefault="00F1541E" w:rsidP="00F1541E">
            <w:pPr>
              <w:jc w:val="center"/>
            </w:pPr>
            <w:r w:rsidRPr="00E10858">
              <w:t xml:space="preserve">Débit effectif </w:t>
            </w:r>
          </w:p>
          <w:p w14:paraId="45308032" w14:textId="77777777" w:rsidR="00F1541E" w:rsidRPr="00E10858" w:rsidRDefault="00F1541E" w:rsidP="00F1541E">
            <w:pPr>
              <w:jc w:val="center"/>
            </w:pPr>
            <w:r w:rsidRPr="00E10858">
              <w:t>(m</w:t>
            </w:r>
            <w:r w:rsidRPr="00E10858">
              <w:rPr>
                <w:vertAlign w:val="superscript"/>
              </w:rPr>
              <w:t>3</w:t>
            </w:r>
            <w:r w:rsidRPr="00E10858">
              <w:t>/h)</w:t>
            </w:r>
          </w:p>
        </w:tc>
        <w:tc>
          <w:tcPr>
            <w:tcW w:w="2193" w:type="dxa"/>
            <w:tcBorders>
              <w:top w:val="single" w:sz="8" w:space="0" w:color="auto"/>
              <w:left w:val="single" w:sz="8" w:space="0" w:color="auto"/>
              <w:bottom w:val="single" w:sz="8" w:space="0" w:color="auto"/>
              <w:right w:val="single" w:sz="8" w:space="0" w:color="auto"/>
            </w:tcBorders>
            <w:vAlign w:val="center"/>
          </w:tcPr>
          <w:p w14:paraId="70B2E44A" w14:textId="77777777" w:rsidR="00F1541E" w:rsidRPr="00E10858" w:rsidRDefault="00F1541E" w:rsidP="00F1541E">
            <w:pPr>
              <w:jc w:val="center"/>
            </w:pPr>
            <w:r w:rsidRPr="00E10858">
              <w:t>Profondeur à laquelle la pompe est installée (m)</w:t>
            </w:r>
          </w:p>
        </w:tc>
      </w:tr>
      <w:tr w:rsidR="00F1541E" w:rsidRPr="00E10858" w14:paraId="67DF9848" w14:textId="77777777" w:rsidTr="00F1541E">
        <w:trPr>
          <w:cantSplit/>
          <w:trHeight w:val="214"/>
        </w:trPr>
        <w:tc>
          <w:tcPr>
            <w:tcW w:w="3207" w:type="dxa"/>
            <w:tcBorders>
              <w:top w:val="nil"/>
            </w:tcBorders>
          </w:tcPr>
          <w:p w14:paraId="2E93B8E1" w14:textId="77777777" w:rsidR="00F1541E" w:rsidRPr="00E10858" w:rsidRDefault="00F1541E" w:rsidP="00F1541E">
            <w:r w:rsidRPr="00E10858">
              <w:sym w:font="Wingdings 2" w:char="F0A3"/>
            </w:r>
            <w:r w:rsidRPr="00E10858">
              <w:t xml:space="preserve"> pompe immergée</w:t>
            </w:r>
          </w:p>
        </w:tc>
        <w:tc>
          <w:tcPr>
            <w:tcW w:w="2046" w:type="dxa"/>
            <w:tcBorders>
              <w:top w:val="nil"/>
            </w:tcBorders>
          </w:tcPr>
          <w:p w14:paraId="74285C9D" w14:textId="77777777" w:rsidR="00F1541E" w:rsidRPr="00E10858" w:rsidRDefault="00F1541E" w:rsidP="00F1541E"/>
        </w:tc>
        <w:tc>
          <w:tcPr>
            <w:tcW w:w="1901" w:type="dxa"/>
            <w:tcBorders>
              <w:top w:val="nil"/>
            </w:tcBorders>
          </w:tcPr>
          <w:p w14:paraId="4B75DACF" w14:textId="77777777" w:rsidR="00F1541E" w:rsidRPr="00E10858" w:rsidRDefault="00F1541E" w:rsidP="00F1541E"/>
        </w:tc>
        <w:tc>
          <w:tcPr>
            <w:tcW w:w="2193" w:type="dxa"/>
            <w:tcBorders>
              <w:top w:val="nil"/>
            </w:tcBorders>
          </w:tcPr>
          <w:p w14:paraId="03582712" w14:textId="77777777" w:rsidR="00F1541E" w:rsidRPr="00E10858" w:rsidRDefault="00F1541E" w:rsidP="00F1541E"/>
        </w:tc>
      </w:tr>
      <w:tr w:rsidR="00F1541E" w:rsidRPr="00E10858" w14:paraId="394B8B2C" w14:textId="77777777" w:rsidTr="00F1541E">
        <w:trPr>
          <w:cantSplit/>
          <w:trHeight w:val="214"/>
        </w:trPr>
        <w:tc>
          <w:tcPr>
            <w:tcW w:w="3207" w:type="dxa"/>
          </w:tcPr>
          <w:p w14:paraId="07E1EB96" w14:textId="77777777" w:rsidR="00F1541E" w:rsidRPr="00E10858" w:rsidRDefault="00F1541E" w:rsidP="00F1541E">
            <w:r w:rsidRPr="00E10858">
              <w:sym w:font="Wingdings 2" w:char="F0A3"/>
            </w:r>
            <w:r w:rsidRPr="00E10858">
              <w:t xml:space="preserve"> pompe de surface</w:t>
            </w:r>
          </w:p>
        </w:tc>
        <w:tc>
          <w:tcPr>
            <w:tcW w:w="2046" w:type="dxa"/>
            <w:tcBorders>
              <w:bottom w:val="single" w:sz="4" w:space="0" w:color="auto"/>
            </w:tcBorders>
          </w:tcPr>
          <w:p w14:paraId="01177C6A" w14:textId="77777777" w:rsidR="00F1541E" w:rsidRPr="00E10858" w:rsidRDefault="00F1541E" w:rsidP="00F1541E"/>
        </w:tc>
        <w:tc>
          <w:tcPr>
            <w:tcW w:w="1901" w:type="dxa"/>
          </w:tcPr>
          <w:p w14:paraId="7D0C9458" w14:textId="77777777" w:rsidR="00F1541E" w:rsidRPr="00E10858" w:rsidRDefault="00F1541E" w:rsidP="00F1541E"/>
        </w:tc>
        <w:tc>
          <w:tcPr>
            <w:tcW w:w="2193" w:type="dxa"/>
            <w:tcBorders>
              <w:bottom w:val="single" w:sz="4" w:space="0" w:color="auto"/>
            </w:tcBorders>
          </w:tcPr>
          <w:p w14:paraId="66A3E9C1" w14:textId="77777777" w:rsidR="00F1541E" w:rsidRPr="00E10858" w:rsidRDefault="00F1541E" w:rsidP="00F1541E"/>
        </w:tc>
      </w:tr>
      <w:tr w:rsidR="00F1541E" w:rsidRPr="00E10858" w14:paraId="0C558AAB" w14:textId="77777777" w:rsidTr="00F1541E">
        <w:trPr>
          <w:cantSplit/>
          <w:trHeight w:val="214"/>
        </w:trPr>
        <w:tc>
          <w:tcPr>
            <w:tcW w:w="3207" w:type="dxa"/>
          </w:tcPr>
          <w:p w14:paraId="2226ECB4" w14:textId="77777777" w:rsidR="00F1541E" w:rsidRPr="00E10858" w:rsidRDefault="00F1541E" w:rsidP="00F1541E">
            <w:r w:rsidRPr="00E10858">
              <w:sym w:font="Wingdings 2" w:char="F0A3"/>
            </w:r>
            <w:r w:rsidRPr="00E10858">
              <w:t xml:space="preserve"> écoulement gravitaire</w:t>
            </w:r>
          </w:p>
        </w:tc>
        <w:tc>
          <w:tcPr>
            <w:tcW w:w="2046" w:type="dxa"/>
            <w:tcBorders>
              <w:bottom w:val="single" w:sz="4" w:space="0" w:color="auto"/>
            </w:tcBorders>
            <w:shd w:val="diagStripe" w:color="auto" w:fill="auto"/>
          </w:tcPr>
          <w:p w14:paraId="4A538770" w14:textId="77777777" w:rsidR="00F1541E" w:rsidRPr="00E10858" w:rsidRDefault="00F1541E" w:rsidP="00F1541E"/>
        </w:tc>
        <w:tc>
          <w:tcPr>
            <w:tcW w:w="1901" w:type="dxa"/>
          </w:tcPr>
          <w:p w14:paraId="017FA98F" w14:textId="77777777" w:rsidR="00F1541E" w:rsidRPr="00E10858" w:rsidRDefault="00F1541E" w:rsidP="00F1541E"/>
        </w:tc>
        <w:tc>
          <w:tcPr>
            <w:tcW w:w="2193" w:type="dxa"/>
            <w:shd w:val="diagStripe" w:color="auto" w:fill="auto"/>
          </w:tcPr>
          <w:p w14:paraId="19988C92" w14:textId="77777777" w:rsidR="00F1541E" w:rsidRPr="00E10858" w:rsidRDefault="00F1541E" w:rsidP="00F1541E"/>
        </w:tc>
      </w:tr>
      <w:tr w:rsidR="00F1541E" w:rsidRPr="00E10858" w14:paraId="7A8AF37D" w14:textId="77777777" w:rsidTr="00F1541E">
        <w:trPr>
          <w:cantSplit/>
          <w:trHeight w:val="214"/>
        </w:trPr>
        <w:tc>
          <w:tcPr>
            <w:tcW w:w="3207" w:type="dxa"/>
          </w:tcPr>
          <w:p w14:paraId="48B587FE" w14:textId="77777777" w:rsidR="00F1541E" w:rsidRPr="00E10858" w:rsidRDefault="00F1541E" w:rsidP="00F1541E">
            <w:r w:rsidRPr="00E10858">
              <w:sym w:font="Wingdings 2" w:char="F0A3"/>
            </w:r>
            <w:r w:rsidRPr="00E10858">
              <w:t xml:space="preserve"> Air-lift</w:t>
            </w:r>
          </w:p>
        </w:tc>
        <w:tc>
          <w:tcPr>
            <w:tcW w:w="2046" w:type="dxa"/>
            <w:tcBorders>
              <w:bottom w:val="single" w:sz="4" w:space="0" w:color="auto"/>
            </w:tcBorders>
            <w:shd w:val="diagStripe" w:color="auto" w:fill="auto"/>
          </w:tcPr>
          <w:p w14:paraId="772EF080" w14:textId="77777777" w:rsidR="00F1541E" w:rsidRPr="00E10858" w:rsidRDefault="00F1541E" w:rsidP="00F1541E"/>
        </w:tc>
        <w:tc>
          <w:tcPr>
            <w:tcW w:w="1901" w:type="dxa"/>
            <w:tcBorders>
              <w:bottom w:val="single" w:sz="4" w:space="0" w:color="auto"/>
            </w:tcBorders>
          </w:tcPr>
          <w:p w14:paraId="5ECD631F" w14:textId="77777777" w:rsidR="00F1541E" w:rsidRPr="00E10858" w:rsidRDefault="00F1541E" w:rsidP="00F1541E"/>
        </w:tc>
        <w:tc>
          <w:tcPr>
            <w:tcW w:w="2193" w:type="dxa"/>
            <w:tcBorders>
              <w:bottom w:val="single" w:sz="4" w:space="0" w:color="auto"/>
            </w:tcBorders>
            <w:shd w:val="diagStripe" w:color="auto" w:fill="auto"/>
          </w:tcPr>
          <w:p w14:paraId="08608996" w14:textId="77777777" w:rsidR="00F1541E" w:rsidRPr="00E10858" w:rsidRDefault="00F1541E" w:rsidP="00F1541E"/>
        </w:tc>
      </w:tr>
      <w:tr w:rsidR="00F1541E" w:rsidRPr="00E10858" w14:paraId="75152925" w14:textId="77777777" w:rsidTr="00F1541E">
        <w:trPr>
          <w:cantSplit/>
          <w:trHeight w:val="450"/>
        </w:trPr>
        <w:tc>
          <w:tcPr>
            <w:tcW w:w="3207" w:type="dxa"/>
          </w:tcPr>
          <w:p w14:paraId="3FAC04DC" w14:textId="77777777" w:rsidR="00F1541E" w:rsidRPr="00E10858" w:rsidRDefault="00F1541E" w:rsidP="00F1541E">
            <w:r w:rsidRPr="00E10858">
              <w:sym w:font="Wingdings 2" w:char="F0A3"/>
            </w:r>
            <w:r w:rsidRPr="00E10858">
              <w:t xml:space="preserve"> autre à préciser : ……………………</w:t>
            </w:r>
          </w:p>
        </w:tc>
        <w:tc>
          <w:tcPr>
            <w:tcW w:w="2046" w:type="dxa"/>
            <w:shd w:val="clear" w:color="auto" w:fill="auto"/>
          </w:tcPr>
          <w:p w14:paraId="45434EE7" w14:textId="77777777" w:rsidR="00F1541E" w:rsidRPr="00E10858" w:rsidRDefault="00F1541E" w:rsidP="00F1541E"/>
        </w:tc>
        <w:tc>
          <w:tcPr>
            <w:tcW w:w="1901" w:type="dxa"/>
          </w:tcPr>
          <w:p w14:paraId="4236CBBC" w14:textId="77777777" w:rsidR="00F1541E" w:rsidRPr="00E10858" w:rsidRDefault="00F1541E" w:rsidP="00F1541E"/>
        </w:tc>
        <w:tc>
          <w:tcPr>
            <w:tcW w:w="2193" w:type="dxa"/>
            <w:shd w:val="clear" w:color="auto" w:fill="auto"/>
          </w:tcPr>
          <w:p w14:paraId="4B32C0A4" w14:textId="77777777" w:rsidR="00F1541E" w:rsidRPr="00E10858" w:rsidRDefault="00F1541E" w:rsidP="00F1541E"/>
        </w:tc>
      </w:tr>
    </w:tbl>
    <w:p w14:paraId="47D85AEA" w14:textId="77777777" w:rsidR="00F1541E" w:rsidRPr="00E10858" w:rsidRDefault="00F1541E" w:rsidP="00F1541E"/>
    <w:p w14:paraId="5224A131" w14:textId="77777777" w:rsidR="00F1541E" w:rsidRDefault="00F1541E" w:rsidP="00F1541E">
      <w:r w:rsidRPr="00E10858">
        <w:t>Dispositif de mesure du volume d’eau prélevé</w:t>
      </w:r>
    </w:p>
    <w:p w14:paraId="6248BB00" w14:textId="77777777" w:rsidR="00F1541E" w:rsidRPr="00E10858" w:rsidRDefault="00F1541E" w:rsidP="00F1541E"/>
    <w:tbl>
      <w:tblPr>
        <w:tblW w:w="941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3061"/>
        <w:gridCol w:w="1701"/>
        <w:gridCol w:w="1701"/>
        <w:gridCol w:w="1192"/>
        <w:gridCol w:w="1756"/>
      </w:tblGrid>
      <w:tr w:rsidR="00F1541E" w:rsidRPr="00E10858" w14:paraId="12652FC0" w14:textId="77777777" w:rsidTr="00F1541E">
        <w:trPr>
          <w:cantSplit/>
        </w:trPr>
        <w:tc>
          <w:tcPr>
            <w:tcW w:w="3061" w:type="dxa"/>
            <w:tcBorders>
              <w:top w:val="single" w:sz="8" w:space="0" w:color="auto"/>
              <w:left w:val="single" w:sz="8" w:space="0" w:color="auto"/>
              <w:bottom w:val="single" w:sz="8" w:space="0" w:color="auto"/>
              <w:right w:val="single" w:sz="8" w:space="0" w:color="auto"/>
            </w:tcBorders>
            <w:vAlign w:val="center"/>
          </w:tcPr>
          <w:p w14:paraId="1B3AE5EA" w14:textId="77777777" w:rsidR="00F1541E" w:rsidRPr="00E10858" w:rsidRDefault="00F1541E" w:rsidP="00F1541E">
            <w:pPr>
              <w:jc w:val="center"/>
              <w:rPr>
                <w:lang w:val="fr-BE"/>
              </w:rPr>
            </w:pPr>
            <w:r w:rsidRPr="00E10858">
              <w:t>Type de dispositif de comptage</w:t>
            </w:r>
            <w:r w:rsidRPr="00DF22CB">
              <w:rPr>
                <w:b/>
                <w:noProof/>
                <w:szCs w:val="18"/>
                <w:lang w:val="fr-BE" w:eastAsia="fr-BE"/>
              </w:rPr>
              <w:sym w:font="Webdings" w:char="F069"/>
            </w:r>
          </w:p>
        </w:tc>
        <w:tc>
          <w:tcPr>
            <w:tcW w:w="1701" w:type="dxa"/>
            <w:tcBorders>
              <w:top w:val="single" w:sz="8" w:space="0" w:color="auto"/>
              <w:left w:val="single" w:sz="8" w:space="0" w:color="auto"/>
              <w:bottom w:val="single" w:sz="8" w:space="0" w:color="auto"/>
              <w:right w:val="single" w:sz="8" w:space="0" w:color="auto"/>
            </w:tcBorders>
            <w:vAlign w:val="center"/>
          </w:tcPr>
          <w:p w14:paraId="3D92FF99" w14:textId="77777777" w:rsidR="00F1541E" w:rsidRPr="00E10858" w:rsidRDefault="00F1541E" w:rsidP="00F1541E">
            <w:pPr>
              <w:jc w:val="center"/>
            </w:pPr>
            <w:r w:rsidRPr="00E10858">
              <w:t>N° de série du dispositif de comptage</w:t>
            </w:r>
          </w:p>
        </w:tc>
        <w:tc>
          <w:tcPr>
            <w:tcW w:w="1701" w:type="dxa"/>
            <w:tcBorders>
              <w:top w:val="single" w:sz="8" w:space="0" w:color="auto"/>
              <w:left w:val="single" w:sz="8" w:space="0" w:color="auto"/>
              <w:bottom w:val="single" w:sz="8" w:space="0" w:color="auto"/>
              <w:right w:val="single" w:sz="8" w:space="0" w:color="auto"/>
            </w:tcBorders>
            <w:vAlign w:val="center"/>
          </w:tcPr>
          <w:p w14:paraId="4B647642" w14:textId="77777777" w:rsidR="00F1541E" w:rsidRPr="00E10858" w:rsidRDefault="00F1541E" w:rsidP="00F1541E">
            <w:pPr>
              <w:jc w:val="center"/>
            </w:pPr>
            <w:r w:rsidRPr="00E10858">
              <w:t>Modèle</w:t>
            </w:r>
          </w:p>
        </w:tc>
        <w:tc>
          <w:tcPr>
            <w:tcW w:w="1192" w:type="dxa"/>
            <w:tcBorders>
              <w:top w:val="single" w:sz="8" w:space="0" w:color="auto"/>
              <w:left w:val="single" w:sz="8" w:space="0" w:color="auto"/>
              <w:bottom w:val="single" w:sz="8" w:space="0" w:color="auto"/>
              <w:right w:val="single" w:sz="8" w:space="0" w:color="auto"/>
            </w:tcBorders>
            <w:vAlign w:val="center"/>
          </w:tcPr>
          <w:p w14:paraId="6819AE78" w14:textId="77777777" w:rsidR="00F1541E" w:rsidRPr="00E10858" w:rsidRDefault="00F1541E" w:rsidP="00F1541E">
            <w:pPr>
              <w:jc w:val="center"/>
            </w:pPr>
            <w:r w:rsidRPr="00E10858">
              <w:t>Année de fabrication</w:t>
            </w:r>
          </w:p>
        </w:tc>
        <w:tc>
          <w:tcPr>
            <w:tcW w:w="1756" w:type="dxa"/>
            <w:tcBorders>
              <w:top w:val="single" w:sz="8" w:space="0" w:color="auto"/>
              <w:left w:val="single" w:sz="8" w:space="0" w:color="auto"/>
              <w:bottom w:val="single" w:sz="8" w:space="0" w:color="auto"/>
              <w:right w:val="single" w:sz="8" w:space="0" w:color="auto"/>
            </w:tcBorders>
            <w:vAlign w:val="center"/>
          </w:tcPr>
          <w:p w14:paraId="3C473265" w14:textId="77777777" w:rsidR="00F1541E" w:rsidRPr="00E10858" w:rsidRDefault="00F1541E" w:rsidP="00F1541E">
            <w:pPr>
              <w:jc w:val="center"/>
            </w:pPr>
            <w:r w:rsidRPr="00E10858">
              <w:t>Décrire le dispositif</w:t>
            </w:r>
          </w:p>
        </w:tc>
      </w:tr>
      <w:tr w:rsidR="00F1541E" w:rsidRPr="00E10858" w14:paraId="2EA85E45" w14:textId="77777777" w:rsidTr="00F1541E">
        <w:trPr>
          <w:cantSplit/>
        </w:trPr>
        <w:tc>
          <w:tcPr>
            <w:tcW w:w="3061" w:type="dxa"/>
            <w:tcBorders>
              <w:top w:val="nil"/>
            </w:tcBorders>
            <w:vAlign w:val="center"/>
          </w:tcPr>
          <w:p w14:paraId="4EE5912C" w14:textId="77777777" w:rsidR="00F1541E" w:rsidRPr="00E10858" w:rsidRDefault="00F1541E" w:rsidP="00F1541E">
            <w:r w:rsidRPr="00E10858">
              <w:sym w:font="Wingdings 2" w:char="F0A3"/>
            </w:r>
            <w:r w:rsidRPr="00E10858">
              <w:t xml:space="preserve"> compteur </w:t>
            </w:r>
            <w:r w:rsidRPr="00E10858">
              <w:rPr>
                <w:rFonts w:cstheme="minorHAnsi"/>
              </w:rPr>
              <w:t>volumétrique</w:t>
            </w:r>
          </w:p>
        </w:tc>
        <w:tc>
          <w:tcPr>
            <w:tcW w:w="1701" w:type="dxa"/>
            <w:tcBorders>
              <w:top w:val="nil"/>
            </w:tcBorders>
          </w:tcPr>
          <w:p w14:paraId="57FF1635" w14:textId="77777777" w:rsidR="00F1541E" w:rsidRPr="00E10858" w:rsidRDefault="00F1541E" w:rsidP="00F1541E"/>
        </w:tc>
        <w:tc>
          <w:tcPr>
            <w:tcW w:w="1701" w:type="dxa"/>
            <w:tcBorders>
              <w:top w:val="nil"/>
            </w:tcBorders>
          </w:tcPr>
          <w:p w14:paraId="7003C532" w14:textId="77777777" w:rsidR="00F1541E" w:rsidRPr="00E10858" w:rsidRDefault="00F1541E" w:rsidP="00F1541E"/>
        </w:tc>
        <w:tc>
          <w:tcPr>
            <w:tcW w:w="1192" w:type="dxa"/>
            <w:tcBorders>
              <w:top w:val="nil"/>
            </w:tcBorders>
          </w:tcPr>
          <w:p w14:paraId="5BB0F61D" w14:textId="77777777" w:rsidR="00F1541E" w:rsidRPr="00E10858" w:rsidRDefault="00F1541E" w:rsidP="00F1541E"/>
        </w:tc>
        <w:tc>
          <w:tcPr>
            <w:tcW w:w="1756" w:type="dxa"/>
            <w:tcBorders>
              <w:top w:val="nil"/>
            </w:tcBorders>
            <w:shd w:val="diagStripe" w:color="auto" w:fill="auto"/>
            <w:vAlign w:val="center"/>
          </w:tcPr>
          <w:p w14:paraId="2EDEA68E" w14:textId="77777777" w:rsidR="00F1541E" w:rsidRPr="00E10858" w:rsidRDefault="00F1541E" w:rsidP="00F1541E"/>
        </w:tc>
      </w:tr>
      <w:tr w:rsidR="00F1541E" w:rsidRPr="00E10858" w14:paraId="29260090" w14:textId="77777777" w:rsidTr="00F1541E">
        <w:trPr>
          <w:cantSplit/>
        </w:trPr>
        <w:tc>
          <w:tcPr>
            <w:tcW w:w="3061" w:type="dxa"/>
            <w:vAlign w:val="center"/>
          </w:tcPr>
          <w:p w14:paraId="0C3537E3" w14:textId="77777777" w:rsidR="00F1541E" w:rsidRPr="00E10858" w:rsidRDefault="00F1541E" w:rsidP="00F1541E">
            <w:r w:rsidRPr="00E10858">
              <w:sym w:font="Wingdings 2" w:char="F0A3"/>
            </w:r>
            <w:r w:rsidRPr="00E10858">
              <w:t xml:space="preserve"> compteur électromagnétique</w:t>
            </w:r>
          </w:p>
        </w:tc>
        <w:tc>
          <w:tcPr>
            <w:tcW w:w="1701" w:type="dxa"/>
          </w:tcPr>
          <w:p w14:paraId="70ADC97E" w14:textId="77777777" w:rsidR="00F1541E" w:rsidRPr="00E10858" w:rsidRDefault="00F1541E" w:rsidP="00F1541E"/>
        </w:tc>
        <w:tc>
          <w:tcPr>
            <w:tcW w:w="1701" w:type="dxa"/>
          </w:tcPr>
          <w:p w14:paraId="5617D24B" w14:textId="77777777" w:rsidR="00F1541E" w:rsidRPr="00E10858" w:rsidRDefault="00F1541E" w:rsidP="00F1541E"/>
        </w:tc>
        <w:tc>
          <w:tcPr>
            <w:tcW w:w="1192" w:type="dxa"/>
          </w:tcPr>
          <w:p w14:paraId="6AEB7A42" w14:textId="77777777" w:rsidR="00F1541E" w:rsidRPr="00E10858" w:rsidRDefault="00F1541E" w:rsidP="00F1541E"/>
        </w:tc>
        <w:tc>
          <w:tcPr>
            <w:tcW w:w="1756" w:type="dxa"/>
            <w:tcBorders>
              <w:bottom w:val="single" w:sz="4" w:space="0" w:color="auto"/>
            </w:tcBorders>
            <w:shd w:val="diagStripe" w:color="auto" w:fill="auto"/>
            <w:vAlign w:val="center"/>
          </w:tcPr>
          <w:p w14:paraId="66BE2F35" w14:textId="77777777" w:rsidR="00F1541E" w:rsidRPr="00E10858" w:rsidRDefault="00F1541E" w:rsidP="00F1541E"/>
        </w:tc>
      </w:tr>
      <w:tr w:rsidR="00F1541E" w:rsidRPr="00E10858" w14:paraId="20BA7FCB" w14:textId="77777777" w:rsidTr="00F1541E">
        <w:trPr>
          <w:cantSplit/>
          <w:trHeight w:val="25"/>
        </w:trPr>
        <w:tc>
          <w:tcPr>
            <w:tcW w:w="3061" w:type="dxa"/>
            <w:vAlign w:val="center"/>
          </w:tcPr>
          <w:p w14:paraId="31F054E7" w14:textId="77777777" w:rsidR="00F1541E" w:rsidRPr="00E10858" w:rsidRDefault="00F1541E" w:rsidP="00F1541E">
            <w:r w:rsidRPr="00E10858">
              <w:sym w:font="Wingdings 2" w:char="F0A3"/>
            </w:r>
            <w:r w:rsidRPr="00E10858">
              <w:t xml:space="preserve"> déversoir</w:t>
            </w:r>
          </w:p>
        </w:tc>
        <w:tc>
          <w:tcPr>
            <w:tcW w:w="1701" w:type="dxa"/>
            <w:shd w:val="diagStripe" w:color="auto" w:fill="auto"/>
          </w:tcPr>
          <w:p w14:paraId="6BF5EB6C" w14:textId="77777777" w:rsidR="00F1541E" w:rsidRPr="00E10858" w:rsidRDefault="00F1541E" w:rsidP="00F1541E"/>
        </w:tc>
        <w:tc>
          <w:tcPr>
            <w:tcW w:w="1701" w:type="dxa"/>
            <w:shd w:val="diagStripe" w:color="auto" w:fill="auto"/>
          </w:tcPr>
          <w:p w14:paraId="54556F57" w14:textId="77777777" w:rsidR="00F1541E" w:rsidRPr="00E10858" w:rsidRDefault="00F1541E" w:rsidP="00F1541E"/>
        </w:tc>
        <w:tc>
          <w:tcPr>
            <w:tcW w:w="1192" w:type="dxa"/>
            <w:shd w:val="diagStripe" w:color="auto" w:fill="auto"/>
          </w:tcPr>
          <w:p w14:paraId="6C9D4607" w14:textId="77777777" w:rsidR="00F1541E" w:rsidRPr="00E10858" w:rsidRDefault="00F1541E" w:rsidP="00F1541E"/>
        </w:tc>
        <w:tc>
          <w:tcPr>
            <w:tcW w:w="1756" w:type="dxa"/>
            <w:shd w:val="clear" w:color="auto" w:fill="auto"/>
            <w:vAlign w:val="center"/>
          </w:tcPr>
          <w:p w14:paraId="68946A2F" w14:textId="77777777" w:rsidR="00F1541E" w:rsidRPr="00E10858" w:rsidRDefault="00F1541E" w:rsidP="00F1541E">
            <w:r w:rsidRPr="00E10858">
              <w:rPr>
                <w:rFonts w:cs="Arial"/>
              </w:rPr>
              <w:t>Document attaché n°</w:t>
            </w:r>
            <w:r w:rsidRPr="00E10858">
              <w:rPr>
                <w:rFonts w:cs="Arial"/>
                <w:szCs w:val="18"/>
              </w:rPr>
              <w:t>……</w:t>
            </w:r>
          </w:p>
        </w:tc>
      </w:tr>
      <w:tr w:rsidR="00F1541E" w:rsidRPr="00E10858" w14:paraId="60206860" w14:textId="77777777" w:rsidTr="00F1541E">
        <w:trPr>
          <w:cantSplit/>
        </w:trPr>
        <w:tc>
          <w:tcPr>
            <w:tcW w:w="3061" w:type="dxa"/>
          </w:tcPr>
          <w:p w14:paraId="2DC545BF" w14:textId="77777777" w:rsidR="00F1541E" w:rsidRPr="00E10858" w:rsidRDefault="00F1541E" w:rsidP="00F1541E">
            <w:r w:rsidRPr="00E10858">
              <w:sym w:font="Wingdings 2" w:char="F0A3"/>
            </w:r>
            <w:r w:rsidRPr="00E10858">
              <w:t xml:space="preserve"> autre à préciser : …………………….</w:t>
            </w:r>
          </w:p>
        </w:tc>
        <w:tc>
          <w:tcPr>
            <w:tcW w:w="1701" w:type="dxa"/>
            <w:shd w:val="diagStripe" w:color="auto" w:fill="auto"/>
          </w:tcPr>
          <w:p w14:paraId="0411704E" w14:textId="77777777" w:rsidR="00F1541E" w:rsidRPr="00E10858" w:rsidRDefault="00F1541E" w:rsidP="00F1541E"/>
        </w:tc>
        <w:tc>
          <w:tcPr>
            <w:tcW w:w="1701" w:type="dxa"/>
            <w:shd w:val="diagStripe" w:color="auto" w:fill="auto"/>
          </w:tcPr>
          <w:p w14:paraId="2C0E117E" w14:textId="77777777" w:rsidR="00F1541E" w:rsidRPr="00E10858" w:rsidRDefault="00F1541E" w:rsidP="00F1541E"/>
        </w:tc>
        <w:tc>
          <w:tcPr>
            <w:tcW w:w="1192" w:type="dxa"/>
            <w:shd w:val="diagStripe" w:color="auto" w:fill="auto"/>
          </w:tcPr>
          <w:p w14:paraId="32C1C83F" w14:textId="77777777" w:rsidR="00F1541E" w:rsidRPr="00E10858" w:rsidRDefault="00F1541E" w:rsidP="00F1541E"/>
        </w:tc>
        <w:tc>
          <w:tcPr>
            <w:tcW w:w="1756" w:type="dxa"/>
          </w:tcPr>
          <w:p w14:paraId="4F2BD893" w14:textId="77777777" w:rsidR="00F1541E" w:rsidRPr="00E10858" w:rsidRDefault="00F1541E" w:rsidP="00F1541E">
            <w:r w:rsidRPr="00E10858">
              <w:rPr>
                <w:rFonts w:cs="Arial"/>
              </w:rPr>
              <w:t>Document attaché n°</w:t>
            </w:r>
            <w:r w:rsidRPr="00E10858">
              <w:rPr>
                <w:rFonts w:cs="Arial"/>
                <w:szCs w:val="18"/>
              </w:rPr>
              <w:t>……</w:t>
            </w:r>
          </w:p>
        </w:tc>
      </w:tr>
    </w:tbl>
    <w:p w14:paraId="56511712" w14:textId="77777777" w:rsidR="00F1541E" w:rsidRDefault="00F1541E" w:rsidP="00F1541E">
      <w:r>
        <w:br w:type="page"/>
      </w:r>
    </w:p>
    <w:p w14:paraId="7FEEF277" w14:textId="77777777" w:rsidR="00F1541E" w:rsidRPr="00E10858" w:rsidRDefault="00F1541E" w:rsidP="00F1541E">
      <w:pPr>
        <w:spacing w:after="120"/>
      </w:pPr>
    </w:p>
    <w:tbl>
      <w:tblPr>
        <w:tblStyle w:val="Grilledutableau"/>
        <w:tblpPr w:leftFromText="141" w:rightFromText="141" w:vertAnchor="text" w:horzAnchor="margin" w:tblpY="68"/>
        <w:tblW w:w="0" w:type="auto"/>
        <w:tblBorders>
          <w:insideH w:val="none" w:sz="0" w:space="0" w:color="auto"/>
          <w:insideV w:val="none" w:sz="0" w:space="0" w:color="auto"/>
        </w:tblBorders>
        <w:tblLook w:val="04A0" w:firstRow="1" w:lastRow="0" w:firstColumn="1" w:lastColumn="0" w:noHBand="0" w:noVBand="1"/>
      </w:tblPr>
      <w:tblGrid>
        <w:gridCol w:w="250"/>
        <w:gridCol w:w="9065"/>
        <w:gridCol w:w="307"/>
      </w:tblGrid>
      <w:tr w:rsidR="00F1541E" w:rsidRPr="00E10858" w14:paraId="23B2A63F" w14:textId="77777777" w:rsidTr="00F1541E">
        <w:trPr>
          <w:trHeight w:val="284"/>
        </w:trPr>
        <w:tc>
          <w:tcPr>
            <w:tcW w:w="9629" w:type="dxa"/>
            <w:gridSpan w:val="3"/>
            <w:tcBorders>
              <w:bottom w:val="nil"/>
            </w:tcBorders>
            <w:vAlign w:val="center"/>
          </w:tcPr>
          <w:p w14:paraId="0CD8B2C6" w14:textId="77777777" w:rsidR="00F1541E" w:rsidRPr="00E10858" w:rsidRDefault="00F1541E" w:rsidP="00F1541E">
            <w:r w:rsidRPr="00E10858">
              <w:t>Existe-t-il un dispositif de mesure du niveau de l’eau dans l’ouvrage de prise d’eau ?</w:t>
            </w:r>
            <w:r w:rsidRPr="00E10858">
              <w:rPr>
                <w:noProof/>
                <w:lang w:val="fr-BE"/>
              </w:rPr>
              <w:t xml:space="preserve"> </w:t>
            </w:r>
          </w:p>
          <w:p w14:paraId="704F0D00" w14:textId="77777777" w:rsidR="00F1541E" w:rsidRPr="00E10858" w:rsidRDefault="00F1541E" w:rsidP="00F1541E">
            <w:r w:rsidRPr="00E10858">
              <w:rPr>
                <w:noProof/>
                <w:lang w:val="fr-BE"/>
              </w:rPr>
              <w:sym w:font="Wingdings 2" w:char="F099"/>
            </w:r>
            <w:r w:rsidRPr="00E10858">
              <w:rPr>
                <w:b/>
                <w:lang w:val="fr-BE"/>
              </w:rPr>
              <w:t xml:space="preserve"> </w:t>
            </w:r>
            <w:r w:rsidRPr="00E10858">
              <w:rPr>
                <w:lang w:val="fr-BE"/>
              </w:rPr>
              <w:t xml:space="preserve">Oui, </w:t>
            </w:r>
            <w:r w:rsidRPr="00E10858">
              <w:t>décrivez le dispositif</w:t>
            </w:r>
          </w:p>
        </w:tc>
      </w:tr>
      <w:tr w:rsidR="00F1541E" w:rsidRPr="00E10858" w14:paraId="47E53633" w14:textId="77777777" w:rsidTr="00F1541E">
        <w:trPr>
          <w:trHeight w:val="397"/>
        </w:trPr>
        <w:tc>
          <w:tcPr>
            <w:tcW w:w="250" w:type="dxa"/>
            <w:tcBorders>
              <w:top w:val="nil"/>
              <w:bottom w:val="nil"/>
            </w:tcBorders>
            <w:vAlign w:val="center"/>
          </w:tcPr>
          <w:p w14:paraId="17A0926F" w14:textId="77777777" w:rsidR="00F1541E" w:rsidRPr="00E10858" w:rsidRDefault="00F1541E" w:rsidP="00F1541E"/>
        </w:tc>
        <w:tc>
          <w:tcPr>
            <w:tcW w:w="9072" w:type="dxa"/>
            <w:tcBorders>
              <w:top w:val="nil"/>
              <w:bottom w:val="single" w:sz="2" w:space="0" w:color="A6A6A6" w:themeColor="background1" w:themeShade="A6"/>
            </w:tcBorders>
            <w:vAlign w:val="center"/>
          </w:tcPr>
          <w:p w14:paraId="061E741C" w14:textId="77777777" w:rsidR="00F1541E" w:rsidRPr="00E10858" w:rsidRDefault="00F1541E" w:rsidP="00F1541E"/>
        </w:tc>
        <w:tc>
          <w:tcPr>
            <w:tcW w:w="307" w:type="dxa"/>
            <w:tcBorders>
              <w:top w:val="nil"/>
              <w:bottom w:val="nil"/>
            </w:tcBorders>
            <w:vAlign w:val="center"/>
          </w:tcPr>
          <w:p w14:paraId="59590A19" w14:textId="77777777" w:rsidR="00F1541E" w:rsidRPr="00E10858" w:rsidRDefault="00F1541E" w:rsidP="00F1541E"/>
        </w:tc>
      </w:tr>
      <w:tr w:rsidR="00F1541E" w:rsidRPr="00E10858" w14:paraId="5F195D32" w14:textId="77777777" w:rsidTr="00F1541E">
        <w:trPr>
          <w:trHeight w:val="397"/>
        </w:trPr>
        <w:tc>
          <w:tcPr>
            <w:tcW w:w="250" w:type="dxa"/>
            <w:tcBorders>
              <w:top w:val="nil"/>
              <w:bottom w:val="nil"/>
            </w:tcBorders>
            <w:vAlign w:val="center"/>
          </w:tcPr>
          <w:p w14:paraId="3F5D298E" w14:textId="77777777" w:rsidR="00F1541E" w:rsidRPr="00E10858" w:rsidRDefault="00F1541E" w:rsidP="00F1541E"/>
        </w:tc>
        <w:tc>
          <w:tcPr>
            <w:tcW w:w="9072" w:type="dxa"/>
            <w:tcBorders>
              <w:top w:val="nil"/>
              <w:bottom w:val="single" w:sz="2" w:space="0" w:color="A6A6A6" w:themeColor="background1" w:themeShade="A6"/>
            </w:tcBorders>
            <w:vAlign w:val="center"/>
          </w:tcPr>
          <w:p w14:paraId="740FFD0E" w14:textId="77777777" w:rsidR="00F1541E" w:rsidRPr="00E10858" w:rsidRDefault="00F1541E" w:rsidP="00F1541E"/>
        </w:tc>
        <w:tc>
          <w:tcPr>
            <w:tcW w:w="307" w:type="dxa"/>
            <w:tcBorders>
              <w:top w:val="nil"/>
              <w:bottom w:val="nil"/>
            </w:tcBorders>
            <w:vAlign w:val="center"/>
          </w:tcPr>
          <w:p w14:paraId="246C0570" w14:textId="77777777" w:rsidR="00F1541E" w:rsidRPr="00E10858" w:rsidRDefault="00F1541E" w:rsidP="00F1541E"/>
        </w:tc>
      </w:tr>
      <w:tr w:rsidR="00F1541E" w:rsidRPr="00E10858" w14:paraId="26BF1CD3" w14:textId="77777777" w:rsidTr="00F1541E">
        <w:trPr>
          <w:trHeight w:val="397"/>
        </w:trPr>
        <w:tc>
          <w:tcPr>
            <w:tcW w:w="250" w:type="dxa"/>
            <w:tcBorders>
              <w:top w:val="nil"/>
              <w:bottom w:val="nil"/>
            </w:tcBorders>
            <w:vAlign w:val="center"/>
          </w:tcPr>
          <w:p w14:paraId="6B193A40" w14:textId="77777777" w:rsidR="00F1541E" w:rsidRPr="00E10858" w:rsidRDefault="00F1541E" w:rsidP="00F1541E"/>
        </w:tc>
        <w:tc>
          <w:tcPr>
            <w:tcW w:w="9072" w:type="dxa"/>
            <w:tcBorders>
              <w:top w:val="nil"/>
              <w:bottom w:val="single" w:sz="2" w:space="0" w:color="A6A6A6" w:themeColor="background1" w:themeShade="A6"/>
            </w:tcBorders>
            <w:vAlign w:val="center"/>
          </w:tcPr>
          <w:p w14:paraId="41DCA974" w14:textId="77777777" w:rsidR="00F1541E" w:rsidRPr="00E10858" w:rsidRDefault="00F1541E" w:rsidP="00F1541E"/>
        </w:tc>
        <w:tc>
          <w:tcPr>
            <w:tcW w:w="307" w:type="dxa"/>
            <w:tcBorders>
              <w:top w:val="nil"/>
              <w:bottom w:val="nil"/>
            </w:tcBorders>
            <w:vAlign w:val="center"/>
          </w:tcPr>
          <w:p w14:paraId="495D98E3" w14:textId="77777777" w:rsidR="00F1541E" w:rsidRPr="00E10858" w:rsidRDefault="00F1541E" w:rsidP="00F1541E"/>
        </w:tc>
      </w:tr>
      <w:tr w:rsidR="00F1541E" w:rsidRPr="00E10858" w14:paraId="25B8178F" w14:textId="77777777" w:rsidTr="00F1541E">
        <w:trPr>
          <w:trHeight w:val="397"/>
        </w:trPr>
        <w:tc>
          <w:tcPr>
            <w:tcW w:w="250" w:type="dxa"/>
            <w:tcBorders>
              <w:top w:val="nil"/>
              <w:bottom w:val="nil"/>
            </w:tcBorders>
            <w:vAlign w:val="center"/>
          </w:tcPr>
          <w:p w14:paraId="0CC194C3" w14:textId="77777777" w:rsidR="00F1541E" w:rsidRPr="00E10858" w:rsidRDefault="00F1541E" w:rsidP="00F1541E"/>
        </w:tc>
        <w:tc>
          <w:tcPr>
            <w:tcW w:w="9072" w:type="dxa"/>
            <w:tcBorders>
              <w:top w:val="nil"/>
              <w:bottom w:val="single" w:sz="2" w:space="0" w:color="A6A6A6" w:themeColor="background1" w:themeShade="A6"/>
            </w:tcBorders>
            <w:vAlign w:val="center"/>
          </w:tcPr>
          <w:p w14:paraId="7974A29A" w14:textId="77777777" w:rsidR="00F1541E" w:rsidRPr="00E10858" w:rsidRDefault="00F1541E" w:rsidP="00F1541E"/>
        </w:tc>
        <w:tc>
          <w:tcPr>
            <w:tcW w:w="307" w:type="dxa"/>
            <w:tcBorders>
              <w:top w:val="nil"/>
              <w:bottom w:val="nil"/>
            </w:tcBorders>
            <w:vAlign w:val="center"/>
          </w:tcPr>
          <w:p w14:paraId="0A8EDCC5" w14:textId="77777777" w:rsidR="00F1541E" w:rsidRPr="00E10858" w:rsidRDefault="00F1541E" w:rsidP="00F1541E"/>
        </w:tc>
      </w:tr>
      <w:tr w:rsidR="00F1541E" w:rsidRPr="00E10858" w14:paraId="085A8B43" w14:textId="77777777" w:rsidTr="00F1541E">
        <w:trPr>
          <w:trHeight w:val="397"/>
        </w:trPr>
        <w:tc>
          <w:tcPr>
            <w:tcW w:w="250" w:type="dxa"/>
            <w:tcBorders>
              <w:top w:val="nil"/>
              <w:bottom w:val="nil"/>
            </w:tcBorders>
            <w:vAlign w:val="center"/>
          </w:tcPr>
          <w:p w14:paraId="226C7FF3" w14:textId="77777777" w:rsidR="00F1541E" w:rsidRPr="00E10858" w:rsidRDefault="00F1541E" w:rsidP="00F1541E"/>
        </w:tc>
        <w:tc>
          <w:tcPr>
            <w:tcW w:w="9072" w:type="dxa"/>
            <w:tcBorders>
              <w:top w:val="nil"/>
              <w:bottom w:val="single" w:sz="2" w:space="0" w:color="A6A6A6" w:themeColor="background1" w:themeShade="A6"/>
            </w:tcBorders>
            <w:vAlign w:val="center"/>
          </w:tcPr>
          <w:p w14:paraId="37754D31" w14:textId="77777777" w:rsidR="00F1541E" w:rsidRPr="00E10858" w:rsidRDefault="00F1541E" w:rsidP="00F1541E"/>
        </w:tc>
        <w:tc>
          <w:tcPr>
            <w:tcW w:w="307" w:type="dxa"/>
            <w:tcBorders>
              <w:top w:val="nil"/>
              <w:bottom w:val="nil"/>
            </w:tcBorders>
            <w:vAlign w:val="center"/>
          </w:tcPr>
          <w:p w14:paraId="2A1F2852" w14:textId="77777777" w:rsidR="00F1541E" w:rsidRPr="00E10858" w:rsidRDefault="00F1541E" w:rsidP="00F1541E"/>
        </w:tc>
      </w:tr>
      <w:tr w:rsidR="00F1541E" w:rsidRPr="00E10858" w14:paraId="1A9CC4BC" w14:textId="77777777" w:rsidTr="00F1541E">
        <w:trPr>
          <w:trHeight w:val="397"/>
        </w:trPr>
        <w:tc>
          <w:tcPr>
            <w:tcW w:w="250" w:type="dxa"/>
            <w:tcBorders>
              <w:top w:val="nil"/>
              <w:bottom w:val="nil"/>
            </w:tcBorders>
            <w:vAlign w:val="center"/>
          </w:tcPr>
          <w:p w14:paraId="149D4908" w14:textId="77777777" w:rsidR="00F1541E" w:rsidRPr="00E10858" w:rsidRDefault="00F1541E" w:rsidP="00F1541E"/>
        </w:tc>
        <w:tc>
          <w:tcPr>
            <w:tcW w:w="9072" w:type="dxa"/>
            <w:tcBorders>
              <w:top w:val="nil"/>
              <w:bottom w:val="single" w:sz="2" w:space="0" w:color="A6A6A6" w:themeColor="background1" w:themeShade="A6"/>
            </w:tcBorders>
            <w:vAlign w:val="center"/>
          </w:tcPr>
          <w:p w14:paraId="71077A84" w14:textId="77777777" w:rsidR="00F1541E" w:rsidRPr="00E10858" w:rsidRDefault="00F1541E" w:rsidP="00F1541E"/>
        </w:tc>
        <w:tc>
          <w:tcPr>
            <w:tcW w:w="307" w:type="dxa"/>
            <w:tcBorders>
              <w:top w:val="nil"/>
              <w:bottom w:val="nil"/>
            </w:tcBorders>
            <w:vAlign w:val="center"/>
          </w:tcPr>
          <w:p w14:paraId="46F40626" w14:textId="77777777" w:rsidR="00F1541E" w:rsidRPr="00E10858" w:rsidRDefault="00F1541E" w:rsidP="00F1541E"/>
        </w:tc>
      </w:tr>
      <w:tr w:rsidR="00F1541E" w:rsidRPr="00E10858" w14:paraId="736321D4" w14:textId="77777777" w:rsidTr="00F1541E">
        <w:trPr>
          <w:trHeight w:val="272"/>
        </w:trPr>
        <w:tc>
          <w:tcPr>
            <w:tcW w:w="9629" w:type="dxa"/>
            <w:gridSpan w:val="3"/>
            <w:tcBorders>
              <w:top w:val="nil"/>
              <w:bottom w:val="nil"/>
            </w:tcBorders>
            <w:vAlign w:val="center"/>
          </w:tcPr>
          <w:p w14:paraId="0B342D7A" w14:textId="77777777" w:rsidR="00F1541E" w:rsidRPr="00E10858" w:rsidRDefault="00F1541E" w:rsidP="00F1541E">
            <w:pPr>
              <w:rPr>
                <w:rFonts w:cs="Arial"/>
                <w:lang w:eastAsia="en-US"/>
              </w:rPr>
            </w:pPr>
          </w:p>
          <w:p w14:paraId="6BC1583E" w14:textId="77777777" w:rsidR="00F1541E" w:rsidRPr="00E10858" w:rsidRDefault="00F1541E" w:rsidP="00F1541E">
            <w:r w:rsidRPr="00E10858">
              <w:rPr>
                <w:rFonts w:cs="Arial"/>
                <w:lang w:eastAsia="en-US"/>
              </w:rPr>
              <w:sym w:font="Wingdings 2" w:char="F099"/>
            </w:r>
            <w:r w:rsidRPr="00E10858">
              <w:rPr>
                <w:rFonts w:cs="Arial"/>
                <w:lang w:eastAsia="en-US"/>
              </w:rPr>
              <w:t xml:space="preserve"> Non</w:t>
            </w:r>
            <w:r w:rsidRPr="00E10858">
              <w:rPr>
                <w:b/>
                <w:lang w:val="fr-BE"/>
              </w:rPr>
              <w:t xml:space="preserve">, </w:t>
            </w:r>
            <w:r w:rsidRPr="00E10858">
              <w:rPr>
                <w:lang w:val="fr-BE"/>
              </w:rPr>
              <w:t>justifiez</w:t>
            </w:r>
          </w:p>
        </w:tc>
      </w:tr>
      <w:tr w:rsidR="00F1541E" w:rsidRPr="00E10858" w14:paraId="78EBB573" w14:textId="77777777" w:rsidTr="00F1541E">
        <w:trPr>
          <w:trHeight w:val="397"/>
        </w:trPr>
        <w:tc>
          <w:tcPr>
            <w:tcW w:w="250" w:type="dxa"/>
            <w:tcBorders>
              <w:top w:val="nil"/>
              <w:bottom w:val="nil"/>
            </w:tcBorders>
            <w:vAlign w:val="center"/>
          </w:tcPr>
          <w:p w14:paraId="3D15C404" w14:textId="77777777" w:rsidR="00F1541E" w:rsidRPr="00E10858" w:rsidRDefault="00F1541E" w:rsidP="00F1541E"/>
        </w:tc>
        <w:tc>
          <w:tcPr>
            <w:tcW w:w="9072" w:type="dxa"/>
            <w:tcBorders>
              <w:top w:val="nil"/>
              <w:bottom w:val="single" w:sz="2" w:space="0" w:color="A6A6A6" w:themeColor="background1" w:themeShade="A6"/>
            </w:tcBorders>
            <w:vAlign w:val="center"/>
          </w:tcPr>
          <w:p w14:paraId="070DACFE" w14:textId="77777777" w:rsidR="00F1541E" w:rsidRPr="00E10858" w:rsidRDefault="00F1541E" w:rsidP="00F1541E"/>
        </w:tc>
        <w:tc>
          <w:tcPr>
            <w:tcW w:w="307" w:type="dxa"/>
            <w:tcBorders>
              <w:top w:val="nil"/>
              <w:bottom w:val="nil"/>
            </w:tcBorders>
            <w:vAlign w:val="center"/>
          </w:tcPr>
          <w:p w14:paraId="32B23017" w14:textId="77777777" w:rsidR="00F1541E" w:rsidRPr="00E10858" w:rsidRDefault="00F1541E" w:rsidP="00F1541E"/>
        </w:tc>
      </w:tr>
      <w:tr w:rsidR="00F1541E" w:rsidRPr="00E10858" w14:paraId="2C355A76" w14:textId="77777777" w:rsidTr="00F1541E">
        <w:trPr>
          <w:trHeight w:val="397"/>
        </w:trPr>
        <w:tc>
          <w:tcPr>
            <w:tcW w:w="250" w:type="dxa"/>
            <w:tcBorders>
              <w:top w:val="nil"/>
              <w:bottom w:val="nil"/>
            </w:tcBorders>
            <w:vAlign w:val="center"/>
          </w:tcPr>
          <w:p w14:paraId="059CE77B" w14:textId="77777777" w:rsidR="00F1541E" w:rsidRPr="00E10858" w:rsidRDefault="00F1541E" w:rsidP="00F1541E"/>
        </w:tc>
        <w:tc>
          <w:tcPr>
            <w:tcW w:w="9072" w:type="dxa"/>
            <w:tcBorders>
              <w:top w:val="nil"/>
              <w:bottom w:val="single" w:sz="2" w:space="0" w:color="A6A6A6" w:themeColor="background1" w:themeShade="A6"/>
            </w:tcBorders>
            <w:vAlign w:val="center"/>
          </w:tcPr>
          <w:p w14:paraId="6F68FFF8" w14:textId="77777777" w:rsidR="00F1541E" w:rsidRPr="00E10858" w:rsidRDefault="00F1541E" w:rsidP="00F1541E"/>
        </w:tc>
        <w:tc>
          <w:tcPr>
            <w:tcW w:w="307" w:type="dxa"/>
            <w:tcBorders>
              <w:top w:val="nil"/>
              <w:bottom w:val="nil"/>
            </w:tcBorders>
            <w:vAlign w:val="center"/>
          </w:tcPr>
          <w:p w14:paraId="2A30C654" w14:textId="77777777" w:rsidR="00F1541E" w:rsidRPr="00E10858" w:rsidRDefault="00F1541E" w:rsidP="00F1541E"/>
        </w:tc>
      </w:tr>
      <w:tr w:rsidR="00F1541E" w:rsidRPr="00E10858" w14:paraId="591134CD" w14:textId="77777777" w:rsidTr="00F1541E">
        <w:trPr>
          <w:trHeight w:val="397"/>
        </w:trPr>
        <w:tc>
          <w:tcPr>
            <w:tcW w:w="250" w:type="dxa"/>
            <w:tcBorders>
              <w:top w:val="nil"/>
              <w:bottom w:val="nil"/>
            </w:tcBorders>
            <w:vAlign w:val="center"/>
          </w:tcPr>
          <w:p w14:paraId="15DC2175" w14:textId="77777777" w:rsidR="00F1541E" w:rsidRPr="00E10858" w:rsidRDefault="00F1541E" w:rsidP="00F1541E"/>
        </w:tc>
        <w:tc>
          <w:tcPr>
            <w:tcW w:w="9072" w:type="dxa"/>
            <w:tcBorders>
              <w:top w:val="nil"/>
              <w:bottom w:val="single" w:sz="2" w:space="0" w:color="A6A6A6" w:themeColor="background1" w:themeShade="A6"/>
            </w:tcBorders>
            <w:vAlign w:val="center"/>
          </w:tcPr>
          <w:p w14:paraId="38FC4F02" w14:textId="77777777" w:rsidR="00F1541E" w:rsidRPr="00E10858" w:rsidRDefault="00F1541E" w:rsidP="00F1541E"/>
        </w:tc>
        <w:tc>
          <w:tcPr>
            <w:tcW w:w="307" w:type="dxa"/>
            <w:tcBorders>
              <w:top w:val="nil"/>
              <w:bottom w:val="nil"/>
            </w:tcBorders>
            <w:vAlign w:val="center"/>
          </w:tcPr>
          <w:p w14:paraId="426FE0D5" w14:textId="77777777" w:rsidR="00F1541E" w:rsidRPr="00E10858" w:rsidRDefault="00F1541E" w:rsidP="00F1541E"/>
        </w:tc>
      </w:tr>
      <w:tr w:rsidR="00F1541E" w:rsidRPr="00E10858" w14:paraId="22FC362B" w14:textId="77777777" w:rsidTr="00F1541E">
        <w:trPr>
          <w:trHeight w:val="397"/>
        </w:trPr>
        <w:tc>
          <w:tcPr>
            <w:tcW w:w="250" w:type="dxa"/>
            <w:tcBorders>
              <w:top w:val="nil"/>
              <w:bottom w:val="nil"/>
            </w:tcBorders>
            <w:vAlign w:val="center"/>
          </w:tcPr>
          <w:p w14:paraId="04238C1F" w14:textId="77777777" w:rsidR="00F1541E" w:rsidRPr="00E10858" w:rsidRDefault="00F1541E" w:rsidP="00F1541E"/>
        </w:tc>
        <w:tc>
          <w:tcPr>
            <w:tcW w:w="9072" w:type="dxa"/>
            <w:tcBorders>
              <w:top w:val="nil"/>
              <w:bottom w:val="single" w:sz="2" w:space="0" w:color="A6A6A6" w:themeColor="background1" w:themeShade="A6"/>
            </w:tcBorders>
            <w:vAlign w:val="center"/>
          </w:tcPr>
          <w:p w14:paraId="62C32719" w14:textId="77777777" w:rsidR="00F1541E" w:rsidRPr="00E10858" w:rsidRDefault="00F1541E" w:rsidP="00F1541E"/>
        </w:tc>
        <w:tc>
          <w:tcPr>
            <w:tcW w:w="307" w:type="dxa"/>
            <w:tcBorders>
              <w:top w:val="nil"/>
              <w:bottom w:val="nil"/>
            </w:tcBorders>
            <w:vAlign w:val="center"/>
          </w:tcPr>
          <w:p w14:paraId="73BFDFDE" w14:textId="77777777" w:rsidR="00F1541E" w:rsidRPr="00E10858" w:rsidRDefault="00F1541E" w:rsidP="00F1541E"/>
        </w:tc>
      </w:tr>
      <w:tr w:rsidR="00F1541E" w:rsidRPr="00E10858" w14:paraId="707972CB" w14:textId="77777777" w:rsidTr="00F1541E">
        <w:trPr>
          <w:trHeight w:val="397"/>
        </w:trPr>
        <w:tc>
          <w:tcPr>
            <w:tcW w:w="250" w:type="dxa"/>
            <w:tcBorders>
              <w:top w:val="nil"/>
              <w:bottom w:val="nil"/>
            </w:tcBorders>
            <w:vAlign w:val="center"/>
          </w:tcPr>
          <w:p w14:paraId="40B6E677" w14:textId="77777777" w:rsidR="00F1541E" w:rsidRPr="00E10858" w:rsidRDefault="00F1541E" w:rsidP="00F1541E"/>
        </w:tc>
        <w:tc>
          <w:tcPr>
            <w:tcW w:w="9072" w:type="dxa"/>
            <w:tcBorders>
              <w:top w:val="nil"/>
              <w:bottom w:val="single" w:sz="2" w:space="0" w:color="A6A6A6" w:themeColor="background1" w:themeShade="A6"/>
            </w:tcBorders>
            <w:vAlign w:val="center"/>
          </w:tcPr>
          <w:p w14:paraId="43B42AB6" w14:textId="77777777" w:rsidR="00F1541E" w:rsidRPr="00E10858" w:rsidRDefault="00F1541E" w:rsidP="00F1541E"/>
        </w:tc>
        <w:tc>
          <w:tcPr>
            <w:tcW w:w="307" w:type="dxa"/>
            <w:tcBorders>
              <w:top w:val="nil"/>
              <w:bottom w:val="nil"/>
            </w:tcBorders>
            <w:vAlign w:val="center"/>
          </w:tcPr>
          <w:p w14:paraId="71D76CE5" w14:textId="77777777" w:rsidR="00F1541E" w:rsidRPr="00E10858" w:rsidRDefault="00F1541E" w:rsidP="00F1541E"/>
        </w:tc>
      </w:tr>
      <w:tr w:rsidR="00F1541E" w:rsidRPr="00E10858" w14:paraId="6FD302FF" w14:textId="77777777" w:rsidTr="00F1541E">
        <w:trPr>
          <w:trHeight w:val="397"/>
        </w:trPr>
        <w:tc>
          <w:tcPr>
            <w:tcW w:w="250" w:type="dxa"/>
            <w:tcBorders>
              <w:top w:val="nil"/>
              <w:bottom w:val="nil"/>
            </w:tcBorders>
            <w:vAlign w:val="center"/>
          </w:tcPr>
          <w:p w14:paraId="7E35BB45" w14:textId="77777777" w:rsidR="00F1541E" w:rsidRPr="00E10858" w:rsidRDefault="00F1541E" w:rsidP="00F1541E"/>
        </w:tc>
        <w:tc>
          <w:tcPr>
            <w:tcW w:w="9072" w:type="dxa"/>
            <w:tcBorders>
              <w:top w:val="nil"/>
              <w:bottom w:val="single" w:sz="2" w:space="0" w:color="A6A6A6" w:themeColor="background1" w:themeShade="A6"/>
            </w:tcBorders>
            <w:vAlign w:val="center"/>
          </w:tcPr>
          <w:p w14:paraId="6E5E4B10" w14:textId="77777777" w:rsidR="00F1541E" w:rsidRPr="00E10858" w:rsidRDefault="00F1541E" w:rsidP="00F1541E"/>
        </w:tc>
        <w:tc>
          <w:tcPr>
            <w:tcW w:w="307" w:type="dxa"/>
            <w:tcBorders>
              <w:top w:val="nil"/>
              <w:bottom w:val="nil"/>
            </w:tcBorders>
            <w:vAlign w:val="center"/>
          </w:tcPr>
          <w:p w14:paraId="32728E8A" w14:textId="77777777" w:rsidR="00F1541E" w:rsidRPr="00E10858" w:rsidRDefault="00F1541E" w:rsidP="00F1541E"/>
        </w:tc>
      </w:tr>
      <w:tr w:rsidR="00F1541E" w:rsidRPr="00E10858" w14:paraId="7ABCECEC" w14:textId="77777777" w:rsidTr="00F1541E">
        <w:trPr>
          <w:trHeight w:val="397"/>
        </w:trPr>
        <w:tc>
          <w:tcPr>
            <w:tcW w:w="250" w:type="dxa"/>
            <w:tcBorders>
              <w:top w:val="nil"/>
              <w:bottom w:val="nil"/>
            </w:tcBorders>
            <w:vAlign w:val="center"/>
          </w:tcPr>
          <w:p w14:paraId="0D26D9B1" w14:textId="77777777" w:rsidR="00F1541E" w:rsidRPr="00E10858" w:rsidRDefault="00F1541E" w:rsidP="00F1541E"/>
        </w:tc>
        <w:tc>
          <w:tcPr>
            <w:tcW w:w="9072" w:type="dxa"/>
            <w:tcBorders>
              <w:top w:val="nil"/>
              <w:bottom w:val="single" w:sz="2" w:space="0" w:color="A6A6A6" w:themeColor="background1" w:themeShade="A6"/>
            </w:tcBorders>
            <w:vAlign w:val="center"/>
          </w:tcPr>
          <w:p w14:paraId="267A01E4" w14:textId="77777777" w:rsidR="00F1541E" w:rsidRPr="00E10858" w:rsidRDefault="00F1541E" w:rsidP="00F1541E"/>
        </w:tc>
        <w:tc>
          <w:tcPr>
            <w:tcW w:w="307" w:type="dxa"/>
            <w:tcBorders>
              <w:top w:val="nil"/>
              <w:bottom w:val="nil"/>
            </w:tcBorders>
            <w:vAlign w:val="center"/>
          </w:tcPr>
          <w:p w14:paraId="31A75036" w14:textId="77777777" w:rsidR="00F1541E" w:rsidRPr="00E10858" w:rsidRDefault="00F1541E" w:rsidP="00F1541E"/>
        </w:tc>
      </w:tr>
      <w:tr w:rsidR="00F1541E" w:rsidRPr="00E10858" w14:paraId="163BBCB3" w14:textId="77777777" w:rsidTr="00F1541E">
        <w:trPr>
          <w:trHeight w:val="149"/>
        </w:trPr>
        <w:tc>
          <w:tcPr>
            <w:tcW w:w="9629" w:type="dxa"/>
            <w:gridSpan w:val="3"/>
            <w:tcBorders>
              <w:top w:val="nil"/>
              <w:bottom w:val="single" w:sz="4" w:space="0" w:color="auto"/>
            </w:tcBorders>
            <w:vAlign w:val="center"/>
          </w:tcPr>
          <w:p w14:paraId="3CDA1A9D" w14:textId="77777777" w:rsidR="00F1541E" w:rsidRPr="00E10858" w:rsidRDefault="00F1541E" w:rsidP="00F1541E">
            <w:pPr>
              <w:rPr>
                <w:szCs w:val="18"/>
                <w:lang w:val="fr-BE"/>
              </w:rPr>
            </w:pPr>
          </w:p>
        </w:tc>
      </w:tr>
    </w:tbl>
    <w:p w14:paraId="0CC2D355" w14:textId="77777777" w:rsidR="00F1541E" w:rsidRPr="00E10858" w:rsidRDefault="00F1541E" w:rsidP="00F1541E">
      <w:pPr>
        <w:spacing w:after="120"/>
        <w:rPr>
          <w:b/>
          <w:lang w:val="fr-BE"/>
        </w:rPr>
      </w:pPr>
    </w:p>
    <w:p w14:paraId="29320F1D" w14:textId="77777777" w:rsidR="00F1541E" w:rsidRDefault="00F1541E" w:rsidP="00F1541E">
      <w:pPr>
        <w:rPr>
          <w:szCs w:val="18"/>
        </w:rPr>
      </w:pPr>
      <w:r w:rsidRPr="00E10858">
        <w:rPr>
          <w:szCs w:val="18"/>
        </w:rPr>
        <w:t>Niveau de l’eau au repos dans l’ouvrage de prise d’eau</w:t>
      </w:r>
    </w:p>
    <w:p w14:paraId="007A9DF6" w14:textId="77777777" w:rsidR="00F1541E" w:rsidRPr="00E10858" w:rsidRDefault="00F1541E" w:rsidP="00F1541E">
      <w:pPr>
        <w:rPr>
          <w:szCs w:val="18"/>
        </w:rPr>
      </w:pPr>
    </w:p>
    <w:tbl>
      <w:tblPr>
        <w:tblW w:w="962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3416"/>
        <w:gridCol w:w="3105"/>
        <w:gridCol w:w="3105"/>
      </w:tblGrid>
      <w:tr w:rsidR="00F1541E" w:rsidRPr="005D166E" w14:paraId="2A8654A1" w14:textId="77777777" w:rsidTr="00F1541E">
        <w:trPr>
          <w:cantSplit/>
          <w:trHeight w:val="807"/>
        </w:trPr>
        <w:tc>
          <w:tcPr>
            <w:tcW w:w="3416" w:type="dxa"/>
            <w:tcBorders>
              <w:top w:val="single" w:sz="8" w:space="0" w:color="auto"/>
              <w:left w:val="single" w:sz="8" w:space="0" w:color="auto"/>
              <w:bottom w:val="single" w:sz="8" w:space="0" w:color="auto"/>
              <w:right w:val="single" w:sz="8" w:space="0" w:color="auto"/>
            </w:tcBorders>
            <w:vAlign w:val="center"/>
          </w:tcPr>
          <w:p w14:paraId="7B0A9259" w14:textId="77777777" w:rsidR="00F1541E" w:rsidRPr="005D166E" w:rsidRDefault="00F1541E" w:rsidP="00F1541E">
            <w:pPr>
              <w:pStyle w:val="Colonnetitretableau"/>
              <w:suppressAutoHyphens w:val="0"/>
              <w:spacing w:before="0" w:after="0" w:line="276" w:lineRule="auto"/>
              <w:rPr>
                <w:rFonts w:ascii="Century Gothic" w:hAnsi="Century Gothic" w:cs="Arial"/>
                <w:b w:val="0"/>
                <w:sz w:val="18"/>
                <w:szCs w:val="18"/>
              </w:rPr>
            </w:pPr>
            <w:r w:rsidRPr="005D166E">
              <w:rPr>
                <w:rFonts w:ascii="Century Gothic" w:hAnsi="Century Gothic" w:cs="Arial"/>
                <w:b w:val="0"/>
                <w:sz w:val="18"/>
                <w:szCs w:val="18"/>
              </w:rPr>
              <w:t xml:space="preserve">Profondeur du niveau de l’eau par rapport au repère de la mesure en surface (en mètres) </w:t>
            </w:r>
          </w:p>
        </w:tc>
        <w:tc>
          <w:tcPr>
            <w:tcW w:w="3105" w:type="dxa"/>
            <w:tcBorders>
              <w:top w:val="single" w:sz="8" w:space="0" w:color="auto"/>
              <w:left w:val="single" w:sz="8" w:space="0" w:color="auto"/>
              <w:bottom w:val="single" w:sz="8" w:space="0" w:color="auto"/>
              <w:right w:val="single" w:sz="8" w:space="0" w:color="auto"/>
            </w:tcBorders>
            <w:vAlign w:val="center"/>
          </w:tcPr>
          <w:p w14:paraId="5F9D5213" w14:textId="77777777" w:rsidR="00F1541E" w:rsidRPr="005D166E" w:rsidRDefault="00F1541E" w:rsidP="00F1541E">
            <w:pPr>
              <w:pStyle w:val="Colonnetitretableau"/>
              <w:suppressAutoHyphens w:val="0"/>
              <w:spacing w:before="0" w:after="0" w:line="276" w:lineRule="auto"/>
              <w:rPr>
                <w:rFonts w:ascii="Century Gothic" w:hAnsi="Century Gothic" w:cs="Arial"/>
                <w:b w:val="0"/>
                <w:sz w:val="18"/>
                <w:szCs w:val="18"/>
              </w:rPr>
            </w:pPr>
            <w:r w:rsidRPr="005D166E">
              <w:rPr>
                <w:rFonts w:ascii="Century Gothic" w:hAnsi="Century Gothic" w:cs="Arial"/>
                <w:b w:val="0"/>
                <w:sz w:val="18"/>
                <w:szCs w:val="18"/>
              </w:rPr>
              <w:t>Altitude du repère de la mesure (en mètres)</w:t>
            </w:r>
          </w:p>
        </w:tc>
        <w:tc>
          <w:tcPr>
            <w:tcW w:w="3105" w:type="dxa"/>
            <w:tcBorders>
              <w:top w:val="single" w:sz="8" w:space="0" w:color="auto"/>
              <w:left w:val="single" w:sz="8" w:space="0" w:color="auto"/>
              <w:bottom w:val="single" w:sz="8" w:space="0" w:color="auto"/>
              <w:right w:val="single" w:sz="8" w:space="0" w:color="auto"/>
            </w:tcBorders>
            <w:vAlign w:val="center"/>
          </w:tcPr>
          <w:p w14:paraId="31627DF1" w14:textId="77777777" w:rsidR="00F1541E" w:rsidRPr="005D166E" w:rsidRDefault="00F1541E" w:rsidP="00F1541E">
            <w:pPr>
              <w:pStyle w:val="Colonnetitretableau"/>
              <w:suppressAutoHyphens w:val="0"/>
              <w:spacing w:before="0" w:after="0" w:line="276" w:lineRule="auto"/>
              <w:rPr>
                <w:rFonts w:ascii="Century Gothic" w:hAnsi="Century Gothic" w:cs="Arial"/>
                <w:b w:val="0"/>
                <w:sz w:val="18"/>
                <w:szCs w:val="18"/>
              </w:rPr>
            </w:pPr>
            <w:r w:rsidRPr="005D166E">
              <w:rPr>
                <w:rFonts w:ascii="Century Gothic" w:hAnsi="Century Gothic" w:cs="Arial"/>
                <w:b w:val="0"/>
                <w:sz w:val="18"/>
                <w:szCs w:val="18"/>
              </w:rPr>
              <w:t xml:space="preserve">Date de la mesure </w:t>
            </w:r>
            <w:r w:rsidRPr="005D166E">
              <w:rPr>
                <w:rFonts w:ascii="Century Gothic" w:hAnsi="Century Gothic" w:cs="Arial"/>
                <w:b w:val="0"/>
                <w:sz w:val="18"/>
                <w:szCs w:val="18"/>
                <w:lang w:eastAsia="fr-FR"/>
              </w:rPr>
              <w:t>(jj/mm/aaaa)</w:t>
            </w:r>
          </w:p>
        </w:tc>
      </w:tr>
      <w:tr w:rsidR="00F1541E" w:rsidRPr="00E10858" w14:paraId="76AD2767" w14:textId="77777777" w:rsidTr="00F1541E">
        <w:trPr>
          <w:cantSplit/>
          <w:trHeight w:val="268"/>
        </w:trPr>
        <w:tc>
          <w:tcPr>
            <w:tcW w:w="3416" w:type="dxa"/>
            <w:tcBorders>
              <w:top w:val="nil"/>
            </w:tcBorders>
          </w:tcPr>
          <w:p w14:paraId="7E69624D" w14:textId="77777777" w:rsidR="00F1541E" w:rsidRPr="00E10858" w:rsidRDefault="00F1541E" w:rsidP="00F1541E">
            <w:pPr>
              <w:pStyle w:val="Celluletableau"/>
              <w:keepNext/>
              <w:spacing w:before="0" w:after="0" w:line="276" w:lineRule="auto"/>
              <w:rPr>
                <w:rFonts w:ascii="Century Gothic" w:hAnsi="Century Gothic" w:cs="Arial"/>
                <w:szCs w:val="18"/>
              </w:rPr>
            </w:pPr>
          </w:p>
        </w:tc>
        <w:tc>
          <w:tcPr>
            <w:tcW w:w="3105" w:type="dxa"/>
            <w:tcBorders>
              <w:top w:val="nil"/>
            </w:tcBorders>
          </w:tcPr>
          <w:p w14:paraId="2BED1E8F" w14:textId="77777777" w:rsidR="00F1541E" w:rsidRPr="00E10858" w:rsidRDefault="00F1541E" w:rsidP="00F1541E">
            <w:pPr>
              <w:pStyle w:val="Celluletableau"/>
              <w:keepNext/>
              <w:spacing w:before="0" w:after="0" w:line="276" w:lineRule="auto"/>
              <w:rPr>
                <w:rFonts w:ascii="Century Gothic" w:hAnsi="Century Gothic" w:cs="Arial"/>
                <w:szCs w:val="18"/>
              </w:rPr>
            </w:pPr>
          </w:p>
        </w:tc>
        <w:tc>
          <w:tcPr>
            <w:tcW w:w="3105" w:type="dxa"/>
            <w:tcBorders>
              <w:top w:val="nil"/>
            </w:tcBorders>
          </w:tcPr>
          <w:p w14:paraId="42BA0DB8" w14:textId="77777777" w:rsidR="00F1541E" w:rsidRPr="00E10858" w:rsidRDefault="00F1541E" w:rsidP="00F1541E">
            <w:pPr>
              <w:pStyle w:val="Celluletableau"/>
              <w:keepNext/>
              <w:spacing w:before="0" w:after="0" w:line="276" w:lineRule="auto"/>
              <w:rPr>
                <w:rFonts w:ascii="Century Gothic" w:hAnsi="Century Gothic" w:cs="Arial"/>
                <w:szCs w:val="18"/>
              </w:rPr>
            </w:pPr>
            <w:r w:rsidRPr="00E10858">
              <w:rPr>
                <w:rFonts w:ascii="Century Gothic" w:hAnsi="Century Gothic" w:cs="Arial"/>
                <w:szCs w:val="18"/>
              </w:rPr>
              <w:t>…… / …… / …………</w:t>
            </w:r>
          </w:p>
        </w:tc>
      </w:tr>
      <w:tr w:rsidR="00F1541E" w:rsidRPr="00E10858" w14:paraId="29F61ED2" w14:textId="77777777" w:rsidTr="00F1541E">
        <w:trPr>
          <w:cantSplit/>
          <w:trHeight w:val="258"/>
        </w:trPr>
        <w:tc>
          <w:tcPr>
            <w:tcW w:w="3416" w:type="dxa"/>
          </w:tcPr>
          <w:p w14:paraId="6BCD9945" w14:textId="77777777" w:rsidR="00F1541E" w:rsidRPr="00E10858" w:rsidRDefault="00F1541E" w:rsidP="00F1541E">
            <w:pPr>
              <w:pStyle w:val="Celluletableau"/>
              <w:keepNext/>
              <w:spacing w:before="0" w:after="0" w:line="276" w:lineRule="auto"/>
              <w:rPr>
                <w:rFonts w:ascii="Century Gothic" w:hAnsi="Century Gothic" w:cs="Arial"/>
                <w:szCs w:val="18"/>
              </w:rPr>
            </w:pPr>
          </w:p>
        </w:tc>
        <w:tc>
          <w:tcPr>
            <w:tcW w:w="3105" w:type="dxa"/>
          </w:tcPr>
          <w:p w14:paraId="497DD9D6" w14:textId="77777777" w:rsidR="00F1541E" w:rsidRPr="00E10858" w:rsidRDefault="00F1541E" w:rsidP="00F1541E">
            <w:pPr>
              <w:pStyle w:val="Celluletableau"/>
              <w:keepNext/>
              <w:spacing w:before="0" w:after="0" w:line="276" w:lineRule="auto"/>
              <w:rPr>
                <w:rFonts w:ascii="Century Gothic" w:hAnsi="Century Gothic" w:cs="Arial"/>
                <w:szCs w:val="18"/>
              </w:rPr>
            </w:pPr>
          </w:p>
        </w:tc>
        <w:tc>
          <w:tcPr>
            <w:tcW w:w="3105" w:type="dxa"/>
          </w:tcPr>
          <w:p w14:paraId="7C1AC4A0" w14:textId="77777777" w:rsidR="00F1541E" w:rsidRPr="00E10858" w:rsidRDefault="00F1541E" w:rsidP="00F1541E">
            <w:pPr>
              <w:pStyle w:val="Celluletableau"/>
              <w:keepNext/>
              <w:spacing w:before="0" w:after="0" w:line="276" w:lineRule="auto"/>
              <w:rPr>
                <w:rFonts w:ascii="Century Gothic" w:hAnsi="Century Gothic" w:cs="Arial"/>
                <w:szCs w:val="18"/>
              </w:rPr>
            </w:pPr>
            <w:r w:rsidRPr="00E10858">
              <w:rPr>
                <w:rFonts w:ascii="Century Gothic" w:hAnsi="Century Gothic" w:cs="Arial"/>
                <w:szCs w:val="18"/>
              </w:rPr>
              <w:t>…… / …… / …………</w:t>
            </w:r>
          </w:p>
        </w:tc>
      </w:tr>
      <w:tr w:rsidR="00F1541E" w:rsidRPr="00E10858" w14:paraId="6765C7E4" w14:textId="77777777" w:rsidTr="00F1541E">
        <w:trPr>
          <w:cantSplit/>
          <w:trHeight w:val="258"/>
        </w:trPr>
        <w:tc>
          <w:tcPr>
            <w:tcW w:w="3416" w:type="dxa"/>
          </w:tcPr>
          <w:p w14:paraId="620918F5" w14:textId="77777777" w:rsidR="00F1541E" w:rsidRPr="00E10858" w:rsidRDefault="00F1541E" w:rsidP="00F1541E">
            <w:pPr>
              <w:pStyle w:val="Celluletableau"/>
              <w:spacing w:before="0" w:after="0" w:line="276" w:lineRule="auto"/>
              <w:rPr>
                <w:rFonts w:ascii="Century Gothic" w:hAnsi="Century Gothic" w:cs="Arial"/>
                <w:szCs w:val="18"/>
              </w:rPr>
            </w:pPr>
          </w:p>
        </w:tc>
        <w:tc>
          <w:tcPr>
            <w:tcW w:w="3105" w:type="dxa"/>
          </w:tcPr>
          <w:p w14:paraId="120F5176" w14:textId="77777777" w:rsidR="00F1541E" w:rsidRPr="00E10858" w:rsidRDefault="00F1541E" w:rsidP="00F1541E">
            <w:pPr>
              <w:pStyle w:val="Celluletableau"/>
              <w:spacing w:before="0" w:after="0" w:line="276" w:lineRule="auto"/>
              <w:rPr>
                <w:rFonts w:ascii="Century Gothic" w:hAnsi="Century Gothic" w:cs="Arial"/>
                <w:szCs w:val="18"/>
              </w:rPr>
            </w:pPr>
          </w:p>
        </w:tc>
        <w:tc>
          <w:tcPr>
            <w:tcW w:w="3105" w:type="dxa"/>
          </w:tcPr>
          <w:p w14:paraId="70B4E944" w14:textId="77777777" w:rsidR="00F1541E" w:rsidRPr="00E10858" w:rsidRDefault="00F1541E" w:rsidP="00F1541E">
            <w:pPr>
              <w:pStyle w:val="Celluletableau"/>
              <w:spacing w:before="0" w:after="0" w:line="276" w:lineRule="auto"/>
              <w:rPr>
                <w:rFonts w:ascii="Century Gothic" w:hAnsi="Century Gothic" w:cs="Arial"/>
                <w:szCs w:val="18"/>
              </w:rPr>
            </w:pPr>
            <w:r w:rsidRPr="00E10858">
              <w:rPr>
                <w:rFonts w:ascii="Century Gothic" w:hAnsi="Century Gothic" w:cs="Arial"/>
                <w:szCs w:val="18"/>
              </w:rPr>
              <w:t>…… / …… / …………</w:t>
            </w:r>
          </w:p>
        </w:tc>
      </w:tr>
    </w:tbl>
    <w:p w14:paraId="46B26F23" w14:textId="77777777" w:rsidR="00F1541E" w:rsidRPr="00E10858" w:rsidRDefault="00F1541E" w:rsidP="00F1541E">
      <w:pPr>
        <w:rPr>
          <w:b/>
          <w:lang w:val="fr-BE"/>
        </w:rPr>
      </w:pPr>
    </w:p>
    <w:p w14:paraId="465E6E7A" w14:textId="77777777" w:rsidR="00F1541E" w:rsidRPr="00E10858" w:rsidRDefault="00F1541E" w:rsidP="00F1541E">
      <w:pPr>
        <w:rPr>
          <w:b/>
          <w:lang w:val="fr-BE"/>
        </w:rPr>
      </w:pPr>
    </w:p>
    <w:tbl>
      <w:tblPr>
        <w:tblStyle w:val="Grilledutableau"/>
        <w:tblpPr w:leftFromText="141" w:rightFromText="141" w:vertAnchor="text" w:horzAnchor="margin" w:tblpY="68"/>
        <w:tblW w:w="0" w:type="auto"/>
        <w:tblBorders>
          <w:insideH w:val="none" w:sz="0" w:space="0" w:color="auto"/>
          <w:insideV w:val="none" w:sz="0" w:space="0" w:color="auto"/>
        </w:tblBorders>
        <w:tblLook w:val="04A0" w:firstRow="1" w:lastRow="0" w:firstColumn="1" w:lastColumn="0" w:noHBand="0" w:noVBand="1"/>
      </w:tblPr>
      <w:tblGrid>
        <w:gridCol w:w="250"/>
        <w:gridCol w:w="9065"/>
        <w:gridCol w:w="307"/>
      </w:tblGrid>
      <w:tr w:rsidR="00F1541E" w:rsidRPr="00E10858" w14:paraId="48B67D48" w14:textId="77777777" w:rsidTr="00F1541E">
        <w:trPr>
          <w:trHeight w:val="284"/>
        </w:trPr>
        <w:tc>
          <w:tcPr>
            <w:tcW w:w="9629" w:type="dxa"/>
            <w:gridSpan w:val="3"/>
            <w:tcBorders>
              <w:bottom w:val="nil"/>
            </w:tcBorders>
            <w:vAlign w:val="center"/>
          </w:tcPr>
          <w:p w14:paraId="2FC11337" w14:textId="77777777" w:rsidR="00F1541E" w:rsidRPr="00E10858" w:rsidRDefault="00F1541E" w:rsidP="00F1541E">
            <w:pPr>
              <w:spacing w:after="60"/>
            </w:pPr>
            <w:r w:rsidRPr="00E10858">
              <w:t>Existe-t-il un dispositif de prise d’échantillon dans l’ouvrage de prise d’eau ?</w:t>
            </w:r>
          </w:p>
          <w:p w14:paraId="1D0AF71B" w14:textId="77777777" w:rsidR="00F1541E" w:rsidRPr="00E10858" w:rsidRDefault="00F1541E" w:rsidP="00F1541E">
            <w:r w:rsidRPr="00E10858">
              <w:rPr>
                <w:noProof/>
                <w:lang w:val="fr-BE"/>
              </w:rPr>
              <w:sym w:font="Wingdings 2" w:char="F099"/>
            </w:r>
            <w:r w:rsidRPr="00E10858">
              <w:rPr>
                <w:noProof/>
                <w:lang w:val="fr-BE"/>
              </w:rPr>
              <w:t xml:space="preserve"> </w:t>
            </w:r>
            <w:r w:rsidRPr="00E10858">
              <w:rPr>
                <w:lang w:val="fr-BE"/>
              </w:rPr>
              <w:t xml:space="preserve">Oui, </w:t>
            </w:r>
            <w:r w:rsidRPr="00E10858">
              <w:t>décrivez la nature et la localisation du dispositif </w:t>
            </w:r>
          </w:p>
        </w:tc>
      </w:tr>
      <w:tr w:rsidR="00F1541E" w:rsidRPr="00E10858" w14:paraId="37432A0E" w14:textId="77777777" w:rsidTr="00F1541E">
        <w:trPr>
          <w:trHeight w:val="397"/>
        </w:trPr>
        <w:tc>
          <w:tcPr>
            <w:tcW w:w="250" w:type="dxa"/>
            <w:tcBorders>
              <w:top w:val="nil"/>
              <w:bottom w:val="nil"/>
            </w:tcBorders>
            <w:vAlign w:val="center"/>
          </w:tcPr>
          <w:p w14:paraId="1BF10F05" w14:textId="77777777" w:rsidR="00F1541E" w:rsidRPr="00E10858" w:rsidRDefault="00F1541E" w:rsidP="00F1541E"/>
        </w:tc>
        <w:tc>
          <w:tcPr>
            <w:tcW w:w="9072" w:type="dxa"/>
            <w:tcBorders>
              <w:top w:val="nil"/>
              <w:bottom w:val="single" w:sz="2" w:space="0" w:color="A6A6A6" w:themeColor="background1" w:themeShade="A6"/>
            </w:tcBorders>
            <w:vAlign w:val="center"/>
          </w:tcPr>
          <w:p w14:paraId="09DA00D2" w14:textId="77777777" w:rsidR="00F1541E" w:rsidRPr="00E10858" w:rsidRDefault="00F1541E" w:rsidP="00F1541E"/>
        </w:tc>
        <w:tc>
          <w:tcPr>
            <w:tcW w:w="307" w:type="dxa"/>
            <w:tcBorders>
              <w:top w:val="nil"/>
              <w:bottom w:val="nil"/>
            </w:tcBorders>
            <w:vAlign w:val="center"/>
          </w:tcPr>
          <w:p w14:paraId="0B5E2F24" w14:textId="77777777" w:rsidR="00F1541E" w:rsidRPr="00E10858" w:rsidRDefault="00F1541E" w:rsidP="00F1541E"/>
        </w:tc>
      </w:tr>
      <w:tr w:rsidR="00F1541E" w:rsidRPr="00E10858" w14:paraId="48E02C3F" w14:textId="77777777" w:rsidTr="00F1541E">
        <w:trPr>
          <w:trHeight w:val="397"/>
        </w:trPr>
        <w:tc>
          <w:tcPr>
            <w:tcW w:w="250" w:type="dxa"/>
            <w:tcBorders>
              <w:top w:val="nil"/>
              <w:bottom w:val="nil"/>
            </w:tcBorders>
            <w:vAlign w:val="center"/>
          </w:tcPr>
          <w:p w14:paraId="26B13AD9" w14:textId="77777777" w:rsidR="00F1541E" w:rsidRPr="00E10858" w:rsidRDefault="00F1541E" w:rsidP="00F1541E"/>
        </w:tc>
        <w:tc>
          <w:tcPr>
            <w:tcW w:w="9072" w:type="dxa"/>
            <w:tcBorders>
              <w:top w:val="nil"/>
              <w:bottom w:val="single" w:sz="2" w:space="0" w:color="A6A6A6" w:themeColor="background1" w:themeShade="A6"/>
            </w:tcBorders>
            <w:vAlign w:val="center"/>
          </w:tcPr>
          <w:p w14:paraId="782B4F8D" w14:textId="77777777" w:rsidR="00F1541E" w:rsidRPr="00E10858" w:rsidRDefault="00F1541E" w:rsidP="00F1541E"/>
        </w:tc>
        <w:tc>
          <w:tcPr>
            <w:tcW w:w="307" w:type="dxa"/>
            <w:tcBorders>
              <w:top w:val="nil"/>
              <w:bottom w:val="nil"/>
            </w:tcBorders>
            <w:vAlign w:val="center"/>
          </w:tcPr>
          <w:p w14:paraId="3097C152" w14:textId="77777777" w:rsidR="00F1541E" w:rsidRPr="00E10858" w:rsidRDefault="00F1541E" w:rsidP="00F1541E"/>
        </w:tc>
      </w:tr>
      <w:tr w:rsidR="00F1541E" w:rsidRPr="00E10858" w14:paraId="4B2504C6" w14:textId="77777777" w:rsidTr="00F1541E">
        <w:trPr>
          <w:trHeight w:val="397"/>
        </w:trPr>
        <w:tc>
          <w:tcPr>
            <w:tcW w:w="250" w:type="dxa"/>
            <w:tcBorders>
              <w:top w:val="nil"/>
              <w:bottom w:val="nil"/>
            </w:tcBorders>
            <w:vAlign w:val="center"/>
          </w:tcPr>
          <w:p w14:paraId="5B0E5556" w14:textId="77777777" w:rsidR="00F1541E" w:rsidRPr="00E10858" w:rsidRDefault="00F1541E" w:rsidP="00F1541E"/>
        </w:tc>
        <w:tc>
          <w:tcPr>
            <w:tcW w:w="9072" w:type="dxa"/>
            <w:tcBorders>
              <w:top w:val="nil"/>
              <w:bottom w:val="single" w:sz="2" w:space="0" w:color="A6A6A6" w:themeColor="background1" w:themeShade="A6"/>
            </w:tcBorders>
            <w:vAlign w:val="center"/>
          </w:tcPr>
          <w:p w14:paraId="4FECA606" w14:textId="77777777" w:rsidR="00F1541E" w:rsidRPr="00E10858" w:rsidRDefault="00F1541E" w:rsidP="00F1541E"/>
        </w:tc>
        <w:tc>
          <w:tcPr>
            <w:tcW w:w="307" w:type="dxa"/>
            <w:tcBorders>
              <w:top w:val="nil"/>
              <w:bottom w:val="nil"/>
            </w:tcBorders>
            <w:vAlign w:val="center"/>
          </w:tcPr>
          <w:p w14:paraId="44AA0F98" w14:textId="77777777" w:rsidR="00F1541E" w:rsidRPr="00E10858" w:rsidRDefault="00F1541E" w:rsidP="00F1541E"/>
        </w:tc>
      </w:tr>
      <w:tr w:rsidR="00F1541E" w:rsidRPr="00E10858" w14:paraId="0DE018AC" w14:textId="77777777" w:rsidTr="00F1541E">
        <w:trPr>
          <w:trHeight w:val="397"/>
        </w:trPr>
        <w:tc>
          <w:tcPr>
            <w:tcW w:w="250" w:type="dxa"/>
            <w:tcBorders>
              <w:top w:val="nil"/>
              <w:bottom w:val="nil"/>
            </w:tcBorders>
            <w:vAlign w:val="center"/>
          </w:tcPr>
          <w:p w14:paraId="6634EF80" w14:textId="77777777" w:rsidR="00F1541E" w:rsidRPr="00E10858" w:rsidRDefault="00F1541E" w:rsidP="00F1541E"/>
        </w:tc>
        <w:tc>
          <w:tcPr>
            <w:tcW w:w="9072" w:type="dxa"/>
            <w:tcBorders>
              <w:top w:val="nil"/>
              <w:bottom w:val="single" w:sz="2" w:space="0" w:color="A6A6A6" w:themeColor="background1" w:themeShade="A6"/>
            </w:tcBorders>
            <w:vAlign w:val="center"/>
          </w:tcPr>
          <w:p w14:paraId="17D4FDF5" w14:textId="77777777" w:rsidR="00F1541E" w:rsidRPr="00E10858" w:rsidRDefault="00F1541E" w:rsidP="00F1541E"/>
        </w:tc>
        <w:tc>
          <w:tcPr>
            <w:tcW w:w="307" w:type="dxa"/>
            <w:tcBorders>
              <w:top w:val="nil"/>
              <w:bottom w:val="nil"/>
            </w:tcBorders>
            <w:vAlign w:val="center"/>
          </w:tcPr>
          <w:p w14:paraId="611F6E87" w14:textId="77777777" w:rsidR="00F1541E" w:rsidRPr="00E10858" w:rsidRDefault="00F1541E" w:rsidP="00F1541E"/>
        </w:tc>
      </w:tr>
      <w:tr w:rsidR="00F1541E" w:rsidRPr="00E10858" w14:paraId="5978EB19" w14:textId="77777777" w:rsidTr="00F1541E">
        <w:trPr>
          <w:trHeight w:val="397"/>
        </w:trPr>
        <w:tc>
          <w:tcPr>
            <w:tcW w:w="250" w:type="dxa"/>
            <w:tcBorders>
              <w:top w:val="nil"/>
              <w:bottom w:val="nil"/>
            </w:tcBorders>
            <w:vAlign w:val="center"/>
          </w:tcPr>
          <w:p w14:paraId="691F39FA" w14:textId="77777777" w:rsidR="00F1541E" w:rsidRPr="00E10858" w:rsidRDefault="00F1541E" w:rsidP="00F1541E"/>
        </w:tc>
        <w:tc>
          <w:tcPr>
            <w:tcW w:w="9072" w:type="dxa"/>
            <w:tcBorders>
              <w:top w:val="nil"/>
              <w:bottom w:val="single" w:sz="2" w:space="0" w:color="A6A6A6" w:themeColor="background1" w:themeShade="A6"/>
            </w:tcBorders>
            <w:vAlign w:val="center"/>
          </w:tcPr>
          <w:p w14:paraId="6E000E33" w14:textId="77777777" w:rsidR="00F1541E" w:rsidRPr="00E10858" w:rsidRDefault="00F1541E" w:rsidP="00F1541E"/>
        </w:tc>
        <w:tc>
          <w:tcPr>
            <w:tcW w:w="307" w:type="dxa"/>
            <w:tcBorders>
              <w:top w:val="nil"/>
              <w:bottom w:val="nil"/>
            </w:tcBorders>
            <w:vAlign w:val="center"/>
          </w:tcPr>
          <w:p w14:paraId="132DA754" w14:textId="77777777" w:rsidR="00F1541E" w:rsidRPr="00E10858" w:rsidRDefault="00F1541E" w:rsidP="00F1541E"/>
        </w:tc>
      </w:tr>
      <w:tr w:rsidR="00F1541E" w:rsidRPr="00E10858" w14:paraId="5A77775B" w14:textId="77777777" w:rsidTr="00F1541E">
        <w:trPr>
          <w:trHeight w:val="284"/>
        </w:trPr>
        <w:tc>
          <w:tcPr>
            <w:tcW w:w="9629" w:type="dxa"/>
            <w:gridSpan w:val="3"/>
            <w:tcBorders>
              <w:top w:val="nil"/>
              <w:bottom w:val="single" w:sz="4" w:space="0" w:color="auto"/>
            </w:tcBorders>
            <w:vAlign w:val="center"/>
          </w:tcPr>
          <w:p w14:paraId="0EE01705" w14:textId="77777777" w:rsidR="00F1541E" w:rsidRPr="00E10858" w:rsidRDefault="00F1541E" w:rsidP="00F1541E">
            <w:pPr>
              <w:rPr>
                <w:szCs w:val="18"/>
                <w:lang w:val="fr-BE"/>
              </w:rPr>
            </w:pPr>
          </w:p>
          <w:p w14:paraId="45DFD4BC" w14:textId="77777777" w:rsidR="00F1541E" w:rsidRPr="00E10858" w:rsidRDefault="00F1541E" w:rsidP="00F1541E">
            <w:pPr>
              <w:rPr>
                <w:szCs w:val="18"/>
                <w:lang w:val="fr-BE"/>
              </w:rPr>
            </w:pPr>
            <w:r w:rsidRPr="00E10858">
              <w:rPr>
                <w:szCs w:val="18"/>
                <w:lang w:val="fr-BE"/>
              </w:rPr>
              <w:sym w:font="Wingdings 2" w:char="F099"/>
            </w:r>
            <w:r w:rsidRPr="00E10858">
              <w:rPr>
                <w:szCs w:val="18"/>
                <w:lang w:val="fr-BE"/>
              </w:rPr>
              <w:t xml:space="preserve"> Non</w:t>
            </w:r>
          </w:p>
          <w:p w14:paraId="36F119CC" w14:textId="77777777" w:rsidR="00F1541E" w:rsidRPr="00E10858" w:rsidRDefault="00F1541E" w:rsidP="00F1541E">
            <w:pPr>
              <w:rPr>
                <w:szCs w:val="18"/>
                <w:lang w:val="fr-BE"/>
              </w:rPr>
            </w:pPr>
          </w:p>
        </w:tc>
      </w:tr>
    </w:tbl>
    <w:p w14:paraId="342ACC81" w14:textId="77777777" w:rsidR="00F1541E" w:rsidRDefault="00F1541E" w:rsidP="00F1541E">
      <w:pPr>
        <w:rPr>
          <w:b/>
          <w:lang w:val="fr-BE"/>
        </w:rPr>
      </w:pPr>
      <w:r>
        <w:rPr>
          <w:b/>
          <w:lang w:val="fr-BE"/>
        </w:rPr>
        <w:br w:type="page"/>
      </w:r>
    </w:p>
    <w:p w14:paraId="68F440A9" w14:textId="6581F21E" w:rsidR="00F1541E" w:rsidRPr="00B04333" w:rsidRDefault="00B04333" w:rsidP="00B04333">
      <w:pPr>
        <w:rPr>
          <w:sz w:val="22"/>
          <w:szCs w:val="22"/>
        </w:rPr>
      </w:pPr>
      <w:bookmarkStart w:id="91" w:name="_Toc481156950"/>
      <w:bookmarkStart w:id="92" w:name="_Toc7449576"/>
      <w:r>
        <w:rPr>
          <w:sz w:val="22"/>
          <w:szCs w:val="22"/>
        </w:rPr>
        <w:lastRenderedPageBreak/>
        <w:t xml:space="preserve">3.7 </w:t>
      </w:r>
      <w:r w:rsidR="00F1541E" w:rsidRPr="00B04333">
        <w:rPr>
          <w:sz w:val="22"/>
          <w:szCs w:val="22"/>
        </w:rPr>
        <w:t>Documents complémentaires à joindre</w:t>
      </w:r>
      <w:bookmarkEnd w:id="91"/>
      <w:bookmarkEnd w:id="92"/>
    </w:p>
    <w:p w14:paraId="7D617E64" w14:textId="77777777" w:rsidR="00F1541E" w:rsidRPr="00E10858" w:rsidRDefault="00F1541E" w:rsidP="00F1541E">
      <w:pPr>
        <w:spacing w:after="120"/>
        <w:rPr>
          <w:lang w:eastAsia="en-US"/>
        </w:rPr>
      </w:pPr>
      <w:r w:rsidRPr="00E10858">
        <w:rPr>
          <w:lang w:eastAsia="en-US"/>
        </w:rPr>
        <w:t>Joignez à votre dossier tous les documents attachés suivants :</w:t>
      </w:r>
    </w:p>
    <w:tbl>
      <w:tblPr>
        <w:tblW w:w="94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7763"/>
        <w:gridCol w:w="1676"/>
      </w:tblGrid>
      <w:tr w:rsidR="00F1541E" w:rsidRPr="00E10858" w14:paraId="3225DC14" w14:textId="77777777" w:rsidTr="00F1541E">
        <w:trPr>
          <w:cantSplit/>
        </w:trPr>
        <w:tc>
          <w:tcPr>
            <w:tcW w:w="7763" w:type="dxa"/>
            <w:tcBorders>
              <w:top w:val="single" w:sz="4" w:space="0" w:color="auto"/>
              <w:left w:val="single" w:sz="4" w:space="0" w:color="auto"/>
              <w:bottom w:val="single" w:sz="4" w:space="0" w:color="auto"/>
              <w:right w:val="single" w:sz="4" w:space="0" w:color="auto"/>
            </w:tcBorders>
            <w:vAlign w:val="center"/>
          </w:tcPr>
          <w:p w14:paraId="203AAADB" w14:textId="77777777" w:rsidR="00F1541E" w:rsidRPr="00E10858" w:rsidRDefault="00F1541E" w:rsidP="00F1541E">
            <w:pPr>
              <w:pStyle w:val="Formulairedemande"/>
              <w:spacing w:before="20" w:after="20" w:line="276" w:lineRule="auto"/>
              <w:ind w:left="0"/>
              <w:jc w:val="both"/>
              <w:rPr>
                <w:rFonts w:ascii="Century Gothic" w:hAnsi="Century Gothic" w:cs="Arial"/>
                <w:sz w:val="18"/>
                <w:szCs w:val="18"/>
              </w:rPr>
            </w:pPr>
            <w:r w:rsidRPr="00E10858">
              <w:rPr>
                <w:rFonts w:ascii="Century Gothic" w:hAnsi="Century Gothic" w:cs="Arial"/>
                <w:sz w:val="18"/>
                <w:szCs w:val="18"/>
              </w:rPr>
              <w:t>Une copie de l’acte d’acquisition d’un droit réel conférant au demandeur la jouissance des biens immeubles situés à l’intérieur de la zone de prise d’eau, à moins que la Région n’en soit propriétaire, dans les cas où est prélevée de l’eau potabilisable destinée à être fournie par des réseaux de canalisation à l’usage de la collectivité. (Uniquement pour les producteurs)</w:t>
            </w:r>
          </w:p>
        </w:tc>
        <w:tc>
          <w:tcPr>
            <w:tcW w:w="1676" w:type="dxa"/>
            <w:tcBorders>
              <w:top w:val="single" w:sz="4" w:space="0" w:color="auto"/>
              <w:left w:val="single" w:sz="4" w:space="0" w:color="auto"/>
              <w:bottom w:val="single" w:sz="4" w:space="0" w:color="auto"/>
              <w:right w:val="single" w:sz="4" w:space="0" w:color="auto"/>
            </w:tcBorders>
          </w:tcPr>
          <w:p w14:paraId="05B95606" w14:textId="77777777" w:rsidR="00F1541E" w:rsidRPr="00E10858" w:rsidRDefault="00F1541E" w:rsidP="00F1541E">
            <w:pPr>
              <w:rPr>
                <w:szCs w:val="18"/>
              </w:rPr>
            </w:pPr>
            <w:r w:rsidRPr="00E10858">
              <w:rPr>
                <w:rFonts w:cs="Arial"/>
                <w:szCs w:val="18"/>
              </w:rPr>
              <w:t>Document attaché n°……</w:t>
            </w:r>
          </w:p>
        </w:tc>
      </w:tr>
      <w:tr w:rsidR="00F1541E" w:rsidRPr="00E10858" w14:paraId="43742DD8" w14:textId="77777777" w:rsidTr="00F1541E">
        <w:trPr>
          <w:cantSplit/>
        </w:trPr>
        <w:tc>
          <w:tcPr>
            <w:tcW w:w="7763" w:type="dxa"/>
            <w:tcBorders>
              <w:top w:val="single" w:sz="4" w:space="0" w:color="auto"/>
              <w:left w:val="single" w:sz="4" w:space="0" w:color="auto"/>
              <w:bottom w:val="single" w:sz="4" w:space="0" w:color="auto"/>
              <w:right w:val="single" w:sz="4" w:space="0" w:color="auto"/>
            </w:tcBorders>
            <w:vAlign w:val="center"/>
          </w:tcPr>
          <w:p w14:paraId="7178B212" w14:textId="77777777" w:rsidR="00F1541E" w:rsidRPr="00E10858" w:rsidRDefault="00F1541E" w:rsidP="00F1541E">
            <w:pPr>
              <w:pStyle w:val="Formulairedemande"/>
              <w:spacing w:before="20" w:after="20" w:line="276" w:lineRule="auto"/>
              <w:ind w:left="0"/>
              <w:jc w:val="both"/>
              <w:rPr>
                <w:rFonts w:ascii="Century Gothic" w:hAnsi="Century Gothic" w:cs="Arial"/>
                <w:sz w:val="18"/>
                <w:szCs w:val="18"/>
              </w:rPr>
            </w:pPr>
            <w:r w:rsidRPr="00E10858">
              <w:rPr>
                <w:rFonts w:ascii="Century Gothic" w:hAnsi="Century Gothic" w:cs="Arial"/>
                <w:sz w:val="18"/>
                <w:szCs w:val="18"/>
              </w:rPr>
              <w:t>Un rapport technique portant sur le type et la nature de la nappe aquifère alimentant l’ouvrage de prise d’eau et contenant les données devant permettre à l’Administration d’apprécier la répercussion probable de la prise d’eau sur la nappe aquifère ainsi que sur les propriétés publiques et privées en surface</w:t>
            </w:r>
          </w:p>
        </w:tc>
        <w:tc>
          <w:tcPr>
            <w:tcW w:w="1676" w:type="dxa"/>
            <w:tcBorders>
              <w:top w:val="single" w:sz="4" w:space="0" w:color="auto"/>
              <w:left w:val="single" w:sz="4" w:space="0" w:color="auto"/>
              <w:bottom w:val="single" w:sz="4" w:space="0" w:color="auto"/>
              <w:right w:val="single" w:sz="4" w:space="0" w:color="auto"/>
            </w:tcBorders>
          </w:tcPr>
          <w:p w14:paraId="3E544F54" w14:textId="77777777" w:rsidR="00F1541E" w:rsidRPr="00E10858" w:rsidRDefault="00F1541E" w:rsidP="00F1541E">
            <w:pPr>
              <w:rPr>
                <w:szCs w:val="18"/>
              </w:rPr>
            </w:pPr>
            <w:r w:rsidRPr="00E10858">
              <w:rPr>
                <w:rFonts w:cs="Arial"/>
                <w:szCs w:val="18"/>
              </w:rPr>
              <w:t>Document attaché n°……</w:t>
            </w:r>
          </w:p>
        </w:tc>
      </w:tr>
      <w:tr w:rsidR="00F1541E" w:rsidRPr="00E10858" w14:paraId="18CDE0C4" w14:textId="77777777" w:rsidTr="00F1541E">
        <w:trPr>
          <w:cantSplit/>
        </w:trPr>
        <w:tc>
          <w:tcPr>
            <w:tcW w:w="7763" w:type="dxa"/>
            <w:tcBorders>
              <w:top w:val="single" w:sz="4" w:space="0" w:color="auto"/>
              <w:left w:val="single" w:sz="4" w:space="0" w:color="auto"/>
              <w:bottom w:val="single" w:sz="4" w:space="0" w:color="auto"/>
              <w:right w:val="single" w:sz="4" w:space="0" w:color="auto"/>
            </w:tcBorders>
            <w:vAlign w:val="center"/>
          </w:tcPr>
          <w:p w14:paraId="5B0F99A0" w14:textId="77777777" w:rsidR="00F1541E" w:rsidRPr="00E10858" w:rsidRDefault="00F1541E" w:rsidP="00F1541E">
            <w:pPr>
              <w:pStyle w:val="Formulairedemande"/>
              <w:spacing w:before="20" w:after="20" w:line="276" w:lineRule="auto"/>
              <w:ind w:left="0"/>
              <w:jc w:val="both"/>
              <w:rPr>
                <w:rFonts w:ascii="Century Gothic" w:hAnsi="Century Gothic" w:cs="Arial"/>
                <w:sz w:val="18"/>
                <w:szCs w:val="18"/>
              </w:rPr>
            </w:pPr>
            <w:r w:rsidRPr="00E10858">
              <w:rPr>
                <w:rFonts w:ascii="Century Gothic" w:hAnsi="Century Gothic" w:cs="Arial"/>
                <w:sz w:val="18"/>
                <w:szCs w:val="18"/>
              </w:rPr>
              <w:t>Le projet de la délimitation de la zone de prise d’eau comprenant un plan dressé à l’échelle 1/100 ou éventuellement à une autre échelle mieux adaptée dans le cas particulier où cette échelle ne conviendrait pas, et indiquant la situation et les limites de la zone concernée</w:t>
            </w:r>
          </w:p>
        </w:tc>
        <w:tc>
          <w:tcPr>
            <w:tcW w:w="1676" w:type="dxa"/>
            <w:tcBorders>
              <w:top w:val="single" w:sz="4" w:space="0" w:color="auto"/>
              <w:left w:val="single" w:sz="4" w:space="0" w:color="auto"/>
              <w:bottom w:val="single" w:sz="4" w:space="0" w:color="auto"/>
              <w:right w:val="single" w:sz="4" w:space="0" w:color="auto"/>
            </w:tcBorders>
          </w:tcPr>
          <w:p w14:paraId="00856705" w14:textId="77777777" w:rsidR="00F1541E" w:rsidRPr="00E10858" w:rsidRDefault="00F1541E" w:rsidP="00F1541E">
            <w:pPr>
              <w:rPr>
                <w:szCs w:val="18"/>
              </w:rPr>
            </w:pPr>
            <w:r w:rsidRPr="00E10858">
              <w:rPr>
                <w:rFonts w:cs="Arial"/>
                <w:szCs w:val="18"/>
              </w:rPr>
              <w:t>Document attaché n°……</w:t>
            </w:r>
          </w:p>
        </w:tc>
      </w:tr>
      <w:tr w:rsidR="00F1541E" w:rsidRPr="00E10858" w14:paraId="523DBDE7" w14:textId="77777777" w:rsidTr="00F1541E">
        <w:trPr>
          <w:cantSplit/>
        </w:trPr>
        <w:tc>
          <w:tcPr>
            <w:tcW w:w="7763" w:type="dxa"/>
            <w:tcBorders>
              <w:top w:val="single" w:sz="4" w:space="0" w:color="auto"/>
              <w:left w:val="single" w:sz="4" w:space="0" w:color="auto"/>
              <w:bottom w:val="single" w:sz="4" w:space="0" w:color="auto"/>
              <w:right w:val="single" w:sz="4" w:space="0" w:color="auto"/>
            </w:tcBorders>
            <w:vAlign w:val="center"/>
          </w:tcPr>
          <w:p w14:paraId="2D3490A7" w14:textId="77777777" w:rsidR="00F1541E" w:rsidRPr="00E10858" w:rsidRDefault="00F1541E" w:rsidP="00F1541E">
            <w:pPr>
              <w:pStyle w:val="Formulairedemande"/>
              <w:spacing w:before="20" w:after="20" w:line="276" w:lineRule="auto"/>
              <w:ind w:left="0"/>
              <w:jc w:val="both"/>
              <w:rPr>
                <w:rFonts w:ascii="Century Gothic" w:hAnsi="Century Gothic" w:cs="Arial"/>
                <w:sz w:val="18"/>
                <w:szCs w:val="18"/>
              </w:rPr>
            </w:pPr>
            <w:r w:rsidRPr="00E10858">
              <w:rPr>
                <w:rFonts w:ascii="Century Gothic" w:hAnsi="Century Gothic" w:cs="Arial"/>
                <w:sz w:val="18"/>
                <w:szCs w:val="18"/>
              </w:rPr>
              <w:t>Pour les pompages d’essai d’une durée n’excédant pas douze mois et pour les pompages temporaires réalisés à l’occasion de travaux de génie civil publics ou privés : un plan dressé à l’échelle minimum 1/100 où est délimitée une aire dans laquelle des mesures particulières éventuelles de protection temporaire doivent être respectées</w:t>
            </w:r>
          </w:p>
        </w:tc>
        <w:tc>
          <w:tcPr>
            <w:tcW w:w="1676" w:type="dxa"/>
            <w:tcBorders>
              <w:top w:val="single" w:sz="4" w:space="0" w:color="auto"/>
              <w:left w:val="single" w:sz="4" w:space="0" w:color="auto"/>
              <w:bottom w:val="single" w:sz="4" w:space="0" w:color="auto"/>
              <w:right w:val="single" w:sz="4" w:space="0" w:color="auto"/>
            </w:tcBorders>
          </w:tcPr>
          <w:p w14:paraId="549E26A7" w14:textId="77777777" w:rsidR="00F1541E" w:rsidRPr="00E10858" w:rsidRDefault="00F1541E" w:rsidP="00F1541E">
            <w:pPr>
              <w:rPr>
                <w:szCs w:val="18"/>
              </w:rPr>
            </w:pPr>
            <w:r w:rsidRPr="00E10858">
              <w:rPr>
                <w:rFonts w:cs="Arial"/>
                <w:szCs w:val="18"/>
              </w:rPr>
              <w:t>Document attaché n°……</w:t>
            </w:r>
          </w:p>
        </w:tc>
      </w:tr>
    </w:tbl>
    <w:p w14:paraId="25AB385D" w14:textId="77777777" w:rsidR="00F1541E" w:rsidRDefault="00F1541E" w:rsidP="00F1541E">
      <w:pPr>
        <w:rPr>
          <w:i/>
        </w:rPr>
      </w:pPr>
    </w:p>
    <w:p w14:paraId="349DFB69" w14:textId="77777777" w:rsidR="00F1541E" w:rsidRPr="00E10858" w:rsidRDefault="00F1541E" w:rsidP="00F1541E">
      <w:pPr>
        <w:rPr>
          <w:i/>
        </w:rPr>
      </w:pPr>
      <w:r w:rsidRPr="00E10858">
        <w:rPr>
          <w:i/>
        </w:rPr>
        <w:t>Ces documents attachés doivent également être renseignés dans le tableau « </w:t>
      </w:r>
      <w:r w:rsidRPr="00E10858">
        <w:rPr>
          <w:i/>
          <w:lang w:val="fr-BE"/>
        </w:rPr>
        <w:t xml:space="preserve">documents joints à la demande </w:t>
      </w:r>
      <w:r w:rsidRPr="00E10858">
        <w:rPr>
          <w:i/>
        </w:rPr>
        <w:t>» du formulaire général de demande. Si vous avez joint ces documents dans un autre chapitre, précisez la référence.</w:t>
      </w:r>
    </w:p>
    <w:p w14:paraId="2BC2CAC1" w14:textId="77777777" w:rsidR="00F1541E" w:rsidRPr="00E10858" w:rsidRDefault="00F1541E" w:rsidP="00F1541E">
      <w:pPr>
        <w:rPr>
          <w:i/>
        </w:rPr>
      </w:pPr>
    </w:p>
    <w:p w14:paraId="6AE91F42" w14:textId="77777777" w:rsidR="00F1541E" w:rsidRPr="00E10858" w:rsidRDefault="00F1541E" w:rsidP="00F1541E">
      <w:pPr>
        <w:rPr>
          <w:lang w:eastAsia="en-US"/>
        </w:rPr>
      </w:pPr>
    </w:p>
    <w:p w14:paraId="0C611C51" w14:textId="77777777" w:rsidR="00F1541E" w:rsidRPr="00E10858" w:rsidRDefault="00F1541E" w:rsidP="00F1541E">
      <w:pPr>
        <w:rPr>
          <w:rFonts w:eastAsiaTheme="majorEastAsia" w:cstheme="majorBidi"/>
          <w:bCs/>
          <w:sz w:val="28"/>
          <w:szCs w:val="28"/>
          <w:lang w:val="fr-BE"/>
        </w:rPr>
      </w:pPr>
      <w:r w:rsidRPr="00E10858">
        <w:rPr>
          <w:lang w:val="fr-BE"/>
        </w:rPr>
        <w:br w:type="page"/>
      </w:r>
    </w:p>
    <w:p w14:paraId="0488144A" w14:textId="24120EC8" w:rsidR="00F1541E" w:rsidRPr="00E10858" w:rsidRDefault="00B04333" w:rsidP="00B04333">
      <w:pPr>
        <w:pStyle w:val="Titre3"/>
      </w:pPr>
      <w:bookmarkStart w:id="93" w:name="_Toc481156951"/>
      <w:bookmarkStart w:id="94" w:name="_Toc7449577"/>
      <w:bookmarkStart w:id="95" w:name="_Toc13806088"/>
      <w:r>
        <w:lastRenderedPageBreak/>
        <w:t xml:space="preserve">4 </w:t>
      </w:r>
      <w:r w:rsidR="00F1541E" w:rsidRPr="00E10858">
        <w:t>Prise d’eau de surface potabilisable</w:t>
      </w:r>
      <w:bookmarkEnd w:id="93"/>
      <w:bookmarkEnd w:id="94"/>
      <w:bookmarkEnd w:id="95"/>
    </w:p>
    <w:p w14:paraId="737F0B95" w14:textId="77777777" w:rsidR="00F1541E" w:rsidRPr="00E10858" w:rsidRDefault="00F1541E" w:rsidP="00F1541E">
      <w:pPr>
        <w:spacing w:after="180"/>
        <w:rPr>
          <w:i/>
          <w:szCs w:val="18"/>
          <w:lang w:eastAsia="en-US"/>
        </w:rPr>
      </w:pPr>
      <w:r w:rsidRPr="00E10858">
        <w:rPr>
          <w:i/>
          <w:szCs w:val="18"/>
          <w:lang w:eastAsia="en-US"/>
        </w:rPr>
        <w:t>À dupliquer par prise de surface potabilisable</w:t>
      </w:r>
    </w:p>
    <w:p w14:paraId="64A7713A" w14:textId="56D52241" w:rsidR="00F1541E" w:rsidRPr="00B04333" w:rsidRDefault="00B04333" w:rsidP="00B04333">
      <w:pPr>
        <w:spacing w:before="120" w:after="120"/>
        <w:rPr>
          <w:sz w:val="22"/>
          <w:szCs w:val="22"/>
        </w:rPr>
      </w:pPr>
      <w:bookmarkStart w:id="96" w:name="_Toc481156952"/>
      <w:bookmarkStart w:id="97" w:name="_Toc7449578"/>
      <w:bookmarkStart w:id="98" w:name="_Toc479157884"/>
      <w:r>
        <w:rPr>
          <w:sz w:val="22"/>
          <w:szCs w:val="22"/>
        </w:rPr>
        <w:t xml:space="preserve">4.1 </w:t>
      </w:r>
      <w:r w:rsidR="00F1541E" w:rsidRPr="00B04333">
        <w:rPr>
          <w:sz w:val="22"/>
          <w:szCs w:val="22"/>
        </w:rPr>
        <w:t>Identification</w:t>
      </w:r>
      <w:bookmarkEnd w:id="96"/>
      <w:bookmarkEnd w:id="97"/>
      <w:r w:rsidR="00F1541E" w:rsidRPr="00B04333">
        <w:rPr>
          <w:sz w:val="22"/>
          <w:szCs w:val="22"/>
        </w:rPr>
        <w:t xml:space="preserve"> </w:t>
      </w:r>
    </w:p>
    <w:p w14:paraId="06AFABD8" w14:textId="77777777" w:rsidR="00F1541E" w:rsidRPr="00E10858" w:rsidRDefault="00F1541E" w:rsidP="00F1541E">
      <w:pPr>
        <w:spacing w:after="180"/>
        <w:rPr>
          <w:lang w:eastAsia="en-US"/>
        </w:rPr>
      </w:pPr>
      <w:r w:rsidRPr="005D166E">
        <w:rPr>
          <w:lang w:eastAsia="en-US"/>
        </w:rPr>
        <w:t>Identification de l’installation (I</w:t>
      </w:r>
      <w:r w:rsidRPr="0094438E">
        <w:rPr>
          <w:vertAlign w:val="subscript"/>
          <w:lang w:eastAsia="en-US"/>
        </w:rPr>
        <w:t>N</w:t>
      </w:r>
      <w:r w:rsidRPr="005D166E">
        <w:rPr>
          <w:lang w:eastAsia="en-US"/>
        </w:rPr>
        <w:t>) sur le plan descriptif</w:t>
      </w:r>
      <w:r w:rsidRPr="00E10858">
        <w:rPr>
          <w:lang w:eastAsia="en-US"/>
        </w:rPr>
        <w:t> : I………</w:t>
      </w:r>
    </w:p>
    <w:p w14:paraId="1C6034EB" w14:textId="5E6C1277" w:rsidR="00F1541E" w:rsidRPr="00B04333" w:rsidRDefault="00B04333" w:rsidP="00B04333">
      <w:pPr>
        <w:spacing w:before="120" w:after="120"/>
        <w:rPr>
          <w:sz w:val="22"/>
          <w:szCs w:val="22"/>
        </w:rPr>
      </w:pPr>
      <w:bookmarkStart w:id="99" w:name="_Toc481156953"/>
      <w:bookmarkStart w:id="100" w:name="_Toc7449579"/>
      <w:r>
        <w:rPr>
          <w:sz w:val="22"/>
          <w:szCs w:val="22"/>
        </w:rPr>
        <w:t xml:space="preserve">4.2 </w:t>
      </w:r>
      <w:r w:rsidR="00F1541E" w:rsidRPr="00B04333">
        <w:rPr>
          <w:sz w:val="22"/>
          <w:szCs w:val="22"/>
        </w:rPr>
        <w:t>Description</w:t>
      </w:r>
      <w:bookmarkEnd w:id="98"/>
      <w:bookmarkEnd w:id="99"/>
      <w:bookmarkEnd w:id="100"/>
      <w:r w:rsidR="00F1541E" w:rsidRPr="00B04333">
        <w:rPr>
          <w:sz w:val="22"/>
          <w:szCs w:val="22"/>
        </w:rPr>
        <w:t xml:space="preserve"> </w:t>
      </w:r>
    </w:p>
    <w:p w14:paraId="349F9116" w14:textId="77777777" w:rsidR="00F1541E" w:rsidRPr="00E10858" w:rsidRDefault="00F1541E" w:rsidP="00F1541E">
      <w:pPr>
        <w:spacing w:after="120"/>
      </w:pPr>
      <w:r w:rsidRPr="00E10858">
        <w:t>Date de début d’exploitation de la prise d’eau :</w:t>
      </w:r>
    </w:p>
    <w:p w14:paraId="688DDB12" w14:textId="77777777" w:rsidR="00F1541E" w:rsidRPr="00E10858" w:rsidRDefault="00F1541E" w:rsidP="00F1541E">
      <w:pPr>
        <w:spacing w:after="120"/>
      </w:pPr>
      <w:r w:rsidRPr="00E10858">
        <w:t xml:space="preserve">……  /  ……  /  …………  </w:t>
      </w:r>
    </w:p>
    <w:p w14:paraId="251A38D4" w14:textId="77777777" w:rsidR="00F1541E" w:rsidRPr="00E10858" w:rsidRDefault="00F1541E" w:rsidP="00F1541E">
      <w:pPr>
        <w:spacing w:after="60"/>
      </w:pPr>
      <w:bookmarkStart w:id="101" w:name="_Toc477189597"/>
      <w:bookmarkStart w:id="102" w:name="_Toc479157886"/>
      <w:r w:rsidRPr="00E10858">
        <w:t>Débits maximum souhaités </w:t>
      </w:r>
      <w:r w:rsidRPr="00E10858">
        <w:rPr>
          <w:b/>
        </w:rPr>
        <w:t>:</w:t>
      </w:r>
      <w:r w:rsidRPr="00E10858">
        <w:rPr>
          <w:b/>
        </w:rPr>
        <w:tab/>
      </w:r>
      <w:r w:rsidRPr="00E10858">
        <w:t>…………… m</w:t>
      </w:r>
      <w:r w:rsidRPr="00E10858">
        <w:rPr>
          <w:vertAlign w:val="superscript"/>
        </w:rPr>
        <w:t>3</w:t>
      </w:r>
      <w:r w:rsidRPr="00E10858">
        <w:t xml:space="preserve">/heure </w:t>
      </w:r>
    </w:p>
    <w:p w14:paraId="7A02D715" w14:textId="77777777" w:rsidR="00F1541E" w:rsidRPr="00E10858" w:rsidRDefault="00F1541E" w:rsidP="00F1541E">
      <w:pPr>
        <w:spacing w:after="60"/>
      </w:pPr>
      <w:r w:rsidRPr="00E10858">
        <w:rPr>
          <w:b/>
        </w:rPr>
        <w:tab/>
        <w:t xml:space="preserve"> </w:t>
      </w:r>
      <w:r w:rsidRPr="00E10858">
        <w:tab/>
      </w:r>
      <w:r w:rsidRPr="00E10858">
        <w:tab/>
        <w:t xml:space="preserve"> </w:t>
      </w:r>
      <w:r w:rsidRPr="00E10858">
        <w:tab/>
        <w:t>…………… m</w:t>
      </w:r>
      <w:r w:rsidRPr="00E10858">
        <w:rPr>
          <w:vertAlign w:val="superscript"/>
        </w:rPr>
        <w:t>3</w:t>
      </w:r>
      <w:r w:rsidRPr="00E10858">
        <w:t>/jour</w:t>
      </w:r>
    </w:p>
    <w:p w14:paraId="5A023810" w14:textId="77777777" w:rsidR="00F1541E" w:rsidRPr="00E10858" w:rsidRDefault="00F1541E" w:rsidP="00F1541E">
      <w:pPr>
        <w:spacing w:after="120"/>
        <w:ind w:left="2835"/>
      </w:pPr>
      <w:r w:rsidRPr="00E10858">
        <w:t>…………… m</w:t>
      </w:r>
      <w:r w:rsidRPr="00E10858">
        <w:rPr>
          <w:vertAlign w:val="superscript"/>
        </w:rPr>
        <w:t>3</w:t>
      </w:r>
      <w:r w:rsidRPr="00E10858">
        <w:t>/an</w:t>
      </w:r>
    </w:p>
    <w:p w14:paraId="222DAC55" w14:textId="01C1AFCB" w:rsidR="00F1541E" w:rsidRPr="00B04333" w:rsidRDefault="00B04333" w:rsidP="00B04333">
      <w:pPr>
        <w:spacing w:before="120" w:after="120"/>
        <w:rPr>
          <w:sz w:val="22"/>
          <w:szCs w:val="22"/>
        </w:rPr>
      </w:pPr>
      <w:bookmarkStart w:id="103" w:name="_Toc481156954"/>
      <w:bookmarkStart w:id="104" w:name="_Toc7449580"/>
      <w:r>
        <w:rPr>
          <w:sz w:val="22"/>
          <w:szCs w:val="22"/>
        </w:rPr>
        <w:t xml:space="preserve">4.3 </w:t>
      </w:r>
      <w:r w:rsidR="00F1541E" w:rsidRPr="00B04333">
        <w:rPr>
          <w:sz w:val="22"/>
          <w:szCs w:val="22"/>
        </w:rPr>
        <w:t>Nature et caractéristiques du dispositif de prélèvement de l’ouvrage de prise d’eau</w:t>
      </w:r>
      <w:bookmarkEnd w:id="101"/>
      <w:bookmarkEnd w:id="102"/>
      <w:bookmarkEnd w:id="103"/>
      <w:bookmarkEnd w:id="104"/>
    </w:p>
    <w:p w14:paraId="4D390FA5" w14:textId="77777777" w:rsidR="00F1541E" w:rsidRPr="00E10858" w:rsidRDefault="00F1541E" w:rsidP="00F1541E"/>
    <w:tbl>
      <w:tblPr>
        <w:tblW w:w="935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3024"/>
        <w:gridCol w:w="2126"/>
        <w:gridCol w:w="1937"/>
        <w:gridCol w:w="2268"/>
      </w:tblGrid>
      <w:tr w:rsidR="00F1541E" w:rsidRPr="00E10858" w14:paraId="1DA0BDBA" w14:textId="77777777" w:rsidTr="00F1541E">
        <w:trPr>
          <w:cantSplit/>
        </w:trPr>
        <w:tc>
          <w:tcPr>
            <w:tcW w:w="3024" w:type="dxa"/>
            <w:tcBorders>
              <w:top w:val="single" w:sz="8" w:space="0" w:color="auto"/>
              <w:left w:val="single" w:sz="8" w:space="0" w:color="auto"/>
              <w:bottom w:val="single" w:sz="8" w:space="0" w:color="auto"/>
              <w:right w:val="single" w:sz="8" w:space="0" w:color="auto"/>
            </w:tcBorders>
            <w:vAlign w:val="center"/>
          </w:tcPr>
          <w:p w14:paraId="211A13D2" w14:textId="77777777" w:rsidR="00F1541E" w:rsidRPr="00E10858" w:rsidRDefault="00F1541E" w:rsidP="00F1541E">
            <w:pPr>
              <w:jc w:val="center"/>
            </w:pPr>
            <w:r w:rsidRPr="00E10858">
              <w:t>Nature du dispositif de prélèvement</w:t>
            </w:r>
          </w:p>
        </w:tc>
        <w:tc>
          <w:tcPr>
            <w:tcW w:w="2126" w:type="dxa"/>
            <w:tcBorders>
              <w:top w:val="single" w:sz="8" w:space="0" w:color="auto"/>
              <w:left w:val="single" w:sz="8" w:space="0" w:color="auto"/>
              <w:bottom w:val="single" w:sz="8" w:space="0" w:color="auto"/>
              <w:right w:val="single" w:sz="8" w:space="0" w:color="auto"/>
            </w:tcBorders>
            <w:vAlign w:val="center"/>
          </w:tcPr>
          <w:p w14:paraId="007721D4" w14:textId="77777777" w:rsidR="00F1541E" w:rsidRPr="00E10858" w:rsidRDefault="00F1541E" w:rsidP="00F1541E">
            <w:pPr>
              <w:jc w:val="center"/>
            </w:pPr>
            <w:r w:rsidRPr="00E10858">
              <w:t>Débit nominal (m</w:t>
            </w:r>
            <w:r w:rsidRPr="00E10858">
              <w:rPr>
                <w:vertAlign w:val="superscript"/>
              </w:rPr>
              <w:t>3</w:t>
            </w:r>
            <w:r w:rsidRPr="00E10858">
              <w:t>/h)</w:t>
            </w:r>
          </w:p>
        </w:tc>
        <w:tc>
          <w:tcPr>
            <w:tcW w:w="1937" w:type="dxa"/>
            <w:tcBorders>
              <w:top w:val="single" w:sz="8" w:space="0" w:color="auto"/>
              <w:left w:val="single" w:sz="8" w:space="0" w:color="auto"/>
              <w:bottom w:val="single" w:sz="8" w:space="0" w:color="auto"/>
              <w:right w:val="single" w:sz="8" w:space="0" w:color="auto"/>
            </w:tcBorders>
            <w:vAlign w:val="center"/>
          </w:tcPr>
          <w:p w14:paraId="755980E1" w14:textId="77777777" w:rsidR="00F1541E" w:rsidRPr="00E10858" w:rsidRDefault="00F1541E" w:rsidP="00F1541E">
            <w:pPr>
              <w:jc w:val="center"/>
            </w:pPr>
            <w:r w:rsidRPr="00E10858">
              <w:t>Débit effectif (m</w:t>
            </w:r>
            <w:r w:rsidRPr="00E10858">
              <w:rPr>
                <w:vertAlign w:val="superscript"/>
              </w:rPr>
              <w:t>3</w:t>
            </w:r>
            <w:r w:rsidRPr="00E10858">
              <w:t>/h)</w:t>
            </w:r>
          </w:p>
        </w:tc>
        <w:tc>
          <w:tcPr>
            <w:tcW w:w="2268" w:type="dxa"/>
            <w:tcBorders>
              <w:top w:val="single" w:sz="8" w:space="0" w:color="auto"/>
              <w:left w:val="single" w:sz="8" w:space="0" w:color="auto"/>
              <w:bottom w:val="single" w:sz="8" w:space="0" w:color="auto"/>
              <w:right w:val="single" w:sz="8" w:space="0" w:color="auto"/>
            </w:tcBorders>
            <w:vAlign w:val="center"/>
          </w:tcPr>
          <w:p w14:paraId="05B220CB" w14:textId="77777777" w:rsidR="00F1541E" w:rsidRPr="00E10858" w:rsidRDefault="00F1541E" w:rsidP="00F1541E">
            <w:pPr>
              <w:jc w:val="center"/>
            </w:pPr>
            <w:r w:rsidRPr="00E10858">
              <w:t>Profondeur à laquelle la pompe est installée (m)</w:t>
            </w:r>
          </w:p>
        </w:tc>
      </w:tr>
      <w:tr w:rsidR="00F1541E" w:rsidRPr="00E10858" w14:paraId="215B9EA6" w14:textId="77777777" w:rsidTr="00F1541E">
        <w:trPr>
          <w:cantSplit/>
        </w:trPr>
        <w:tc>
          <w:tcPr>
            <w:tcW w:w="3024" w:type="dxa"/>
          </w:tcPr>
          <w:p w14:paraId="3A9B41F7" w14:textId="77777777" w:rsidR="00F1541E" w:rsidRPr="00E10858" w:rsidRDefault="00F1541E" w:rsidP="00F1541E"/>
        </w:tc>
        <w:tc>
          <w:tcPr>
            <w:tcW w:w="2126" w:type="dxa"/>
            <w:shd w:val="clear" w:color="auto" w:fill="auto"/>
          </w:tcPr>
          <w:p w14:paraId="713E7FD0" w14:textId="77777777" w:rsidR="00F1541E" w:rsidRPr="00E10858" w:rsidRDefault="00F1541E" w:rsidP="00F1541E"/>
        </w:tc>
        <w:tc>
          <w:tcPr>
            <w:tcW w:w="1937" w:type="dxa"/>
          </w:tcPr>
          <w:p w14:paraId="05BA3BA9" w14:textId="77777777" w:rsidR="00F1541E" w:rsidRPr="00E10858" w:rsidRDefault="00F1541E" w:rsidP="00F1541E"/>
        </w:tc>
        <w:tc>
          <w:tcPr>
            <w:tcW w:w="2268" w:type="dxa"/>
            <w:shd w:val="clear" w:color="auto" w:fill="auto"/>
          </w:tcPr>
          <w:p w14:paraId="548F87DA" w14:textId="77777777" w:rsidR="00F1541E" w:rsidRPr="00E10858" w:rsidRDefault="00F1541E" w:rsidP="00F1541E"/>
        </w:tc>
      </w:tr>
    </w:tbl>
    <w:p w14:paraId="4368F19F" w14:textId="5486FB37" w:rsidR="00F1541E" w:rsidRPr="00B04333" w:rsidRDefault="00B04333" w:rsidP="00B04333">
      <w:pPr>
        <w:spacing w:before="120" w:after="120"/>
        <w:rPr>
          <w:sz w:val="22"/>
          <w:szCs w:val="22"/>
        </w:rPr>
      </w:pPr>
      <w:bookmarkStart w:id="105" w:name="_Toc477189598"/>
      <w:bookmarkStart w:id="106" w:name="_Toc479157887"/>
      <w:bookmarkStart w:id="107" w:name="_Toc481156955"/>
      <w:bookmarkStart w:id="108" w:name="_Toc7449581"/>
      <w:r>
        <w:rPr>
          <w:sz w:val="22"/>
          <w:szCs w:val="22"/>
        </w:rPr>
        <w:t xml:space="preserve">4.4 </w:t>
      </w:r>
      <w:r w:rsidR="00F1541E" w:rsidRPr="00B04333">
        <w:rPr>
          <w:sz w:val="22"/>
          <w:szCs w:val="22"/>
        </w:rPr>
        <w:t>Dispositif de mesure du volume d’eau prélevé</w:t>
      </w:r>
      <w:bookmarkEnd w:id="105"/>
      <w:bookmarkEnd w:id="106"/>
      <w:bookmarkEnd w:id="107"/>
      <w:bookmarkEnd w:id="108"/>
    </w:p>
    <w:p w14:paraId="2C0A2B51" w14:textId="77777777" w:rsidR="00F1541E" w:rsidRPr="00E10858" w:rsidRDefault="00F1541E" w:rsidP="00F1541E"/>
    <w:tbl>
      <w:tblPr>
        <w:tblW w:w="941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3061"/>
        <w:gridCol w:w="1701"/>
        <w:gridCol w:w="1701"/>
        <w:gridCol w:w="1254"/>
        <w:gridCol w:w="1694"/>
      </w:tblGrid>
      <w:tr w:rsidR="00F1541E" w:rsidRPr="00E10858" w14:paraId="45647578" w14:textId="77777777" w:rsidTr="00F1541E">
        <w:trPr>
          <w:cantSplit/>
        </w:trPr>
        <w:tc>
          <w:tcPr>
            <w:tcW w:w="3061" w:type="dxa"/>
            <w:tcBorders>
              <w:top w:val="single" w:sz="8" w:space="0" w:color="auto"/>
              <w:left w:val="single" w:sz="8" w:space="0" w:color="auto"/>
              <w:bottom w:val="single" w:sz="8" w:space="0" w:color="auto"/>
              <w:right w:val="single" w:sz="8" w:space="0" w:color="auto"/>
            </w:tcBorders>
            <w:vAlign w:val="center"/>
          </w:tcPr>
          <w:p w14:paraId="1D2C9201" w14:textId="77777777" w:rsidR="00F1541E" w:rsidRPr="00E10858" w:rsidRDefault="00F1541E" w:rsidP="00F1541E">
            <w:pPr>
              <w:jc w:val="center"/>
            </w:pPr>
            <w:r w:rsidRPr="00E10858">
              <w:t>Type de dispositif de comptage</w:t>
            </w:r>
          </w:p>
        </w:tc>
        <w:tc>
          <w:tcPr>
            <w:tcW w:w="1701" w:type="dxa"/>
            <w:tcBorders>
              <w:top w:val="single" w:sz="8" w:space="0" w:color="auto"/>
              <w:left w:val="single" w:sz="8" w:space="0" w:color="auto"/>
              <w:bottom w:val="single" w:sz="8" w:space="0" w:color="auto"/>
              <w:right w:val="single" w:sz="8" w:space="0" w:color="auto"/>
            </w:tcBorders>
            <w:vAlign w:val="center"/>
          </w:tcPr>
          <w:p w14:paraId="51E9E018" w14:textId="77777777" w:rsidR="00F1541E" w:rsidRPr="00E10858" w:rsidRDefault="00F1541E" w:rsidP="00F1541E">
            <w:pPr>
              <w:jc w:val="center"/>
            </w:pPr>
            <w:r w:rsidRPr="00E10858">
              <w:t>N° de série du dispositif de comptage</w:t>
            </w:r>
          </w:p>
          <w:p w14:paraId="1446C73F" w14:textId="77777777" w:rsidR="00F1541E" w:rsidRPr="00E10858" w:rsidRDefault="00F1541E" w:rsidP="00F1541E">
            <w:pPr>
              <w:jc w:val="center"/>
              <w:rPr>
                <w:i/>
                <w:szCs w:val="18"/>
              </w:rPr>
            </w:pPr>
            <w:r w:rsidRPr="00E10858">
              <w:rPr>
                <w:i/>
                <w:szCs w:val="18"/>
              </w:rPr>
              <w:t>(si connu)</w:t>
            </w:r>
          </w:p>
        </w:tc>
        <w:tc>
          <w:tcPr>
            <w:tcW w:w="1701" w:type="dxa"/>
            <w:tcBorders>
              <w:top w:val="single" w:sz="8" w:space="0" w:color="auto"/>
              <w:left w:val="single" w:sz="8" w:space="0" w:color="auto"/>
              <w:bottom w:val="single" w:sz="8" w:space="0" w:color="auto"/>
              <w:right w:val="single" w:sz="8" w:space="0" w:color="auto"/>
            </w:tcBorders>
            <w:vAlign w:val="center"/>
          </w:tcPr>
          <w:p w14:paraId="7A567D25" w14:textId="77777777" w:rsidR="00F1541E" w:rsidRPr="00E10858" w:rsidRDefault="00F1541E" w:rsidP="00F1541E">
            <w:pPr>
              <w:jc w:val="center"/>
            </w:pPr>
            <w:r w:rsidRPr="00E10858">
              <w:t xml:space="preserve">Modèle </w:t>
            </w:r>
            <w:r w:rsidRPr="00E10858">
              <w:br/>
            </w:r>
            <w:r w:rsidRPr="00E10858">
              <w:rPr>
                <w:i/>
                <w:szCs w:val="18"/>
              </w:rPr>
              <w:t>(si connu)</w:t>
            </w:r>
          </w:p>
        </w:tc>
        <w:tc>
          <w:tcPr>
            <w:tcW w:w="1254" w:type="dxa"/>
            <w:tcBorders>
              <w:top w:val="single" w:sz="8" w:space="0" w:color="auto"/>
              <w:left w:val="single" w:sz="8" w:space="0" w:color="auto"/>
              <w:bottom w:val="single" w:sz="8" w:space="0" w:color="auto"/>
              <w:right w:val="single" w:sz="8" w:space="0" w:color="auto"/>
            </w:tcBorders>
            <w:vAlign w:val="center"/>
          </w:tcPr>
          <w:p w14:paraId="630BFCA9" w14:textId="77777777" w:rsidR="00F1541E" w:rsidRPr="00E10858" w:rsidRDefault="00F1541E" w:rsidP="00F1541E">
            <w:pPr>
              <w:jc w:val="center"/>
            </w:pPr>
            <w:r w:rsidRPr="00E10858">
              <w:t xml:space="preserve">Année de fabrication </w:t>
            </w:r>
            <w:r w:rsidRPr="00E10858">
              <w:br/>
            </w:r>
            <w:r w:rsidRPr="00E10858">
              <w:rPr>
                <w:i/>
                <w:szCs w:val="18"/>
              </w:rPr>
              <w:t>(Si connue)</w:t>
            </w:r>
          </w:p>
        </w:tc>
        <w:tc>
          <w:tcPr>
            <w:tcW w:w="1694" w:type="dxa"/>
            <w:tcBorders>
              <w:top w:val="single" w:sz="8" w:space="0" w:color="auto"/>
              <w:left w:val="single" w:sz="8" w:space="0" w:color="auto"/>
              <w:bottom w:val="single" w:sz="8" w:space="0" w:color="auto"/>
              <w:right w:val="single" w:sz="8" w:space="0" w:color="auto"/>
            </w:tcBorders>
            <w:vAlign w:val="center"/>
          </w:tcPr>
          <w:p w14:paraId="5DE8C1EC" w14:textId="77777777" w:rsidR="00F1541E" w:rsidRPr="00E10858" w:rsidRDefault="00F1541E" w:rsidP="00F1541E">
            <w:pPr>
              <w:jc w:val="center"/>
            </w:pPr>
            <w:r w:rsidRPr="00E10858">
              <w:t>Décrire le dispositif</w:t>
            </w:r>
          </w:p>
        </w:tc>
      </w:tr>
      <w:tr w:rsidR="00F1541E" w:rsidRPr="00E10858" w14:paraId="0A91A84D" w14:textId="77777777" w:rsidTr="00F1541E">
        <w:trPr>
          <w:cantSplit/>
        </w:trPr>
        <w:tc>
          <w:tcPr>
            <w:tcW w:w="3061" w:type="dxa"/>
            <w:tcBorders>
              <w:top w:val="nil"/>
            </w:tcBorders>
            <w:vAlign w:val="center"/>
          </w:tcPr>
          <w:p w14:paraId="39FB444D" w14:textId="77777777" w:rsidR="00F1541E" w:rsidRPr="00E10858" w:rsidRDefault="00F1541E" w:rsidP="00F1541E">
            <w:r w:rsidRPr="00E10858">
              <w:sym w:font="Wingdings 2" w:char="F0A3"/>
            </w:r>
            <w:r w:rsidRPr="00E10858">
              <w:t xml:space="preserve"> compteur volumétrique </w:t>
            </w:r>
          </w:p>
        </w:tc>
        <w:tc>
          <w:tcPr>
            <w:tcW w:w="1701" w:type="dxa"/>
            <w:tcBorders>
              <w:top w:val="nil"/>
            </w:tcBorders>
          </w:tcPr>
          <w:p w14:paraId="7778114A" w14:textId="77777777" w:rsidR="00F1541E" w:rsidRPr="00E10858" w:rsidRDefault="00F1541E" w:rsidP="00F1541E"/>
        </w:tc>
        <w:tc>
          <w:tcPr>
            <w:tcW w:w="1701" w:type="dxa"/>
            <w:tcBorders>
              <w:top w:val="nil"/>
            </w:tcBorders>
          </w:tcPr>
          <w:p w14:paraId="543C437C" w14:textId="77777777" w:rsidR="00F1541E" w:rsidRPr="00E10858" w:rsidRDefault="00F1541E" w:rsidP="00F1541E"/>
        </w:tc>
        <w:tc>
          <w:tcPr>
            <w:tcW w:w="1254" w:type="dxa"/>
            <w:tcBorders>
              <w:top w:val="single" w:sz="8" w:space="0" w:color="auto"/>
              <w:bottom w:val="single" w:sz="4" w:space="0" w:color="auto"/>
            </w:tcBorders>
            <w:shd w:val="clear" w:color="auto" w:fill="auto"/>
          </w:tcPr>
          <w:p w14:paraId="26F5D2C7" w14:textId="77777777" w:rsidR="00F1541E" w:rsidRPr="00E10858" w:rsidRDefault="00F1541E" w:rsidP="00F1541E"/>
        </w:tc>
        <w:tc>
          <w:tcPr>
            <w:tcW w:w="1694" w:type="dxa"/>
            <w:tcBorders>
              <w:top w:val="single" w:sz="8" w:space="0" w:color="auto"/>
              <w:bottom w:val="single" w:sz="4" w:space="0" w:color="auto"/>
            </w:tcBorders>
            <w:shd w:val="diagStripe" w:color="auto" w:fill="auto"/>
            <w:vAlign w:val="center"/>
          </w:tcPr>
          <w:p w14:paraId="3FA3D0E5" w14:textId="77777777" w:rsidR="00F1541E" w:rsidRPr="00E10858" w:rsidRDefault="00F1541E" w:rsidP="00F1541E"/>
        </w:tc>
      </w:tr>
      <w:tr w:rsidR="00F1541E" w:rsidRPr="00E10858" w14:paraId="74E92569" w14:textId="77777777" w:rsidTr="00F1541E">
        <w:trPr>
          <w:cantSplit/>
        </w:trPr>
        <w:tc>
          <w:tcPr>
            <w:tcW w:w="3061" w:type="dxa"/>
            <w:vAlign w:val="center"/>
          </w:tcPr>
          <w:p w14:paraId="10F253EA" w14:textId="77777777" w:rsidR="00F1541E" w:rsidRPr="00E10858" w:rsidRDefault="00F1541E" w:rsidP="00F1541E">
            <w:r w:rsidRPr="00E10858">
              <w:sym w:font="Wingdings 2" w:char="F0A3"/>
            </w:r>
            <w:r w:rsidRPr="00E10858">
              <w:t xml:space="preserve"> compteur électromagnétique</w:t>
            </w:r>
          </w:p>
        </w:tc>
        <w:tc>
          <w:tcPr>
            <w:tcW w:w="1701" w:type="dxa"/>
            <w:tcBorders>
              <w:bottom w:val="single" w:sz="4" w:space="0" w:color="auto"/>
            </w:tcBorders>
          </w:tcPr>
          <w:p w14:paraId="3B89E57D" w14:textId="77777777" w:rsidR="00F1541E" w:rsidRPr="00E10858" w:rsidRDefault="00F1541E" w:rsidP="00F1541E"/>
        </w:tc>
        <w:tc>
          <w:tcPr>
            <w:tcW w:w="1701" w:type="dxa"/>
            <w:tcBorders>
              <w:bottom w:val="single" w:sz="4" w:space="0" w:color="auto"/>
            </w:tcBorders>
          </w:tcPr>
          <w:p w14:paraId="3435D011" w14:textId="77777777" w:rsidR="00F1541E" w:rsidRPr="00E10858" w:rsidRDefault="00F1541E" w:rsidP="00F1541E"/>
        </w:tc>
        <w:tc>
          <w:tcPr>
            <w:tcW w:w="1254" w:type="dxa"/>
            <w:tcBorders>
              <w:bottom w:val="single" w:sz="4" w:space="0" w:color="auto"/>
            </w:tcBorders>
            <w:shd w:val="clear" w:color="auto" w:fill="auto"/>
          </w:tcPr>
          <w:p w14:paraId="0F7BE5FC" w14:textId="77777777" w:rsidR="00F1541E" w:rsidRPr="00E10858" w:rsidRDefault="00F1541E" w:rsidP="00F1541E"/>
        </w:tc>
        <w:tc>
          <w:tcPr>
            <w:tcW w:w="1694" w:type="dxa"/>
            <w:tcBorders>
              <w:bottom w:val="single" w:sz="4" w:space="0" w:color="auto"/>
            </w:tcBorders>
            <w:shd w:val="diagStripe" w:color="auto" w:fill="auto"/>
            <w:vAlign w:val="center"/>
          </w:tcPr>
          <w:p w14:paraId="1F32A4CE" w14:textId="77777777" w:rsidR="00F1541E" w:rsidRPr="00E10858" w:rsidRDefault="00F1541E" w:rsidP="00F1541E"/>
        </w:tc>
      </w:tr>
      <w:tr w:rsidR="00F1541E" w:rsidRPr="00E10858" w14:paraId="759452CF" w14:textId="77777777" w:rsidTr="00F1541E">
        <w:trPr>
          <w:cantSplit/>
        </w:trPr>
        <w:tc>
          <w:tcPr>
            <w:tcW w:w="3061" w:type="dxa"/>
            <w:vAlign w:val="center"/>
          </w:tcPr>
          <w:p w14:paraId="2F4D1E4A" w14:textId="77777777" w:rsidR="00F1541E" w:rsidRPr="00E10858" w:rsidRDefault="00F1541E" w:rsidP="00F1541E">
            <w:r w:rsidRPr="00E10858">
              <w:sym w:font="Wingdings 2" w:char="F0A3"/>
            </w:r>
            <w:r w:rsidRPr="00E10858">
              <w:t xml:space="preserve"> déversoir</w:t>
            </w:r>
          </w:p>
        </w:tc>
        <w:tc>
          <w:tcPr>
            <w:tcW w:w="1701" w:type="dxa"/>
            <w:shd w:val="diagStripe" w:color="auto" w:fill="auto"/>
          </w:tcPr>
          <w:p w14:paraId="3C8FBB26" w14:textId="77777777" w:rsidR="00F1541E" w:rsidRPr="00E10858" w:rsidRDefault="00F1541E" w:rsidP="00F1541E"/>
        </w:tc>
        <w:tc>
          <w:tcPr>
            <w:tcW w:w="1701" w:type="dxa"/>
            <w:shd w:val="diagStripe" w:color="auto" w:fill="auto"/>
          </w:tcPr>
          <w:p w14:paraId="710B7878" w14:textId="77777777" w:rsidR="00F1541E" w:rsidRPr="00E10858" w:rsidRDefault="00F1541E" w:rsidP="00F1541E"/>
        </w:tc>
        <w:tc>
          <w:tcPr>
            <w:tcW w:w="1254" w:type="dxa"/>
            <w:shd w:val="diagStripe" w:color="auto" w:fill="auto"/>
          </w:tcPr>
          <w:p w14:paraId="6019815D" w14:textId="77777777" w:rsidR="00F1541E" w:rsidRPr="00E10858" w:rsidRDefault="00F1541E" w:rsidP="00F1541E"/>
        </w:tc>
        <w:tc>
          <w:tcPr>
            <w:tcW w:w="1694" w:type="dxa"/>
            <w:shd w:val="clear" w:color="auto" w:fill="auto"/>
          </w:tcPr>
          <w:p w14:paraId="4D84AAAB" w14:textId="77777777" w:rsidR="00F1541E" w:rsidRPr="00E10858" w:rsidRDefault="00F1541E" w:rsidP="00F1541E">
            <w:r w:rsidRPr="00E10858">
              <w:rPr>
                <w:rFonts w:cs="Arial"/>
              </w:rPr>
              <w:t>Document attaché n°……</w:t>
            </w:r>
          </w:p>
        </w:tc>
      </w:tr>
      <w:tr w:rsidR="00F1541E" w:rsidRPr="00E10858" w14:paraId="712C89BF" w14:textId="77777777" w:rsidTr="00F1541E">
        <w:trPr>
          <w:cantSplit/>
        </w:trPr>
        <w:tc>
          <w:tcPr>
            <w:tcW w:w="3061" w:type="dxa"/>
          </w:tcPr>
          <w:p w14:paraId="5639D698" w14:textId="77777777" w:rsidR="00F1541E" w:rsidRPr="00E10858" w:rsidRDefault="00F1541E" w:rsidP="00F1541E">
            <w:r w:rsidRPr="00E10858">
              <w:sym w:font="Wingdings 2" w:char="F0A3"/>
            </w:r>
            <w:r w:rsidRPr="00E10858">
              <w:t xml:space="preserve"> autre à préciser : ……………………</w:t>
            </w:r>
          </w:p>
        </w:tc>
        <w:tc>
          <w:tcPr>
            <w:tcW w:w="1701" w:type="dxa"/>
            <w:shd w:val="diagStripe" w:color="auto" w:fill="auto"/>
          </w:tcPr>
          <w:p w14:paraId="03EA67C1" w14:textId="77777777" w:rsidR="00F1541E" w:rsidRPr="00E10858" w:rsidRDefault="00F1541E" w:rsidP="00F1541E"/>
        </w:tc>
        <w:tc>
          <w:tcPr>
            <w:tcW w:w="1701" w:type="dxa"/>
            <w:shd w:val="diagStripe" w:color="auto" w:fill="auto"/>
          </w:tcPr>
          <w:p w14:paraId="529B051E" w14:textId="77777777" w:rsidR="00F1541E" w:rsidRPr="00E10858" w:rsidRDefault="00F1541E" w:rsidP="00F1541E"/>
        </w:tc>
        <w:tc>
          <w:tcPr>
            <w:tcW w:w="1254" w:type="dxa"/>
            <w:shd w:val="diagStripe" w:color="auto" w:fill="auto"/>
            <w:vAlign w:val="center"/>
          </w:tcPr>
          <w:p w14:paraId="20203DF8" w14:textId="77777777" w:rsidR="00F1541E" w:rsidRPr="00E10858" w:rsidRDefault="00F1541E" w:rsidP="00F1541E"/>
        </w:tc>
        <w:tc>
          <w:tcPr>
            <w:tcW w:w="1694" w:type="dxa"/>
          </w:tcPr>
          <w:p w14:paraId="0FF6266B" w14:textId="77777777" w:rsidR="00F1541E" w:rsidRPr="00E10858" w:rsidRDefault="00F1541E" w:rsidP="00F1541E">
            <w:r w:rsidRPr="00E10858">
              <w:rPr>
                <w:rFonts w:cs="Arial"/>
              </w:rPr>
              <w:t>Document attaché n°……</w:t>
            </w:r>
          </w:p>
        </w:tc>
      </w:tr>
    </w:tbl>
    <w:p w14:paraId="54AD4B0A" w14:textId="77777777" w:rsidR="00F1541E" w:rsidRPr="00E10858" w:rsidRDefault="00F1541E" w:rsidP="00F1541E">
      <w:pPr>
        <w:rPr>
          <w:sz w:val="10"/>
        </w:rPr>
      </w:pPr>
      <w:bookmarkStart w:id="109" w:name="_Toc477189593"/>
      <w:bookmarkStart w:id="110" w:name="_Toc479157885"/>
    </w:p>
    <w:p w14:paraId="1387B844" w14:textId="46A050A2" w:rsidR="00F1541E" w:rsidRPr="00B04333" w:rsidRDefault="00B04333" w:rsidP="00B04333">
      <w:pPr>
        <w:spacing w:before="120" w:after="120"/>
        <w:rPr>
          <w:sz w:val="22"/>
          <w:szCs w:val="22"/>
        </w:rPr>
      </w:pPr>
      <w:bookmarkStart w:id="111" w:name="_Toc481156956"/>
      <w:bookmarkStart w:id="112" w:name="_Toc7449582"/>
      <w:r>
        <w:rPr>
          <w:sz w:val="22"/>
          <w:szCs w:val="22"/>
        </w:rPr>
        <w:t xml:space="preserve">4.5 </w:t>
      </w:r>
      <w:r w:rsidR="00F1541E" w:rsidRPr="00B04333">
        <w:rPr>
          <w:sz w:val="22"/>
          <w:szCs w:val="22"/>
        </w:rPr>
        <w:t xml:space="preserve">Documents complémentaires à </w:t>
      </w:r>
      <w:bookmarkEnd w:id="109"/>
      <w:bookmarkEnd w:id="110"/>
      <w:bookmarkEnd w:id="111"/>
      <w:r w:rsidR="00F1541E" w:rsidRPr="00B04333">
        <w:rPr>
          <w:sz w:val="22"/>
          <w:szCs w:val="22"/>
        </w:rPr>
        <w:t>joindre</w:t>
      </w:r>
      <w:bookmarkEnd w:id="112"/>
    </w:p>
    <w:p w14:paraId="58B4C2B2" w14:textId="77777777" w:rsidR="00F1541E" w:rsidRPr="00E10858" w:rsidRDefault="00F1541E" w:rsidP="00F1541E">
      <w:pPr>
        <w:spacing w:after="120"/>
        <w:rPr>
          <w:lang w:eastAsia="en-US"/>
        </w:rPr>
      </w:pPr>
      <w:r w:rsidRPr="00E10858">
        <w:rPr>
          <w:lang w:eastAsia="en-US"/>
        </w:rPr>
        <w:t>Joignez à votre dossier tous les documents attachés suivants :</w:t>
      </w:r>
    </w:p>
    <w:tbl>
      <w:tblPr>
        <w:tblW w:w="952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7848"/>
        <w:gridCol w:w="1676"/>
      </w:tblGrid>
      <w:tr w:rsidR="00F1541E" w:rsidRPr="00E10858" w14:paraId="25921A24" w14:textId="77777777" w:rsidTr="00F1541E">
        <w:trPr>
          <w:cantSplit/>
        </w:trPr>
        <w:tc>
          <w:tcPr>
            <w:tcW w:w="7848" w:type="dxa"/>
            <w:tcBorders>
              <w:top w:val="single" w:sz="4" w:space="0" w:color="auto"/>
              <w:left w:val="single" w:sz="4" w:space="0" w:color="auto"/>
              <w:bottom w:val="single" w:sz="4" w:space="0" w:color="auto"/>
              <w:right w:val="single" w:sz="4" w:space="0" w:color="auto"/>
            </w:tcBorders>
            <w:vAlign w:val="center"/>
          </w:tcPr>
          <w:p w14:paraId="299E1722" w14:textId="77777777" w:rsidR="00F1541E" w:rsidRPr="00E10858" w:rsidRDefault="00F1541E" w:rsidP="00F1541E">
            <w:pPr>
              <w:pStyle w:val="Formulairedemande"/>
              <w:spacing w:after="0" w:line="276" w:lineRule="auto"/>
              <w:ind w:left="0"/>
              <w:jc w:val="both"/>
              <w:rPr>
                <w:rFonts w:ascii="Century Gothic" w:hAnsi="Century Gothic" w:cs="Arial"/>
                <w:sz w:val="18"/>
                <w:szCs w:val="18"/>
              </w:rPr>
            </w:pPr>
            <w:r w:rsidRPr="00E10858">
              <w:rPr>
                <w:rFonts w:ascii="Century Gothic" w:hAnsi="Century Gothic" w:cs="Arial"/>
                <w:sz w:val="18"/>
                <w:szCs w:val="18"/>
              </w:rPr>
              <w:t>Une copie de l’acte d’acquisition d’un droit réel conférant au demandeur la jouissance des biens immeubles situés à l’intérieur de la zone de prise d’eau, à moins que la Région n’en soit propriétaire, dans les cas où est prélevée de l’eau potabilisable destinée à être fournie par des réseaux de canalisation à l’usage de la collectivité(uniquement pour les producteurs)</w:t>
            </w:r>
          </w:p>
        </w:tc>
        <w:tc>
          <w:tcPr>
            <w:tcW w:w="1676" w:type="dxa"/>
            <w:tcBorders>
              <w:top w:val="single" w:sz="4" w:space="0" w:color="auto"/>
              <w:left w:val="single" w:sz="4" w:space="0" w:color="auto"/>
              <w:bottom w:val="single" w:sz="4" w:space="0" w:color="auto"/>
              <w:right w:val="single" w:sz="4" w:space="0" w:color="auto"/>
            </w:tcBorders>
          </w:tcPr>
          <w:p w14:paraId="30EA3F7B" w14:textId="77777777" w:rsidR="00F1541E" w:rsidRPr="00E10858" w:rsidRDefault="00F1541E" w:rsidP="00F1541E">
            <w:pPr>
              <w:rPr>
                <w:szCs w:val="18"/>
              </w:rPr>
            </w:pPr>
            <w:r w:rsidRPr="00E10858">
              <w:rPr>
                <w:rFonts w:cs="Arial"/>
                <w:szCs w:val="18"/>
              </w:rPr>
              <w:t>Document attaché n°……</w:t>
            </w:r>
          </w:p>
        </w:tc>
      </w:tr>
      <w:tr w:rsidR="00F1541E" w:rsidRPr="00E10858" w14:paraId="6E52163F" w14:textId="77777777" w:rsidTr="00F1541E">
        <w:trPr>
          <w:cantSplit/>
        </w:trPr>
        <w:tc>
          <w:tcPr>
            <w:tcW w:w="7848" w:type="dxa"/>
            <w:tcBorders>
              <w:top w:val="single" w:sz="4" w:space="0" w:color="auto"/>
              <w:left w:val="single" w:sz="4" w:space="0" w:color="auto"/>
              <w:bottom w:val="single" w:sz="4" w:space="0" w:color="auto"/>
              <w:right w:val="single" w:sz="4" w:space="0" w:color="auto"/>
            </w:tcBorders>
            <w:vAlign w:val="center"/>
          </w:tcPr>
          <w:p w14:paraId="7101A35A" w14:textId="77777777" w:rsidR="00F1541E" w:rsidRPr="00E10858" w:rsidRDefault="00F1541E" w:rsidP="00F1541E">
            <w:pPr>
              <w:pStyle w:val="Formulairedemande"/>
              <w:spacing w:after="0" w:line="276" w:lineRule="auto"/>
              <w:ind w:left="0"/>
              <w:jc w:val="both"/>
              <w:rPr>
                <w:rFonts w:ascii="Century Gothic" w:hAnsi="Century Gothic" w:cs="Arial"/>
                <w:sz w:val="18"/>
                <w:szCs w:val="18"/>
              </w:rPr>
            </w:pPr>
            <w:r w:rsidRPr="00E10858">
              <w:rPr>
                <w:rFonts w:ascii="Century Gothic" w:hAnsi="Century Gothic" w:cs="Arial"/>
                <w:sz w:val="18"/>
                <w:szCs w:val="18"/>
              </w:rPr>
              <w:t>Projet de la délimitation de la zone de prise d’eau comprenant un plan dressé à l’échelle 1/100 ou éventuellement à une autre échelle mieux adaptée dans le cas particulier où cette échelle ne conviendrait pas, et indiquant la situation et les limites de la zone concernée</w:t>
            </w:r>
          </w:p>
        </w:tc>
        <w:tc>
          <w:tcPr>
            <w:tcW w:w="1676" w:type="dxa"/>
            <w:tcBorders>
              <w:top w:val="single" w:sz="4" w:space="0" w:color="auto"/>
              <w:left w:val="single" w:sz="4" w:space="0" w:color="auto"/>
              <w:bottom w:val="single" w:sz="4" w:space="0" w:color="auto"/>
              <w:right w:val="single" w:sz="4" w:space="0" w:color="auto"/>
            </w:tcBorders>
          </w:tcPr>
          <w:p w14:paraId="66E4B073" w14:textId="77777777" w:rsidR="00F1541E" w:rsidRPr="00E10858" w:rsidRDefault="00F1541E" w:rsidP="00F1541E">
            <w:pPr>
              <w:rPr>
                <w:szCs w:val="18"/>
              </w:rPr>
            </w:pPr>
            <w:r w:rsidRPr="00E10858">
              <w:rPr>
                <w:rFonts w:cs="Arial"/>
                <w:szCs w:val="18"/>
              </w:rPr>
              <w:t>Document attaché n°……</w:t>
            </w:r>
          </w:p>
        </w:tc>
      </w:tr>
    </w:tbl>
    <w:p w14:paraId="5E2C735C" w14:textId="77777777" w:rsidR="00F1541E" w:rsidRDefault="00F1541E" w:rsidP="00F1541E">
      <w:pPr>
        <w:rPr>
          <w:i/>
        </w:rPr>
      </w:pPr>
    </w:p>
    <w:p w14:paraId="6A526FA7" w14:textId="77777777" w:rsidR="00F1541E" w:rsidRPr="00E10858" w:rsidRDefault="00F1541E" w:rsidP="00F1541E">
      <w:pPr>
        <w:rPr>
          <w:i/>
        </w:rPr>
      </w:pPr>
      <w:r w:rsidRPr="00E10858">
        <w:rPr>
          <w:i/>
        </w:rPr>
        <w:t>Ces documents attachés doivent également être renseignés dans le tableau « </w:t>
      </w:r>
      <w:r w:rsidRPr="00E10858">
        <w:rPr>
          <w:i/>
          <w:lang w:val="fr-BE"/>
        </w:rPr>
        <w:t xml:space="preserve">documents joints à la demande </w:t>
      </w:r>
      <w:r w:rsidRPr="00E10858">
        <w:rPr>
          <w:i/>
        </w:rPr>
        <w:t>» du formulaire général de demande. Si vous avez joint ces documents dans un autre chapitre, précisez la référence.</w:t>
      </w:r>
    </w:p>
    <w:p w14:paraId="779254B2" w14:textId="77777777" w:rsidR="00F1541E" w:rsidRPr="00E10858" w:rsidRDefault="00F1541E" w:rsidP="00F1541E">
      <w:r w:rsidRPr="00E10858">
        <w:br w:type="page"/>
      </w:r>
    </w:p>
    <w:p w14:paraId="43C83A9B" w14:textId="3FB07E09" w:rsidR="00F1541E" w:rsidRPr="00E10858" w:rsidRDefault="00B04333" w:rsidP="00B04333">
      <w:pPr>
        <w:pStyle w:val="Titre3"/>
      </w:pPr>
      <w:bookmarkStart w:id="113" w:name="_Toc481156957"/>
      <w:bookmarkStart w:id="114" w:name="_Toc7449583"/>
      <w:bookmarkStart w:id="115" w:name="_Toc13806089"/>
      <w:r>
        <w:lastRenderedPageBreak/>
        <w:t xml:space="preserve">5 </w:t>
      </w:r>
      <w:r w:rsidR="00F1541E" w:rsidRPr="00E10858">
        <w:t>Puits géothermiques</w:t>
      </w:r>
      <w:bookmarkEnd w:id="113"/>
      <w:bookmarkEnd w:id="114"/>
      <w:bookmarkEnd w:id="115"/>
      <w:r w:rsidR="00F1541E" w:rsidRPr="00E10858">
        <w:t xml:space="preserve"> </w:t>
      </w:r>
    </w:p>
    <w:p w14:paraId="737D3594" w14:textId="77777777" w:rsidR="00F1541E" w:rsidRPr="00E10858" w:rsidRDefault="00F1541E" w:rsidP="00F1541E">
      <w:pPr>
        <w:rPr>
          <w:i/>
          <w:szCs w:val="18"/>
          <w:lang w:eastAsia="en-US"/>
        </w:rPr>
      </w:pPr>
      <w:r w:rsidRPr="00E10858">
        <w:rPr>
          <w:i/>
          <w:szCs w:val="18"/>
          <w:lang w:eastAsia="en-US"/>
        </w:rPr>
        <w:t>À dupliquer par pompe à chaleur ou par pompe à chaleur multipliée par le type de puits (voir cadre I)</w:t>
      </w:r>
    </w:p>
    <w:p w14:paraId="257D76D6" w14:textId="77777777" w:rsidR="00F1541E" w:rsidRPr="00E10858" w:rsidRDefault="00F1541E" w:rsidP="00F1541E">
      <w:pPr>
        <w:rPr>
          <w:i/>
          <w:szCs w:val="18"/>
          <w:lang w:eastAsia="en-US"/>
        </w:rPr>
      </w:pPr>
    </w:p>
    <w:p w14:paraId="5944C42F" w14:textId="72EF987A" w:rsidR="00F1541E" w:rsidRPr="00B04333" w:rsidRDefault="00B04333" w:rsidP="00B04333">
      <w:pPr>
        <w:spacing w:before="120" w:after="120"/>
        <w:rPr>
          <w:sz w:val="22"/>
          <w:szCs w:val="22"/>
        </w:rPr>
      </w:pPr>
      <w:bookmarkStart w:id="116" w:name="_Toc481156958"/>
      <w:bookmarkStart w:id="117" w:name="_Toc7449584"/>
      <w:r>
        <w:rPr>
          <w:sz w:val="22"/>
          <w:szCs w:val="22"/>
        </w:rPr>
        <w:t xml:space="preserve">5.1 </w:t>
      </w:r>
      <w:r w:rsidR="00F1541E" w:rsidRPr="00B04333">
        <w:rPr>
          <w:sz w:val="22"/>
          <w:szCs w:val="22"/>
        </w:rPr>
        <w:t>Identification</w:t>
      </w:r>
      <w:bookmarkEnd w:id="116"/>
      <w:bookmarkEnd w:id="117"/>
      <w:r w:rsidR="00F1541E" w:rsidRPr="00B04333">
        <w:rPr>
          <w:sz w:val="22"/>
          <w:szCs w:val="22"/>
        </w:rPr>
        <w:t xml:space="preserve"> </w:t>
      </w:r>
    </w:p>
    <w:p w14:paraId="3E27341D" w14:textId="77777777" w:rsidR="00F1541E" w:rsidRDefault="00F1541E" w:rsidP="00F1541E">
      <w:pPr>
        <w:tabs>
          <w:tab w:val="left" w:pos="4820"/>
        </w:tabs>
        <w:rPr>
          <w:lang w:val="en-US" w:eastAsia="en-US"/>
        </w:rPr>
      </w:pPr>
      <w:r w:rsidRPr="005D166E">
        <w:rPr>
          <w:lang w:eastAsia="en-US"/>
        </w:rPr>
        <w:t>Identification de l’installation (I</w:t>
      </w:r>
      <w:r w:rsidRPr="0094438E">
        <w:rPr>
          <w:vertAlign w:val="subscript"/>
          <w:lang w:eastAsia="en-US"/>
        </w:rPr>
        <w:t>N</w:t>
      </w:r>
      <w:r w:rsidRPr="005D166E">
        <w:rPr>
          <w:lang w:eastAsia="en-US"/>
        </w:rPr>
        <w:t>) sur le plan descriptif</w:t>
      </w:r>
      <w:r w:rsidRPr="0094438E">
        <w:rPr>
          <w:lang w:val="fr-BE" w:eastAsia="en-US"/>
        </w:rPr>
        <w:t xml:space="preserve"> : </w:t>
      </w:r>
      <w:r>
        <w:rPr>
          <w:lang w:val="fr-BE" w:eastAsia="en-US"/>
        </w:rPr>
        <w:tab/>
      </w:r>
      <w:r w:rsidRPr="0094438E">
        <w:rPr>
          <w:lang w:val="fr-BE" w:eastAsia="en-US"/>
        </w:rPr>
        <w:t>I……………, I……………, I……………</w:t>
      </w:r>
      <w:r>
        <w:rPr>
          <w:lang w:val="fr-BE" w:eastAsia="en-US"/>
        </w:rPr>
        <w:t>,</w:t>
      </w:r>
      <w:r w:rsidRPr="0094438E">
        <w:rPr>
          <w:lang w:val="fr-BE" w:eastAsia="en-US"/>
        </w:rPr>
        <w:t xml:space="preserve"> </w:t>
      </w:r>
      <w:r w:rsidRPr="00027ECD">
        <w:rPr>
          <w:lang w:val="en-US" w:eastAsia="en-US"/>
        </w:rPr>
        <w:t xml:space="preserve">I……………, </w:t>
      </w:r>
    </w:p>
    <w:p w14:paraId="01070BBD" w14:textId="77777777" w:rsidR="00F1541E" w:rsidRPr="00027ECD" w:rsidRDefault="00F1541E" w:rsidP="00F1541E">
      <w:pPr>
        <w:ind w:left="4820"/>
        <w:rPr>
          <w:lang w:val="en-US" w:eastAsia="en-US"/>
        </w:rPr>
      </w:pPr>
      <w:r w:rsidRPr="00027ECD">
        <w:rPr>
          <w:lang w:val="en-US" w:eastAsia="en-US"/>
        </w:rPr>
        <w:t>I……………,</w:t>
      </w:r>
      <w:r w:rsidRPr="0094438E">
        <w:rPr>
          <w:lang w:val="fr-BE" w:eastAsia="en-US"/>
        </w:rPr>
        <w:t xml:space="preserve"> I……………,</w:t>
      </w:r>
      <w:r>
        <w:rPr>
          <w:lang w:val="fr-BE" w:eastAsia="en-US"/>
        </w:rPr>
        <w:t xml:space="preserve"> </w:t>
      </w:r>
      <w:r w:rsidRPr="0094438E">
        <w:rPr>
          <w:lang w:val="fr-BE" w:eastAsia="en-US"/>
        </w:rPr>
        <w:t>I……………,</w:t>
      </w:r>
      <w:r>
        <w:rPr>
          <w:lang w:val="fr-BE" w:eastAsia="en-US"/>
        </w:rPr>
        <w:t xml:space="preserve"> I……………</w:t>
      </w:r>
    </w:p>
    <w:p w14:paraId="065A04EA" w14:textId="3EB3E8C0" w:rsidR="00F1541E" w:rsidRPr="00B04333" w:rsidRDefault="00B04333" w:rsidP="00B04333">
      <w:pPr>
        <w:spacing w:before="120" w:after="120"/>
        <w:rPr>
          <w:sz w:val="22"/>
          <w:szCs w:val="22"/>
        </w:rPr>
      </w:pPr>
      <w:bookmarkStart w:id="118" w:name="_Toc481156959"/>
      <w:bookmarkStart w:id="119" w:name="_Toc7449585"/>
      <w:r>
        <w:rPr>
          <w:sz w:val="22"/>
          <w:szCs w:val="22"/>
        </w:rPr>
        <w:t xml:space="preserve">5.2 </w:t>
      </w:r>
      <w:r w:rsidR="00F1541E" w:rsidRPr="00B04333">
        <w:rPr>
          <w:sz w:val="22"/>
          <w:szCs w:val="22"/>
        </w:rPr>
        <w:t>Usage</w:t>
      </w:r>
      <w:bookmarkEnd w:id="118"/>
      <w:bookmarkEnd w:id="119"/>
    </w:p>
    <w:p w14:paraId="467B41C7" w14:textId="77777777" w:rsidR="00F1541E" w:rsidRPr="00E10858" w:rsidRDefault="00F1541E" w:rsidP="00F1541E">
      <w:pPr>
        <w:spacing w:before="240" w:after="60" w:line="276" w:lineRule="auto"/>
        <w:rPr>
          <w:lang w:eastAsia="en-US"/>
        </w:rPr>
      </w:pPr>
      <w:r w:rsidRPr="00E10858">
        <w:rPr>
          <w:lang w:eastAsia="en-US"/>
        </w:rPr>
        <w:t>Quel est l’usage futur des puits géothermiques ?</w:t>
      </w:r>
    </w:p>
    <w:p w14:paraId="01973A2F" w14:textId="77777777" w:rsidR="00F1541E" w:rsidRPr="00E10858" w:rsidRDefault="00F1541E" w:rsidP="00F1541E">
      <w:pPr>
        <w:tabs>
          <w:tab w:val="left" w:pos="284"/>
        </w:tabs>
        <w:spacing w:after="60" w:line="276" w:lineRule="auto"/>
        <w:rPr>
          <w:lang w:eastAsia="en-US"/>
        </w:rPr>
      </w:pPr>
      <w:r w:rsidRPr="00E10858">
        <w:rPr>
          <w:noProof/>
          <w:lang w:val="fr-BE"/>
        </w:rPr>
        <w:sym w:font="Wingdings 2" w:char="F099"/>
      </w:r>
      <w:r w:rsidRPr="00E10858">
        <w:tab/>
      </w:r>
      <w:r w:rsidRPr="00E10858">
        <w:rPr>
          <w:rFonts w:cs="Arial"/>
          <w:color w:val="000000"/>
        </w:rPr>
        <w:t>Réalisation d’un Test de Réponse Thermique (TRT), ne remplissez pas la suite des questions de ce cadre</w:t>
      </w:r>
    </w:p>
    <w:p w14:paraId="219FCADC" w14:textId="77777777" w:rsidR="00F1541E" w:rsidRPr="00E10858" w:rsidRDefault="00F1541E" w:rsidP="00F1541E">
      <w:pPr>
        <w:tabs>
          <w:tab w:val="left" w:pos="284"/>
        </w:tabs>
        <w:spacing w:after="60" w:line="276" w:lineRule="auto"/>
        <w:rPr>
          <w:lang w:eastAsia="en-US"/>
        </w:rPr>
      </w:pPr>
      <w:r w:rsidRPr="00E10858">
        <w:rPr>
          <w:noProof/>
          <w:lang w:val="fr-BE"/>
        </w:rPr>
        <w:sym w:font="Wingdings 2" w:char="F099"/>
      </w:r>
      <w:r w:rsidRPr="00E10858">
        <w:tab/>
      </w:r>
      <w:r w:rsidRPr="00E10858">
        <w:rPr>
          <w:rFonts w:cs="Arial"/>
          <w:color w:val="000000"/>
        </w:rPr>
        <w:t>Alimentation d’une pompe à chaleur :</w:t>
      </w:r>
    </w:p>
    <w:p w14:paraId="0A360CBA" w14:textId="77777777" w:rsidR="00F1541E" w:rsidRPr="00E10858" w:rsidRDefault="00F1541E" w:rsidP="00F1541E">
      <w:pPr>
        <w:tabs>
          <w:tab w:val="left" w:pos="709"/>
        </w:tabs>
        <w:spacing w:after="60" w:line="276" w:lineRule="auto"/>
        <w:ind w:left="360"/>
        <w:rPr>
          <w:rFonts w:cs="Arial"/>
          <w:color w:val="000000"/>
        </w:rPr>
      </w:pPr>
      <w:r w:rsidRPr="00E10858">
        <w:rPr>
          <w:lang w:val="fr-BE"/>
        </w:rPr>
        <w:sym w:font="Wingdings 2" w:char="F0A3"/>
      </w:r>
      <w:r w:rsidRPr="00E10858">
        <w:rPr>
          <w:lang w:val="fr-BE"/>
        </w:rPr>
        <w:t xml:space="preserve"> </w:t>
      </w:r>
      <w:r w:rsidRPr="00E10858">
        <w:rPr>
          <w:rFonts w:cs="Arial"/>
          <w:color w:val="000000"/>
        </w:rPr>
        <w:t>pour le chauffage</w:t>
      </w:r>
    </w:p>
    <w:p w14:paraId="56930064" w14:textId="77777777" w:rsidR="00F1541E" w:rsidRPr="00E10858" w:rsidRDefault="00F1541E" w:rsidP="00F1541E">
      <w:pPr>
        <w:tabs>
          <w:tab w:val="left" w:pos="709"/>
        </w:tabs>
        <w:spacing w:after="60" w:line="276" w:lineRule="auto"/>
        <w:ind w:left="360"/>
        <w:rPr>
          <w:lang w:val="fr-BE" w:eastAsia="en-US"/>
        </w:rPr>
      </w:pPr>
      <w:r w:rsidRPr="00E10858">
        <w:rPr>
          <w:lang w:val="fr-BE"/>
        </w:rPr>
        <w:sym w:font="Wingdings 2" w:char="F0A3"/>
      </w:r>
      <w:r w:rsidRPr="00E10858">
        <w:rPr>
          <w:lang w:val="fr-BE"/>
        </w:rPr>
        <w:t xml:space="preserve"> </w:t>
      </w:r>
      <w:r w:rsidRPr="00E10858">
        <w:t xml:space="preserve">pour </w:t>
      </w:r>
      <w:r w:rsidRPr="00E10858">
        <w:rPr>
          <w:rFonts w:cs="Arial"/>
          <w:color w:val="000000"/>
        </w:rPr>
        <w:t xml:space="preserve">le rafraîchissement (free cooling) </w:t>
      </w:r>
      <w:r w:rsidRPr="00DF22CB">
        <w:rPr>
          <w:b/>
          <w:noProof/>
          <w:szCs w:val="18"/>
          <w:lang w:val="fr-BE" w:eastAsia="fr-BE"/>
        </w:rPr>
        <w:sym w:font="Webdings" w:char="F069"/>
      </w:r>
    </w:p>
    <w:p w14:paraId="6082E317" w14:textId="77777777" w:rsidR="00F1541E" w:rsidRDefault="00F1541E" w:rsidP="00F1541E">
      <w:pPr>
        <w:tabs>
          <w:tab w:val="left" w:pos="709"/>
        </w:tabs>
        <w:spacing w:after="120" w:line="276" w:lineRule="auto"/>
        <w:ind w:left="357"/>
        <w:rPr>
          <w:rStyle w:val="CommentaireCar"/>
          <w:rFonts w:ascii="Century Gothic" w:eastAsiaTheme="minorEastAsia" w:hAnsi="Century Gothic"/>
          <w:i/>
          <w:noProof/>
          <w:lang w:val="fr-BE"/>
        </w:rPr>
      </w:pPr>
      <w:r w:rsidRPr="00E10858">
        <w:rPr>
          <w:lang w:val="fr-BE"/>
        </w:rPr>
        <w:sym w:font="Wingdings 2" w:char="F0A3"/>
      </w:r>
      <w:r w:rsidRPr="00E10858">
        <w:rPr>
          <w:lang w:val="fr-BE"/>
        </w:rPr>
        <w:t xml:space="preserve"> </w:t>
      </w:r>
      <w:r w:rsidRPr="00E10858">
        <w:t xml:space="preserve">pour </w:t>
      </w:r>
      <w:r w:rsidRPr="00E10858">
        <w:rPr>
          <w:rFonts w:cs="Arial"/>
          <w:color w:val="000000"/>
        </w:rPr>
        <w:t>le refroidissement (PAC réversible)</w:t>
      </w:r>
      <w:r w:rsidRPr="00E10858">
        <w:rPr>
          <w:rStyle w:val="CommentaireCar"/>
          <w:rFonts w:ascii="Century Gothic" w:eastAsiaTheme="minorEastAsia" w:hAnsi="Century Gothic"/>
          <w:i/>
          <w:noProof/>
          <w:lang w:val="fr-BE"/>
        </w:rPr>
        <w:t xml:space="preserve"> </w:t>
      </w:r>
      <w:r w:rsidRPr="00DF22CB">
        <w:rPr>
          <w:b/>
          <w:noProof/>
          <w:szCs w:val="18"/>
          <w:lang w:val="fr-BE" w:eastAsia="fr-BE"/>
        </w:rPr>
        <w:sym w:font="Webdings" w:char="F069"/>
      </w:r>
    </w:p>
    <w:p w14:paraId="184EDAF3" w14:textId="77777777" w:rsidR="00F1541E" w:rsidRPr="00E10858" w:rsidRDefault="00F1541E" w:rsidP="00F1541E">
      <w:pPr>
        <w:tabs>
          <w:tab w:val="left" w:pos="709"/>
        </w:tabs>
        <w:spacing w:after="120" w:line="276" w:lineRule="auto"/>
        <w:ind w:left="357"/>
        <w:rPr>
          <w:rFonts w:cs="Arial"/>
          <w:color w:val="000000"/>
        </w:rPr>
      </w:pPr>
    </w:p>
    <w:p w14:paraId="24325DD7" w14:textId="19ADD2A6" w:rsidR="00F1541E" w:rsidRPr="00B04333" w:rsidRDefault="00B04333" w:rsidP="00B04333">
      <w:pPr>
        <w:rPr>
          <w:sz w:val="22"/>
          <w:szCs w:val="22"/>
        </w:rPr>
      </w:pPr>
      <w:bookmarkStart w:id="120" w:name="_Toc477189585"/>
      <w:bookmarkStart w:id="121" w:name="_Toc479157877"/>
      <w:bookmarkStart w:id="122" w:name="_Toc481156960"/>
      <w:bookmarkStart w:id="123" w:name="_Toc7449586"/>
      <w:r>
        <w:rPr>
          <w:sz w:val="22"/>
          <w:szCs w:val="22"/>
        </w:rPr>
        <w:t xml:space="preserve">5.3 </w:t>
      </w:r>
      <w:r w:rsidR="00F1541E" w:rsidRPr="00B04333">
        <w:rPr>
          <w:sz w:val="22"/>
          <w:szCs w:val="22"/>
        </w:rPr>
        <w:t>Caractéristiques des sondes géothermiques</w:t>
      </w:r>
      <w:bookmarkEnd w:id="120"/>
      <w:bookmarkEnd w:id="121"/>
      <w:bookmarkEnd w:id="122"/>
      <w:bookmarkEnd w:id="123"/>
    </w:p>
    <w:p w14:paraId="3B46D879" w14:textId="77777777" w:rsidR="00F1541E" w:rsidRPr="00E10858" w:rsidRDefault="00F1541E" w:rsidP="00F1541E"/>
    <w:tbl>
      <w:tblPr>
        <w:tblStyle w:val="Grilledutableau"/>
        <w:tblW w:w="9948" w:type="dxa"/>
        <w:tblLook w:val="04A0" w:firstRow="1" w:lastRow="0" w:firstColumn="1" w:lastColumn="0" w:noHBand="0" w:noVBand="1"/>
      </w:tblPr>
      <w:tblGrid>
        <w:gridCol w:w="1838"/>
        <w:gridCol w:w="2693"/>
        <w:gridCol w:w="5417"/>
      </w:tblGrid>
      <w:tr w:rsidR="00F1541E" w:rsidRPr="005D166E" w14:paraId="33C8A918" w14:textId="77777777" w:rsidTr="00F1541E">
        <w:trPr>
          <w:trHeight w:val="422"/>
        </w:trPr>
        <w:tc>
          <w:tcPr>
            <w:tcW w:w="1838" w:type="dxa"/>
            <w:vAlign w:val="center"/>
          </w:tcPr>
          <w:p w14:paraId="27EB6BDB" w14:textId="77777777" w:rsidR="00F1541E" w:rsidRPr="005D166E" w:rsidRDefault="00F1541E" w:rsidP="00F1541E">
            <w:pPr>
              <w:jc w:val="center"/>
            </w:pPr>
            <w:r w:rsidRPr="005D166E">
              <w:t>Type</w:t>
            </w:r>
          </w:p>
        </w:tc>
        <w:tc>
          <w:tcPr>
            <w:tcW w:w="2693" w:type="dxa"/>
            <w:vAlign w:val="center"/>
          </w:tcPr>
          <w:p w14:paraId="0D95787E" w14:textId="77777777" w:rsidR="00F1541E" w:rsidRPr="005D166E" w:rsidRDefault="00F1541E" w:rsidP="00F1541E">
            <w:pPr>
              <w:jc w:val="center"/>
            </w:pPr>
            <w:r w:rsidRPr="005D166E">
              <w:t>Diamètre du tuyau</w:t>
            </w:r>
          </w:p>
        </w:tc>
        <w:tc>
          <w:tcPr>
            <w:tcW w:w="5417" w:type="dxa"/>
            <w:vAlign w:val="center"/>
          </w:tcPr>
          <w:p w14:paraId="3A3C3BA3" w14:textId="77777777" w:rsidR="00F1541E" w:rsidRPr="005D166E" w:rsidRDefault="00F1541E" w:rsidP="00F1541E">
            <w:pPr>
              <w:jc w:val="center"/>
            </w:pPr>
            <w:r w:rsidRPr="005D166E">
              <w:t>Matériaux constitutif</w:t>
            </w:r>
          </w:p>
        </w:tc>
      </w:tr>
      <w:tr w:rsidR="00F1541E" w:rsidRPr="00E10858" w14:paraId="467F074B" w14:textId="77777777" w:rsidTr="00F1541E">
        <w:trPr>
          <w:trHeight w:val="408"/>
        </w:trPr>
        <w:tc>
          <w:tcPr>
            <w:tcW w:w="1838" w:type="dxa"/>
          </w:tcPr>
          <w:p w14:paraId="340BBF22" w14:textId="77777777" w:rsidR="00F1541E" w:rsidRPr="00E10858" w:rsidRDefault="00F1541E" w:rsidP="00F1541E">
            <w:pPr>
              <w:rPr>
                <w:color w:val="BFBFBF" w:themeColor="background1" w:themeShade="BF"/>
              </w:rPr>
            </w:pPr>
          </w:p>
        </w:tc>
        <w:tc>
          <w:tcPr>
            <w:tcW w:w="2693" w:type="dxa"/>
          </w:tcPr>
          <w:p w14:paraId="41B044C8" w14:textId="77777777" w:rsidR="00F1541E" w:rsidRPr="00E10858" w:rsidRDefault="00F1541E" w:rsidP="00F1541E"/>
        </w:tc>
        <w:tc>
          <w:tcPr>
            <w:tcW w:w="5417" w:type="dxa"/>
          </w:tcPr>
          <w:p w14:paraId="224B86CC" w14:textId="77777777" w:rsidR="00F1541E" w:rsidRPr="00E10858" w:rsidRDefault="00F1541E" w:rsidP="00F1541E"/>
        </w:tc>
      </w:tr>
      <w:tr w:rsidR="00F1541E" w:rsidRPr="00E10858" w14:paraId="5EF7C834" w14:textId="77777777" w:rsidTr="00F1541E">
        <w:trPr>
          <w:trHeight w:val="408"/>
        </w:trPr>
        <w:tc>
          <w:tcPr>
            <w:tcW w:w="1838" w:type="dxa"/>
          </w:tcPr>
          <w:p w14:paraId="12479128" w14:textId="77777777" w:rsidR="00F1541E" w:rsidRPr="00E10858" w:rsidRDefault="00F1541E" w:rsidP="00F1541E">
            <w:pPr>
              <w:rPr>
                <w:color w:val="BFBFBF" w:themeColor="background1" w:themeShade="BF"/>
              </w:rPr>
            </w:pPr>
          </w:p>
        </w:tc>
        <w:tc>
          <w:tcPr>
            <w:tcW w:w="2693" w:type="dxa"/>
          </w:tcPr>
          <w:p w14:paraId="5E9854E4" w14:textId="77777777" w:rsidR="00F1541E" w:rsidRPr="00E10858" w:rsidRDefault="00F1541E" w:rsidP="00F1541E"/>
        </w:tc>
        <w:tc>
          <w:tcPr>
            <w:tcW w:w="5417" w:type="dxa"/>
          </w:tcPr>
          <w:p w14:paraId="14FD92DC" w14:textId="77777777" w:rsidR="00F1541E" w:rsidRPr="00E10858" w:rsidRDefault="00F1541E" w:rsidP="00F1541E"/>
        </w:tc>
      </w:tr>
      <w:tr w:rsidR="00F1541E" w:rsidRPr="00E10858" w14:paraId="41FE9A97" w14:textId="77777777" w:rsidTr="00F1541E">
        <w:trPr>
          <w:trHeight w:val="408"/>
        </w:trPr>
        <w:tc>
          <w:tcPr>
            <w:tcW w:w="1838" w:type="dxa"/>
          </w:tcPr>
          <w:p w14:paraId="62C85B44" w14:textId="77777777" w:rsidR="00F1541E" w:rsidRPr="00E10858" w:rsidRDefault="00F1541E" w:rsidP="00F1541E">
            <w:pPr>
              <w:rPr>
                <w:color w:val="BFBFBF" w:themeColor="background1" w:themeShade="BF"/>
              </w:rPr>
            </w:pPr>
          </w:p>
        </w:tc>
        <w:tc>
          <w:tcPr>
            <w:tcW w:w="2693" w:type="dxa"/>
          </w:tcPr>
          <w:p w14:paraId="3B621A84" w14:textId="77777777" w:rsidR="00F1541E" w:rsidRPr="00E10858" w:rsidRDefault="00F1541E" w:rsidP="00F1541E"/>
        </w:tc>
        <w:tc>
          <w:tcPr>
            <w:tcW w:w="5417" w:type="dxa"/>
          </w:tcPr>
          <w:p w14:paraId="3DA0197D" w14:textId="77777777" w:rsidR="00F1541E" w:rsidRPr="00E10858" w:rsidRDefault="00F1541E" w:rsidP="00F1541E"/>
        </w:tc>
      </w:tr>
      <w:tr w:rsidR="00F1541E" w:rsidRPr="00E10858" w14:paraId="766D38D3" w14:textId="77777777" w:rsidTr="00F1541E">
        <w:trPr>
          <w:trHeight w:val="408"/>
        </w:trPr>
        <w:tc>
          <w:tcPr>
            <w:tcW w:w="1838" w:type="dxa"/>
          </w:tcPr>
          <w:p w14:paraId="5F7D65F3" w14:textId="77777777" w:rsidR="00F1541E" w:rsidRPr="00E10858" w:rsidRDefault="00F1541E" w:rsidP="00F1541E"/>
        </w:tc>
        <w:tc>
          <w:tcPr>
            <w:tcW w:w="2693" w:type="dxa"/>
          </w:tcPr>
          <w:p w14:paraId="68BD05F9" w14:textId="77777777" w:rsidR="00F1541E" w:rsidRPr="00E10858" w:rsidRDefault="00F1541E" w:rsidP="00F1541E"/>
        </w:tc>
        <w:tc>
          <w:tcPr>
            <w:tcW w:w="5417" w:type="dxa"/>
          </w:tcPr>
          <w:p w14:paraId="369B1479" w14:textId="77777777" w:rsidR="00F1541E" w:rsidRPr="00E10858" w:rsidRDefault="00F1541E" w:rsidP="00F1541E"/>
        </w:tc>
      </w:tr>
    </w:tbl>
    <w:p w14:paraId="5729F2CF" w14:textId="77777777" w:rsidR="00F1541E" w:rsidRDefault="00F1541E" w:rsidP="00F1541E">
      <w:pPr>
        <w:spacing w:after="120" w:line="276" w:lineRule="auto"/>
      </w:pPr>
    </w:p>
    <w:p w14:paraId="7F54C849" w14:textId="77777777" w:rsidR="00F1541E" w:rsidRPr="00E10858" w:rsidRDefault="00F1541E" w:rsidP="00F1541E">
      <w:pPr>
        <w:spacing w:after="120" w:line="276" w:lineRule="auto"/>
      </w:pPr>
      <w:r w:rsidRPr="00E10858">
        <w:t>Volume total de fluide caloporteur contenu dans le circuit des sondes : ……………………………………litres</w:t>
      </w:r>
    </w:p>
    <w:p w14:paraId="72949798" w14:textId="77777777" w:rsidR="00F1541E" w:rsidRPr="00E10858" w:rsidRDefault="00F1541E" w:rsidP="00F1541E">
      <w:pPr>
        <w:spacing w:after="120" w:line="276" w:lineRule="auto"/>
      </w:pPr>
      <w:r w:rsidRPr="00E10858">
        <w:t>Nature du fluide caloporteur contenu dans le circuit des sondes : ………………………………………………………</w:t>
      </w:r>
    </w:p>
    <w:p w14:paraId="1A27D6D8" w14:textId="7BE3E662" w:rsidR="00F1541E" w:rsidRPr="00B04333" w:rsidRDefault="00B04333" w:rsidP="00B04333">
      <w:pPr>
        <w:rPr>
          <w:sz w:val="22"/>
          <w:szCs w:val="22"/>
        </w:rPr>
      </w:pPr>
      <w:bookmarkStart w:id="124" w:name="_Toc481156961"/>
      <w:bookmarkStart w:id="125" w:name="_Toc7449587"/>
      <w:bookmarkStart w:id="126" w:name="_Toc477189586"/>
      <w:bookmarkStart w:id="127" w:name="_Toc479157878"/>
      <w:r>
        <w:rPr>
          <w:sz w:val="22"/>
          <w:szCs w:val="22"/>
        </w:rPr>
        <w:t xml:space="preserve">5.4 </w:t>
      </w:r>
      <w:r w:rsidR="00F1541E" w:rsidRPr="00B04333">
        <w:rPr>
          <w:sz w:val="22"/>
          <w:szCs w:val="22"/>
        </w:rPr>
        <w:t>Caractéristiques du dispositif géothermique</w:t>
      </w:r>
      <w:bookmarkEnd w:id="124"/>
      <w:bookmarkEnd w:id="125"/>
      <w:r w:rsidR="00F1541E" w:rsidRPr="00B04333">
        <w:rPr>
          <w:sz w:val="22"/>
          <w:szCs w:val="22"/>
        </w:rPr>
        <w:t xml:space="preserve"> </w:t>
      </w:r>
      <w:bookmarkEnd w:id="126"/>
      <w:bookmarkEnd w:id="127"/>
    </w:p>
    <w:p w14:paraId="0569EC0C" w14:textId="77777777" w:rsidR="00F1541E" w:rsidRPr="00E61176" w:rsidRDefault="00F1541E" w:rsidP="00F1541E"/>
    <w:p w14:paraId="4B913817" w14:textId="77777777" w:rsidR="00F1541E" w:rsidRPr="00E10858" w:rsidRDefault="00F1541E" w:rsidP="00F1541E">
      <w:pPr>
        <w:pStyle w:val="Formulairedemande"/>
        <w:spacing w:after="120" w:line="276" w:lineRule="auto"/>
        <w:ind w:left="0"/>
        <w:rPr>
          <w:rFonts w:ascii="Century Gothic" w:hAnsi="Century Gothic" w:cs="Arial"/>
          <w:color w:val="000000"/>
        </w:rPr>
      </w:pPr>
      <w:r w:rsidRPr="00E10858">
        <w:rPr>
          <w:rFonts w:ascii="Century Gothic" w:hAnsi="Century Gothic" w:cs="Arial"/>
          <w:color w:val="000000"/>
        </w:rPr>
        <w:t>Puissance thermique nominale de la pompe à chaleur [kW] : ………………….</w:t>
      </w:r>
    </w:p>
    <w:p w14:paraId="1D2198E2" w14:textId="77777777" w:rsidR="00F1541E" w:rsidRPr="00E10858" w:rsidRDefault="00F1541E" w:rsidP="00F1541E">
      <w:pPr>
        <w:pStyle w:val="Formulairedemande"/>
        <w:spacing w:after="120" w:line="276" w:lineRule="auto"/>
        <w:ind w:left="0"/>
        <w:rPr>
          <w:rFonts w:ascii="Century Gothic" w:hAnsi="Century Gothic" w:cs="Arial"/>
          <w:color w:val="000000"/>
        </w:rPr>
      </w:pPr>
      <w:r w:rsidRPr="00E10858">
        <w:rPr>
          <w:rFonts w:ascii="Century Gothic" w:hAnsi="Century Gothic" w:cs="Arial"/>
          <w:color w:val="000000"/>
        </w:rPr>
        <w:t>Coefficient de performance (COP) de la pompe à chaleur : ………………….</w:t>
      </w:r>
    </w:p>
    <w:p w14:paraId="2CF2D75E" w14:textId="77777777" w:rsidR="00F1541E" w:rsidRPr="00E10858" w:rsidRDefault="00F1541E" w:rsidP="00F1541E">
      <w:pPr>
        <w:pStyle w:val="Formulairedemande"/>
        <w:spacing w:after="120" w:line="276" w:lineRule="auto"/>
        <w:ind w:left="0"/>
        <w:rPr>
          <w:rFonts w:ascii="Century Gothic" w:hAnsi="Century Gothic" w:cs="Arial"/>
          <w:color w:val="000000"/>
        </w:rPr>
      </w:pPr>
      <w:r w:rsidRPr="00E10858">
        <w:rPr>
          <w:rFonts w:ascii="Century Gothic" w:hAnsi="Century Gothic" w:cs="Arial"/>
        </w:rPr>
        <w:t>Durée annuelle prévisionnelle de fonctionnement de la PAC à puissance nominale [h/an]</w:t>
      </w:r>
      <w:r>
        <w:rPr>
          <w:rFonts w:ascii="Century Gothic" w:hAnsi="Century Gothic" w:cs="Arial"/>
        </w:rPr>
        <w:t xml:space="preserve"> </w:t>
      </w:r>
      <w:r w:rsidRPr="00E10858">
        <w:rPr>
          <w:rFonts w:ascii="Century Gothic" w:hAnsi="Century Gothic" w:cs="Arial"/>
        </w:rPr>
        <w:t xml:space="preserve">: </w:t>
      </w:r>
      <w:r w:rsidRPr="00E10858">
        <w:rPr>
          <w:rFonts w:ascii="Century Gothic" w:hAnsi="Century Gothic" w:cs="Arial"/>
          <w:color w:val="000000"/>
        </w:rPr>
        <w:t>………………….</w:t>
      </w:r>
    </w:p>
    <w:p w14:paraId="7B3CECA3" w14:textId="77777777" w:rsidR="00F1541E" w:rsidRPr="00E10858" w:rsidRDefault="00F1541E" w:rsidP="00F1541E">
      <w:pPr>
        <w:pStyle w:val="Formulairedemande"/>
        <w:spacing w:after="120" w:line="276" w:lineRule="auto"/>
        <w:ind w:left="0"/>
        <w:rPr>
          <w:rFonts w:ascii="Century Gothic" w:hAnsi="Century Gothic" w:cs="Arial"/>
          <w:color w:val="000000"/>
        </w:rPr>
      </w:pPr>
      <w:r w:rsidRPr="00E10858">
        <w:rPr>
          <w:rFonts w:ascii="Century Gothic" w:hAnsi="Century Gothic" w:cs="Arial"/>
          <w:color w:val="000000"/>
        </w:rPr>
        <w:t>Énergie thermique annuelle par mètre de forage [kWh/m par an] : ………………………………</w:t>
      </w:r>
    </w:p>
    <w:p w14:paraId="21C3185E" w14:textId="7794D2DD" w:rsidR="00F1541E" w:rsidRPr="00CE6813" w:rsidRDefault="00CE6813" w:rsidP="00CE6813">
      <w:pPr>
        <w:rPr>
          <w:sz w:val="22"/>
          <w:szCs w:val="22"/>
        </w:rPr>
      </w:pPr>
      <w:bookmarkStart w:id="128" w:name="_Toc477189589"/>
      <w:bookmarkStart w:id="129" w:name="_Toc479157881"/>
      <w:bookmarkStart w:id="130" w:name="_Toc481156962"/>
      <w:bookmarkStart w:id="131" w:name="_Toc7449588"/>
      <w:r>
        <w:rPr>
          <w:sz w:val="22"/>
          <w:szCs w:val="22"/>
        </w:rPr>
        <w:t xml:space="preserve">5.5 </w:t>
      </w:r>
      <w:r w:rsidR="00F1541E" w:rsidRPr="00CE6813">
        <w:rPr>
          <w:sz w:val="22"/>
          <w:szCs w:val="22"/>
        </w:rPr>
        <w:t xml:space="preserve">Documents complémentaires à </w:t>
      </w:r>
      <w:bookmarkEnd w:id="128"/>
      <w:bookmarkEnd w:id="129"/>
      <w:r w:rsidR="00F1541E" w:rsidRPr="00CE6813">
        <w:rPr>
          <w:sz w:val="22"/>
          <w:szCs w:val="22"/>
        </w:rPr>
        <w:t>joindre</w:t>
      </w:r>
      <w:bookmarkEnd w:id="130"/>
      <w:bookmarkEnd w:id="131"/>
    </w:p>
    <w:p w14:paraId="548AA391" w14:textId="77777777" w:rsidR="00F1541E" w:rsidRPr="00E10858" w:rsidRDefault="00F1541E" w:rsidP="00F1541E">
      <w:pPr>
        <w:spacing w:after="120"/>
        <w:rPr>
          <w:lang w:eastAsia="en-US"/>
        </w:rPr>
      </w:pPr>
      <w:r w:rsidRPr="00E10858">
        <w:rPr>
          <w:lang w:eastAsia="en-US"/>
        </w:rPr>
        <w:t>Joignez à votre dossier tous les documents attachés suivants :</w:t>
      </w:r>
    </w:p>
    <w:p w14:paraId="65B1CE36" w14:textId="77777777" w:rsidR="00F1541E" w:rsidRPr="00E10858" w:rsidRDefault="00F1541E" w:rsidP="00F1541E">
      <w:pPr>
        <w:rPr>
          <w:sz w:val="10"/>
          <w:szCs w:val="10"/>
          <w:lang w:eastAsia="en-US"/>
        </w:rPr>
      </w:pPr>
    </w:p>
    <w:tbl>
      <w:tblPr>
        <w:tblW w:w="92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5812"/>
        <w:gridCol w:w="3391"/>
      </w:tblGrid>
      <w:tr w:rsidR="00F1541E" w:rsidRPr="00E10858" w14:paraId="1E2C9C8E" w14:textId="77777777" w:rsidTr="00F1541E">
        <w:trPr>
          <w:cantSplit/>
          <w:trHeight w:val="455"/>
        </w:trPr>
        <w:tc>
          <w:tcPr>
            <w:tcW w:w="5812" w:type="dxa"/>
          </w:tcPr>
          <w:p w14:paraId="7140D3F7" w14:textId="77777777" w:rsidR="00F1541E" w:rsidRPr="00E10858" w:rsidRDefault="00F1541E" w:rsidP="00F1541E">
            <w:r w:rsidRPr="00E10858">
              <w:t>Fiche technique du fluide caloporteur</w:t>
            </w:r>
          </w:p>
        </w:tc>
        <w:tc>
          <w:tcPr>
            <w:tcW w:w="3391" w:type="dxa"/>
          </w:tcPr>
          <w:p w14:paraId="5F10AF94" w14:textId="77777777" w:rsidR="00F1541E" w:rsidRPr="00E10858" w:rsidRDefault="00F1541E" w:rsidP="00F1541E">
            <w:pPr>
              <w:pStyle w:val="Formulairedemande"/>
              <w:spacing w:after="0" w:line="276" w:lineRule="auto"/>
              <w:ind w:left="0"/>
              <w:rPr>
                <w:rFonts w:ascii="Century Gothic" w:hAnsi="Century Gothic" w:cs="Arial"/>
                <w:color w:val="000000"/>
              </w:rPr>
            </w:pPr>
            <w:r w:rsidRPr="00667025">
              <w:rPr>
                <w:rFonts w:ascii="Century Gothic" w:hAnsi="Century Gothic" w:cs="Arial"/>
                <w:sz w:val="18"/>
                <w:szCs w:val="18"/>
              </w:rPr>
              <w:t>Document attaché n°……</w:t>
            </w:r>
          </w:p>
        </w:tc>
      </w:tr>
      <w:tr w:rsidR="00F1541E" w:rsidRPr="00E10858" w14:paraId="4D567DE6" w14:textId="77777777" w:rsidTr="00F1541E">
        <w:trPr>
          <w:cantSplit/>
          <w:trHeight w:val="455"/>
        </w:trPr>
        <w:tc>
          <w:tcPr>
            <w:tcW w:w="5812" w:type="dxa"/>
          </w:tcPr>
          <w:p w14:paraId="307EBA9F" w14:textId="77777777" w:rsidR="00F1541E" w:rsidRPr="00E10858" w:rsidRDefault="00F1541E" w:rsidP="00F1541E">
            <w:r w:rsidRPr="00E10858">
              <w:t>Profil des besoins du bâtiment (si disponible)</w:t>
            </w:r>
          </w:p>
        </w:tc>
        <w:tc>
          <w:tcPr>
            <w:tcW w:w="3391" w:type="dxa"/>
          </w:tcPr>
          <w:p w14:paraId="08CA20BC" w14:textId="77777777" w:rsidR="00F1541E" w:rsidRPr="00E10858" w:rsidRDefault="00F1541E" w:rsidP="00F1541E">
            <w:pPr>
              <w:pStyle w:val="Formulairedemande"/>
              <w:spacing w:after="0" w:line="276" w:lineRule="auto"/>
              <w:ind w:left="0"/>
              <w:rPr>
                <w:rFonts w:ascii="Century Gothic" w:hAnsi="Century Gothic" w:cs="Arial"/>
                <w:color w:val="000000"/>
              </w:rPr>
            </w:pPr>
            <w:r w:rsidRPr="00667025">
              <w:rPr>
                <w:rFonts w:ascii="Century Gothic" w:hAnsi="Century Gothic" w:cs="Arial"/>
                <w:sz w:val="18"/>
                <w:szCs w:val="18"/>
              </w:rPr>
              <w:t>Document attaché n°……</w:t>
            </w:r>
          </w:p>
        </w:tc>
      </w:tr>
      <w:tr w:rsidR="00F1541E" w:rsidRPr="00E10858" w14:paraId="326E9566" w14:textId="77777777" w:rsidTr="00F1541E">
        <w:trPr>
          <w:cantSplit/>
          <w:trHeight w:val="455"/>
        </w:trPr>
        <w:tc>
          <w:tcPr>
            <w:tcW w:w="5812" w:type="dxa"/>
          </w:tcPr>
          <w:p w14:paraId="0A28C3D7" w14:textId="77777777" w:rsidR="00F1541E" w:rsidRPr="00E10858" w:rsidRDefault="00F1541E" w:rsidP="00F1541E">
            <w:r w:rsidRPr="00E10858">
              <w:t>Rapport de calcul du dimensionnement des sondes</w:t>
            </w:r>
          </w:p>
        </w:tc>
        <w:tc>
          <w:tcPr>
            <w:tcW w:w="3391" w:type="dxa"/>
          </w:tcPr>
          <w:p w14:paraId="58EDB611" w14:textId="77777777" w:rsidR="00F1541E" w:rsidRPr="00E10858" w:rsidRDefault="00F1541E" w:rsidP="00F1541E">
            <w:pPr>
              <w:pStyle w:val="Formulairedemande"/>
              <w:spacing w:after="0" w:line="276" w:lineRule="auto"/>
              <w:ind w:left="0"/>
              <w:rPr>
                <w:rFonts w:ascii="Century Gothic" w:hAnsi="Century Gothic" w:cs="Arial"/>
                <w:color w:val="000000"/>
              </w:rPr>
            </w:pPr>
            <w:r w:rsidRPr="00667025">
              <w:rPr>
                <w:rFonts w:ascii="Century Gothic" w:hAnsi="Century Gothic" w:cs="Arial"/>
                <w:sz w:val="18"/>
                <w:szCs w:val="18"/>
              </w:rPr>
              <w:t>Document attaché n°……</w:t>
            </w:r>
          </w:p>
        </w:tc>
      </w:tr>
    </w:tbl>
    <w:p w14:paraId="08DD1EA7" w14:textId="77777777" w:rsidR="00F1541E" w:rsidRPr="00E10858" w:rsidRDefault="00F1541E" w:rsidP="00F1541E">
      <w:r w:rsidRPr="00E10858">
        <w:rPr>
          <w:i/>
        </w:rPr>
        <w:t xml:space="preserve">Ces documents </w:t>
      </w:r>
      <w:r>
        <w:rPr>
          <w:i/>
        </w:rPr>
        <w:t xml:space="preserve">attachés </w:t>
      </w:r>
      <w:r w:rsidRPr="00E10858">
        <w:rPr>
          <w:i/>
        </w:rPr>
        <w:t>doivent également être renseignées dans le tableau « </w:t>
      </w:r>
      <w:r w:rsidRPr="00E10858">
        <w:rPr>
          <w:i/>
          <w:lang w:val="fr-BE"/>
        </w:rPr>
        <w:t xml:space="preserve">documents joints à la demande </w:t>
      </w:r>
      <w:r w:rsidRPr="00E10858">
        <w:rPr>
          <w:i/>
        </w:rPr>
        <w:t>» du formulaire général de demande.</w:t>
      </w:r>
    </w:p>
    <w:p w14:paraId="25ED9EB9" w14:textId="401D17B3" w:rsidR="00F1541E" w:rsidRPr="00CE6813" w:rsidRDefault="00F1541E" w:rsidP="00CE6813">
      <w:pPr>
        <w:pStyle w:val="Titre3"/>
      </w:pPr>
      <w:r w:rsidRPr="00E10858">
        <w:rPr>
          <w:sz w:val="20"/>
        </w:rPr>
        <w:br w:type="page"/>
      </w:r>
      <w:bookmarkStart w:id="132" w:name="_Toc479157882"/>
      <w:bookmarkStart w:id="133" w:name="_Toc481156963"/>
      <w:bookmarkStart w:id="134" w:name="_Toc7449589"/>
      <w:bookmarkStart w:id="135" w:name="_Toc13806090"/>
      <w:r w:rsidR="00CE6813" w:rsidRPr="00CE6813">
        <w:lastRenderedPageBreak/>
        <w:t xml:space="preserve">6 </w:t>
      </w:r>
      <w:r w:rsidRPr="00CE6813">
        <w:t xml:space="preserve">Puits pour un </w:t>
      </w:r>
      <w:bookmarkEnd w:id="132"/>
      <w:r w:rsidRPr="00CE6813">
        <w:t>dépôt de déchets nucléaires ou un stockage de CO2</w:t>
      </w:r>
      <w:bookmarkEnd w:id="133"/>
      <w:bookmarkEnd w:id="134"/>
      <w:bookmarkEnd w:id="135"/>
    </w:p>
    <w:p w14:paraId="27EEDF92" w14:textId="77777777" w:rsidR="00F1541E" w:rsidRPr="00E10858" w:rsidRDefault="00F1541E" w:rsidP="00F1541E">
      <w:pPr>
        <w:rPr>
          <w:i/>
          <w:szCs w:val="18"/>
          <w:lang w:eastAsia="en-US"/>
        </w:rPr>
      </w:pPr>
      <w:r>
        <w:rPr>
          <w:i/>
          <w:szCs w:val="18"/>
          <w:lang w:eastAsia="en-US"/>
        </w:rPr>
        <w:t>À dupliquer par puits</w:t>
      </w:r>
      <w:r w:rsidRPr="00E10858">
        <w:rPr>
          <w:i/>
          <w:szCs w:val="18"/>
          <w:lang w:eastAsia="en-US"/>
        </w:rPr>
        <w:t xml:space="preserve"> </w:t>
      </w:r>
    </w:p>
    <w:p w14:paraId="1203BF01" w14:textId="77777777" w:rsidR="00F1541E" w:rsidRPr="00E10858" w:rsidRDefault="00F1541E" w:rsidP="00F1541E">
      <w:pPr>
        <w:rPr>
          <w:lang w:eastAsia="en-US"/>
        </w:rPr>
      </w:pPr>
    </w:p>
    <w:p w14:paraId="34C35079" w14:textId="77777777" w:rsidR="00F1541E" w:rsidRPr="00E10858" w:rsidRDefault="00F1541E" w:rsidP="00F1541E">
      <w:pPr>
        <w:spacing w:after="180"/>
        <w:rPr>
          <w:lang w:eastAsia="en-US"/>
        </w:rPr>
      </w:pPr>
      <w:r w:rsidRPr="005D166E">
        <w:rPr>
          <w:lang w:eastAsia="en-US"/>
        </w:rPr>
        <w:t>Identification de l’installation (I</w:t>
      </w:r>
      <w:r w:rsidRPr="0094438E">
        <w:rPr>
          <w:vertAlign w:val="subscript"/>
          <w:lang w:eastAsia="en-US"/>
        </w:rPr>
        <w:t>N</w:t>
      </w:r>
      <w:r w:rsidRPr="005D166E">
        <w:rPr>
          <w:lang w:eastAsia="en-US"/>
        </w:rPr>
        <w:t>) sur le plan descriptif</w:t>
      </w:r>
      <w:r w:rsidRPr="0094438E">
        <w:rPr>
          <w:lang w:val="fr-BE" w:eastAsia="en-US"/>
        </w:rPr>
        <w:t> </w:t>
      </w:r>
      <w:r w:rsidRPr="00E10858">
        <w:rPr>
          <w:lang w:eastAsia="en-US"/>
        </w:rPr>
        <w:t>: ………</w:t>
      </w:r>
    </w:p>
    <w:tbl>
      <w:tblPr>
        <w:tblStyle w:val="Grilledutableau"/>
        <w:tblpPr w:leftFromText="141" w:rightFromText="141" w:vertAnchor="text" w:horzAnchor="margin" w:tblpY="68"/>
        <w:tblW w:w="0" w:type="auto"/>
        <w:tblBorders>
          <w:insideH w:val="none" w:sz="0" w:space="0" w:color="auto"/>
          <w:insideV w:val="none" w:sz="0" w:space="0" w:color="auto"/>
        </w:tblBorders>
        <w:tblLook w:val="04A0" w:firstRow="1" w:lastRow="0" w:firstColumn="1" w:lastColumn="0" w:noHBand="0" w:noVBand="1"/>
      </w:tblPr>
      <w:tblGrid>
        <w:gridCol w:w="250"/>
        <w:gridCol w:w="9065"/>
        <w:gridCol w:w="307"/>
      </w:tblGrid>
      <w:tr w:rsidR="00F1541E" w:rsidRPr="00E10858" w14:paraId="7ED478EC" w14:textId="77777777" w:rsidTr="00F1541E">
        <w:trPr>
          <w:trHeight w:val="397"/>
        </w:trPr>
        <w:tc>
          <w:tcPr>
            <w:tcW w:w="9629" w:type="dxa"/>
            <w:gridSpan w:val="3"/>
            <w:tcBorders>
              <w:bottom w:val="nil"/>
            </w:tcBorders>
            <w:vAlign w:val="center"/>
          </w:tcPr>
          <w:p w14:paraId="43F2F3E5" w14:textId="77777777" w:rsidR="00F1541E" w:rsidRPr="00E10858" w:rsidRDefault="00F1541E" w:rsidP="00F1541E">
            <w:pPr>
              <w:spacing w:after="120"/>
            </w:pPr>
            <w:r w:rsidRPr="00E10858">
              <w:t xml:space="preserve">Décrivez et justifiez l'usage prévu du puits </w:t>
            </w:r>
          </w:p>
          <w:p w14:paraId="5A836C09" w14:textId="77777777" w:rsidR="00F1541E" w:rsidRPr="00E10858" w:rsidRDefault="00F1541E" w:rsidP="00F1541E"/>
        </w:tc>
      </w:tr>
      <w:tr w:rsidR="00F1541E" w:rsidRPr="00E10858" w14:paraId="088BE7CA" w14:textId="77777777" w:rsidTr="00F1541E">
        <w:trPr>
          <w:trHeight w:val="397"/>
        </w:trPr>
        <w:tc>
          <w:tcPr>
            <w:tcW w:w="250" w:type="dxa"/>
            <w:tcBorders>
              <w:top w:val="nil"/>
              <w:bottom w:val="nil"/>
            </w:tcBorders>
            <w:vAlign w:val="center"/>
          </w:tcPr>
          <w:p w14:paraId="382FE5E7" w14:textId="77777777" w:rsidR="00F1541E" w:rsidRPr="00E10858" w:rsidRDefault="00F1541E" w:rsidP="00F1541E"/>
        </w:tc>
        <w:tc>
          <w:tcPr>
            <w:tcW w:w="9072" w:type="dxa"/>
            <w:tcBorders>
              <w:top w:val="single" w:sz="2" w:space="0" w:color="A6A6A6" w:themeColor="background1" w:themeShade="A6"/>
              <w:bottom w:val="single" w:sz="2" w:space="0" w:color="A6A6A6" w:themeColor="background1" w:themeShade="A6"/>
            </w:tcBorders>
            <w:vAlign w:val="center"/>
          </w:tcPr>
          <w:p w14:paraId="2093A59D" w14:textId="77777777" w:rsidR="00F1541E" w:rsidRPr="00E10858" w:rsidRDefault="00F1541E" w:rsidP="00F1541E"/>
        </w:tc>
        <w:tc>
          <w:tcPr>
            <w:tcW w:w="307" w:type="dxa"/>
            <w:tcBorders>
              <w:top w:val="nil"/>
              <w:bottom w:val="nil"/>
            </w:tcBorders>
            <w:vAlign w:val="center"/>
          </w:tcPr>
          <w:p w14:paraId="5B453194" w14:textId="77777777" w:rsidR="00F1541E" w:rsidRPr="00E10858" w:rsidRDefault="00F1541E" w:rsidP="00F1541E"/>
        </w:tc>
      </w:tr>
      <w:tr w:rsidR="00F1541E" w:rsidRPr="00E10858" w14:paraId="66C17C93" w14:textId="77777777" w:rsidTr="00F1541E">
        <w:trPr>
          <w:trHeight w:val="397"/>
        </w:trPr>
        <w:tc>
          <w:tcPr>
            <w:tcW w:w="250" w:type="dxa"/>
            <w:tcBorders>
              <w:top w:val="nil"/>
              <w:bottom w:val="nil"/>
            </w:tcBorders>
            <w:vAlign w:val="center"/>
          </w:tcPr>
          <w:p w14:paraId="7A47EEDF" w14:textId="77777777" w:rsidR="00F1541E" w:rsidRPr="00E10858" w:rsidRDefault="00F1541E" w:rsidP="00F1541E"/>
        </w:tc>
        <w:tc>
          <w:tcPr>
            <w:tcW w:w="9072" w:type="dxa"/>
            <w:tcBorders>
              <w:top w:val="single" w:sz="2" w:space="0" w:color="A6A6A6" w:themeColor="background1" w:themeShade="A6"/>
              <w:bottom w:val="single" w:sz="2" w:space="0" w:color="A6A6A6" w:themeColor="background1" w:themeShade="A6"/>
            </w:tcBorders>
            <w:vAlign w:val="center"/>
          </w:tcPr>
          <w:p w14:paraId="34A3CD95" w14:textId="77777777" w:rsidR="00F1541E" w:rsidRPr="00E10858" w:rsidRDefault="00F1541E" w:rsidP="00F1541E"/>
        </w:tc>
        <w:tc>
          <w:tcPr>
            <w:tcW w:w="307" w:type="dxa"/>
            <w:tcBorders>
              <w:top w:val="nil"/>
              <w:bottom w:val="nil"/>
            </w:tcBorders>
            <w:vAlign w:val="center"/>
          </w:tcPr>
          <w:p w14:paraId="0B12AE9D" w14:textId="77777777" w:rsidR="00F1541E" w:rsidRPr="00E10858" w:rsidRDefault="00F1541E" w:rsidP="00F1541E"/>
        </w:tc>
      </w:tr>
      <w:tr w:rsidR="00F1541E" w:rsidRPr="00E10858" w14:paraId="1D8D510F" w14:textId="77777777" w:rsidTr="00F1541E">
        <w:trPr>
          <w:trHeight w:val="397"/>
        </w:trPr>
        <w:tc>
          <w:tcPr>
            <w:tcW w:w="250" w:type="dxa"/>
            <w:tcBorders>
              <w:top w:val="nil"/>
              <w:bottom w:val="nil"/>
            </w:tcBorders>
            <w:vAlign w:val="center"/>
          </w:tcPr>
          <w:p w14:paraId="27D4EE71" w14:textId="77777777" w:rsidR="00F1541E" w:rsidRPr="00E10858" w:rsidRDefault="00F1541E" w:rsidP="00F1541E"/>
        </w:tc>
        <w:tc>
          <w:tcPr>
            <w:tcW w:w="9072" w:type="dxa"/>
            <w:tcBorders>
              <w:top w:val="single" w:sz="2" w:space="0" w:color="A6A6A6" w:themeColor="background1" w:themeShade="A6"/>
              <w:bottom w:val="single" w:sz="2" w:space="0" w:color="A6A6A6" w:themeColor="background1" w:themeShade="A6"/>
            </w:tcBorders>
            <w:vAlign w:val="center"/>
          </w:tcPr>
          <w:p w14:paraId="2ECC3321" w14:textId="77777777" w:rsidR="00F1541E" w:rsidRPr="00E10858" w:rsidRDefault="00F1541E" w:rsidP="00F1541E"/>
        </w:tc>
        <w:tc>
          <w:tcPr>
            <w:tcW w:w="307" w:type="dxa"/>
            <w:tcBorders>
              <w:top w:val="nil"/>
              <w:bottom w:val="nil"/>
            </w:tcBorders>
            <w:vAlign w:val="center"/>
          </w:tcPr>
          <w:p w14:paraId="6AD236CD" w14:textId="77777777" w:rsidR="00F1541E" w:rsidRPr="00E10858" w:rsidRDefault="00F1541E" w:rsidP="00F1541E"/>
        </w:tc>
      </w:tr>
      <w:tr w:rsidR="00F1541E" w:rsidRPr="00E10858" w14:paraId="11989444" w14:textId="77777777" w:rsidTr="00F1541E">
        <w:trPr>
          <w:trHeight w:val="397"/>
        </w:trPr>
        <w:tc>
          <w:tcPr>
            <w:tcW w:w="250" w:type="dxa"/>
            <w:tcBorders>
              <w:top w:val="nil"/>
              <w:bottom w:val="nil"/>
            </w:tcBorders>
            <w:vAlign w:val="center"/>
          </w:tcPr>
          <w:p w14:paraId="516B6638" w14:textId="77777777" w:rsidR="00F1541E" w:rsidRPr="00E10858" w:rsidRDefault="00F1541E" w:rsidP="00F1541E"/>
        </w:tc>
        <w:tc>
          <w:tcPr>
            <w:tcW w:w="9072" w:type="dxa"/>
            <w:tcBorders>
              <w:top w:val="single" w:sz="2" w:space="0" w:color="A6A6A6" w:themeColor="background1" w:themeShade="A6"/>
              <w:bottom w:val="single" w:sz="2" w:space="0" w:color="A6A6A6" w:themeColor="background1" w:themeShade="A6"/>
            </w:tcBorders>
            <w:vAlign w:val="center"/>
          </w:tcPr>
          <w:p w14:paraId="203D4DE9" w14:textId="77777777" w:rsidR="00F1541E" w:rsidRPr="00E10858" w:rsidRDefault="00F1541E" w:rsidP="00F1541E"/>
        </w:tc>
        <w:tc>
          <w:tcPr>
            <w:tcW w:w="307" w:type="dxa"/>
            <w:tcBorders>
              <w:top w:val="nil"/>
              <w:bottom w:val="nil"/>
            </w:tcBorders>
            <w:vAlign w:val="center"/>
          </w:tcPr>
          <w:p w14:paraId="6AE295C5" w14:textId="77777777" w:rsidR="00F1541E" w:rsidRPr="00E10858" w:rsidRDefault="00F1541E" w:rsidP="00F1541E"/>
        </w:tc>
      </w:tr>
      <w:tr w:rsidR="00F1541E" w:rsidRPr="00E10858" w14:paraId="36FDEC64" w14:textId="77777777" w:rsidTr="00F1541E">
        <w:trPr>
          <w:trHeight w:val="397"/>
        </w:trPr>
        <w:tc>
          <w:tcPr>
            <w:tcW w:w="250" w:type="dxa"/>
            <w:tcBorders>
              <w:top w:val="nil"/>
              <w:bottom w:val="nil"/>
            </w:tcBorders>
            <w:vAlign w:val="center"/>
          </w:tcPr>
          <w:p w14:paraId="257CA52F" w14:textId="77777777" w:rsidR="00F1541E" w:rsidRPr="00E10858" w:rsidRDefault="00F1541E" w:rsidP="00F1541E"/>
        </w:tc>
        <w:tc>
          <w:tcPr>
            <w:tcW w:w="9072" w:type="dxa"/>
            <w:tcBorders>
              <w:top w:val="single" w:sz="2" w:space="0" w:color="A6A6A6" w:themeColor="background1" w:themeShade="A6"/>
              <w:bottom w:val="single" w:sz="2" w:space="0" w:color="A6A6A6" w:themeColor="background1" w:themeShade="A6"/>
            </w:tcBorders>
            <w:vAlign w:val="center"/>
          </w:tcPr>
          <w:p w14:paraId="39D9C38E" w14:textId="77777777" w:rsidR="00F1541E" w:rsidRPr="00E10858" w:rsidRDefault="00F1541E" w:rsidP="00F1541E"/>
        </w:tc>
        <w:tc>
          <w:tcPr>
            <w:tcW w:w="307" w:type="dxa"/>
            <w:tcBorders>
              <w:top w:val="nil"/>
              <w:bottom w:val="nil"/>
            </w:tcBorders>
            <w:vAlign w:val="center"/>
          </w:tcPr>
          <w:p w14:paraId="7230035D" w14:textId="77777777" w:rsidR="00F1541E" w:rsidRPr="00E10858" w:rsidRDefault="00F1541E" w:rsidP="00F1541E"/>
        </w:tc>
      </w:tr>
      <w:tr w:rsidR="00F1541E" w:rsidRPr="00E10858" w14:paraId="1F9D2642" w14:textId="77777777" w:rsidTr="00F1541E">
        <w:trPr>
          <w:trHeight w:val="397"/>
        </w:trPr>
        <w:tc>
          <w:tcPr>
            <w:tcW w:w="250" w:type="dxa"/>
            <w:tcBorders>
              <w:top w:val="nil"/>
              <w:bottom w:val="nil"/>
            </w:tcBorders>
            <w:vAlign w:val="center"/>
          </w:tcPr>
          <w:p w14:paraId="4662777E" w14:textId="77777777" w:rsidR="00F1541E" w:rsidRPr="00E10858" w:rsidRDefault="00F1541E" w:rsidP="00F1541E"/>
        </w:tc>
        <w:tc>
          <w:tcPr>
            <w:tcW w:w="9072" w:type="dxa"/>
            <w:tcBorders>
              <w:top w:val="single" w:sz="2" w:space="0" w:color="A6A6A6" w:themeColor="background1" w:themeShade="A6"/>
              <w:bottom w:val="single" w:sz="2" w:space="0" w:color="A6A6A6" w:themeColor="background1" w:themeShade="A6"/>
            </w:tcBorders>
            <w:vAlign w:val="center"/>
          </w:tcPr>
          <w:p w14:paraId="4A8EFB55" w14:textId="77777777" w:rsidR="00F1541E" w:rsidRPr="00E10858" w:rsidRDefault="00F1541E" w:rsidP="00F1541E"/>
        </w:tc>
        <w:tc>
          <w:tcPr>
            <w:tcW w:w="307" w:type="dxa"/>
            <w:tcBorders>
              <w:top w:val="nil"/>
              <w:bottom w:val="nil"/>
            </w:tcBorders>
            <w:vAlign w:val="center"/>
          </w:tcPr>
          <w:p w14:paraId="6A4CCE8F" w14:textId="77777777" w:rsidR="00F1541E" w:rsidRPr="00E10858" w:rsidRDefault="00F1541E" w:rsidP="00F1541E"/>
        </w:tc>
      </w:tr>
      <w:tr w:rsidR="00F1541E" w:rsidRPr="00E10858" w14:paraId="21DAB720" w14:textId="77777777" w:rsidTr="00F1541E">
        <w:trPr>
          <w:trHeight w:val="397"/>
        </w:trPr>
        <w:tc>
          <w:tcPr>
            <w:tcW w:w="250" w:type="dxa"/>
            <w:tcBorders>
              <w:top w:val="nil"/>
              <w:bottom w:val="nil"/>
            </w:tcBorders>
            <w:vAlign w:val="center"/>
          </w:tcPr>
          <w:p w14:paraId="6AD17170" w14:textId="77777777" w:rsidR="00F1541E" w:rsidRPr="00E10858" w:rsidRDefault="00F1541E" w:rsidP="00F1541E"/>
        </w:tc>
        <w:tc>
          <w:tcPr>
            <w:tcW w:w="9072" w:type="dxa"/>
            <w:tcBorders>
              <w:top w:val="single" w:sz="2" w:space="0" w:color="A6A6A6" w:themeColor="background1" w:themeShade="A6"/>
              <w:bottom w:val="single" w:sz="2" w:space="0" w:color="A6A6A6" w:themeColor="background1" w:themeShade="A6"/>
            </w:tcBorders>
            <w:vAlign w:val="center"/>
          </w:tcPr>
          <w:p w14:paraId="7FF9D01E" w14:textId="77777777" w:rsidR="00F1541E" w:rsidRPr="00E10858" w:rsidRDefault="00F1541E" w:rsidP="00F1541E"/>
        </w:tc>
        <w:tc>
          <w:tcPr>
            <w:tcW w:w="307" w:type="dxa"/>
            <w:tcBorders>
              <w:top w:val="nil"/>
              <w:bottom w:val="nil"/>
            </w:tcBorders>
            <w:vAlign w:val="center"/>
          </w:tcPr>
          <w:p w14:paraId="2DB2079C" w14:textId="77777777" w:rsidR="00F1541E" w:rsidRPr="00E10858" w:rsidRDefault="00F1541E" w:rsidP="00F1541E"/>
        </w:tc>
      </w:tr>
      <w:tr w:rsidR="00F1541E" w:rsidRPr="00E10858" w14:paraId="0AA5BCCE" w14:textId="77777777" w:rsidTr="00F1541E">
        <w:trPr>
          <w:trHeight w:val="397"/>
        </w:trPr>
        <w:tc>
          <w:tcPr>
            <w:tcW w:w="250" w:type="dxa"/>
            <w:tcBorders>
              <w:top w:val="nil"/>
              <w:bottom w:val="nil"/>
            </w:tcBorders>
            <w:vAlign w:val="center"/>
          </w:tcPr>
          <w:p w14:paraId="5EB01D17" w14:textId="77777777" w:rsidR="00F1541E" w:rsidRPr="00E10858" w:rsidRDefault="00F1541E" w:rsidP="00F1541E"/>
        </w:tc>
        <w:tc>
          <w:tcPr>
            <w:tcW w:w="9072" w:type="dxa"/>
            <w:tcBorders>
              <w:top w:val="single" w:sz="2" w:space="0" w:color="A6A6A6" w:themeColor="background1" w:themeShade="A6"/>
              <w:bottom w:val="single" w:sz="2" w:space="0" w:color="A6A6A6" w:themeColor="background1" w:themeShade="A6"/>
            </w:tcBorders>
            <w:vAlign w:val="center"/>
          </w:tcPr>
          <w:p w14:paraId="2558ECB9" w14:textId="77777777" w:rsidR="00F1541E" w:rsidRPr="00E10858" w:rsidRDefault="00F1541E" w:rsidP="00F1541E"/>
        </w:tc>
        <w:tc>
          <w:tcPr>
            <w:tcW w:w="307" w:type="dxa"/>
            <w:tcBorders>
              <w:top w:val="nil"/>
              <w:bottom w:val="nil"/>
            </w:tcBorders>
            <w:vAlign w:val="center"/>
          </w:tcPr>
          <w:p w14:paraId="5F7E483A" w14:textId="77777777" w:rsidR="00F1541E" w:rsidRPr="00E10858" w:rsidRDefault="00F1541E" w:rsidP="00F1541E"/>
        </w:tc>
      </w:tr>
      <w:tr w:rsidR="00F1541E" w:rsidRPr="00E10858" w14:paraId="11262AA2" w14:textId="77777777" w:rsidTr="00F1541E">
        <w:trPr>
          <w:trHeight w:val="397"/>
        </w:trPr>
        <w:tc>
          <w:tcPr>
            <w:tcW w:w="250" w:type="dxa"/>
            <w:tcBorders>
              <w:top w:val="nil"/>
              <w:bottom w:val="nil"/>
            </w:tcBorders>
            <w:vAlign w:val="center"/>
          </w:tcPr>
          <w:p w14:paraId="1348D540" w14:textId="77777777" w:rsidR="00F1541E" w:rsidRPr="00E10858" w:rsidRDefault="00F1541E" w:rsidP="00F1541E"/>
        </w:tc>
        <w:tc>
          <w:tcPr>
            <w:tcW w:w="9072" w:type="dxa"/>
            <w:tcBorders>
              <w:top w:val="single" w:sz="2" w:space="0" w:color="A6A6A6" w:themeColor="background1" w:themeShade="A6"/>
              <w:bottom w:val="single" w:sz="2" w:space="0" w:color="A6A6A6" w:themeColor="background1" w:themeShade="A6"/>
            </w:tcBorders>
            <w:vAlign w:val="center"/>
          </w:tcPr>
          <w:p w14:paraId="6C29A461" w14:textId="77777777" w:rsidR="00F1541E" w:rsidRPr="00E10858" w:rsidRDefault="00F1541E" w:rsidP="00F1541E"/>
        </w:tc>
        <w:tc>
          <w:tcPr>
            <w:tcW w:w="307" w:type="dxa"/>
            <w:tcBorders>
              <w:top w:val="nil"/>
              <w:bottom w:val="nil"/>
            </w:tcBorders>
            <w:vAlign w:val="center"/>
          </w:tcPr>
          <w:p w14:paraId="14941CEB" w14:textId="77777777" w:rsidR="00F1541E" w:rsidRPr="00E10858" w:rsidRDefault="00F1541E" w:rsidP="00F1541E"/>
        </w:tc>
      </w:tr>
      <w:tr w:rsidR="00F1541E" w:rsidRPr="00E10858" w14:paraId="691C6CA8" w14:textId="77777777" w:rsidTr="00F1541E">
        <w:trPr>
          <w:trHeight w:val="397"/>
        </w:trPr>
        <w:tc>
          <w:tcPr>
            <w:tcW w:w="250" w:type="dxa"/>
            <w:tcBorders>
              <w:top w:val="nil"/>
              <w:bottom w:val="nil"/>
            </w:tcBorders>
            <w:vAlign w:val="center"/>
          </w:tcPr>
          <w:p w14:paraId="003E325E" w14:textId="77777777" w:rsidR="00F1541E" w:rsidRPr="00E10858" w:rsidRDefault="00F1541E" w:rsidP="00F1541E"/>
        </w:tc>
        <w:tc>
          <w:tcPr>
            <w:tcW w:w="9072" w:type="dxa"/>
            <w:tcBorders>
              <w:top w:val="single" w:sz="2" w:space="0" w:color="A6A6A6" w:themeColor="background1" w:themeShade="A6"/>
              <w:bottom w:val="single" w:sz="2" w:space="0" w:color="A6A6A6" w:themeColor="background1" w:themeShade="A6"/>
            </w:tcBorders>
            <w:vAlign w:val="center"/>
          </w:tcPr>
          <w:p w14:paraId="6D1EE563" w14:textId="77777777" w:rsidR="00F1541E" w:rsidRPr="00E10858" w:rsidRDefault="00F1541E" w:rsidP="00F1541E"/>
        </w:tc>
        <w:tc>
          <w:tcPr>
            <w:tcW w:w="307" w:type="dxa"/>
            <w:tcBorders>
              <w:top w:val="nil"/>
              <w:bottom w:val="nil"/>
            </w:tcBorders>
            <w:vAlign w:val="center"/>
          </w:tcPr>
          <w:p w14:paraId="5552EB5F" w14:textId="77777777" w:rsidR="00F1541E" w:rsidRPr="00E10858" w:rsidRDefault="00F1541E" w:rsidP="00F1541E"/>
        </w:tc>
      </w:tr>
      <w:tr w:rsidR="00F1541E" w:rsidRPr="00E10858" w14:paraId="2B25D360" w14:textId="77777777" w:rsidTr="00F1541E">
        <w:trPr>
          <w:trHeight w:val="397"/>
        </w:trPr>
        <w:tc>
          <w:tcPr>
            <w:tcW w:w="250" w:type="dxa"/>
            <w:tcBorders>
              <w:top w:val="nil"/>
              <w:bottom w:val="nil"/>
            </w:tcBorders>
            <w:vAlign w:val="center"/>
          </w:tcPr>
          <w:p w14:paraId="02815E5F" w14:textId="77777777" w:rsidR="00F1541E" w:rsidRPr="00E10858" w:rsidRDefault="00F1541E" w:rsidP="00F1541E"/>
        </w:tc>
        <w:tc>
          <w:tcPr>
            <w:tcW w:w="9072" w:type="dxa"/>
            <w:tcBorders>
              <w:top w:val="single" w:sz="2" w:space="0" w:color="A6A6A6" w:themeColor="background1" w:themeShade="A6"/>
              <w:bottom w:val="single" w:sz="2" w:space="0" w:color="A6A6A6" w:themeColor="background1" w:themeShade="A6"/>
            </w:tcBorders>
            <w:vAlign w:val="center"/>
          </w:tcPr>
          <w:p w14:paraId="380E2739" w14:textId="77777777" w:rsidR="00F1541E" w:rsidRPr="00E10858" w:rsidRDefault="00F1541E" w:rsidP="00F1541E"/>
        </w:tc>
        <w:tc>
          <w:tcPr>
            <w:tcW w:w="307" w:type="dxa"/>
            <w:tcBorders>
              <w:top w:val="nil"/>
              <w:bottom w:val="nil"/>
            </w:tcBorders>
            <w:vAlign w:val="center"/>
          </w:tcPr>
          <w:p w14:paraId="12037ED8" w14:textId="77777777" w:rsidR="00F1541E" w:rsidRPr="00E10858" w:rsidRDefault="00F1541E" w:rsidP="00F1541E"/>
        </w:tc>
      </w:tr>
      <w:tr w:rsidR="00F1541E" w:rsidRPr="00E10858" w14:paraId="2708A7C3" w14:textId="77777777" w:rsidTr="00F1541E">
        <w:trPr>
          <w:trHeight w:val="397"/>
        </w:trPr>
        <w:tc>
          <w:tcPr>
            <w:tcW w:w="250" w:type="dxa"/>
            <w:tcBorders>
              <w:top w:val="nil"/>
              <w:bottom w:val="nil"/>
            </w:tcBorders>
            <w:vAlign w:val="center"/>
          </w:tcPr>
          <w:p w14:paraId="652AD879" w14:textId="77777777" w:rsidR="00F1541E" w:rsidRPr="00E10858" w:rsidRDefault="00F1541E" w:rsidP="00F1541E"/>
        </w:tc>
        <w:tc>
          <w:tcPr>
            <w:tcW w:w="9072" w:type="dxa"/>
            <w:tcBorders>
              <w:top w:val="single" w:sz="2" w:space="0" w:color="A6A6A6" w:themeColor="background1" w:themeShade="A6"/>
              <w:bottom w:val="single" w:sz="2" w:space="0" w:color="A6A6A6" w:themeColor="background1" w:themeShade="A6"/>
            </w:tcBorders>
            <w:vAlign w:val="center"/>
          </w:tcPr>
          <w:p w14:paraId="37BF888D" w14:textId="77777777" w:rsidR="00F1541E" w:rsidRPr="00E10858" w:rsidRDefault="00F1541E" w:rsidP="00F1541E"/>
        </w:tc>
        <w:tc>
          <w:tcPr>
            <w:tcW w:w="307" w:type="dxa"/>
            <w:tcBorders>
              <w:top w:val="nil"/>
              <w:bottom w:val="nil"/>
            </w:tcBorders>
            <w:vAlign w:val="center"/>
          </w:tcPr>
          <w:p w14:paraId="49E666F5" w14:textId="77777777" w:rsidR="00F1541E" w:rsidRPr="00E10858" w:rsidRDefault="00F1541E" w:rsidP="00F1541E"/>
        </w:tc>
      </w:tr>
      <w:tr w:rsidR="00F1541E" w:rsidRPr="00E10858" w14:paraId="120B01F5" w14:textId="77777777" w:rsidTr="00F1541E">
        <w:trPr>
          <w:trHeight w:val="397"/>
        </w:trPr>
        <w:tc>
          <w:tcPr>
            <w:tcW w:w="250" w:type="dxa"/>
            <w:tcBorders>
              <w:top w:val="nil"/>
              <w:bottom w:val="nil"/>
            </w:tcBorders>
            <w:vAlign w:val="center"/>
          </w:tcPr>
          <w:p w14:paraId="1218A6C1" w14:textId="77777777" w:rsidR="00F1541E" w:rsidRPr="00E10858" w:rsidRDefault="00F1541E" w:rsidP="00F1541E"/>
        </w:tc>
        <w:tc>
          <w:tcPr>
            <w:tcW w:w="9072" w:type="dxa"/>
            <w:tcBorders>
              <w:top w:val="single" w:sz="2" w:space="0" w:color="A6A6A6" w:themeColor="background1" w:themeShade="A6"/>
              <w:bottom w:val="single" w:sz="2" w:space="0" w:color="A6A6A6" w:themeColor="background1" w:themeShade="A6"/>
            </w:tcBorders>
            <w:vAlign w:val="center"/>
          </w:tcPr>
          <w:p w14:paraId="56C1F575" w14:textId="77777777" w:rsidR="00F1541E" w:rsidRPr="00E10858" w:rsidRDefault="00F1541E" w:rsidP="00F1541E"/>
        </w:tc>
        <w:tc>
          <w:tcPr>
            <w:tcW w:w="307" w:type="dxa"/>
            <w:tcBorders>
              <w:top w:val="nil"/>
              <w:bottom w:val="nil"/>
            </w:tcBorders>
            <w:vAlign w:val="center"/>
          </w:tcPr>
          <w:p w14:paraId="69F25DF2" w14:textId="77777777" w:rsidR="00F1541E" w:rsidRPr="00E10858" w:rsidRDefault="00F1541E" w:rsidP="00F1541E"/>
        </w:tc>
      </w:tr>
      <w:tr w:rsidR="00F1541E" w:rsidRPr="00E10858" w14:paraId="74C3BC35" w14:textId="77777777" w:rsidTr="00F1541E">
        <w:trPr>
          <w:trHeight w:val="397"/>
        </w:trPr>
        <w:tc>
          <w:tcPr>
            <w:tcW w:w="250" w:type="dxa"/>
            <w:tcBorders>
              <w:top w:val="nil"/>
              <w:bottom w:val="nil"/>
            </w:tcBorders>
            <w:vAlign w:val="center"/>
          </w:tcPr>
          <w:p w14:paraId="4B56BCD7" w14:textId="77777777" w:rsidR="00F1541E" w:rsidRPr="00E10858" w:rsidRDefault="00F1541E" w:rsidP="00F1541E"/>
        </w:tc>
        <w:tc>
          <w:tcPr>
            <w:tcW w:w="9072" w:type="dxa"/>
            <w:tcBorders>
              <w:top w:val="single" w:sz="2" w:space="0" w:color="A6A6A6" w:themeColor="background1" w:themeShade="A6"/>
              <w:bottom w:val="single" w:sz="2" w:space="0" w:color="A6A6A6" w:themeColor="background1" w:themeShade="A6"/>
            </w:tcBorders>
            <w:vAlign w:val="center"/>
          </w:tcPr>
          <w:p w14:paraId="59975DB8" w14:textId="77777777" w:rsidR="00F1541E" w:rsidRPr="00E10858" w:rsidRDefault="00F1541E" w:rsidP="00F1541E"/>
        </w:tc>
        <w:tc>
          <w:tcPr>
            <w:tcW w:w="307" w:type="dxa"/>
            <w:tcBorders>
              <w:top w:val="nil"/>
              <w:bottom w:val="nil"/>
            </w:tcBorders>
            <w:vAlign w:val="center"/>
          </w:tcPr>
          <w:p w14:paraId="1EF33EFA" w14:textId="77777777" w:rsidR="00F1541E" w:rsidRPr="00E10858" w:rsidRDefault="00F1541E" w:rsidP="00F1541E"/>
        </w:tc>
      </w:tr>
      <w:tr w:rsidR="00F1541E" w:rsidRPr="00E10858" w14:paraId="0BB1FE4F" w14:textId="77777777" w:rsidTr="00F1541E">
        <w:trPr>
          <w:trHeight w:val="397"/>
        </w:trPr>
        <w:tc>
          <w:tcPr>
            <w:tcW w:w="250" w:type="dxa"/>
            <w:tcBorders>
              <w:top w:val="nil"/>
              <w:bottom w:val="nil"/>
            </w:tcBorders>
            <w:vAlign w:val="center"/>
          </w:tcPr>
          <w:p w14:paraId="141830B9" w14:textId="77777777" w:rsidR="00F1541E" w:rsidRPr="00E10858" w:rsidRDefault="00F1541E" w:rsidP="00F1541E"/>
        </w:tc>
        <w:tc>
          <w:tcPr>
            <w:tcW w:w="9072" w:type="dxa"/>
            <w:tcBorders>
              <w:top w:val="single" w:sz="2" w:space="0" w:color="A6A6A6" w:themeColor="background1" w:themeShade="A6"/>
              <w:bottom w:val="single" w:sz="2" w:space="0" w:color="A6A6A6" w:themeColor="background1" w:themeShade="A6"/>
            </w:tcBorders>
            <w:vAlign w:val="center"/>
          </w:tcPr>
          <w:p w14:paraId="7F11D93C" w14:textId="77777777" w:rsidR="00F1541E" w:rsidRPr="00E10858" w:rsidRDefault="00F1541E" w:rsidP="00F1541E"/>
        </w:tc>
        <w:tc>
          <w:tcPr>
            <w:tcW w:w="307" w:type="dxa"/>
            <w:tcBorders>
              <w:top w:val="nil"/>
              <w:bottom w:val="nil"/>
            </w:tcBorders>
            <w:vAlign w:val="center"/>
          </w:tcPr>
          <w:p w14:paraId="6AC7BD31" w14:textId="77777777" w:rsidR="00F1541E" w:rsidRPr="00E10858" w:rsidRDefault="00F1541E" w:rsidP="00F1541E"/>
        </w:tc>
      </w:tr>
      <w:tr w:rsidR="00F1541E" w:rsidRPr="00E10858" w14:paraId="185C8E70" w14:textId="77777777" w:rsidTr="00F1541E">
        <w:trPr>
          <w:trHeight w:val="397"/>
        </w:trPr>
        <w:tc>
          <w:tcPr>
            <w:tcW w:w="250" w:type="dxa"/>
            <w:tcBorders>
              <w:top w:val="nil"/>
              <w:bottom w:val="nil"/>
            </w:tcBorders>
            <w:vAlign w:val="center"/>
          </w:tcPr>
          <w:p w14:paraId="4675D9C4" w14:textId="77777777" w:rsidR="00F1541E" w:rsidRPr="00E10858" w:rsidRDefault="00F1541E" w:rsidP="00F1541E"/>
        </w:tc>
        <w:tc>
          <w:tcPr>
            <w:tcW w:w="9072" w:type="dxa"/>
            <w:tcBorders>
              <w:top w:val="single" w:sz="2" w:space="0" w:color="A6A6A6" w:themeColor="background1" w:themeShade="A6"/>
              <w:bottom w:val="single" w:sz="2" w:space="0" w:color="A6A6A6" w:themeColor="background1" w:themeShade="A6"/>
            </w:tcBorders>
            <w:vAlign w:val="center"/>
          </w:tcPr>
          <w:p w14:paraId="32300F78" w14:textId="77777777" w:rsidR="00F1541E" w:rsidRPr="00E10858" w:rsidRDefault="00F1541E" w:rsidP="00F1541E"/>
        </w:tc>
        <w:tc>
          <w:tcPr>
            <w:tcW w:w="307" w:type="dxa"/>
            <w:tcBorders>
              <w:top w:val="nil"/>
              <w:bottom w:val="nil"/>
            </w:tcBorders>
            <w:vAlign w:val="center"/>
          </w:tcPr>
          <w:p w14:paraId="78CE2B35" w14:textId="77777777" w:rsidR="00F1541E" w:rsidRPr="00E10858" w:rsidRDefault="00F1541E" w:rsidP="00F1541E"/>
        </w:tc>
      </w:tr>
      <w:tr w:rsidR="00F1541E" w:rsidRPr="00E10858" w14:paraId="502E9A41" w14:textId="77777777" w:rsidTr="00F1541E">
        <w:trPr>
          <w:trHeight w:val="397"/>
        </w:trPr>
        <w:tc>
          <w:tcPr>
            <w:tcW w:w="250" w:type="dxa"/>
            <w:tcBorders>
              <w:top w:val="nil"/>
              <w:bottom w:val="nil"/>
            </w:tcBorders>
            <w:vAlign w:val="center"/>
          </w:tcPr>
          <w:p w14:paraId="31D10DAB" w14:textId="77777777" w:rsidR="00F1541E" w:rsidRPr="00E10858" w:rsidRDefault="00F1541E" w:rsidP="00F1541E"/>
        </w:tc>
        <w:tc>
          <w:tcPr>
            <w:tcW w:w="9072" w:type="dxa"/>
            <w:tcBorders>
              <w:top w:val="single" w:sz="2" w:space="0" w:color="A6A6A6" w:themeColor="background1" w:themeShade="A6"/>
              <w:bottom w:val="single" w:sz="2" w:space="0" w:color="A6A6A6" w:themeColor="background1" w:themeShade="A6"/>
            </w:tcBorders>
            <w:vAlign w:val="center"/>
          </w:tcPr>
          <w:p w14:paraId="3C062EB1" w14:textId="77777777" w:rsidR="00F1541E" w:rsidRPr="00E10858" w:rsidRDefault="00F1541E" w:rsidP="00F1541E"/>
        </w:tc>
        <w:tc>
          <w:tcPr>
            <w:tcW w:w="307" w:type="dxa"/>
            <w:tcBorders>
              <w:top w:val="nil"/>
              <w:bottom w:val="nil"/>
            </w:tcBorders>
            <w:vAlign w:val="center"/>
          </w:tcPr>
          <w:p w14:paraId="543A0069" w14:textId="77777777" w:rsidR="00F1541E" w:rsidRPr="00E10858" w:rsidRDefault="00F1541E" w:rsidP="00F1541E"/>
        </w:tc>
      </w:tr>
      <w:tr w:rsidR="00F1541E" w:rsidRPr="00E10858" w14:paraId="2C051977" w14:textId="77777777" w:rsidTr="00F1541E">
        <w:trPr>
          <w:trHeight w:val="397"/>
        </w:trPr>
        <w:tc>
          <w:tcPr>
            <w:tcW w:w="250" w:type="dxa"/>
            <w:tcBorders>
              <w:top w:val="nil"/>
              <w:bottom w:val="nil"/>
            </w:tcBorders>
            <w:vAlign w:val="center"/>
          </w:tcPr>
          <w:p w14:paraId="26E08ED9" w14:textId="77777777" w:rsidR="00F1541E" w:rsidRPr="00E10858" w:rsidRDefault="00F1541E" w:rsidP="00F1541E"/>
        </w:tc>
        <w:tc>
          <w:tcPr>
            <w:tcW w:w="9072" w:type="dxa"/>
            <w:tcBorders>
              <w:top w:val="single" w:sz="2" w:space="0" w:color="A6A6A6" w:themeColor="background1" w:themeShade="A6"/>
              <w:bottom w:val="single" w:sz="2" w:space="0" w:color="A6A6A6" w:themeColor="background1" w:themeShade="A6"/>
            </w:tcBorders>
            <w:vAlign w:val="center"/>
          </w:tcPr>
          <w:p w14:paraId="0FD4EF81" w14:textId="77777777" w:rsidR="00F1541E" w:rsidRPr="00E10858" w:rsidRDefault="00F1541E" w:rsidP="00F1541E"/>
        </w:tc>
        <w:tc>
          <w:tcPr>
            <w:tcW w:w="307" w:type="dxa"/>
            <w:tcBorders>
              <w:top w:val="nil"/>
              <w:bottom w:val="nil"/>
            </w:tcBorders>
            <w:vAlign w:val="center"/>
          </w:tcPr>
          <w:p w14:paraId="76F4E514" w14:textId="77777777" w:rsidR="00F1541E" w:rsidRPr="00E10858" w:rsidRDefault="00F1541E" w:rsidP="00F1541E"/>
        </w:tc>
      </w:tr>
      <w:tr w:rsidR="00F1541E" w:rsidRPr="00E10858" w14:paraId="3F2EE276" w14:textId="77777777" w:rsidTr="00F1541E">
        <w:trPr>
          <w:trHeight w:val="397"/>
        </w:trPr>
        <w:tc>
          <w:tcPr>
            <w:tcW w:w="250" w:type="dxa"/>
            <w:tcBorders>
              <w:top w:val="nil"/>
              <w:bottom w:val="nil"/>
            </w:tcBorders>
            <w:vAlign w:val="center"/>
          </w:tcPr>
          <w:p w14:paraId="5AAEC4F8" w14:textId="77777777" w:rsidR="00F1541E" w:rsidRPr="00E10858" w:rsidRDefault="00F1541E" w:rsidP="00F1541E"/>
        </w:tc>
        <w:tc>
          <w:tcPr>
            <w:tcW w:w="9072" w:type="dxa"/>
            <w:tcBorders>
              <w:top w:val="single" w:sz="2" w:space="0" w:color="A6A6A6" w:themeColor="background1" w:themeShade="A6"/>
              <w:bottom w:val="single" w:sz="2" w:space="0" w:color="A6A6A6" w:themeColor="background1" w:themeShade="A6"/>
            </w:tcBorders>
            <w:vAlign w:val="center"/>
          </w:tcPr>
          <w:p w14:paraId="7DC736A8" w14:textId="77777777" w:rsidR="00F1541E" w:rsidRPr="00E10858" w:rsidRDefault="00F1541E" w:rsidP="00F1541E"/>
        </w:tc>
        <w:tc>
          <w:tcPr>
            <w:tcW w:w="307" w:type="dxa"/>
            <w:tcBorders>
              <w:top w:val="nil"/>
              <w:bottom w:val="nil"/>
            </w:tcBorders>
            <w:vAlign w:val="center"/>
          </w:tcPr>
          <w:p w14:paraId="5E88BFB1" w14:textId="77777777" w:rsidR="00F1541E" w:rsidRPr="00E10858" w:rsidRDefault="00F1541E" w:rsidP="00F1541E"/>
        </w:tc>
      </w:tr>
      <w:tr w:rsidR="00F1541E" w:rsidRPr="00E10858" w14:paraId="2F24C354" w14:textId="77777777" w:rsidTr="00F1541E">
        <w:trPr>
          <w:trHeight w:val="397"/>
        </w:trPr>
        <w:tc>
          <w:tcPr>
            <w:tcW w:w="250" w:type="dxa"/>
            <w:tcBorders>
              <w:top w:val="nil"/>
              <w:bottom w:val="nil"/>
            </w:tcBorders>
            <w:vAlign w:val="center"/>
          </w:tcPr>
          <w:p w14:paraId="04B297B2" w14:textId="77777777" w:rsidR="00F1541E" w:rsidRPr="00E10858" w:rsidRDefault="00F1541E" w:rsidP="00F1541E"/>
        </w:tc>
        <w:tc>
          <w:tcPr>
            <w:tcW w:w="9072" w:type="dxa"/>
            <w:tcBorders>
              <w:top w:val="single" w:sz="2" w:space="0" w:color="A6A6A6" w:themeColor="background1" w:themeShade="A6"/>
              <w:bottom w:val="single" w:sz="2" w:space="0" w:color="A6A6A6" w:themeColor="background1" w:themeShade="A6"/>
            </w:tcBorders>
            <w:vAlign w:val="center"/>
          </w:tcPr>
          <w:p w14:paraId="52723E70" w14:textId="77777777" w:rsidR="00F1541E" w:rsidRPr="00E10858" w:rsidRDefault="00F1541E" w:rsidP="00F1541E"/>
        </w:tc>
        <w:tc>
          <w:tcPr>
            <w:tcW w:w="307" w:type="dxa"/>
            <w:tcBorders>
              <w:top w:val="nil"/>
              <w:bottom w:val="nil"/>
            </w:tcBorders>
            <w:vAlign w:val="center"/>
          </w:tcPr>
          <w:p w14:paraId="03D22010" w14:textId="77777777" w:rsidR="00F1541E" w:rsidRPr="00E10858" w:rsidRDefault="00F1541E" w:rsidP="00F1541E"/>
        </w:tc>
      </w:tr>
      <w:tr w:rsidR="00F1541E" w:rsidRPr="00E10858" w14:paraId="1A4D158F" w14:textId="77777777" w:rsidTr="00F1541E">
        <w:trPr>
          <w:trHeight w:val="397"/>
        </w:trPr>
        <w:tc>
          <w:tcPr>
            <w:tcW w:w="250" w:type="dxa"/>
            <w:tcBorders>
              <w:top w:val="nil"/>
              <w:bottom w:val="nil"/>
            </w:tcBorders>
            <w:vAlign w:val="center"/>
          </w:tcPr>
          <w:p w14:paraId="30664C3A" w14:textId="77777777" w:rsidR="00F1541E" w:rsidRPr="00E10858" w:rsidRDefault="00F1541E" w:rsidP="00F1541E"/>
        </w:tc>
        <w:tc>
          <w:tcPr>
            <w:tcW w:w="9072" w:type="dxa"/>
            <w:tcBorders>
              <w:top w:val="single" w:sz="2" w:space="0" w:color="A6A6A6" w:themeColor="background1" w:themeShade="A6"/>
              <w:bottom w:val="single" w:sz="2" w:space="0" w:color="A6A6A6" w:themeColor="background1" w:themeShade="A6"/>
            </w:tcBorders>
            <w:vAlign w:val="center"/>
          </w:tcPr>
          <w:p w14:paraId="5F871753" w14:textId="77777777" w:rsidR="00F1541E" w:rsidRPr="00E10858" w:rsidRDefault="00F1541E" w:rsidP="00F1541E"/>
        </w:tc>
        <w:tc>
          <w:tcPr>
            <w:tcW w:w="307" w:type="dxa"/>
            <w:tcBorders>
              <w:top w:val="nil"/>
              <w:bottom w:val="nil"/>
            </w:tcBorders>
            <w:vAlign w:val="center"/>
          </w:tcPr>
          <w:p w14:paraId="5C96A537" w14:textId="77777777" w:rsidR="00F1541E" w:rsidRPr="00E10858" w:rsidRDefault="00F1541E" w:rsidP="00F1541E"/>
        </w:tc>
      </w:tr>
      <w:tr w:rsidR="00F1541E" w:rsidRPr="00E10858" w14:paraId="31D404E0" w14:textId="77777777" w:rsidTr="00F1541E">
        <w:trPr>
          <w:trHeight w:val="397"/>
        </w:trPr>
        <w:tc>
          <w:tcPr>
            <w:tcW w:w="250" w:type="dxa"/>
            <w:tcBorders>
              <w:top w:val="nil"/>
              <w:bottom w:val="nil"/>
            </w:tcBorders>
            <w:vAlign w:val="center"/>
          </w:tcPr>
          <w:p w14:paraId="1A40DBFA" w14:textId="77777777" w:rsidR="00F1541E" w:rsidRPr="00E10858" w:rsidRDefault="00F1541E" w:rsidP="00F1541E"/>
        </w:tc>
        <w:tc>
          <w:tcPr>
            <w:tcW w:w="9072" w:type="dxa"/>
            <w:tcBorders>
              <w:top w:val="single" w:sz="2" w:space="0" w:color="A6A6A6" w:themeColor="background1" w:themeShade="A6"/>
              <w:bottom w:val="single" w:sz="2" w:space="0" w:color="A6A6A6" w:themeColor="background1" w:themeShade="A6"/>
            </w:tcBorders>
            <w:vAlign w:val="center"/>
          </w:tcPr>
          <w:p w14:paraId="4543D52B" w14:textId="77777777" w:rsidR="00F1541E" w:rsidRPr="00E10858" w:rsidRDefault="00F1541E" w:rsidP="00F1541E"/>
        </w:tc>
        <w:tc>
          <w:tcPr>
            <w:tcW w:w="307" w:type="dxa"/>
            <w:tcBorders>
              <w:top w:val="nil"/>
              <w:bottom w:val="nil"/>
            </w:tcBorders>
            <w:vAlign w:val="center"/>
          </w:tcPr>
          <w:p w14:paraId="5655BA2C" w14:textId="77777777" w:rsidR="00F1541E" w:rsidRPr="00E10858" w:rsidRDefault="00F1541E" w:rsidP="00F1541E"/>
        </w:tc>
      </w:tr>
      <w:tr w:rsidR="00F1541E" w:rsidRPr="00E10858" w14:paraId="24A11A47" w14:textId="77777777" w:rsidTr="00F1541E">
        <w:trPr>
          <w:trHeight w:val="397"/>
        </w:trPr>
        <w:tc>
          <w:tcPr>
            <w:tcW w:w="250" w:type="dxa"/>
            <w:tcBorders>
              <w:top w:val="nil"/>
              <w:bottom w:val="nil"/>
            </w:tcBorders>
            <w:vAlign w:val="center"/>
          </w:tcPr>
          <w:p w14:paraId="2DCBC584" w14:textId="77777777" w:rsidR="00F1541E" w:rsidRPr="00E10858" w:rsidRDefault="00F1541E" w:rsidP="00F1541E"/>
        </w:tc>
        <w:tc>
          <w:tcPr>
            <w:tcW w:w="9072" w:type="dxa"/>
            <w:tcBorders>
              <w:top w:val="single" w:sz="2" w:space="0" w:color="A6A6A6" w:themeColor="background1" w:themeShade="A6"/>
              <w:bottom w:val="single" w:sz="2" w:space="0" w:color="A6A6A6" w:themeColor="background1" w:themeShade="A6"/>
            </w:tcBorders>
            <w:vAlign w:val="center"/>
          </w:tcPr>
          <w:p w14:paraId="7D651F02" w14:textId="77777777" w:rsidR="00F1541E" w:rsidRPr="00E10858" w:rsidRDefault="00F1541E" w:rsidP="00F1541E"/>
        </w:tc>
        <w:tc>
          <w:tcPr>
            <w:tcW w:w="307" w:type="dxa"/>
            <w:tcBorders>
              <w:top w:val="nil"/>
              <w:bottom w:val="nil"/>
            </w:tcBorders>
            <w:vAlign w:val="center"/>
          </w:tcPr>
          <w:p w14:paraId="2B638990" w14:textId="77777777" w:rsidR="00F1541E" w:rsidRPr="00E10858" w:rsidRDefault="00F1541E" w:rsidP="00F1541E"/>
        </w:tc>
      </w:tr>
      <w:tr w:rsidR="00F1541E" w:rsidRPr="00E10858" w14:paraId="6B4C7407" w14:textId="77777777" w:rsidTr="00F1541E">
        <w:trPr>
          <w:trHeight w:val="397"/>
        </w:trPr>
        <w:tc>
          <w:tcPr>
            <w:tcW w:w="250" w:type="dxa"/>
            <w:tcBorders>
              <w:top w:val="nil"/>
              <w:bottom w:val="nil"/>
            </w:tcBorders>
            <w:vAlign w:val="center"/>
          </w:tcPr>
          <w:p w14:paraId="5379DBC6" w14:textId="77777777" w:rsidR="00F1541E" w:rsidRPr="00E10858" w:rsidRDefault="00F1541E" w:rsidP="00F1541E"/>
        </w:tc>
        <w:tc>
          <w:tcPr>
            <w:tcW w:w="9072" w:type="dxa"/>
            <w:tcBorders>
              <w:top w:val="single" w:sz="2" w:space="0" w:color="A6A6A6" w:themeColor="background1" w:themeShade="A6"/>
              <w:bottom w:val="single" w:sz="2" w:space="0" w:color="A6A6A6" w:themeColor="background1" w:themeShade="A6"/>
            </w:tcBorders>
            <w:vAlign w:val="center"/>
          </w:tcPr>
          <w:p w14:paraId="04F12DCC" w14:textId="77777777" w:rsidR="00F1541E" w:rsidRPr="00E10858" w:rsidRDefault="00F1541E" w:rsidP="00F1541E"/>
        </w:tc>
        <w:tc>
          <w:tcPr>
            <w:tcW w:w="307" w:type="dxa"/>
            <w:tcBorders>
              <w:top w:val="nil"/>
              <w:bottom w:val="nil"/>
            </w:tcBorders>
            <w:vAlign w:val="center"/>
          </w:tcPr>
          <w:p w14:paraId="3376B00B" w14:textId="77777777" w:rsidR="00F1541E" w:rsidRPr="00E10858" w:rsidRDefault="00F1541E" w:rsidP="00F1541E"/>
        </w:tc>
      </w:tr>
      <w:tr w:rsidR="00F1541E" w:rsidRPr="00E10858" w14:paraId="403986BA" w14:textId="77777777" w:rsidTr="00F1541E">
        <w:trPr>
          <w:trHeight w:val="397"/>
        </w:trPr>
        <w:tc>
          <w:tcPr>
            <w:tcW w:w="250" w:type="dxa"/>
            <w:tcBorders>
              <w:top w:val="nil"/>
              <w:bottom w:val="nil"/>
            </w:tcBorders>
            <w:vAlign w:val="center"/>
          </w:tcPr>
          <w:p w14:paraId="6F0C2F2B" w14:textId="77777777" w:rsidR="00F1541E" w:rsidRPr="00E10858" w:rsidRDefault="00F1541E" w:rsidP="00F1541E"/>
        </w:tc>
        <w:tc>
          <w:tcPr>
            <w:tcW w:w="9072" w:type="dxa"/>
            <w:tcBorders>
              <w:top w:val="single" w:sz="2" w:space="0" w:color="A6A6A6" w:themeColor="background1" w:themeShade="A6"/>
              <w:bottom w:val="single" w:sz="2" w:space="0" w:color="A6A6A6" w:themeColor="background1" w:themeShade="A6"/>
            </w:tcBorders>
            <w:vAlign w:val="center"/>
          </w:tcPr>
          <w:p w14:paraId="417A83ED" w14:textId="77777777" w:rsidR="00F1541E" w:rsidRPr="00E10858" w:rsidRDefault="00F1541E" w:rsidP="00F1541E"/>
        </w:tc>
        <w:tc>
          <w:tcPr>
            <w:tcW w:w="307" w:type="dxa"/>
            <w:tcBorders>
              <w:top w:val="nil"/>
              <w:bottom w:val="nil"/>
            </w:tcBorders>
            <w:vAlign w:val="center"/>
          </w:tcPr>
          <w:p w14:paraId="1423E5F4" w14:textId="77777777" w:rsidR="00F1541E" w:rsidRPr="00E10858" w:rsidRDefault="00F1541E" w:rsidP="00F1541E"/>
        </w:tc>
      </w:tr>
      <w:tr w:rsidR="00F1541E" w:rsidRPr="00E10858" w14:paraId="606DDBBC" w14:textId="77777777" w:rsidTr="00F1541E">
        <w:trPr>
          <w:trHeight w:val="397"/>
        </w:trPr>
        <w:tc>
          <w:tcPr>
            <w:tcW w:w="9629" w:type="dxa"/>
            <w:gridSpan w:val="3"/>
            <w:tcBorders>
              <w:top w:val="nil"/>
              <w:bottom w:val="single" w:sz="4" w:space="0" w:color="auto"/>
            </w:tcBorders>
            <w:vAlign w:val="center"/>
          </w:tcPr>
          <w:p w14:paraId="79F2532D" w14:textId="77777777" w:rsidR="00F1541E" w:rsidRPr="00E10858" w:rsidRDefault="00F1541E" w:rsidP="00F1541E"/>
        </w:tc>
      </w:tr>
    </w:tbl>
    <w:p w14:paraId="719394D5" w14:textId="77777777" w:rsidR="00F1541E" w:rsidRPr="00E10858" w:rsidRDefault="00F1541E" w:rsidP="00F1541E"/>
    <w:p w14:paraId="5D3FFC36" w14:textId="77777777" w:rsidR="00F1541E" w:rsidRPr="00E10858" w:rsidRDefault="00F1541E" w:rsidP="00F1541E"/>
    <w:p w14:paraId="7ABB9B93" w14:textId="77777777" w:rsidR="00F1541E" w:rsidRDefault="00F1541E" w:rsidP="00F1541E">
      <w:r>
        <w:br w:type="page"/>
      </w:r>
    </w:p>
    <w:p w14:paraId="0A4C4F31" w14:textId="3696663B" w:rsidR="00F1541E" w:rsidRPr="00E10858" w:rsidRDefault="00F1541E" w:rsidP="00CE6813">
      <w:pPr>
        <w:pStyle w:val="Titre3"/>
      </w:pPr>
      <w:r w:rsidRPr="00E10858">
        <w:lastRenderedPageBreak/>
        <w:t xml:space="preserve"> </w:t>
      </w:r>
      <w:bookmarkStart w:id="136" w:name="_Toc481156964"/>
      <w:bookmarkStart w:id="137" w:name="_Toc7449590"/>
      <w:bookmarkStart w:id="138" w:name="_Toc13806091"/>
      <w:r w:rsidR="00CE6813">
        <w:t xml:space="preserve">7 </w:t>
      </w:r>
      <w:r w:rsidRPr="00E10858">
        <w:t>Recharge artificielle de nappe</w:t>
      </w:r>
      <w:bookmarkEnd w:id="136"/>
      <w:bookmarkEnd w:id="137"/>
      <w:bookmarkEnd w:id="138"/>
    </w:p>
    <w:p w14:paraId="2C86B6C9" w14:textId="77777777" w:rsidR="00F1541E" w:rsidRPr="00E10858" w:rsidRDefault="00F1541E" w:rsidP="00F1541E">
      <w:pPr>
        <w:rPr>
          <w:i/>
          <w:szCs w:val="18"/>
          <w:lang w:eastAsia="en-US"/>
        </w:rPr>
      </w:pPr>
      <w:r w:rsidRPr="00E10858">
        <w:rPr>
          <w:i/>
          <w:szCs w:val="18"/>
          <w:lang w:eastAsia="en-US"/>
        </w:rPr>
        <w:t>À dupliquer par recharge artificielle de nappe</w:t>
      </w:r>
    </w:p>
    <w:p w14:paraId="471F0866" w14:textId="77777777" w:rsidR="00F1541E" w:rsidRPr="00E10858" w:rsidRDefault="00F1541E" w:rsidP="00F1541E">
      <w:pPr>
        <w:rPr>
          <w:szCs w:val="18"/>
          <w:lang w:eastAsia="en-US"/>
        </w:rPr>
      </w:pPr>
    </w:p>
    <w:p w14:paraId="0C92008F" w14:textId="77777777" w:rsidR="00F1541E" w:rsidRPr="00E10858" w:rsidRDefault="00F1541E" w:rsidP="00F1541E">
      <w:pPr>
        <w:spacing w:after="180"/>
        <w:rPr>
          <w:szCs w:val="18"/>
          <w:lang w:eastAsia="en-US"/>
        </w:rPr>
      </w:pPr>
      <w:r w:rsidRPr="005D166E">
        <w:rPr>
          <w:lang w:eastAsia="en-US"/>
        </w:rPr>
        <w:t>Identification de l’installation (I</w:t>
      </w:r>
      <w:r w:rsidRPr="0094438E">
        <w:rPr>
          <w:vertAlign w:val="subscript"/>
          <w:lang w:eastAsia="en-US"/>
        </w:rPr>
        <w:t>N</w:t>
      </w:r>
      <w:r w:rsidRPr="005D166E">
        <w:rPr>
          <w:lang w:eastAsia="en-US"/>
        </w:rPr>
        <w:t>) sur le plan descriptif</w:t>
      </w:r>
      <w:r w:rsidRPr="00E10858">
        <w:rPr>
          <w:szCs w:val="18"/>
          <w:lang w:eastAsia="en-US"/>
        </w:rPr>
        <w:t> : ………</w:t>
      </w:r>
    </w:p>
    <w:p w14:paraId="582C16B6" w14:textId="77777777" w:rsidR="00F1541E" w:rsidRPr="00E10858" w:rsidRDefault="00F1541E" w:rsidP="00F1541E">
      <w:pPr>
        <w:pStyle w:val="justifie"/>
        <w:rPr>
          <w:rFonts w:ascii="Century Gothic" w:hAnsi="Century Gothic"/>
          <w:sz w:val="18"/>
          <w:szCs w:val="18"/>
        </w:rPr>
      </w:pPr>
      <w:r w:rsidRPr="00E10858">
        <w:rPr>
          <w:rFonts w:ascii="Century Gothic" w:hAnsi="Century Gothic"/>
          <w:sz w:val="18"/>
          <w:szCs w:val="18"/>
        </w:rPr>
        <w:t xml:space="preserve">Joignez les renseignements suivants pour </w:t>
      </w:r>
      <w:bookmarkStart w:id="139" w:name="_Toc477189599"/>
      <w:bookmarkStart w:id="140" w:name="_Toc479157888"/>
      <w:r w:rsidRPr="00E10858">
        <w:rPr>
          <w:rFonts w:ascii="Century Gothic" w:hAnsi="Century Gothic"/>
          <w:sz w:val="18"/>
          <w:szCs w:val="18"/>
        </w:rPr>
        <w:t>les recharges ou essais de recharge artificielle d’eaux souterraines</w:t>
      </w:r>
      <w:bookmarkEnd w:id="139"/>
      <w:bookmarkEnd w:id="140"/>
      <w:r w:rsidRPr="00E10858">
        <w:rPr>
          <w:rFonts w:ascii="Century Gothic" w:hAnsi="Century Gothic"/>
          <w:sz w:val="18"/>
          <w:szCs w:val="18"/>
        </w:rPr>
        <w:t> :</w:t>
      </w:r>
    </w:p>
    <w:tbl>
      <w:tblPr>
        <w:tblStyle w:val="Grilledutableau"/>
        <w:tblW w:w="0" w:type="auto"/>
        <w:tblLook w:val="04A0" w:firstRow="1" w:lastRow="0" w:firstColumn="1" w:lastColumn="0" w:noHBand="0" w:noVBand="1"/>
      </w:tblPr>
      <w:tblGrid>
        <w:gridCol w:w="6768"/>
        <w:gridCol w:w="2854"/>
      </w:tblGrid>
      <w:tr w:rsidR="00F1541E" w:rsidRPr="00E10858" w14:paraId="5A5D3DBB" w14:textId="77777777" w:rsidTr="00F1541E">
        <w:trPr>
          <w:trHeight w:val="225"/>
        </w:trPr>
        <w:tc>
          <w:tcPr>
            <w:tcW w:w="6769" w:type="dxa"/>
          </w:tcPr>
          <w:p w14:paraId="2E7016C4" w14:textId="77777777" w:rsidR="00F1541E" w:rsidRPr="00E10858" w:rsidRDefault="00F1541E" w:rsidP="00F1541E">
            <w:pPr>
              <w:pStyle w:val="justifie"/>
              <w:rPr>
                <w:rFonts w:ascii="Century Gothic" w:hAnsi="Century Gothic"/>
                <w:sz w:val="18"/>
                <w:szCs w:val="18"/>
              </w:rPr>
            </w:pPr>
            <w:r w:rsidRPr="00E10858">
              <w:rPr>
                <w:rFonts w:ascii="Century Gothic" w:hAnsi="Century Gothic"/>
                <w:sz w:val="18"/>
                <w:szCs w:val="18"/>
              </w:rPr>
              <w:t>Une description détaillée de la technique d'infiltration projetée </w:t>
            </w:r>
          </w:p>
        </w:tc>
        <w:tc>
          <w:tcPr>
            <w:tcW w:w="2855" w:type="dxa"/>
          </w:tcPr>
          <w:p w14:paraId="1D261E18" w14:textId="77777777" w:rsidR="00F1541E" w:rsidRPr="00E10858" w:rsidRDefault="00F1541E" w:rsidP="00F1541E">
            <w:pPr>
              <w:pStyle w:val="justifie"/>
              <w:rPr>
                <w:rFonts w:ascii="Century Gothic" w:hAnsi="Century Gothic"/>
                <w:sz w:val="18"/>
                <w:szCs w:val="18"/>
              </w:rPr>
            </w:pPr>
            <w:r w:rsidRPr="00E10858">
              <w:rPr>
                <w:rFonts w:ascii="Century Gothic" w:hAnsi="Century Gothic" w:cs="Arial"/>
                <w:sz w:val="18"/>
                <w:szCs w:val="18"/>
              </w:rPr>
              <w:t>Document attaché n°……</w:t>
            </w:r>
          </w:p>
        </w:tc>
      </w:tr>
      <w:tr w:rsidR="00F1541E" w:rsidRPr="00E10858" w14:paraId="1C5485CE" w14:textId="77777777" w:rsidTr="00F1541E">
        <w:trPr>
          <w:trHeight w:val="464"/>
        </w:trPr>
        <w:tc>
          <w:tcPr>
            <w:tcW w:w="6769" w:type="dxa"/>
          </w:tcPr>
          <w:p w14:paraId="461625EB" w14:textId="77777777" w:rsidR="00F1541E" w:rsidRPr="00E10858" w:rsidRDefault="00F1541E" w:rsidP="00F1541E">
            <w:pPr>
              <w:pStyle w:val="justifie"/>
              <w:jc w:val="both"/>
              <w:rPr>
                <w:rFonts w:ascii="Century Gothic" w:hAnsi="Century Gothic"/>
                <w:sz w:val="18"/>
                <w:szCs w:val="18"/>
              </w:rPr>
            </w:pPr>
            <w:r w:rsidRPr="00E10858">
              <w:rPr>
                <w:rFonts w:ascii="Century Gothic" w:hAnsi="Century Gothic"/>
                <w:sz w:val="18"/>
                <w:szCs w:val="18"/>
                <w:lang w:val="fr-FR"/>
              </w:rPr>
              <w:t>U</w:t>
            </w:r>
            <w:r w:rsidRPr="00E10858">
              <w:rPr>
                <w:rFonts w:ascii="Century Gothic" w:hAnsi="Century Gothic"/>
                <w:sz w:val="18"/>
                <w:szCs w:val="18"/>
              </w:rPr>
              <w:t>ne description des mesures prévues afin d'éviter la pollution de la nappe d'eau souterraine </w:t>
            </w:r>
          </w:p>
        </w:tc>
        <w:tc>
          <w:tcPr>
            <w:tcW w:w="2855" w:type="dxa"/>
          </w:tcPr>
          <w:p w14:paraId="5AB9934B" w14:textId="77777777" w:rsidR="00F1541E" w:rsidRPr="00E10858" w:rsidRDefault="00F1541E" w:rsidP="00F1541E">
            <w:pPr>
              <w:pStyle w:val="justifie"/>
              <w:rPr>
                <w:rFonts w:ascii="Century Gothic" w:hAnsi="Century Gothic"/>
                <w:sz w:val="18"/>
                <w:szCs w:val="18"/>
              </w:rPr>
            </w:pPr>
            <w:r w:rsidRPr="00E10858">
              <w:rPr>
                <w:rFonts w:ascii="Century Gothic" w:hAnsi="Century Gothic" w:cs="Arial"/>
                <w:sz w:val="18"/>
                <w:szCs w:val="18"/>
              </w:rPr>
              <w:t>Document attaché n°……</w:t>
            </w:r>
          </w:p>
        </w:tc>
      </w:tr>
      <w:tr w:rsidR="00F1541E" w:rsidRPr="00E10858" w14:paraId="2E2B26EB" w14:textId="77777777" w:rsidTr="00F1541E">
        <w:trPr>
          <w:trHeight w:val="238"/>
        </w:trPr>
        <w:tc>
          <w:tcPr>
            <w:tcW w:w="6769" w:type="dxa"/>
          </w:tcPr>
          <w:p w14:paraId="719DF657" w14:textId="77777777" w:rsidR="00F1541E" w:rsidRPr="00E10858" w:rsidRDefault="00F1541E" w:rsidP="00F1541E">
            <w:pPr>
              <w:pStyle w:val="justifie"/>
              <w:jc w:val="both"/>
              <w:rPr>
                <w:rFonts w:ascii="Century Gothic" w:hAnsi="Century Gothic"/>
                <w:sz w:val="18"/>
                <w:szCs w:val="18"/>
              </w:rPr>
            </w:pPr>
            <w:r w:rsidRPr="00E10858">
              <w:rPr>
                <w:rFonts w:ascii="Century Gothic" w:hAnsi="Century Gothic"/>
                <w:sz w:val="18"/>
                <w:szCs w:val="18"/>
              </w:rPr>
              <w:t>L'origine de l'eau d'infiltration </w:t>
            </w:r>
          </w:p>
        </w:tc>
        <w:tc>
          <w:tcPr>
            <w:tcW w:w="2855" w:type="dxa"/>
          </w:tcPr>
          <w:p w14:paraId="540064E2" w14:textId="77777777" w:rsidR="00F1541E" w:rsidRPr="00E10858" w:rsidRDefault="00F1541E" w:rsidP="00F1541E">
            <w:pPr>
              <w:pStyle w:val="justifie"/>
              <w:rPr>
                <w:rFonts w:ascii="Century Gothic" w:hAnsi="Century Gothic"/>
                <w:sz w:val="18"/>
                <w:szCs w:val="18"/>
              </w:rPr>
            </w:pPr>
            <w:r w:rsidRPr="00E10858">
              <w:rPr>
                <w:rFonts w:ascii="Century Gothic" w:hAnsi="Century Gothic" w:cs="Arial"/>
                <w:sz w:val="18"/>
                <w:szCs w:val="18"/>
              </w:rPr>
              <w:t>Document attaché n°……</w:t>
            </w:r>
          </w:p>
        </w:tc>
      </w:tr>
      <w:tr w:rsidR="00F1541E" w:rsidRPr="00E10858" w14:paraId="254C884E" w14:textId="77777777" w:rsidTr="00F1541E">
        <w:trPr>
          <w:trHeight w:val="703"/>
        </w:trPr>
        <w:tc>
          <w:tcPr>
            <w:tcW w:w="6769" w:type="dxa"/>
          </w:tcPr>
          <w:p w14:paraId="4880BFAA" w14:textId="77777777" w:rsidR="00F1541E" w:rsidRPr="00E10858" w:rsidRDefault="00F1541E" w:rsidP="00F1541E">
            <w:pPr>
              <w:pStyle w:val="justifie"/>
              <w:jc w:val="both"/>
              <w:rPr>
                <w:rFonts w:ascii="Century Gothic" w:hAnsi="Century Gothic"/>
                <w:sz w:val="18"/>
                <w:szCs w:val="18"/>
              </w:rPr>
            </w:pPr>
            <w:r w:rsidRPr="00E10858">
              <w:rPr>
                <w:rFonts w:ascii="Century Gothic" w:hAnsi="Century Gothic"/>
                <w:sz w:val="18"/>
                <w:szCs w:val="18"/>
                <w:lang w:val="fr-FR"/>
              </w:rPr>
              <w:t>U</w:t>
            </w:r>
            <w:r w:rsidRPr="00E10858">
              <w:rPr>
                <w:rFonts w:ascii="Century Gothic" w:hAnsi="Century Gothic"/>
                <w:sz w:val="18"/>
                <w:szCs w:val="18"/>
              </w:rPr>
              <w:t>ne analyse complète de l'eau de recharge et de l'eau de la nappe, permettant de juger de la compatibilité de ces eaux et de vérifier l'absence d'altération possible de l'aquifère et du sous-sol </w:t>
            </w:r>
          </w:p>
        </w:tc>
        <w:tc>
          <w:tcPr>
            <w:tcW w:w="2855" w:type="dxa"/>
            <w:tcBorders>
              <w:bottom w:val="single" w:sz="4" w:space="0" w:color="auto"/>
            </w:tcBorders>
          </w:tcPr>
          <w:p w14:paraId="0E45C2BD" w14:textId="77777777" w:rsidR="00F1541E" w:rsidRPr="00E10858" w:rsidRDefault="00F1541E" w:rsidP="00F1541E">
            <w:pPr>
              <w:pStyle w:val="justifie"/>
              <w:rPr>
                <w:rFonts w:ascii="Century Gothic" w:hAnsi="Century Gothic"/>
                <w:sz w:val="18"/>
                <w:szCs w:val="18"/>
              </w:rPr>
            </w:pPr>
            <w:r w:rsidRPr="00E10858">
              <w:rPr>
                <w:rFonts w:ascii="Century Gothic" w:hAnsi="Century Gothic" w:cs="Arial"/>
                <w:sz w:val="18"/>
                <w:szCs w:val="18"/>
              </w:rPr>
              <w:t>Document attaché n°……</w:t>
            </w:r>
          </w:p>
        </w:tc>
      </w:tr>
      <w:tr w:rsidR="00F1541E" w:rsidRPr="00E10858" w14:paraId="7D1E3A62" w14:textId="77777777" w:rsidTr="00F1541E">
        <w:trPr>
          <w:trHeight w:val="929"/>
        </w:trPr>
        <w:tc>
          <w:tcPr>
            <w:tcW w:w="6769" w:type="dxa"/>
            <w:tcBorders>
              <w:right w:val="single" w:sz="4" w:space="0" w:color="auto"/>
            </w:tcBorders>
          </w:tcPr>
          <w:p w14:paraId="0415E24B" w14:textId="77777777" w:rsidR="00F1541E" w:rsidRPr="00E10858" w:rsidRDefault="00F1541E" w:rsidP="00F1541E">
            <w:pPr>
              <w:pStyle w:val="justifie"/>
              <w:jc w:val="both"/>
              <w:rPr>
                <w:rFonts w:ascii="Century Gothic" w:hAnsi="Century Gothic"/>
                <w:sz w:val="18"/>
                <w:szCs w:val="18"/>
              </w:rPr>
            </w:pPr>
            <w:r w:rsidRPr="00E10858">
              <w:rPr>
                <w:rFonts w:ascii="Century Gothic" w:hAnsi="Century Gothic"/>
                <w:sz w:val="18"/>
                <w:szCs w:val="18"/>
                <w:lang w:val="fr-FR"/>
              </w:rPr>
              <w:t>U</w:t>
            </w:r>
            <w:r w:rsidRPr="00E10858">
              <w:rPr>
                <w:rFonts w:ascii="Century Gothic" w:hAnsi="Century Gothic"/>
                <w:sz w:val="18"/>
                <w:szCs w:val="18"/>
              </w:rPr>
              <w:t>ne étude hydrogéologique de la zone concernée par la recharge qui comprend au minimum une coupe géologique, un extrait de la carte géologique et les principales caractéristiques de la nappe faisant l'objet de la recharge </w:t>
            </w:r>
          </w:p>
        </w:tc>
        <w:tc>
          <w:tcPr>
            <w:tcW w:w="2855" w:type="dxa"/>
            <w:tcBorders>
              <w:top w:val="single" w:sz="4" w:space="0" w:color="auto"/>
              <w:left w:val="single" w:sz="4" w:space="0" w:color="auto"/>
              <w:bottom w:val="single" w:sz="4" w:space="0" w:color="auto"/>
              <w:right w:val="single" w:sz="4" w:space="0" w:color="auto"/>
            </w:tcBorders>
          </w:tcPr>
          <w:p w14:paraId="5697156F" w14:textId="77777777" w:rsidR="00F1541E" w:rsidRPr="00E10858" w:rsidRDefault="00F1541E" w:rsidP="00F1541E">
            <w:pPr>
              <w:rPr>
                <w:szCs w:val="18"/>
              </w:rPr>
            </w:pPr>
            <w:r w:rsidRPr="00E10858">
              <w:rPr>
                <w:rFonts w:cs="Arial"/>
                <w:szCs w:val="18"/>
              </w:rPr>
              <w:t>Document attaché n°……</w:t>
            </w:r>
          </w:p>
        </w:tc>
      </w:tr>
      <w:tr w:rsidR="00F1541E" w:rsidRPr="00E10858" w14:paraId="566CCC80" w14:textId="77777777" w:rsidTr="00F1541E">
        <w:trPr>
          <w:trHeight w:val="464"/>
        </w:trPr>
        <w:tc>
          <w:tcPr>
            <w:tcW w:w="6769" w:type="dxa"/>
            <w:tcBorders>
              <w:right w:val="single" w:sz="4" w:space="0" w:color="auto"/>
            </w:tcBorders>
          </w:tcPr>
          <w:p w14:paraId="0BB2B37F" w14:textId="77777777" w:rsidR="00F1541E" w:rsidRPr="00E10858" w:rsidRDefault="00F1541E" w:rsidP="00F1541E">
            <w:pPr>
              <w:pStyle w:val="justifie"/>
              <w:jc w:val="both"/>
              <w:rPr>
                <w:rFonts w:ascii="Century Gothic" w:hAnsi="Century Gothic"/>
                <w:sz w:val="18"/>
                <w:szCs w:val="18"/>
              </w:rPr>
            </w:pPr>
            <w:r w:rsidRPr="00E10858">
              <w:rPr>
                <w:rFonts w:ascii="Century Gothic" w:hAnsi="Century Gothic"/>
                <w:sz w:val="18"/>
                <w:szCs w:val="18"/>
                <w:lang w:val="fr-FR"/>
              </w:rPr>
              <w:t>U</w:t>
            </w:r>
            <w:r w:rsidRPr="00E10858">
              <w:rPr>
                <w:rFonts w:ascii="Century Gothic" w:hAnsi="Century Gothic"/>
                <w:sz w:val="18"/>
                <w:szCs w:val="18"/>
              </w:rPr>
              <w:t>ne description et un devis estimatif des mesures proposées de protection de la nappe</w:t>
            </w:r>
          </w:p>
        </w:tc>
        <w:tc>
          <w:tcPr>
            <w:tcW w:w="2855" w:type="dxa"/>
            <w:tcBorders>
              <w:top w:val="single" w:sz="4" w:space="0" w:color="auto"/>
              <w:left w:val="single" w:sz="4" w:space="0" w:color="auto"/>
              <w:bottom w:val="single" w:sz="4" w:space="0" w:color="auto"/>
              <w:right w:val="single" w:sz="4" w:space="0" w:color="auto"/>
            </w:tcBorders>
          </w:tcPr>
          <w:p w14:paraId="619CC635" w14:textId="77777777" w:rsidR="00F1541E" w:rsidRPr="00E10858" w:rsidRDefault="00F1541E" w:rsidP="00F1541E">
            <w:pPr>
              <w:rPr>
                <w:szCs w:val="18"/>
              </w:rPr>
            </w:pPr>
            <w:r w:rsidRPr="00E10858">
              <w:rPr>
                <w:rFonts w:cs="Arial"/>
                <w:szCs w:val="18"/>
              </w:rPr>
              <w:t>Document attaché n°……</w:t>
            </w:r>
          </w:p>
        </w:tc>
      </w:tr>
    </w:tbl>
    <w:p w14:paraId="26EE1DE6" w14:textId="77777777" w:rsidR="00F1541E" w:rsidRDefault="00F1541E" w:rsidP="00F1541E">
      <w:pPr>
        <w:rPr>
          <w:i/>
        </w:rPr>
      </w:pPr>
    </w:p>
    <w:p w14:paraId="17FDBA67" w14:textId="77777777" w:rsidR="00F1541E" w:rsidRDefault="00F1541E" w:rsidP="00F1541E">
      <w:pPr>
        <w:rPr>
          <w:i/>
        </w:rPr>
      </w:pPr>
      <w:r w:rsidRPr="00E10858">
        <w:rPr>
          <w:i/>
        </w:rPr>
        <w:t xml:space="preserve">Ces documents </w:t>
      </w:r>
      <w:r>
        <w:rPr>
          <w:i/>
        </w:rPr>
        <w:t xml:space="preserve">attachés </w:t>
      </w:r>
      <w:r w:rsidRPr="00E10858">
        <w:rPr>
          <w:i/>
        </w:rPr>
        <w:t>doivent également être renseignées dans le tableau « </w:t>
      </w:r>
      <w:r w:rsidRPr="00E10858">
        <w:rPr>
          <w:i/>
          <w:lang w:val="fr-BE"/>
        </w:rPr>
        <w:t xml:space="preserve">documents joints à la demande </w:t>
      </w:r>
      <w:r w:rsidRPr="00E10858">
        <w:rPr>
          <w:i/>
        </w:rPr>
        <w:t>» du formulaire général de demande.</w:t>
      </w:r>
    </w:p>
    <w:p w14:paraId="5DF28BF2" w14:textId="5BE24B5B" w:rsidR="00CE6813" w:rsidRDefault="00CE6813">
      <w:pPr>
        <w:rPr>
          <w:sz w:val="24"/>
        </w:rPr>
      </w:pPr>
      <w:r>
        <w:rPr>
          <w:sz w:val="24"/>
        </w:rPr>
        <w:br w:type="page"/>
      </w:r>
    </w:p>
    <w:p w14:paraId="37ACE64E" w14:textId="77777777" w:rsidR="00CE6813" w:rsidRPr="000D405A" w:rsidRDefault="00CE6813" w:rsidP="00CE6813">
      <w:pPr>
        <w:rPr>
          <w:lang w:val="fr-BE"/>
        </w:rPr>
      </w:pPr>
    </w:p>
    <w:p w14:paraId="7F0C2270" w14:textId="77777777" w:rsidR="00CE6813" w:rsidRDefault="00CE6813" w:rsidP="00CE6813">
      <w:pPr>
        <w:rPr>
          <w:lang w:val="fr-BE"/>
        </w:rPr>
      </w:pPr>
    </w:p>
    <w:p w14:paraId="0F92164E" w14:textId="77777777" w:rsidR="00CE6813" w:rsidRDefault="00CE6813" w:rsidP="00CE6813">
      <w:pPr>
        <w:rPr>
          <w:lang w:val="fr-BE"/>
        </w:rPr>
      </w:pPr>
    </w:p>
    <w:p w14:paraId="726E6C4D" w14:textId="77777777" w:rsidR="00CE6813" w:rsidRDefault="00CE6813" w:rsidP="00CE6813">
      <w:pPr>
        <w:rPr>
          <w:lang w:val="fr-BE"/>
        </w:rPr>
      </w:pPr>
    </w:p>
    <w:p w14:paraId="113DA822" w14:textId="77777777" w:rsidR="00CE6813" w:rsidRDefault="00CE6813" w:rsidP="00CE6813">
      <w:pPr>
        <w:rPr>
          <w:lang w:val="fr-BE"/>
        </w:rPr>
      </w:pPr>
    </w:p>
    <w:p w14:paraId="0567D208" w14:textId="77777777" w:rsidR="00CE6813" w:rsidRDefault="00CE6813" w:rsidP="00CE6813">
      <w:pPr>
        <w:rPr>
          <w:lang w:val="fr-BE"/>
        </w:rPr>
      </w:pPr>
    </w:p>
    <w:p w14:paraId="7AF140CA" w14:textId="77777777" w:rsidR="00CE6813" w:rsidRDefault="00CE6813" w:rsidP="00CE6813">
      <w:pPr>
        <w:rPr>
          <w:lang w:val="fr-BE"/>
        </w:rPr>
      </w:pPr>
    </w:p>
    <w:p w14:paraId="144F74F4" w14:textId="77777777" w:rsidR="00CE6813" w:rsidRPr="001849DC" w:rsidRDefault="00CE6813" w:rsidP="00CE6813">
      <w:pPr>
        <w:rPr>
          <w:lang w:val="fr-BE"/>
        </w:rPr>
      </w:pPr>
    </w:p>
    <w:p w14:paraId="474679F3" w14:textId="6083803B" w:rsidR="00CE6813" w:rsidRPr="000D405A" w:rsidRDefault="00CE6813" w:rsidP="00CE6813">
      <w:pPr>
        <w:pStyle w:val="Titre1"/>
        <w:rPr>
          <w:lang w:val="fr-BE"/>
        </w:rPr>
      </w:pPr>
      <w:bookmarkStart w:id="141" w:name="_Toc13806092"/>
      <w:r w:rsidRPr="00CE6813">
        <w:rPr>
          <w:lang w:val="fr-BE"/>
        </w:rPr>
        <w:t>1/4 : Formulaire relatif aux installations de tri et regroupement, prétraitement, d’élimination ou de valorisation des déchets</w:t>
      </w:r>
      <w:bookmarkEnd w:id="141"/>
    </w:p>
    <w:p w14:paraId="75C139CA" w14:textId="77777777" w:rsidR="00CE6813" w:rsidRDefault="00CE6813" w:rsidP="00CE6813">
      <w:pPr>
        <w:rPr>
          <w:lang w:val="fr-BE"/>
        </w:rPr>
      </w:pPr>
    </w:p>
    <w:p w14:paraId="10D2E469" w14:textId="77777777" w:rsidR="00CE6813" w:rsidRDefault="00CE6813" w:rsidP="00CE6813">
      <w:pPr>
        <w:rPr>
          <w:lang w:val="fr-BE"/>
        </w:rPr>
      </w:pPr>
    </w:p>
    <w:p w14:paraId="05914486" w14:textId="77777777" w:rsidR="00CE6813" w:rsidRDefault="00CE6813" w:rsidP="00CE6813">
      <w:pPr>
        <w:rPr>
          <w:lang w:val="fr-BE"/>
        </w:rPr>
      </w:pPr>
    </w:p>
    <w:p w14:paraId="30FE7AE2" w14:textId="77777777" w:rsidR="00CE6813" w:rsidRDefault="00CE6813" w:rsidP="00CE6813">
      <w:pPr>
        <w:rPr>
          <w:lang w:val="fr-BE"/>
        </w:rPr>
      </w:pPr>
    </w:p>
    <w:p w14:paraId="2DBCFE67" w14:textId="77777777" w:rsidR="00CE6813" w:rsidRDefault="00CE6813" w:rsidP="00CE6813">
      <w:pPr>
        <w:rPr>
          <w:lang w:val="fr-BE"/>
        </w:rPr>
      </w:pPr>
    </w:p>
    <w:p w14:paraId="46788824" w14:textId="77777777" w:rsidR="00CE6813" w:rsidRDefault="00CE6813" w:rsidP="00CE6813">
      <w:pPr>
        <w:rPr>
          <w:lang w:val="fr-BE"/>
        </w:rPr>
      </w:pPr>
    </w:p>
    <w:p w14:paraId="190B94F0" w14:textId="77777777" w:rsidR="00CE6813" w:rsidRPr="000D405A" w:rsidRDefault="00CE6813" w:rsidP="00CE6813">
      <w:pPr>
        <w:pStyle w:val="Titre3"/>
        <w:rPr>
          <w:lang w:val="fr-BE"/>
        </w:rPr>
      </w:pPr>
    </w:p>
    <w:p w14:paraId="6C5D7614" w14:textId="77777777" w:rsidR="00CE6813" w:rsidRPr="000D405A" w:rsidRDefault="00CE6813" w:rsidP="00CE6813">
      <w:pPr>
        <w:rPr>
          <w:lang w:val="fr-BE"/>
        </w:rPr>
      </w:pPr>
    </w:p>
    <w:p w14:paraId="58781005" w14:textId="77777777" w:rsidR="00CE6813" w:rsidRDefault="00CE6813" w:rsidP="00974AD6">
      <w:pPr>
        <w:rPr>
          <w:sz w:val="24"/>
        </w:rPr>
        <w:sectPr w:rsidR="00CE6813" w:rsidSect="00FC0BC4">
          <w:headerReference w:type="default" r:id="rId48"/>
          <w:headerReference w:type="first" r:id="rId49"/>
          <w:pgSz w:w="11900" w:h="16840"/>
          <w:pgMar w:top="1103" w:right="1134" w:bottom="1389" w:left="1134" w:header="567" w:footer="567" w:gutter="0"/>
          <w:cols w:space="708"/>
          <w:titlePg/>
          <w:docGrid w:linePitch="360"/>
        </w:sectPr>
      </w:pPr>
    </w:p>
    <w:p w14:paraId="4E15735A" w14:textId="251E812D" w:rsidR="0053557A" w:rsidRPr="003853FA" w:rsidRDefault="0053557A" w:rsidP="0053557A">
      <w:pPr>
        <w:pStyle w:val="Titre3"/>
      </w:pPr>
      <w:bookmarkStart w:id="142" w:name="_Toc523824823"/>
      <w:bookmarkStart w:id="143" w:name="_Toc13806093"/>
      <w:r>
        <w:lastRenderedPageBreak/>
        <w:t xml:space="preserve">1.1 </w:t>
      </w:r>
      <w:r w:rsidRPr="003853FA">
        <w:t>Cheminement des déchets</w:t>
      </w:r>
      <w:bookmarkEnd w:id="142"/>
      <w:bookmarkEnd w:id="143"/>
    </w:p>
    <w:p w14:paraId="27F71B37" w14:textId="77777777" w:rsidR="0053557A" w:rsidRDefault="0053557A" w:rsidP="0053557A">
      <w:pPr>
        <w:rPr>
          <w:lang w:eastAsia="en-US"/>
        </w:rPr>
      </w:pPr>
      <w:r w:rsidRPr="003803F5">
        <w:rPr>
          <w:lang w:eastAsia="en-US"/>
        </w:rPr>
        <w:t>Complétez le tableau des déchets entrants pour chaque installation ou activité afin de comprendre le cheminement des déchets au sein de l’établissement.</w:t>
      </w:r>
    </w:p>
    <w:p w14:paraId="4DDBC673" w14:textId="77777777" w:rsidR="0053557A" w:rsidRPr="003803F5" w:rsidRDefault="0053557A" w:rsidP="0053557A">
      <w:pPr>
        <w:rPr>
          <w:lang w:eastAsia="en-US"/>
        </w:rPr>
      </w:pPr>
    </w:p>
    <w:tbl>
      <w:tblPr>
        <w:tblW w:w="14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3"/>
        <w:gridCol w:w="2126"/>
        <w:gridCol w:w="993"/>
        <w:gridCol w:w="2252"/>
        <w:gridCol w:w="1291"/>
        <w:gridCol w:w="1843"/>
        <w:gridCol w:w="4947"/>
      </w:tblGrid>
      <w:tr w:rsidR="0053557A" w:rsidRPr="00632E43" w14:paraId="01ECF02F" w14:textId="77777777" w:rsidTr="003220FB">
        <w:trPr>
          <w:trHeight w:val="301"/>
          <w:jc w:val="center"/>
        </w:trPr>
        <w:tc>
          <w:tcPr>
            <w:tcW w:w="1433" w:type="dxa"/>
            <w:vMerge w:val="restart"/>
            <w:vAlign w:val="center"/>
          </w:tcPr>
          <w:p w14:paraId="03590FD5" w14:textId="77777777" w:rsidR="0053557A" w:rsidRPr="00632E43" w:rsidRDefault="0053557A" w:rsidP="003220FB">
            <w:pPr>
              <w:jc w:val="center"/>
              <w:rPr>
                <w:sz w:val="16"/>
                <w:szCs w:val="16"/>
              </w:rPr>
            </w:pPr>
            <w:r w:rsidRPr="00632E43">
              <w:rPr>
                <w:sz w:val="16"/>
                <w:szCs w:val="16"/>
                <w:lang w:val="fr-BE"/>
              </w:rPr>
              <w:t>Identification de l’installation</w:t>
            </w:r>
            <w:r w:rsidRPr="00632E43">
              <w:rPr>
                <w:sz w:val="16"/>
                <w:szCs w:val="16"/>
              </w:rPr>
              <w:t xml:space="preserve"> (I</w:t>
            </w:r>
            <w:r w:rsidRPr="00632E43">
              <w:rPr>
                <w:sz w:val="16"/>
                <w:szCs w:val="16"/>
                <w:vertAlign w:val="subscript"/>
              </w:rPr>
              <w:t>N</w:t>
            </w:r>
            <w:r w:rsidRPr="00632E43">
              <w:rPr>
                <w:sz w:val="16"/>
                <w:szCs w:val="16"/>
              </w:rPr>
              <w:t xml:space="preserve">) </w:t>
            </w:r>
            <w:r w:rsidRPr="00632E43">
              <w:rPr>
                <w:sz w:val="16"/>
                <w:szCs w:val="16"/>
                <w:lang w:val="fr-BE"/>
              </w:rPr>
              <w:t>sur le plan descriptif*</w:t>
            </w:r>
          </w:p>
        </w:tc>
        <w:tc>
          <w:tcPr>
            <w:tcW w:w="2126" w:type="dxa"/>
            <w:vMerge w:val="restart"/>
            <w:vAlign w:val="center"/>
          </w:tcPr>
          <w:p w14:paraId="0AC120FE" w14:textId="77777777" w:rsidR="0053557A" w:rsidRPr="00632E43" w:rsidRDefault="0053557A" w:rsidP="003220FB">
            <w:pPr>
              <w:jc w:val="center"/>
              <w:rPr>
                <w:sz w:val="16"/>
                <w:szCs w:val="16"/>
              </w:rPr>
            </w:pPr>
            <w:r w:rsidRPr="00632E43">
              <w:rPr>
                <w:sz w:val="16"/>
                <w:szCs w:val="16"/>
              </w:rPr>
              <w:t>Opération sur les déchets</w:t>
            </w:r>
            <w:r>
              <w:rPr>
                <w:sz w:val="16"/>
                <w:szCs w:val="16"/>
              </w:rPr>
              <w:t>*</w:t>
            </w:r>
          </w:p>
        </w:tc>
        <w:tc>
          <w:tcPr>
            <w:tcW w:w="993" w:type="dxa"/>
            <w:vMerge w:val="restart"/>
            <w:vAlign w:val="center"/>
          </w:tcPr>
          <w:p w14:paraId="2E1B761C" w14:textId="77777777" w:rsidR="0053557A" w:rsidRPr="00632E43" w:rsidRDefault="0053557A" w:rsidP="003220FB">
            <w:pPr>
              <w:jc w:val="center"/>
              <w:rPr>
                <w:sz w:val="16"/>
                <w:szCs w:val="16"/>
              </w:rPr>
            </w:pPr>
            <w:r w:rsidRPr="00632E43">
              <w:rPr>
                <w:sz w:val="16"/>
                <w:szCs w:val="16"/>
              </w:rPr>
              <w:t>Code des déchets</w:t>
            </w:r>
          </w:p>
        </w:tc>
        <w:tc>
          <w:tcPr>
            <w:tcW w:w="2252" w:type="dxa"/>
            <w:vMerge w:val="restart"/>
            <w:vAlign w:val="center"/>
          </w:tcPr>
          <w:p w14:paraId="6E8ECEBC" w14:textId="77777777" w:rsidR="0053557A" w:rsidRPr="00632E43" w:rsidRDefault="0053557A" w:rsidP="003220FB">
            <w:pPr>
              <w:jc w:val="center"/>
              <w:rPr>
                <w:sz w:val="16"/>
                <w:szCs w:val="16"/>
              </w:rPr>
            </w:pPr>
            <w:r w:rsidRPr="00632E43">
              <w:rPr>
                <w:sz w:val="16"/>
                <w:szCs w:val="16"/>
              </w:rPr>
              <w:t xml:space="preserve">Précisez les caractéristiques des déchets pour les codes terminant par 99 ou joignez </w:t>
            </w:r>
            <w:r>
              <w:rPr>
                <w:sz w:val="16"/>
                <w:szCs w:val="16"/>
              </w:rPr>
              <w:t xml:space="preserve">celles-ci </w:t>
            </w:r>
            <w:r w:rsidRPr="009F009A">
              <w:rPr>
                <w:sz w:val="16"/>
                <w:szCs w:val="16"/>
              </w:rPr>
              <w:t>en document attaché</w:t>
            </w:r>
          </w:p>
        </w:tc>
        <w:tc>
          <w:tcPr>
            <w:tcW w:w="8081" w:type="dxa"/>
            <w:gridSpan w:val="3"/>
            <w:shd w:val="clear" w:color="auto" w:fill="auto"/>
            <w:vAlign w:val="center"/>
          </w:tcPr>
          <w:p w14:paraId="779DF5D5" w14:textId="77777777" w:rsidR="0053557A" w:rsidRPr="00632E43" w:rsidRDefault="0053557A" w:rsidP="003220FB">
            <w:pPr>
              <w:jc w:val="center"/>
              <w:rPr>
                <w:sz w:val="16"/>
                <w:szCs w:val="16"/>
                <w:highlight w:val="cyan"/>
              </w:rPr>
            </w:pPr>
            <w:r w:rsidRPr="00632E43">
              <w:rPr>
                <w:sz w:val="16"/>
                <w:szCs w:val="16"/>
              </w:rPr>
              <w:t>Dépôts entrants</w:t>
            </w:r>
          </w:p>
        </w:tc>
      </w:tr>
      <w:tr w:rsidR="0053557A" w:rsidRPr="00632E43" w14:paraId="3408D0A3" w14:textId="77777777" w:rsidTr="003220FB">
        <w:trPr>
          <w:trHeight w:val="950"/>
          <w:jc w:val="center"/>
        </w:trPr>
        <w:tc>
          <w:tcPr>
            <w:tcW w:w="1433" w:type="dxa"/>
            <w:vMerge/>
          </w:tcPr>
          <w:p w14:paraId="79C6DBAA" w14:textId="77777777" w:rsidR="0053557A" w:rsidRPr="00632E43" w:rsidRDefault="0053557A" w:rsidP="003220FB">
            <w:pPr>
              <w:pStyle w:val="AnnexeTexte"/>
              <w:spacing w:before="120"/>
              <w:jc w:val="center"/>
              <w:rPr>
                <w:rFonts w:asciiTheme="minorHAnsi" w:hAnsiTheme="minorHAnsi" w:cstheme="minorHAnsi"/>
                <w:sz w:val="16"/>
                <w:szCs w:val="16"/>
                <w:highlight w:val="cyan"/>
                <w:lang w:val="fr-BE"/>
              </w:rPr>
            </w:pPr>
          </w:p>
        </w:tc>
        <w:tc>
          <w:tcPr>
            <w:tcW w:w="2126" w:type="dxa"/>
            <w:vMerge/>
          </w:tcPr>
          <w:p w14:paraId="5CE6097C" w14:textId="77777777" w:rsidR="0053557A" w:rsidRPr="00632E43" w:rsidRDefault="0053557A" w:rsidP="003220FB">
            <w:pPr>
              <w:pStyle w:val="AnnexeTexte"/>
              <w:spacing w:before="120"/>
              <w:jc w:val="center"/>
              <w:rPr>
                <w:rFonts w:asciiTheme="minorHAnsi" w:hAnsiTheme="minorHAnsi" w:cstheme="minorHAnsi"/>
                <w:strike/>
                <w:color w:val="FF0000"/>
                <w:sz w:val="16"/>
                <w:szCs w:val="16"/>
                <w:highlight w:val="cyan"/>
                <w:lang w:val="fr-BE"/>
              </w:rPr>
            </w:pPr>
          </w:p>
        </w:tc>
        <w:tc>
          <w:tcPr>
            <w:tcW w:w="993" w:type="dxa"/>
            <w:vMerge/>
          </w:tcPr>
          <w:p w14:paraId="0006CD37" w14:textId="77777777" w:rsidR="0053557A" w:rsidRPr="00632E43" w:rsidRDefault="0053557A" w:rsidP="003220FB">
            <w:pPr>
              <w:pStyle w:val="AnnexeTexte"/>
              <w:spacing w:before="120"/>
              <w:jc w:val="center"/>
              <w:rPr>
                <w:rFonts w:asciiTheme="minorHAnsi" w:hAnsiTheme="minorHAnsi" w:cstheme="minorHAnsi"/>
                <w:sz w:val="16"/>
                <w:szCs w:val="16"/>
                <w:highlight w:val="cyan"/>
                <w:lang w:val="fr-BE"/>
              </w:rPr>
            </w:pPr>
          </w:p>
        </w:tc>
        <w:tc>
          <w:tcPr>
            <w:tcW w:w="2252" w:type="dxa"/>
            <w:vMerge/>
          </w:tcPr>
          <w:p w14:paraId="1FFB716D" w14:textId="77777777" w:rsidR="0053557A" w:rsidRPr="00632E43" w:rsidRDefault="0053557A" w:rsidP="003220FB">
            <w:pPr>
              <w:pStyle w:val="AnnexeTexte"/>
              <w:spacing w:before="120"/>
              <w:jc w:val="center"/>
              <w:rPr>
                <w:rFonts w:asciiTheme="minorHAnsi" w:hAnsiTheme="minorHAnsi" w:cstheme="minorHAnsi"/>
                <w:b/>
                <w:sz w:val="16"/>
                <w:szCs w:val="16"/>
                <w:highlight w:val="cyan"/>
              </w:rPr>
            </w:pPr>
          </w:p>
        </w:tc>
        <w:tc>
          <w:tcPr>
            <w:tcW w:w="1291" w:type="dxa"/>
            <w:shd w:val="clear" w:color="auto" w:fill="auto"/>
            <w:vAlign w:val="center"/>
          </w:tcPr>
          <w:p w14:paraId="0C3B3027" w14:textId="77777777" w:rsidR="0053557A" w:rsidRPr="00632E43" w:rsidRDefault="0053557A" w:rsidP="003220FB">
            <w:pPr>
              <w:jc w:val="center"/>
              <w:rPr>
                <w:sz w:val="16"/>
                <w:szCs w:val="16"/>
              </w:rPr>
            </w:pPr>
            <w:r w:rsidRPr="00632E43">
              <w:rPr>
                <w:sz w:val="16"/>
                <w:szCs w:val="16"/>
                <w:lang w:val="fr-BE"/>
              </w:rPr>
              <w:t xml:space="preserve">Identification </w:t>
            </w:r>
            <w:r>
              <w:rPr>
                <w:sz w:val="16"/>
                <w:szCs w:val="16"/>
                <w:lang w:val="fr-BE"/>
              </w:rPr>
              <w:t>du dépôt</w:t>
            </w:r>
            <w:r w:rsidRPr="00632E43">
              <w:rPr>
                <w:sz w:val="16"/>
                <w:szCs w:val="16"/>
              </w:rPr>
              <w:t xml:space="preserve"> (I</w:t>
            </w:r>
            <w:r w:rsidRPr="00632E43">
              <w:rPr>
                <w:sz w:val="16"/>
                <w:szCs w:val="16"/>
                <w:vertAlign w:val="subscript"/>
              </w:rPr>
              <w:t>N</w:t>
            </w:r>
            <w:r w:rsidRPr="00632E43">
              <w:rPr>
                <w:sz w:val="16"/>
                <w:szCs w:val="16"/>
              </w:rPr>
              <w:t xml:space="preserve">) </w:t>
            </w:r>
            <w:r w:rsidRPr="00632E43">
              <w:rPr>
                <w:sz w:val="16"/>
                <w:szCs w:val="16"/>
                <w:lang w:val="fr-BE"/>
              </w:rPr>
              <w:t>sur le plan descriptif</w:t>
            </w:r>
          </w:p>
        </w:tc>
        <w:tc>
          <w:tcPr>
            <w:tcW w:w="1843" w:type="dxa"/>
            <w:vAlign w:val="center"/>
          </w:tcPr>
          <w:p w14:paraId="55B30934" w14:textId="77777777" w:rsidR="0053557A" w:rsidRPr="00632E43" w:rsidRDefault="0053557A" w:rsidP="003220FB">
            <w:pPr>
              <w:jc w:val="center"/>
              <w:rPr>
                <w:sz w:val="16"/>
                <w:szCs w:val="16"/>
                <w:lang w:eastAsia="en-US"/>
              </w:rPr>
            </w:pPr>
            <w:r w:rsidRPr="00632E43">
              <w:rPr>
                <w:sz w:val="16"/>
                <w:szCs w:val="16"/>
              </w:rPr>
              <w:t>Si dangereux</w:t>
            </w:r>
            <w:r>
              <w:rPr>
                <w:sz w:val="16"/>
                <w:szCs w:val="16"/>
              </w:rPr>
              <w:t xml:space="preserve"> </w:t>
            </w:r>
            <w:r w:rsidRPr="00FB7763">
              <w:rPr>
                <w:noProof/>
                <w:sz w:val="16"/>
                <w:szCs w:val="16"/>
                <w:lang w:val="fr-BE"/>
              </w:rPr>
              <w:sym w:font="Webdings" w:char="F069"/>
            </w:r>
            <w:r w:rsidRPr="00632E43">
              <w:rPr>
                <w:sz w:val="16"/>
                <w:szCs w:val="16"/>
              </w:rPr>
              <w:t xml:space="preserve">, </w:t>
            </w:r>
            <w:r>
              <w:rPr>
                <w:sz w:val="16"/>
                <w:szCs w:val="16"/>
              </w:rPr>
              <w:t xml:space="preserve">détaillez </w:t>
            </w:r>
            <w:r w:rsidRPr="00632E43">
              <w:rPr>
                <w:sz w:val="16"/>
                <w:szCs w:val="16"/>
              </w:rPr>
              <w:t>les caractéristiques de danger</w:t>
            </w:r>
          </w:p>
        </w:tc>
        <w:tc>
          <w:tcPr>
            <w:tcW w:w="4947" w:type="dxa"/>
            <w:vAlign w:val="center"/>
          </w:tcPr>
          <w:p w14:paraId="50750334" w14:textId="77777777" w:rsidR="0053557A" w:rsidRPr="00632E43" w:rsidRDefault="0053557A" w:rsidP="003220FB">
            <w:pPr>
              <w:jc w:val="center"/>
              <w:rPr>
                <w:sz w:val="16"/>
                <w:szCs w:val="16"/>
              </w:rPr>
            </w:pPr>
            <w:r w:rsidRPr="00632E43">
              <w:rPr>
                <w:sz w:val="16"/>
                <w:szCs w:val="16"/>
              </w:rPr>
              <w:t>Si dangereux, expliquez l</w:t>
            </w:r>
            <w:r>
              <w:rPr>
                <w:sz w:val="16"/>
                <w:szCs w:val="16"/>
              </w:rPr>
              <w:t>a raison</w:t>
            </w:r>
            <w:r w:rsidRPr="00632E43">
              <w:rPr>
                <w:sz w:val="16"/>
                <w:szCs w:val="16"/>
              </w:rPr>
              <w:t xml:space="preserve"> de cette caractéristique de danger ou joignez </w:t>
            </w:r>
            <w:r>
              <w:rPr>
                <w:sz w:val="16"/>
                <w:szCs w:val="16"/>
              </w:rPr>
              <w:t xml:space="preserve">celle-ci en </w:t>
            </w:r>
            <w:r w:rsidRPr="00632E43">
              <w:rPr>
                <w:sz w:val="16"/>
                <w:szCs w:val="16"/>
              </w:rPr>
              <w:t xml:space="preserve">document </w:t>
            </w:r>
            <w:r w:rsidRPr="009F009A">
              <w:rPr>
                <w:sz w:val="16"/>
                <w:szCs w:val="16"/>
              </w:rPr>
              <w:t>attaché</w:t>
            </w:r>
          </w:p>
        </w:tc>
      </w:tr>
      <w:tr w:rsidR="0053557A" w:rsidRPr="00632E43" w14:paraId="12AC93BE" w14:textId="77777777" w:rsidTr="003220FB">
        <w:trPr>
          <w:trHeight w:val="249"/>
          <w:jc w:val="center"/>
        </w:trPr>
        <w:tc>
          <w:tcPr>
            <w:tcW w:w="1433" w:type="dxa"/>
            <w:vMerge w:val="restart"/>
          </w:tcPr>
          <w:p w14:paraId="5138C286" w14:textId="77777777" w:rsidR="0053557A" w:rsidRPr="00632E43" w:rsidRDefault="0053557A" w:rsidP="003220FB">
            <w:pPr>
              <w:pStyle w:val="AnnexeTexte"/>
              <w:spacing w:before="120"/>
              <w:jc w:val="center"/>
              <w:rPr>
                <w:rFonts w:ascii="Century Gothic" w:hAnsi="Century Gothic" w:cstheme="minorHAnsi"/>
                <w:sz w:val="16"/>
                <w:szCs w:val="16"/>
              </w:rPr>
            </w:pPr>
            <w:r w:rsidRPr="00632E43">
              <w:rPr>
                <w:rFonts w:ascii="Century Gothic" w:hAnsi="Century Gothic" w:cstheme="minorHAnsi"/>
                <w:sz w:val="16"/>
                <w:szCs w:val="16"/>
              </w:rPr>
              <w:t>I …</w:t>
            </w:r>
          </w:p>
        </w:tc>
        <w:tc>
          <w:tcPr>
            <w:tcW w:w="2126" w:type="dxa"/>
            <w:vMerge w:val="restart"/>
          </w:tcPr>
          <w:p w14:paraId="098B6932" w14:textId="77777777" w:rsidR="0053557A" w:rsidRPr="00632E43" w:rsidRDefault="0053557A" w:rsidP="00E95668">
            <w:pPr>
              <w:pStyle w:val="Paragraphedeliste"/>
              <w:keepNext w:val="0"/>
              <w:numPr>
                <w:ilvl w:val="0"/>
                <w:numId w:val="3"/>
              </w:numPr>
              <w:tabs>
                <w:tab w:val="left" w:pos="426"/>
              </w:tabs>
              <w:spacing w:before="60" w:after="60"/>
              <w:ind w:left="324"/>
              <w:rPr>
                <w:sz w:val="16"/>
                <w:szCs w:val="16"/>
              </w:rPr>
            </w:pPr>
            <w:r w:rsidRPr="00632E43">
              <w:rPr>
                <w:sz w:val="16"/>
                <w:szCs w:val="16"/>
              </w:rPr>
              <w:t>Tri et regroupement</w:t>
            </w:r>
          </w:p>
          <w:p w14:paraId="444F66D3" w14:textId="77777777" w:rsidR="0053557A" w:rsidRPr="00632E43" w:rsidRDefault="0053557A" w:rsidP="00E95668">
            <w:pPr>
              <w:pStyle w:val="Paragraphedeliste"/>
              <w:keepNext w:val="0"/>
              <w:numPr>
                <w:ilvl w:val="0"/>
                <w:numId w:val="3"/>
              </w:numPr>
              <w:tabs>
                <w:tab w:val="left" w:pos="426"/>
              </w:tabs>
              <w:spacing w:after="60"/>
              <w:ind w:left="324"/>
              <w:rPr>
                <w:sz w:val="16"/>
                <w:szCs w:val="16"/>
                <w:lang w:val="fr-BE"/>
              </w:rPr>
            </w:pPr>
            <w:r w:rsidRPr="00632E43">
              <w:rPr>
                <w:sz w:val="16"/>
                <w:szCs w:val="16"/>
                <w:lang w:val="fr-BE"/>
              </w:rPr>
              <w:t>Prétraitement</w:t>
            </w:r>
          </w:p>
          <w:p w14:paraId="35288751" w14:textId="77777777" w:rsidR="0053557A" w:rsidRPr="00632E43" w:rsidRDefault="0053557A" w:rsidP="00E95668">
            <w:pPr>
              <w:pStyle w:val="Paragraphedeliste"/>
              <w:keepNext w:val="0"/>
              <w:numPr>
                <w:ilvl w:val="0"/>
                <w:numId w:val="3"/>
              </w:numPr>
              <w:tabs>
                <w:tab w:val="left" w:pos="426"/>
              </w:tabs>
              <w:spacing w:after="60"/>
              <w:ind w:left="324"/>
              <w:rPr>
                <w:sz w:val="16"/>
                <w:szCs w:val="16"/>
              </w:rPr>
            </w:pPr>
            <w:r w:rsidRPr="00632E43">
              <w:rPr>
                <w:sz w:val="16"/>
                <w:szCs w:val="16"/>
                <w:lang w:val="fr-BE"/>
              </w:rPr>
              <w:t>Valorisation ou élimination</w:t>
            </w:r>
          </w:p>
          <w:p w14:paraId="6EDC0005" w14:textId="77777777" w:rsidR="0053557A" w:rsidRPr="00632E43" w:rsidRDefault="0053557A" w:rsidP="003220FB">
            <w:pPr>
              <w:pStyle w:val="AnnexeTexte"/>
              <w:spacing w:before="120"/>
              <w:rPr>
                <w:rFonts w:ascii="Century Gothic" w:hAnsi="Century Gothic" w:cstheme="minorHAnsi"/>
                <w:sz w:val="16"/>
                <w:szCs w:val="16"/>
              </w:rPr>
            </w:pPr>
          </w:p>
        </w:tc>
        <w:tc>
          <w:tcPr>
            <w:tcW w:w="993" w:type="dxa"/>
            <w:vMerge w:val="restart"/>
          </w:tcPr>
          <w:p w14:paraId="08F9B89B" w14:textId="77777777" w:rsidR="0053557A" w:rsidRPr="00632E43" w:rsidRDefault="0053557A" w:rsidP="003220FB">
            <w:pPr>
              <w:pStyle w:val="AnnexeTexte"/>
              <w:spacing w:before="120"/>
              <w:jc w:val="center"/>
              <w:rPr>
                <w:rFonts w:ascii="Century Gothic" w:hAnsi="Century Gothic" w:cstheme="minorHAnsi"/>
                <w:color w:val="D9D9D9" w:themeColor="background1" w:themeShade="D9"/>
                <w:sz w:val="16"/>
                <w:szCs w:val="16"/>
              </w:rPr>
            </w:pPr>
          </w:p>
        </w:tc>
        <w:tc>
          <w:tcPr>
            <w:tcW w:w="2252" w:type="dxa"/>
            <w:vMerge w:val="restart"/>
          </w:tcPr>
          <w:p w14:paraId="6F2BBE4A" w14:textId="77777777" w:rsidR="0053557A" w:rsidRPr="00632E43" w:rsidRDefault="0053557A" w:rsidP="003220FB">
            <w:pPr>
              <w:pStyle w:val="AnnexeTexte"/>
              <w:spacing w:before="60" w:after="60"/>
              <w:jc w:val="left"/>
              <w:rPr>
                <w:rFonts w:ascii="Century Gothic" w:hAnsi="Century Gothic" w:cstheme="minorHAnsi"/>
                <w:color w:val="D9D9D9" w:themeColor="background1" w:themeShade="D9"/>
                <w:sz w:val="16"/>
                <w:szCs w:val="16"/>
              </w:rPr>
            </w:pPr>
          </w:p>
        </w:tc>
        <w:tc>
          <w:tcPr>
            <w:tcW w:w="1291" w:type="dxa"/>
          </w:tcPr>
          <w:p w14:paraId="7C300E9F" w14:textId="77777777" w:rsidR="0053557A" w:rsidRPr="00632E43" w:rsidRDefault="0053557A" w:rsidP="003220FB">
            <w:pPr>
              <w:pStyle w:val="AnnexeTexte"/>
              <w:spacing w:before="60" w:after="60"/>
              <w:jc w:val="center"/>
              <w:rPr>
                <w:rFonts w:ascii="Century Gothic" w:hAnsi="Century Gothic" w:cstheme="minorHAnsi"/>
                <w:sz w:val="16"/>
                <w:szCs w:val="16"/>
              </w:rPr>
            </w:pPr>
            <w:r w:rsidRPr="00632E43">
              <w:rPr>
                <w:rFonts w:ascii="Century Gothic" w:hAnsi="Century Gothic" w:cstheme="minorHAnsi"/>
                <w:sz w:val="16"/>
                <w:szCs w:val="16"/>
              </w:rPr>
              <w:t>D</w:t>
            </w:r>
            <w:r>
              <w:rPr>
                <w:rFonts w:ascii="Century Gothic" w:hAnsi="Century Gothic" w:cstheme="minorHAnsi"/>
                <w:sz w:val="16"/>
                <w:szCs w:val="16"/>
              </w:rPr>
              <w:t>D</w:t>
            </w:r>
            <w:r w:rsidRPr="00632E43">
              <w:rPr>
                <w:rFonts w:ascii="Century Gothic" w:hAnsi="Century Gothic" w:cstheme="minorHAnsi"/>
                <w:sz w:val="16"/>
                <w:szCs w:val="16"/>
              </w:rPr>
              <w:t>…</w:t>
            </w:r>
          </w:p>
          <w:p w14:paraId="5AADDFC6" w14:textId="77777777" w:rsidR="0053557A" w:rsidRPr="00632E43" w:rsidRDefault="0053557A" w:rsidP="003220FB">
            <w:pPr>
              <w:pStyle w:val="AnnexeTexte"/>
              <w:spacing w:after="0"/>
              <w:jc w:val="center"/>
              <w:rPr>
                <w:rFonts w:ascii="Century Gothic" w:hAnsi="Century Gothic" w:cstheme="minorHAnsi"/>
                <w:sz w:val="16"/>
                <w:szCs w:val="16"/>
              </w:rPr>
            </w:pPr>
          </w:p>
        </w:tc>
        <w:tc>
          <w:tcPr>
            <w:tcW w:w="1843" w:type="dxa"/>
          </w:tcPr>
          <w:p w14:paraId="5B6E8C10" w14:textId="77777777" w:rsidR="0053557A" w:rsidRPr="00632E43" w:rsidRDefault="0053557A" w:rsidP="003220FB">
            <w:pPr>
              <w:pStyle w:val="AnnexeTexte"/>
              <w:spacing w:before="60" w:after="60"/>
              <w:rPr>
                <w:rFonts w:ascii="Century Gothic" w:hAnsi="Century Gothic" w:cstheme="minorHAnsi"/>
                <w:sz w:val="16"/>
                <w:szCs w:val="16"/>
              </w:rPr>
            </w:pPr>
          </w:p>
        </w:tc>
        <w:tc>
          <w:tcPr>
            <w:tcW w:w="4947" w:type="dxa"/>
          </w:tcPr>
          <w:p w14:paraId="3B00398C" w14:textId="77777777" w:rsidR="0053557A" w:rsidRPr="00632E43" w:rsidRDefault="0053557A" w:rsidP="003220FB">
            <w:pPr>
              <w:pStyle w:val="AnnexeTexte"/>
              <w:spacing w:after="60"/>
              <w:rPr>
                <w:rFonts w:ascii="Century Gothic" w:hAnsi="Century Gothic" w:cstheme="minorHAnsi"/>
                <w:sz w:val="16"/>
                <w:szCs w:val="16"/>
              </w:rPr>
            </w:pPr>
          </w:p>
        </w:tc>
      </w:tr>
      <w:tr w:rsidR="0053557A" w:rsidRPr="00632E43" w14:paraId="61C01D0F" w14:textId="77777777" w:rsidTr="003220FB">
        <w:trPr>
          <w:trHeight w:val="249"/>
          <w:jc w:val="center"/>
        </w:trPr>
        <w:tc>
          <w:tcPr>
            <w:tcW w:w="1433" w:type="dxa"/>
            <w:vMerge/>
          </w:tcPr>
          <w:p w14:paraId="01AC9860" w14:textId="77777777" w:rsidR="0053557A" w:rsidRPr="00632E43" w:rsidRDefault="0053557A" w:rsidP="003220FB">
            <w:pPr>
              <w:pStyle w:val="AnnexeTexte"/>
              <w:spacing w:before="120"/>
              <w:jc w:val="center"/>
              <w:rPr>
                <w:rFonts w:ascii="Century Gothic" w:hAnsi="Century Gothic" w:cstheme="minorHAnsi"/>
                <w:sz w:val="16"/>
                <w:szCs w:val="16"/>
              </w:rPr>
            </w:pPr>
          </w:p>
        </w:tc>
        <w:tc>
          <w:tcPr>
            <w:tcW w:w="2126" w:type="dxa"/>
            <w:vMerge/>
          </w:tcPr>
          <w:p w14:paraId="555E3EC4" w14:textId="77777777" w:rsidR="0053557A" w:rsidRPr="00632E43" w:rsidRDefault="0053557A" w:rsidP="003220FB">
            <w:pPr>
              <w:pStyle w:val="AnnexeTexte"/>
              <w:spacing w:before="120"/>
              <w:jc w:val="center"/>
              <w:rPr>
                <w:rFonts w:ascii="Century Gothic" w:hAnsi="Century Gothic" w:cstheme="minorHAnsi"/>
                <w:sz w:val="16"/>
                <w:szCs w:val="16"/>
              </w:rPr>
            </w:pPr>
          </w:p>
        </w:tc>
        <w:tc>
          <w:tcPr>
            <w:tcW w:w="993" w:type="dxa"/>
            <w:vMerge/>
          </w:tcPr>
          <w:p w14:paraId="1B9ABF46" w14:textId="77777777" w:rsidR="0053557A" w:rsidRPr="00632E43" w:rsidRDefault="0053557A" w:rsidP="003220FB">
            <w:pPr>
              <w:pStyle w:val="AnnexeTexte"/>
              <w:spacing w:before="120"/>
              <w:jc w:val="center"/>
              <w:rPr>
                <w:rFonts w:ascii="Century Gothic" w:hAnsi="Century Gothic" w:cstheme="minorHAnsi"/>
                <w:color w:val="D9D9D9" w:themeColor="background1" w:themeShade="D9"/>
                <w:sz w:val="16"/>
                <w:szCs w:val="16"/>
              </w:rPr>
            </w:pPr>
          </w:p>
        </w:tc>
        <w:tc>
          <w:tcPr>
            <w:tcW w:w="2252" w:type="dxa"/>
            <w:vMerge/>
          </w:tcPr>
          <w:p w14:paraId="1AA89149" w14:textId="77777777" w:rsidR="0053557A" w:rsidRPr="00632E43" w:rsidRDefault="0053557A" w:rsidP="003220FB">
            <w:pPr>
              <w:pStyle w:val="AnnexeTexte"/>
              <w:spacing w:before="60" w:after="60"/>
              <w:jc w:val="left"/>
              <w:rPr>
                <w:rFonts w:ascii="Century Gothic" w:hAnsi="Century Gothic" w:cstheme="minorHAnsi"/>
                <w:color w:val="D9D9D9" w:themeColor="background1" w:themeShade="D9"/>
                <w:sz w:val="16"/>
                <w:szCs w:val="16"/>
              </w:rPr>
            </w:pPr>
          </w:p>
        </w:tc>
        <w:tc>
          <w:tcPr>
            <w:tcW w:w="1291" w:type="dxa"/>
          </w:tcPr>
          <w:p w14:paraId="4FDA617B" w14:textId="77777777" w:rsidR="0053557A" w:rsidRPr="00632E43" w:rsidRDefault="0053557A" w:rsidP="003220FB">
            <w:pPr>
              <w:pStyle w:val="AnnexeTexte"/>
              <w:spacing w:before="60" w:after="60"/>
              <w:jc w:val="center"/>
              <w:rPr>
                <w:rFonts w:ascii="Century Gothic" w:hAnsi="Century Gothic" w:cstheme="minorHAnsi"/>
                <w:sz w:val="16"/>
                <w:szCs w:val="16"/>
              </w:rPr>
            </w:pPr>
            <w:r w:rsidRPr="00632E43">
              <w:rPr>
                <w:rFonts w:ascii="Century Gothic" w:hAnsi="Century Gothic" w:cstheme="minorHAnsi"/>
                <w:sz w:val="16"/>
                <w:szCs w:val="16"/>
              </w:rPr>
              <w:t>D</w:t>
            </w:r>
            <w:r>
              <w:rPr>
                <w:rFonts w:ascii="Century Gothic" w:hAnsi="Century Gothic" w:cstheme="minorHAnsi"/>
                <w:sz w:val="16"/>
                <w:szCs w:val="16"/>
              </w:rPr>
              <w:t>D</w:t>
            </w:r>
            <w:r w:rsidRPr="00632E43">
              <w:rPr>
                <w:rFonts w:ascii="Century Gothic" w:hAnsi="Century Gothic" w:cstheme="minorHAnsi"/>
                <w:sz w:val="16"/>
                <w:szCs w:val="16"/>
              </w:rPr>
              <w:t>…</w:t>
            </w:r>
          </w:p>
          <w:p w14:paraId="07DA7BDC" w14:textId="77777777" w:rsidR="0053557A" w:rsidRPr="00632E43" w:rsidRDefault="0053557A" w:rsidP="003220FB">
            <w:pPr>
              <w:pStyle w:val="AnnexeTexte"/>
              <w:spacing w:after="0"/>
              <w:jc w:val="center"/>
              <w:rPr>
                <w:rFonts w:ascii="Century Gothic" w:hAnsi="Century Gothic" w:cstheme="minorHAnsi"/>
                <w:sz w:val="16"/>
                <w:szCs w:val="16"/>
              </w:rPr>
            </w:pPr>
          </w:p>
        </w:tc>
        <w:tc>
          <w:tcPr>
            <w:tcW w:w="1843" w:type="dxa"/>
          </w:tcPr>
          <w:p w14:paraId="63CE6808" w14:textId="77777777" w:rsidR="0053557A" w:rsidRPr="00632E43" w:rsidRDefault="0053557A" w:rsidP="003220FB">
            <w:pPr>
              <w:pStyle w:val="AnnexeTexte"/>
              <w:spacing w:before="60" w:after="60"/>
              <w:jc w:val="center"/>
              <w:rPr>
                <w:rFonts w:ascii="Century Gothic" w:hAnsi="Century Gothic" w:cstheme="minorHAnsi"/>
                <w:sz w:val="16"/>
                <w:szCs w:val="16"/>
              </w:rPr>
            </w:pPr>
          </w:p>
        </w:tc>
        <w:tc>
          <w:tcPr>
            <w:tcW w:w="4947" w:type="dxa"/>
          </w:tcPr>
          <w:p w14:paraId="0079F532" w14:textId="77777777" w:rsidR="0053557A" w:rsidRPr="00632E43" w:rsidRDefault="0053557A" w:rsidP="003220FB">
            <w:pPr>
              <w:pStyle w:val="AnnexeTexte"/>
              <w:spacing w:before="60" w:after="60"/>
              <w:rPr>
                <w:rFonts w:ascii="Century Gothic" w:hAnsi="Century Gothic" w:cstheme="minorHAnsi"/>
                <w:sz w:val="16"/>
                <w:szCs w:val="16"/>
              </w:rPr>
            </w:pPr>
          </w:p>
        </w:tc>
      </w:tr>
      <w:tr w:rsidR="0053557A" w:rsidRPr="00632E43" w14:paraId="382CBF12" w14:textId="77777777" w:rsidTr="003220FB">
        <w:trPr>
          <w:trHeight w:val="249"/>
          <w:jc w:val="center"/>
        </w:trPr>
        <w:tc>
          <w:tcPr>
            <w:tcW w:w="1433" w:type="dxa"/>
            <w:vMerge/>
          </w:tcPr>
          <w:p w14:paraId="2227B480" w14:textId="77777777" w:rsidR="0053557A" w:rsidRPr="00632E43" w:rsidRDefault="0053557A" w:rsidP="003220FB">
            <w:pPr>
              <w:pStyle w:val="AnnexeTexte"/>
              <w:spacing w:before="120"/>
              <w:jc w:val="center"/>
              <w:rPr>
                <w:rFonts w:ascii="Century Gothic" w:hAnsi="Century Gothic" w:cstheme="minorHAnsi"/>
                <w:sz w:val="16"/>
                <w:szCs w:val="16"/>
              </w:rPr>
            </w:pPr>
          </w:p>
        </w:tc>
        <w:tc>
          <w:tcPr>
            <w:tcW w:w="2126" w:type="dxa"/>
            <w:vMerge/>
          </w:tcPr>
          <w:p w14:paraId="68444E97" w14:textId="77777777" w:rsidR="0053557A" w:rsidRPr="00632E43" w:rsidRDefault="0053557A" w:rsidP="003220FB">
            <w:pPr>
              <w:pStyle w:val="AnnexeTexte"/>
              <w:spacing w:before="120"/>
              <w:jc w:val="center"/>
              <w:rPr>
                <w:rFonts w:ascii="Century Gothic" w:hAnsi="Century Gothic" w:cstheme="minorHAnsi"/>
                <w:sz w:val="16"/>
                <w:szCs w:val="16"/>
              </w:rPr>
            </w:pPr>
          </w:p>
        </w:tc>
        <w:tc>
          <w:tcPr>
            <w:tcW w:w="993" w:type="dxa"/>
            <w:vMerge/>
          </w:tcPr>
          <w:p w14:paraId="1F87EA9F" w14:textId="77777777" w:rsidR="0053557A" w:rsidRPr="00632E43" w:rsidRDefault="0053557A" w:rsidP="003220FB">
            <w:pPr>
              <w:pStyle w:val="AnnexeTexte"/>
              <w:spacing w:before="120"/>
              <w:jc w:val="center"/>
              <w:rPr>
                <w:rFonts w:ascii="Century Gothic" w:hAnsi="Century Gothic" w:cstheme="minorHAnsi"/>
                <w:color w:val="D9D9D9" w:themeColor="background1" w:themeShade="D9"/>
                <w:sz w:val="16"/>
                <w:szCs w:val="16"/>
              </w:rPr>
            </w:pPr>
          </w:p>
        </w:tc>
        <w:tc>
          <w:tcPr>
            <w:tcW w:w="2252" w:type="dxa"/>
            <w:vMerge/>
          </w:tcPr>
          <w:p w14:paraId="3C40A197" w14:textId="77777777" w:rsidR="0053557A" w:rsidRPr="00632E43" w:rsidRDefault="0053557A" w:rsidP="003220FB">
            <w:pPr>
              <w:pStyle w:val="AnnexeTexte"/>
              <w:spacing w:before="60" w:after="60"/>
              <w:jc w:val="left"/>
              <w:rPr>
                <w:rFonts w:ascii="Century Gothic" w:hAnsi="Century Gothic" w:cstheme="minorHAnsi"/>
                <w:color w:val="D9D9D9" w:themeColor="background1" w:themeShade="D9"/>
                <w:sz w:val="16"/>
                <w:szCs w:val="16"/>
              </w:rPr>
            </w:pPr>
          </w:p>
        </w:tc>
        <w:tc>
          <w:tcPr>
            <w:tcW w:w="1291" w:type="dxa"/>
          </w:tcPr>
          <w:p w14:paraId="1683F0CE" w14:textId="77777777" w:rsidR="0053557A" w:rsidRPr="00632E43" w:rsidRDefault="0053557A" w:rsidP="003220FB">
            <w:pPr>
              <w:pStyle w:val="AnnexeTexte"/>
              <w:spacing w:before="60" w:after="60"/>
              <w:jc w:val="center"/>
              <w:rPr>
                <w:rFonts w:ascii="Century Gothic" w:hAnsi="Century Gothic" w:cstheme="minorHAnsi"/>
                <w:sz w:val="16"/>
                <w:szCs w:val="16"/>
              </w:rPr>
            </w:pPr>
            <w:r w:rsidRPr="00632E43">
              <w:rPr>
                <w:rFonts w:ascii="Century Gothic" w:hAnsi="Century Gothic" w:cstheme="minorHAnsi"/>
                <w:sz w:val="16"/>
                <w:szCs w:val="16"/>
              </w:rPr>
              <w:t>D</w:t>
            </w:r>
            <w:r>
              <w:rPr>
                <w:rFonts w:ascii="Century Gothic" w:hAnsi="Century Gothic" w:cstheme="minorHAnsi"/>
                <w:sz w:val="16"/>
                <w:szCs w:val="16"/>
              </w:rPr>
              <w:t>D</w:t>
            </w:r>
            <w:r w:rsidRPr="00632E43">
              <w:rPr>
                <w:rFonts w:ascii="Century Gothic" w:hAnsi="Century Gothic" w:cstheme="minorHAnsi"/>
                <w:sz w:val="16"/>
                <w:szCs w:val="16"/>
              </w:rPr>
              <w:t>…</w:t>
            </w:r>
          </w:p>
          <w:p w14:paraId="5EB9C53B" w14:textId="77777777" w:rsidR="0053557A" w:rsidRPr="00632E43" w:rsidRDefault="0053557A" w:rsidP="003220FB">
            <w:pPr>
              <w:pStyle w:val="AnnexeTexte"/>
              <w:spacing w:after="0"/>
              <w:jc w:val="center"/>
              <w:rPr>
                <w:rFonts w:ascii="Century Gothic" w:hAnsi="Century Gothic" w:cstheme="minorHAnsi"/>
                <w:sz w:val="16"/>
                <w:szCs w:val="16"/>
              </w:rPr>
            </w:pPr>
          </w:p>
        </w:tc>
        <w:tc>
          <w:tcPr>
            <w:tcW w:w="1843" w:type="dxa"/>
          </w:tcPr>
          <w:p w14:paraId="17D063B2" w14:textId="77777777" w:rsidR="0053557A" w:rsidRPr="00632E43" w:rsidRDefault="0053557A" w:rsidP="003220FB">
            <w:pPr>
              <w:pStyle w:val="AnnexeTexte"/>
              <w:spacing w:before="60" w:after="60"/>
              <w:jc w:val="center"/>
              <w:rPr>
                <w:rFonts w:ascii="Century Gothic" w:hAnsi="Century Gothic" w:cstheme="minorHAnsi"/>
                <w:sz w:val="16"/>
                <w:szCs w:val="16"/>
              </w:rPr>
            </w:pPr>
          </w:p>
        </w:tc>
        <w:tc>
          <w:tcPr>
            <w:tcW w:w="4947" w:type="dxa"/>
          </w:tcPr>
          <w:p w14:paraId="308D4F6C" w14:textId="77777777" w:rsidR="0053557A" w:rsidRPr="00632E43" w:rsidRDefault="0053557A" w:rsidP="003220FB">
            <w:pPr>
              <w:pStyle w:val="AnnexeTexte"/>
              <w:spacing w:before="60" w:after="60"/>
              <w:rPr>
                <w:rFonts w:ascii="Century Gothic" w:hAnsi="Century Gothic" w:cstheme="minorHAnsi"/>
                <w:sz w:val="16"/>
                <w:szCs w:val="16"/>
              </w:rPr>
            </w:pPr>
          </w:p>
        </w:tc>
      </w:tr>
      <w:tr w:rsidR="0053557A" w:rsidRPr="00632E43" w14:paraId="240A64F9" w14:textId="77777777" w:rsidTr="003220FB">
        <w:trPr>
          <w:jc w:val="center"/>
        </w:trPr>
        <w:tc>
          <w:tcPr>
            <w:tcW w:w="1433" w:type="dxa"/>
            <w:vMerge/>
          </w:tcPr>
          <w:p w14:paraId="27AAF167" w14:textId="77777777" w:rsidR="0053557A" w:rsidRPr="00632E43" w:rsidRDefault="0053557A" w:rsidP="003220FB">
            <w:pPr>
              <w:pStyle w:val="AnnexeTexte"/>
              <w:spacing w:before="120"/>
              <w:jc w:val="center"/>
              <w:rPr>
                <w:rFonts w:ascii="Century Gothic" w:hAnsi="Century Gothic" w:cstheme="minorHAnsi"/>
                <w:b/>
                <w:smallCaps/>
                <w:sz w:val="16"/>
                <w:szCs w:val="16"/>
                <w:highlight w:val="cyan"/>
                <w:lang w:val="fr-BE"/>
              </w:rPr>
            </w:pPr>
          </w:p>
        </w:tc>
        <w:tc>
          <w:tcPr>
            <w:tcW w:w="2126" w:type="dxa"/>
            <w:vMerge/>
          </w:tcPr>
          <w:p w14:paraId="63FBCA6B" w14:textId="77777777" w:rsidR="0053557A" w:rsidRPr="00632E43" w:rsidRDefault="0053557A" w:rsidP="003220FB">
            <w:pPr>
              <w:pStyle w:val="AnnexeTexte"/>
              <w:spacing w:before="120"/>
              <w:jc w:val="center"/>
              <w:rPr>
                <w:rFonts w:ascii="Century Gothic" w:hAnsi="Century Gothic" w:cstheme="minorHAnsi"/>
                <w:sz w:val="16"/>
                <w:szCs w:val="16"/>
              </w:rPr>
            </w:pPr>
          </w:p>
        </w:tc>
        <w:tc>
          <w:tcPr>
            <w:tcW w:w="993" w:type="dxa"/>
            <w:vMerge/>
          </w:tcPr>
          <w:p w14:paraId="4D914815" w14:textId="77777777" w:rsidR="0053557A" w:rsidRPr="00632E43" w:rsidRDefault="0053557A" w:rsidP="003220FB">
            <w:pPr>
              <w:pStyle w:val="AnnexeTexte"/>
              <w:spacing w:before="120"/>
              <w:jc w:val="center"/>
              <w:rPr>
                <w:rFonts w:ascii="Century Gothic" w:hAnsi="Century Gothic" w:cstheme="minorHAnsi"/>
                <w:color w:val="D9D9D9" w:themeColor="background1" w:themeShade="D9"/>
                <w:sz w:val="16"/>
                <w:szCs w:val="16"/>
              </w:rPr>
            </w:pPr>
          </w:p>
        </w:tc>
        <w:tc>
          <w:tcPr>
            <w:tcW w:w="2252" w:type="dxa"/>
            <w:vMerge/>
          </w:tcPr>
          <w:p w14:paraId="598725F8" w14:textId="77777777" w:rsidR="0053557A" w:rsidRPr="00632E43" w:rsidRDefault="0053557A" w:rsidP="003220FB">
            <w:pPr>
              <w:pStyle w:val="AnnexeTexte"/>
              <w:spacing w:before="60" w:after="60"/>
              <w:jc w:val="left"/>
              <w:rPr>
                <w:rFonts w:ascii="Century Gothic" w:hAnsi="Century Gothic" w:cstheme="minorHAnsi"/>
                <w:sz w:val="16"/>
                <w:szCs w:val="16"/>
                <w:highlight w:val="cyan"/>
                <w:lang w:val="fr-BE"/>
              </w:rPr>
            </w:pPr>
          </w:p>
        </w:tc>
        <w:tc>
          <w:tcPr>
            <w:tcW w:w="1291" w:type="dxa"/>
          </w:tcPr>
          <w:p w14:paraId="30C87ADA" w14:textId="77777777" w:rsidR="0053557A" w:rsidRPr="00632E43" w:rsidRDefault="0053557A" w:rsidP="003220FB">
            <w:pPr>
              <w:pStyle w:val="AnnexeTexte"/>
              <w:spacing w:before="60" w:after="60"/>
              <w:jc w:val="center"/>
              <w:rPr>
                <w:rFonts w:ascii="Century Gothic" w:hAnsi="Century Gothic" w:cstheme="minorHAnsi"/>
                <w:sz w:val="16"/>
                <w:szCs w:val="16"/>
              </w:rPr>
            </w:pPr>
            <w:r w:rsidRPr="00632E43">
              <w:rPr>
                <w:rFonts w:ascii="Century Gothic" w:hAnsi="Century Gothic" w:cstheme="minorHAnsi"/>
                <w:sz w:val="16"/>
                <w:szCs w:val="16"/>
              </w:rPr>
              <w:t>D</w:t>
            </w:r>
            <w:r>
              <w:rPr>
                <w:rFonts w:ascii="Century Gothic" w:hAnsi="Century Gothic" w:cstheme="minorHAnsi"/>
                <w:sz w:val="16"/>
                <w:szCs w:val="16"/>
              </w:rPr>
              <w:t>D</w:t>
            </w:r>
            <w:r w:rsidRPr="00632E43">
              <w:rPr>
                <w:rFonts w:ascii="Century Gothic" w:hAnsi="Century Gothic" w:cstheme="minorHAnsi"/>
                <w:sz w:val="16"/>
                <w:szCs w:val="16"/>
              </w:rPr>
              <w:t>…</w:t>
            </w:r>
          </w:p>
          <w:p w14:paraId="161DDC48" w14:textId="77777777" w:rsidR="0053557A" w:rsidRPr="00632E43" w:rsidRDefault="0053557A" w:rsidP="003220FB">
            <w:pPr>
              <w:pStyle w:val="AnnexeTexte"/>
              <w:spacing w:after="0"/>
              <w:jc w:val="center"/>
              <w:rPr>
                <w:rFonts w:ascii="Century Gothic" w:hAnsi="Century Gothic" w:cstheme="minorHAnsi"/>
                <w:sz w:val="16"/>
                <w:szCs w:val="16"/>
              </w:rPr>
            </w:pPr>
          </w:p>
        </w:tc>
        <w:tc>
          <w:tcPr>
            <w:tcW w:w="1843" w:type="dxa"/>
          </w:tcPr>
          <w:p w14:paraId="12987CE4" w14:textId="77777777" w:rsidR="0053557A" w:rsidRPr="00632E43" w:rsidRDefault="0053557A" w:rsidP="003220FB">
            <w:pPr>
              <w:pStyle w:val="AnnexeTexte"/>
              <w:spacing w:after="60"/>
              <w:jc w:val="center"/>
              <w:rPr>
                <w:rFonts w:ascii="Century Gothic" w:hAnsi="Century Gothic" w:cstheme="minorHAnsi"/>
                <w:sz w:val="16"/>
                <w:szCs w:val="16"/>
              </w:rPr>
            </w:pPr>
          </w:p>
        </w:tc>
        <w:tc>
          <w:tcPr>
            <w:tcW w:w="4947" w:type="dxa"/>
          </w:tcPr>
          <w:p w14:paraId="7EFBFC48" w14:textId="77777777" w:rsidR="0053557A" w:rsidRPr="00632E43" w:rsidRDefault="0053557A" w:rsidP="003220FB">
            <w:pPr>
              <w:pStyle w:val="AnnexeTexte"/>
              <w:spacing w:after="60"/>
              <w:rPr>
                <w:rFonts w:ascii="Century Gothic" w:hAnsi="Century Gothic" w:cstheme="minorHAnsi"/>
                <w:sz w:val="16"/>
                <w:szCs w:val="16"/>
              </w:rPr>
            </w:pPr>
          </w:p>
        </w:tc>
      </w:tr>
      <w:tr w:rsidR="0053557A" w:rsidRPr="00632E43" w14:paraId="598EE4C2" w14:textId="77777777" w:rsidTr="003220FB">
        <w:trPr>
          <w:jc w:val="center"/>
        </w:trPr>
        <w:tc>
          <w:tcPr>
            <w:tcW w:w="1433" w:type="dxa"/>
            <w:vMerge w:val="restart"/>
          </w:tcPr>
          <w:p w14:paraId="3DD06007" w14:textId="77777777" w:rsidR="0053557A" w:rsidRPr="00632E43" w:rsidRDefault="0053557A" w:rsidP="003220FB">
            <w:pPr>
              <w:pStyle w:val="AnnexeTexte"/>
              <w:spacing w:before="120"/>
              <w:jc w:val="center"/>
              <w:rPr>
                <w:rFonts w:ascii="Century Gothic" w:hAnsi="Century Gothic" w:cstheme="minorHAnsi"/>
                <w:sz w:val="16"/>
                <w:szCs w:val="16"/>
              </w:rPr>
            </w:pPr>
            <w:r w:rsidRPr="00632E43">
              <w:rPr>
                <w:rFonts w:ascii="Century Gothic" w:hAnsi="Century Gothic" w:cstheme="minorHAnsi"/>
                <w:sz w:val="16"/>
                <w:szCs w:val="16"/>
              </w:rPr>
              <w:t>I …</w:t>
            </w:r>
          </w:p>
          <w:p w14:paraId="7E00AF87" w14:textId="77777777" w:rsidR="0053557A" w:rsidRPr="00632E43" w:rsidRDefault="0053557A" w:rsidP="003220FB">
            <w:pPr>
              <w:pStyle w:val="AnnexeTexte"/>
              <w:spacing w:before="120"/>
              <w:jc w:val="center"/>
              <w:rPr>
                <w:rFonts w:ascii="Century Gothic" w:hAnsi="Century Gothic" w:cstheme="minorHAnsi"/>
                <w:sz w:val="16"/>
                <w:szCs w:val="16"/>
              </w:rPr>
            </w:pPr>
          </w:p>
        </w:tc>
        <w:tc>
          <w:tcPr>
            <w:tcW w:w="2126" w:type="dxa"/>
            <w:vMerge w:val="restart"/>
          </w:tcPr>
          <w:p w14:paraId="7B5AB6B7" w14:textId="77777777" w:rsidR="0053557A" w:rsidRPr="00632E43" w:rsidRDefault="0053557A" w:rsidP="00E95668">
            <w:pPr>
              <w:pStyle w:val="Paragraphedeliste"/>
              <w:keepNext w:val="0"/>
              <w:numPr>
                <w:ilvl w:val="0"/>
                <w:numId w:val="3"/>
              </w:numPr>
              <w:tabs>
                <w:tab w:val="left" w:pos="426"/>
              </w:tabs>
              <w:spacing w:before="60" w:after="60"/>
              <w:ind w:left="324"/>
              <w:rPr>
                <w:sz w:val="16"/>
                <w:szCs w:val="16"/>
              </w:rPr>
            </w:pPr>
            <w:r w:rsidRPr="00632E43">
              <w:rPr>
                <w:sz w:val="16"/>
                <w:szCs w:val="16"/>
              </w:rPr>
              <w:t>Tri et regroupement</w:t>
            </w:r>
          </w:p>
          <w:p w14:paraId="6220813D" w14:textId="77777777" w:rsidR="0053557A" w:rsidRPr="00632E43" w:rsidRDefault="0053557A" w:rsidP="00E95668">
            <w:pPr>
              <w:pStyle w:val="Paragraphedeliste"/>
              <w:keepNext w:val="0"/>
              <w:numPr>
                <w:ilvl w:val="0"/>
                <w:numId w:val="3"/>
              </w:numPr>
              <w:tabs>
                <w:tab w:val="left" w:pos="426"/>
              </w:tabs>
              <w:spacing w:after="60"/>
              <w:ind w:left="324"/>
              <w:rPr>
                <w:sz w:val="16"/>
                <w:szCs w:val="16"/>
                <w:lang w:val="fr-BE"/>
              </w:rPr>
            </w:pPr>
            <w:r w:rsidRPr="00632E43">
              <w:rPr>
                <w:sz w:val="16"/>
                <w:szCs w:val="16"/>
                <w:lang w:val="fr-BE"/>
              </w:rPr>
              <w:t>Prétraitement</w:t>
            </w:r>
          </w:p>
          <w:p w14:paraId="140AFD9E" w14:textId="77777777" w:rsidR="0053557A" w:rsidRPr="00632E43" w:rsidRDefault="0053557A" w:rsidP="00E95668">
            <w:pPr>
              <w:pStyle w:val="Paragraphedeliste"/>
              <w:keepNext w:val="0"/>
              <w:numPr>
                <w:ilvl w:val="0"/>
                <w:numId w:val="3"/>
              </w:numPr>
              <w:tabs>
                <w:tab w:val="left" w:pos="426"/>
              </w:tabs>
              <w:spacing w:after="60"/>
              <w:ind w:left="324"/>
              <w:rPr>
                <w:sz w:val="16"/>
                <w:szCs w:val="16"/>
              </w:rPr>
            </w:pPr>
            <w:r w:rsidRPr="00632E43">
              <w:rPr>
                <w:sz w:val="16"/>
                <w:szCs w:val="16"/>
                <w:lang w:val="fr-BE"/>
              </w:rPr>
              <w:t>Valorisation ou élimination</w:t>
            </w:r>
          </w:p>
          <w:p w14:paraId="04B064ED" w14:textId="77777777" w:rsidR="0053557A" w:rsidRPr="00632E43" w:rsidRDefault="0053557A" w:rsidP="003220FB">
            <w:pPr>
              <w:pStyle w:val="AnnexeTexte"/>
              <w:spacing w:before="120"/>
              <w:jc w:val="center"/>
              <w:rPr>
                <w:rFonts w:ascii="Century Gothic" w:hAnsi="Century Gothic" w:cstheme="minorHAnsi"/>
                <w:b/>
                <w:smallCaps/>
                <w:sz w:val="16"/>
                <w:szCs w:val="16"/>
                <w:highlight w:val="cyan"/>
                <w:lang w:val="fr-BE"/>
              </w:rPr>
            </w:pPr>
          </w:p>
        </w:tc>
        <w:tc>
          <w:tcPr>
            <w:tcW w:w="993" w:type="dxa"/>
            <w:vMerge w:val="restart"/>
          </w:tcPr>
          <w:p w14:paraId="7E1C995B" w14:textId="77777777" w:rsidR="0053557A" w:rsidRPr="00632E43" w:rsidRDefault="0053557A" w:rsidP="003220FB">
            <w:pPr>
              <w:pStyle w:val="AnnexeTexte"/>
              <w:spacing w:before="120"/>
              <w:jc w:val="left"/>
              <w:rPr>
                <w:rFonts w:ascii="Century Gothic" w:hAnsi="Century Gothic" w:cstheme="minorHAnsi"/>
                <w:color w:val="D9D9D9" w:themeColor="background1" w:themeShade="D9"/>
                <w:sz w:val="16"/>
                <w:szCs w:val="16"/>
              </w:rPr>
            </w:pPr>
          </w:p>
        </w:tc>
        <w:tc>
          <w:tcPr>
            <w:tcW w:w="2252" w:type="dxa"/>
            <w:vMerge w:val="restart"/>
          </w:tcPr>
          <w:p w14:paraId="2A344048" w14:textId="77777777" w:rsidR="0053557A" w:rsidRPr="00632E43" w:rsidRDefault="0053557A" w:rsidP="003220FB">
            <w:pPr>
              <w:pStyle w:val="AnnexeTexte"/>
              <w:spacing w:before="120"/>
              <w:rPr>
                <w:rFonts w:ascii="Century Gothic" w:hAnsi="Century Gothic" w:cstheme="minorHAnsi"/>
                <w:color w:val="D9D9D9" w:themeColor="background1" w:themeShade="D9"/>
                <w:sz w:val="16"/>
                <w:szCs w:val="16"/>
              </w:rPr>
            </w:pPr>
          </w:p>
        </w:tc>
        <w:tc>
          <w:tcPr>
            <w:tcW w:w="1291" w:type="dxa"/>
          </w:tcPr>
          <w:p w14:paraId="3192C653" w14:textId="77777777" w:rsidR="0053557A" w:rsidRPr="00632E43" w:rsidRDefault="0053557A" w:rsidP="003220FB">
            <w:pPr>
              <w:pStyle w:val="AnnexeTexte"/>
              <w:spacing w:before="60" w:after="60"/>
              <w:jc w:val="center"/>
              <w:rPr>
                <w:rFonts w:ascii="Century Gothic" w:hAnsi="Century Gothic" w:cstheme="minorHAnsi"/>
                <w:sz w:val="16"/>
                <w:szCs w:val="16"/>
              </w:rPr>
            </w:pPr>
            <w:r w:rsidRPr="00632E43">
              <w:rPr>
                <w:rFonts w:ascii="Century Gothic" w:hAnsi="Century Gothic" w:cstheme="minorHAnsi"/>
                <w:sz w:val="16"/>
                <w:szCs w:val="16"/>
              </w:rPr>
              <w:t>D</w:t>
            </w:r>
            <w:r>
              <w:rPr>
                <w:rFonts w:ascii="Century Gothic" w:hAnsi="Century Gothic" w:cstheme="minorHAnsi"/>
                <w:sz w:val="16"/>
                <w:szCs w:val="16"/>
              </w:rPr>
              <w:t>D</w:t>
            </w:r>
            <w:r w:rsidRPr="00632E43">
              <w:rPr>
                <w:rFonts w:ascii="Century Gothic" w:hAnsi="Century Gothic" w:cstheme="minorHAnsi"/>
                <w:sz w:val="16"/>
                <w:szCs w:val="16"/>
              </w:rPr>
              <w:t>…</w:t>
            </w:r>
          </w:p>
          <w:p w14:paraId="66CF3285" w14:textId="77777777" w:rsidR="0053557A" w:rsidRPr="00632E43" w:rsidRDefault="0053557A" w:rsidP="003220FB">
            <w:pPr>
              <w:pStyle w:val="AnnexeTexte"/>
              <w:spacing w:after="0"/>
              <w:jc w:val="center"/>
              <w:rPr>
                <w:rFonts w:ascii="Century Gothic" w:hAnsi="Century Gothic" w:cstheme="minorHAnsi"/>
                <w:sz w:val="16"/>
                <w:szCs w:val="16"/>
              </w:rPr>
            </w:pPr>
          </w:p>
        </w:tc>
        <w:tc>
          <w:tcPr>
            <w:tcW w:w="1843" w:type="dxa"/>
          </w:tcPr>
          <w:p w14:paraId="35D20663" w14:textId="77777777" w:rsidR="0053557A" w:rsidRPr="00632E43" w:rsidRDefault="0053557A" w:rsidP="003220FB">
            <w:pPr>
              <w:pStyle w:val="AnnexeTexte"/>
              <w:spacing w:after="60"/>
              <w:jc w:val="center"/>
              <w:rPr>
                <w:rFonts w:ascii="Century Gothic" w:hAnsi="Century Gothic" w:cstheme="minorHAnsi"/>
                <w:sz w:val="16"/>
                <w:szCs w:val="16"/>
              </w:rPr>
            </w:pPr>
          </w:p>
        </w:tc>
        <w:tc>
          <w:tcPr>
            <w:tcW w:w="4947" w:type="dxa"/>
          </w:tcPr>
          <w:p w14:paraId="554BD749" w14:textId="77777777" w:rsidR="0053557A" w:rsidRPr="00632E43" w:rsidRDefault="0053557A" w:rsidP="003220FB">
            <w:pPr>
              <w:pStyle w:val="AnnexeTexte"/>
              <w:spacing w:before="120"/>
              <w:rPr>
                <w:rStyle w:val="Marquedecommentaire"/>
                <w:rFonts w:ascii="Century Gothic" w:hAnsi="Century Gothic" w:cs="Calibri"/>
                <w:lang w:eastAsia="fr-BE"/>
              </w:rPr>
            </w:pPr>
          </w:p>
        </w:tc>
      </w:tr>
      <w:tr w:rsidR="0053557A" w:rsidRPr="00632E43" w14:paraId="2401E458" w14:textId="77777777" w:rsidTr="003220FB">
        <w:trPr>
          <w:jc w:val="center"/>
        </w:trPr>
        <w:tc>
          <w:tcPr>
            <w:tcW w:w="1433" w:type="dxa"/>
            <w:vMerge/>
          </w:tcPr>
          <w:p w14:paraId="59EACD21" w14:textId="77777777" w:rsidR="0053557A" w:rsidRPr="00632E43" w:rsidRDefault="0053557A" w:rsidP="003220FB">
            <w:pPr>
              <w:pStyle w:val="AnnexeTexte"/>
              <w:spacing w:before="120"/>
              <w:jc w:val="center"/>
              <w:rPr>
                <w:rFonts w:ascii="Century Gothic" w:hAnsi="Century Gothic" w:cstheme="minorHAnsi"/>
                <w:b/>
                <w:smallCaps/>
                <w:sz w:val="16"/>
                <w:szCs w:val="16"/>
                <w:highlight w:val="cyan"/>
                <w:lang w:val="fr-BE"/>
              </w:rPr>
            </w:pPr>
          </w:p>
        </w:tc>
        <w:tc>
          <w:tcPr>
            <w:tcW w:w="2126" w:type="dxa"/>
            <w:vMerge/>
          </w:tcPr>
          <w:p w14:paraId="1FCC3EFC" w14:textId="77777777" w:rsidR="0053557A" w:rsidRPr="00632E43" w:rsidRDefault="0053557A" w:rsidP="003220FB">
            <w:pPr>
              <w:pStyle w:val="AnnexeTexte"/>
              <w:spacing w:before="120"/>
              <w:jc w:val="center"/>
              <w:rPr>
                <w:rFonts w:ascii="Century Gothic" w:hAnsi="Century Gothic" w:cstheme="minorHAnsi"/>
                <w:b/>
                <w:smallCaps/>
                <w:sz w:val="16"/>
                <w:szCs w:val="16"/>
                <w:highlight w:val="cyan"/>
                <w:lang w:val="fr-BE"/>
              </w:rPr>
            </w:pPr>
          </w:p>
        </w:tc>
        <w:tc>
          <w:tcPr>
            <w:tcW w:w="993" w:type="dxa"/>
            <w:vMerge/>
          </w:tcPr>
          <w:p w14:paraId="799914C6" w14:textId="77777777" w:rsidR="0053557A" w:rsidRPr="00632E43" w:rsidRDefault="0053557A" w:rsidP="003220FB">
            <w:pPr>
              <w:pStyle w:val="AnnexeTexte"/>
              <w:spacing w:before="120"/>
              <w:jc w:val="left"/>
              <w:rPr>
                <w:rFonts w:ascii="Century Gothic" w:hAnsi="Century Gothic" w:cstheme="minorHAnsi"/>
                <w:b/>
                <w:smallCaps/>
                <w:sz w:val="16"/>
                <w:szCs w:val="16"/>
                <w:highlight w:val="cyan"/>
                <w:lang w:val="fr-BE"/>
              </w:rPr>
            </w:pPr>
          </w:p>
        </w:tc>
        <w:tc>
          <w:tcPr>
            <w:tcW w:w="2252" w:type="dxa"/>
            <w:vMerge/>
          </w:tcPr>
          <w:p w14:paraId="00BED7DC" w14:textId="77777777" w:rsidR="0053557A" w:rsidRPr="00632E43" w:rsidRDefault="0053557A" w:rsidP="003220FB">
            <w:pPr>
              <w:pStyle w:val="AnnexeTexte"/>
              <w:spacing w:before="120"/>
              <w:rPr>
                <w:rFonts w:ascii="Century Gothic" w:hAnsi="Century Gothic" w:cstheme="minorHAnsi"/>
                <w:sz w:val="16"/>
                <w:szCs w:val="16"/>
                <w:highlight w:val="cyan"/>
              </w:rPr>
            </w:pPr>
          </w:p>
        </w:tc>
        <w:tc>
          <w:tcPr>
            <w:tcW w:w="1291" w:type="dxa"/>
          </w:tcPr>
          <w:p w14:paraId="346BC400" w14:textId="77777777" w:rsidR="0053557A" w:rsidRPr="00632E43" w:rsidRDefault="0053557A" w:rsidP="003220FB">
            <w:pPr>
              <w:pStyle w:val="AnnexeTexte"/>
              <w:spacing w:before="60" w:after="60"/>
              <w:jc w:val="center"/>
              <w:rPr>
                <w:rFonts w:ascii="Century Gothic" w:hAnsi="Century Gothic" w:cstheme="minorHAnsi"/>
                <w:sz w:val="16"/>
                <w:szCs w:val="16"/>
              </w:rPr>
            </w:pPr>
            <w:r w:rsidRPr="00632E43">
              <w:rPr>
                <w:rFonts w:ascii="Century Gothic" w:hAnsi="Century Gothic" w:cstheme="minorHAnsi"/>
                <w:sz w:val="16"/>
                <w:szCs w:val="16"/>
              </w:rPr>
              <w:t>D</w:t>
            </w:r>
            <w:r>
              <w:rPr>
                <w:rFonts w:ascii="Century Gothic" w:hAnsi="Century Gothic" w:cstheme="minorHAnsi"/>
                <w:sz w:val="16"/>
                <w:szCs w:val="16"/>
              </w:rPr>
              <w:t>D</w:t>
            </w:r>
            <w:r w:rsidRPr="00632E43">
              <w:rPr>
                <w:rFonts w:ascii="Century Gothic" w:hAnsi="Century Gothic" w:cstheme="minorHAnsi"/>
                <w:sz w:val="16"/>
                <w:szCs w:val="16"/>
              </w:rPr>
              <w:t>…</w:t>
            </w:r>
          </w:p>
          <w:p w14:paraId="254B0CDE" w14:textId="77777777" w:rsidR="0053557A" w:rsidRPr="00632E43" w:rsidRDefault="0053557A" w:rsidP="003220FB">
            <w:pPr>
              <w:pStyle w:val="AnnexeTexte"/>
              <w:spacing w:after="0"/>
              <w:jc w:val="center"/>
              <w:rPr>
                <w:rFonts w:ascii="Century Gothic" w:hAnsi="Century Gothic" w:cstheme="minorHAnsi"/>
                <w:sz w:val="16"/>
                <w:szCs w:val="16"/>
              </w:rPr>
            </w:pPr>
          </w:p>
        </w:tc>
        <w:tc>
          <w:tcPr>
            <w:tcW w:w="1843" w:type="dxa"/>
          </w:tcPr>
          <w:p w14:paraId="4B396FF6" w14:textId="77777777" w:rsidR="0053557A" w:rsidRPr="00632E43" w:rsidRDefault="0053557A" w:rsidP="003220FB">
            <w:pPr>
              <w:pStyle w:val="AnnexeTexte"/>
              <w:spacing w:after="60"/>
              <w:jc w:val="center"/>
              <w:rPr>
                <w:rFonts w:ascii="Century Gothic" w:hAnsi="Century Gothic" w:cstheme="minorHAnsi"/>
                <w:sz w:val="16"/>
                <w:szCs w:val="16"/>
              </w:rPr>
            </w:pPr>
          </w:p>
        </w:tc>
        <w:tc>
          <w:tcPr>
            <w:tcW w:w="4947" w:type="dxa"/>
          </w:tcPr>
          <w:p w14:paraId="75890140" w14:textId="77777777" w:rsidR="0053557A" w:rsidRPr="00632E43" w:rsidRDefault="0053557A" w:rsidP="003220FB">
            <w:pPr>
              <w:pStyle w:val="AnnexeTexte"/>
              <w:spacing w:before="120"/>
              <w:rPr>
                <w:rStyle w:val="Marquedecommentaire"/>
                <w:rFonts w:ascii="Century Gothic" w:hAnsi="Century Gothic" w:cs="Calibri"/>
                <w:lang w:eastAsia="fr-BE"/>
              </w:rPr>
            </w:pPr>
          </w:p>
        </w:tc>
      </w:tr>
      <w:tr w:rsidR="0053557A" w:rsidRPr="00632E43" w14:paraId="70C45769" w14:textId="77777777" w:rsidTr="003220FB">
        <w:trPr>
          <w:jc w:val="center"/>
        </w:trPr>
        <w:tc>
          <w:tcPr>
            <w:tcW w:w="1433" w:type="dxa"/>
            <w:vMerge/>
          </w:tcPr>
          <w:p w14:paraId="77A1D39D" w14:textId="77777777" w:rsidR="0053557A" w:rsidRPr="00632E43" w:rsidRDefault="0053557A" w:rsidP="003220FB">
            <w:pPr>
              <w:pStyle w:val="AnnexeTexte"/>
              <w:spacing w:before="120"/>
              <w:jc w:val="center"/>
              <w:rPr>
                <w:rFonts w:ascii="Century Gothic" w:hAnsi="Century Gothic" w:cstheme="minorHAnsi"/>
                <w:sz w:val="16"/>
                <w:szCs w:val="16"/>
              </w:rPr>
            </w:pPr>
          </w:p>
        </w:tc>
        <w:tc>
          <w:tcPr>
            <w:tcW w:w="2126" w:type="dxa"/>
            <w:vMerge/>
          </w:tcPr>
          <w:p w14:paraId="16403176" w14:textId="77777777" w:rsidR="0053557A" w:rsidRPr="00632E43" w:rsidRDefault="0053557A" w:rsidP="003220FB">
            <w:pPr>
              <w:pStyle w:val="AnnexeTexte"/>
              <w:spacing w:before="120"/>
              <w:jc w:val="center"/>
              <w:rPr>
                <w:rFonts w:ascii="Century Gothic" w:hAnsi="Century Gothic" w:cstheme="minorHAnsi"/>
                <w:b/>
                <w:smallCaps/>
                <w:sz w:val="16"/>
                <w:szCs w:val="16"/>
                <w:highlight w:val="cyan"/>
                <w:lang w:val="fr-BE"/>
              </w:rPr>
            </w:pPr>
          </w:p>
        </w:tc>
        <w:tc>
          <w:tcPr>
            <w:tcW w:w="993" w:type="dxa"/>
            <w:vMerge/>
          </w:tcPr>
          <w:p w14:paraId="37B6466C" w14:textId="77777777" w:rsidR="0053557A" w:rsidRPr="00632E43" w:rsidRDefault="0053557A" w:rsidP="003220FB">
            <w:pPr>
              <w:pStyle w:val="AnnexeTexte"/>
              <w:spacing w:before="120"/>
              <w:jc w:val="left"/>
              <w:rPr>
                <w:rFonts w:ascii="Century Gothic" w:hAnsi="Century Gothic" w:cstheme="minorHAnsi"/>
                <w:color w:val="D9D9D9" w:themeColor="background1" w:themeShade="D9"/>
                <w:sz w:val="16"/>
                <w:szCs w:val="16"/>
              </w:rPr>
            </w:pPr>
          </w:p>
        </w:tc>
        <w:tc>
          <w:tcPr>
            <w:tcW w:w="2252" w:type="dxa"/>
            <w:vMerge/>
          </w:tcPr>
          <w:p w14:paraId="66B86CCE" w14:textId="77777777" w:rsidR="0053557A" w:rsidRPr="00632E43" w:rsidRDefault="0053557A" w:rsidP="003220FB">
            <w:pPr>
              <w:pStyle w:val="AnnexeTexte"/>
              <w:spacing w:before="120"/>
              <w:rPr>
                <w:rFonts w:ascii="Century Gothic" w:hAnsi="Century Gothic" w:cstheme="minorHAnsi"/>
                <w:color w:val="D9D9D9" w:themeColor="background1" w:themeShade="D9"/>
                <w:sz w:val="16"/>
                <w:szCs w:val="16"/>
              </w:rPr>
            </w:pPr>
          </w:p>
        </w:tc>
        <w:tc>
          <w:tcPr>
            <w:tcW w:w="1291" w:type="dxa"/>
          </w:tcPr>
          <w:p w14:paraId="4C33174B" w14:textId="77777777" w:rsidR="0053557A" w:rsidRPr="00632E43" w:rsidRDefault="0053557A" w:rsidP="003220FB">
            <w:pPr>
              <w:pStyle w:val="AnnexeTexte"/>
              <w:spacing w:before="60" w:after="60"/>
              <w:jc w:val="center"/>
              <w:rPr>
                <w:rFonts w:ascii="Century Gothic" w:hAnsi="Century Gothic" w:cstheme="minorHAnsi"/>
                <w:sz w:val="16"/>
                <w:szCs w:val="16"/>
              </w:rPr>
            </w:pPr>
            <w:r w:rsidRPr="00632E43">
              <w:rPr>
                <w:rFonts w:ascii="Century Gothic" w:hAnsi="Century Gothic" w:cstheme="minorHAnsi"/>
                <w:sz w:val="16"/>
                <w:szCs w:val="16"/>
              </w:rPr>
              <w:t>D</w:t>
            </w:r>
            <w:r>
              <w:rPr>
                <w:rFonts w:ascii="Century Gothic" w:hAnsi="Century Gothic" w:cstheme="minorHAnsi"/>
                <w:sz w:val="16"/>
                <w:szCs w:val="16"/>
              </w:rPr>
              <w:t>D</w:t>
            </w:r>
            <w:r w:rsidRPr="00632E43">
              <w:rPr>
                <w:rFonts w:ascii="Century Gothic" w:hAnsi="Century Gothic" w:cstheme="minorHAnsi"/>
                <w:sz w:val="16"/>
                <w:szCs w:val="16"/>
              </w:rPr>
              <w:t>…</w:t>
            </w:r>
          </w:p>
          <w:p w14:paraId="5F1166C5" w14:textId="77777777" w:rsidR="0053557A" w:rsidRPr="00632E43" w:rsidRDefault="0053557A" w:rsidP="003220FB">
            <w:pPr>
              <w:pStyle w:val="AnnexeTexte"/>
              <w:spacing w:after="0"/>
              <w:jc w:val="center"/>
              <w:rPr>
                <w:rFonts w:ascii="Century Gothic" w:hAnsi="Century Gothic" w:cstheme="minorHAnsi"/>
                <w:sz w:val="16"/>
                <w:szCs w:val="16"/>
              </w:rPr>
            </w:pPr>
          </w:p>
        </w:tc>
        <w:tc>
          <w:tcPr>
            <w:tcW w:w="1843" w:type="dxa"/>
          </w:tcPr>
          <w:p w14:paraId="39A07B31" w14:textId="77777777" w:rsidR="0053557A" w:rsidRPr="00632E43" w:rsidRDefault="0053557A" w:rsidP="003220FB">
            <w:pPr>
              <w:pStyle w:val="AnnexeTexte"/>
              <w:spacing w:after="60"/>
              <w:jc w:val="center"/>
              <w:rPr>
                <w:rFonts w:ascii="Century Gothic" w:hAnsi="Century Gothic" w:cstheme="minorHAnsi"/>
                <w:sz w:val="16"/>
                <w:szCs w:val="16"/>
              </w:rPr>
            </w:pPr>
          </w:p>
        </w:tc>
        <w:tc>
          <w:tcPr>
            <w:tcW w:w="4947" w:type="dxa"/>
          </w:tcPr>
          <w:p w14:paraId="5CA2E8A8" w14:textId="77777777" w:rsidR="0053557A" w:rsidRPr="00632E43" w:rsidRDefault="0053557A" w:rsidP="003220FB">
            <w:pPr>
              <w:pStyle w:val="AnnexeTexte"/>
              <w:spacing w:before="120"/>
              <w:rPr>
                <w:rStyle w:val="Marquedecommentaire"/>
                <w:rFonts w:ascii="Century Gothic" w:hAnsi="Century Gothic" w:cs="Calibri"/>
                <w:lang w:eastAsia="fr-BE"/>
              </w:rPr>
            </w:pPr>
          </w:p>
        </w:tc>
      </w:tr>
      <w:tr w:rsidR="0053557A" w:rsidRPr="00632E43" w14:paraId="76834DC2" w14:textId="77777777" w:rsidTr="003220FB">
        <w:trPr>
          <w:jc w:val="center"/>
        </w:trPr>
        <w:tc>
          <w:tcPr>
            <w:tcW w:w="1433" w:type="dxa"/>
            <w:vMerge/>
          </w:tcPr>
          <w:p w14:paraId="375A43F1" w14:textId="77777777" w:rsidR="0053557A" w:rsidRPr="00632E43" w:rsidRDefault="0053557A" w:rsidP="003220FB">
            <w:pPr>
              <w:pStyle w:val="AnnexeTexte"/>
              <w:spacing w:before="120"/>
              <w:jc w:val="center"/>
              <w:rPr>
                <w:rFonts w:ascii="Century Gothic" w:hAnsi="Century Gothic" w:cstheme="minorHAnsi"/>
                <w:sz w:val="16"/>
                <w:szCs w:val="16"/>
              </w:rPr>
            </w:pPr>
          </w:p>
        </w:tc>
        <w:tc>
          <w:tcPr>
            <w:tcW w:w="2126" w:type="dxa"/>
            <w:vMerge/>
          </w:tcPr>
          <w:p w14:paraId="1CED4480" w14:textId="77777777" w:rsidR="0053557A" w:rsidRPr="00632E43" w:rsidRDefault="0053557A" w:rsidP="003220FB">
            <w:pPr>
              <w:pStyle w:val="AnnexeTexte"/>
              <w:spacing w:before="120"/>
              <w:jc w:val="center"/>
              <w:rPr>
                <w:rFonts w:ascii="Century Gothic" w:hAnsi="Century Gothic" w:cstheme="minorHAnsi"/>
                <w:b/>
                <w:smallCaps/>
                <w:sz w:val="16"/>
                <w:szCs w:val="16"/>
                <w:highlight w:val="cyan"/>
                <w:lang w:val="fr-BE"/>
              </w:rPr>
            </w:pPr>
          </w:p>
        </w:tc>
        <w:tc>
          <w:tcPr>
            <w:tcW w:w="993" w:type="dxa"/>
            <w:vMerge/>
          </w:tcPr>
          <w:p w14:paraId="5569B512" w14:textId="77777777" w:rsidR="0053557A" w:rsidRPr="00632E43" w:rsidRDefault="0053557A" w:rsidP="003220FB">
            <w:pPr>
              <w:pStyle w:val="AnnexeTexte"/>
              <w:spacing w:before="120"/>
              <w:jc w:val="left"/>
              <w:rPr>
                <w:rFonts w:ascii="Century Gothic" w:hAnsi="Century Gothic" w:cstheme="minorHAnsi"/>
                <w:color w:val="D9D9D9" w:themeColor="background1" w:themeShade="D9"/>
                <w:sz w:val="16"/>
                <w:szCs w:val="16"/>
              </w:rPr>
            </w:pPr>
          </w:p>
        </w:tc>
        <w:tc>
          <w:tcPr>
            <w:tcW w:w="2252" w:type="dxa"/>
            <w:vMerge/>
          </w:tcPr>
          <w:p w14:paraId="535453D2" w14:textId="77777777" w:rsidR="0053557A" w:rsidRPr="00632E43" w:rsidRDefault="0053557A" w:rsidP="003220FB">
            <w:pPr>
              <w:pStyle w:val="AnnexeTexte"/>
              <w:spacing w:before="120"/>
              <w:rPr>
                <w:rFonts w:ascii="Century Gothic" w:hAnsi="Century Gothic" w:cstheme="minorHAnsi"/>
                <w:color w:val="D9D9D9" w:themeColor="background1" w:themeShade="D9"/>
                <w:sz w:val="16"/>
                <w:szCs w:val="16"/>
              </w:rPr>
            </w:pPr>
          </w:p>
        </w:tc>
        <w:tc>
          <w:tcPr>
            <w:tcW w:w="1291" w:type="dxa"/>
          </w:tcPr>
          <w:p w14:paraId="652088C9" w14:textId="77777777" w:rsidR="0053557A" w:rsidRPr="00632E43" w:rsidRDefault="0053557A" w:rsidP="003220FB">
            <w:pPr>
              <w:pStyle w:val="AnnexeTexte"/>
              <w:spacing w:before="60" w:after="60"/>
              <w:jc w:val="center"/>
              <w:rPr>
                <w:rFonts w:ascii="Century Gothic" w:hAnsi="Century Gothic" w:cstheme="minorHAnsi"/>
                <w:sz w:val="16"/>
                <w:szCs w:val="16"/>
              </w:rPr>
            </w:pPr>
            <w:r w:rsidRPr="00632E43">
              <w:rPr>
                <w:rFonts w:ascii="Century Gothic" w:hAnsi="Century Gothic" w:cstheme="minorHAnsi"/>
                <w:sz w:val="16"/>
                <w:szCs w:val="16"/>
              </w:rPr>
              <w:t>D</w:t>
            </w:r>
            <w:r>
              <w:rPr>
                <w:rFonts w:ascii="Century Gothic" w:hAnsi="Century Gothic" w:cstheme="minorHAnsi"/>
                <w:sz w:val="16"/>
                <w:szCs w:val="16"/>
              </w:rPr>
              <w:t>D</w:t>
            </w:r>
            <w:r w:rsidRPr="00632E43">
              <w:rPr>
                <w:rFonts w:ascii="Century Gothic" w:hAnsi="Century Gothic" w:cstheme="minorHAnsi"/>
                <w:sz w:val="16"/>
                <w:szCs w:val="16"/>
              </w:rPr>
              <w:t>…</w:t>
            </w:r>
          </w:p>
          <w:p w14:paraId="2C2C7DA2" w14:textId="77777777" w:rsidR="0053557A" w:rsidRPr="00632E43" w:rsidRDefault="0053557A" w:rsidP="003220FB">
            <w:pPr>
              <w:pStyle w:val="AnnexeTexte"/>
              <w:spacing w:after="0"/>
              <w:jc w:val="center"/>
              <w:rPr>
                <w:rFonts w:ascii="Century Gothic" w:hAnsi="Century Gothic" w:cstheme="minorHAnsi"/>
                <w:sz w:val="16"/>
                <w:szCs w:val="16"/>
              </w:rPr>
            </w:pPr>
          </w:p>
        </w:tc>
        <w:tc>
          <w:tcPr>
            <w:tcW w:w="1843" w:type="dxa"/>
          </w:tcPr>
          <w:p w14:paraId="41DC77EF" w14:textId="77777777" w:rsidR="0053557A" w:rsidRPr="00632E43" w:rsidRDefault="0053557A" w:rsidP="003220FB">
            <w:pPr>
              <w:pStyle w:val="AnnexeTexte"/>
              <w:spacing w:after="60"/>
              <w:jc w:val="center"/>
              <w:rPr>
                <w:rFonts w:ascii="Century Gothic" w:hAnsi="Century Gothic" w:cstheme="minorHAnsi"/>
                <w:sz w:val="16"/>
                <w:szCs w:val="16"/>
              </w:rPr>
            </w:pPr>
          </w:p>
        </w:tc>
        <w:tc>
          <w:tcPr>
            <w:tcW w:w="4947" w:type="dxa"/>
          </w:tcPr>
          <w:p w14:paraId="41F1DBA0" w14:textId="77777777" w:rsidR="0053557A" w:rsidRPr="00632E43" w:rsidRDefault="0053557A" w:rsidP="003220FB">
            <w:pPr>
              <w:pStyle w:val="AnnexeTexte"/>
              <w:spacing w:before="120"/>
              <w:rPr>
                <w:rStyle w:val="Marquedecommentaire"/>
                <w:rFonts w:ascii="Century Gothic" w:hAnsi="Century Gothic" w:cs="Calibri"/>
                <w:lang w:eastAsia="fr-BE"/>
              </w:rPr>
            </w:pPr>
          </w:p>
        </w:tc>
      </w:tr>
    </w:tbl>
    <w:p w14:paraId="264AF401" w14:textId="77777777" w:rsidR="0053557A" w:rsidRDefault="0053557A" w:rsidP="0053557A">
      <w:pPr>
        <w:pStyle w:val="Commentaire"/>
        <w:tabs>
          <w:tab w:val="left" w:pos="3686"/>
          <w:tab w:val="left" w:pos="4253"/>
          <w:tab w:val="left" w:pos="7655"/>
          <w:tab w:val="left" w:pos="8222"/>
        </w:tabs>
        <w:ind w:left="4253" w:hanging="4253"/>
        <w:rPr>
          <w:szCs w:val="18"/>
          <w:lang w:val="fr-BE"/>
        </w:rPr>
      </w:pPr>
    </w:p>
    <w:p w14:paraId="15CF000D" w14:textId="77777777" w:rsidR="000B080B" w:rsidRDefault="000B080B" w:rsidP="0053557A">
      <w:pPr>
        <w:tabs>
          <w:tab w:val="left" w:pos="1071"/>
        </w:tabs>
        <w:rPr>
          <w:sz w:val="24"/>
        </w:rPr>
        <w:sectPr w:rsidR="000B080B" w:rsidSect="00CE6813">
          <w:headerReference w:type="first" r:id="rId50"/>
          <w:pgSz w:w="16840" w:h="11900" w:orient="landscape"/>
          <w:pgMar w:top="1134" w:right="1103" w:bottom="1134" w:left="1389" w:header="567" w:footer="567" w:gutter="0"/>
          <w:cols w:space="708"/>
          <w:titlePg/>
          <w:docGrid w:linePitch="360"/>
        </w:sectPr>
      </w:pPr>
    </w:p>
    <w:p w14:paraId="6C937B4F" w14:textId="77777777" w:rsidR="000B080B" w:rsidRPr="000D405A" w:rsidRDefault="000B080B" w:rsidP="000B080B">
      <w:pPr>
        <w:rPr>
          <w:lang w:val="fr-BE"/>
        </w:rPr>
      </w:pPr>
    </w:p>
    <w:p w14:paraId="70EE64DB" w14:textId="77777777" w:rsidR="000B080B" w:rsidRDefault="000B080B" w:rsidP="000B080B">
      <w:pPr>
        <w:rPr>
          <w:lang w:val="fr-BE"/>
        </w:rPr>
      </w:pPr>
    </w:p>
    <w:p w14:paraId="04A019C7" w14:textId="77777777" w:rsidR="000B080B" w:rsidRDefault="000B080B" w:rsidP="000B080B">
      <w:pPr>
        <w:rPr>
          <w:lang w:val="fr-BE"/>
        </w:rPr>
      </w:pPr>
    </w:p>
    <w:p w14:paraId="0D099048" w14:textId="77777777" w:rsidR="000B080B" w:rsidRDefault="000B080B" w:rsidP="000B080B">
      <w:pPr>
        <w:rPr>
          <w:lang w:val="fr-BE"/>
        </w:rPr>
      </w:pPr>
    </w:p>
    <w:p w14:paraId="42F0DB58" w14:textId="77777777" w:rsidR="000B080B" w:rsidRDefault="000B080B" w:rsidP="000B080B">
      <w:pPr>
        <w:rPr>
          <w:lang w:val="fr-BE"/>
        </w:rPr>
      </w:pPr>
    </w:p>
    <w:p w14:paraId="2D1B99DC" w14:textId="77777777" w:rsidR="000B080B" w:rsidRDefault="000B080B" w:rsidP="000B080B">
      <w:pPr>
        <w:rPr>
          <w:lang w:val="fr-BE"/>
        </w:rPr>
      </w:pPr>
    </w:p>
    <w:p w14:paraId="16EA4D10" w14:textId="77777777" w:rsidR="000B080B" w:rsidRDefault="000B080B" w:rsidP="000B080B">
      <w:pPr>
        <w:rPr>
          <w:lang w:val="fr-BE"/>
        </w:rPr>
      </w:pPr>
    </w:p>
    <w:p w14:paraId="359B24DF" w14:textId="77777777" w:rsidR="000B080B" w:rsidRPr="001849DC" w:rsidRDefault="000B080B" w:rsidP="000B080B">
      <w:pPr>
        <w:rPr>
          <w:lang w:val="fr-BE"/>
        </w:rPr>
      </w:pPr>
    </w:p>
    <w:p w14:paraId="1BE2527C" w14:textId="4C6B6A7B" w:rsidR="000B080B" w:rsidRPr="000D405A" w:rsidRDefault="000B080B" w:rsidP="000B080B">
      <w:pPr>
        <w:pStyle w:val="Titre1"/>
        <w:rPr>
          <w:lang w:val="fr-BE"/>
        </w:rPr>
      </w:pPr>
      <w:bookmarkStart w:id="144" w:name="_Toc13806094"/>
      <w:r w:rsidRPr="000B080B">
        <w:rPr>
          <w:lang w:val="fr-BE"/>
        </w:rPr>
        <w:t>1/5 : Formulaire relatif aux établissements visés par la directive relative aux émissions industrielles (IED/IPPC)</w:t>
      </w:r>
      <w:bookmarkEnd w:id="144"/>
    </w:p>
    <w:p w14:paraId="54831FDC" w14:textId="77777777" w:rsidR="000B080B" w:rsidRDefault="000B080B" w:rsidP="000B080B">
      <w:pPr>
        <w:rPr>
          <w:lang w:val="fr-BE"/>
        </w:rPr>
      </w:pPr>
    </w:p>
    <w:p w14:paraId="456A1955" w14:textId="77777777" w:rsidR="000B080B" w:rsidRDefault="000B080B" w:rsidP="000B080B">
      <w:pPr>
        <w:rPr>
          <w:lang w:val="fr-BE"/>
        </w:rPr>
      </w:pPr>
    </w:p>
    <w:p w14:paraId="125AA6A0" w14:textId="77777777" w:rsidR="000B080B" w:rsidRDefault="000B080B" w:rsidP="000B080B">
      <w:pPr>
        <w:rPr>
          <w:lang w:val="fr-BE"/>
        </w:rPr>
      </w:pPr>
    </w:p>
    <w:p w14:paraId="3AB70C4F" w14:textId="77777777" w:rsidR="000B080B" w:rsidRDefault="000B080B" w:rsidP="000B080B">
      <w:pPr>
        <w:rPr>
          <w:lang w:val="fr-BE"/>
        </w:rPr>
      </w:pPr>
    </w:p>
    <w:p w14:paraId="1B6017C8" w14:textId="77777777" w:rsidR="000B080B" w:rsidRDefault="000B080B" w:rsidP="000B080B">
      <w:pPr>
        <w:rPr>
          <w:lang w:val="fr-BE"/>
        </w:rPr>
      </w:pPr>
    </w:p>
    <w:p w14:paraId="507D0868" w14:textId="77777777" w:rsidR="000B080B" w:rsidRDefault="000B080B" w:rsidP="000B080B">
      <w:pPr>
        <w:rPr>
          <w:lang w:val="fr-BE"/>
        </w:rPr>
      </w:pPr>
    </w:p>
    <w:p w14:paraId="67B852D3" w14:textId="77777777" w:rsidR="000B080B" w:rsidRPr="000D405A" w:rsidRDefault="000B080B" w:rsidP="000B080B">
      <w:pPr>
        <w:pStyle w:val="Titre3"/>
        <w:rPr>
          <w:lang w:val="fr-BE"/>
        </w:rPr>
      </w:pPr>
    </w:p>
    <w:p w14:paraId="190FB398" w14:textId="77777777" w:rsidR="000B080B" w:rsidRDefault="000B080B" w:rsidP="0053557A">
      <w:pPr>
        <w:tabs>
          <w:tab w:val="left" w:pos="1071"/>
        </w:tabs>
        <w:rPr>
          <w:sz w:val="24"/>
        </w:rPr>
      </w:pPr>
    </w:p>
    <w:p w14:paraId="1A05EDC0" w14:textId="1E1B516E" w:rsidR="000B080B" w:rsidRDefault="000B080B" w:rsidP="0053557A">
      <w:pPr>
        <w:tabs>
          <w:tab w:val="left" w:pos="1071"/>
        </w:tabs>
        <w:rPr>
          <w:sz w:val="24"/>
        </w:rPr>
        <w:sectPr w:rsidR="000B080B" w:rsidSect="000B080B">
          <w:headerReference w:type="first" r:id="rId51"/>
          <w:pgSz w:w="11900" w:h="16840"/>
          <w:pgMar w:top="1103" w:right="1134" w:bottom="1389" w:left="1134" w:header="567" w:footer="567" w:gutter="0"/>
          <w:cols w:space="708"/>
          <w:titlePg/>
          <w:docGrid w:linePitch="360"/>
        </w:sectPr>
      </w:pPr>
    </w:p>
    <w:p w14:paraId="7EFC5E87" w14:textId="689F46FE" w:rsidR="000B080B" w:rsidRDefault="00BE7640" w:rsidP="00BE7640">
      <w:pPr>
        <w:pStyle w:val="Titre3"/>
      </w:pPr>
      <w:bookmarkStart w:id="145" w:name="_Toc523824925"/>
      <w:bookmarkStart w:id="146" w:name="_Toc13806095"/>
      <w:r>
        <w:lastRenderedPageBreak/>
        <w:t xml:space="preserve">3.2 </w:t>
      </w:r>
      <w:r w:rsidR="000B080B" w:rsidRPr="00007BB3">
        <w:t>Analyse des techniques mises en œuvre par rapport aux meilleures techniques disponibles</w:t>
      </w:r>
      <w:bookmarkEnd w:id="145"/>
      <w:bookmarkEnd w:id="146"/>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2268"/>
        <w:gridCol w:w="4678"/>
        <w:gridCol w:w="1134"/>
        <w:gridCol w:w="1134"/>
      </w:tblGrid>
      <w:tr w:rsidR="000B080B" w:rsidRPr="004A0302" w14:paraId="67EC15CD" w14:textId="77777777" w:rsidTr="00BE7640">
        <w:trPr>
          <w:trHeight w:val="307"/>
        </w:trPr>
        <w:tc>
          <w:tcPr>
            <w:tcW w:w="10491" w:type="dxa"/>
            <w:gridSpan w:val="5"/>
            <w:vAlign w:val="center"/>
          </w:tcPr>
          <w:p w14:paraId="25347152" w14:textId="77777777" w:rsidR="000B080B" w:rsidRPr="004A0302" w:rsidRDefault="000B080B" w:rsidP="003220FB">
            <w:pPr>
              <w:tabs>
                <w:tab w:val="left" w:leader="dot" w:pos="0"/>
                <w:tab w:val="left" w:leader="dot" w:pos="5137"/>
              </w:tabs>
              <w:rPr>
                <w:b/>
                <w:i/>
                <w:sz w:val="16"/>
                <w:szCs w:val="16"/>
                <w:lang w:val="fr-BE"/>
              </w:rPr>
            </w:pPr>
            <w:r w:rsidRPr="004A0302">
              <w:rPr>
                <w:b/>
                <w:i/>
                <w:sz w:val="16"/>
                <w:szCs w:val="16"/>
                <w:lang w:val="fr-BE"/>
              </w:rPr>
              <w:t>Titre de la Décision (CMTD) ou BREF considérée :</w:t>
            </w:r>
          </w:p>
        </w:tc>
      </w:tr>
      <w:tr w:rsidR="000B080B" w:rsidRPr="00FE2FEF" w14:paraId="2A06E0AD" w14:textId="77777777" w:rsidTr="00BE7640">
        <w:tc>
          <w:tcPr>
            <w:tcW w:w="1277" w:type="dxa"/>
            <w:vAlign w:val="center"/>
          </w:tcPr>
          <w:p w14:paraId="670D5075" w14:textId="77777777" w:rsidR="000B080B" w:rsidRPr="00FE2FEF" w:rsidRDefault="000B080B" w:rsidP="003220FB">
            <w:pPr>
              <w:tabs>
                <w:tab w:val="left" w:pos="0"/>
              </w:tabs>
              <w:jc w:val="center"/>
              <w:rPr>
                <w:sz w:val="16"/>
                <w:szCs w:val="16"/>
                <w:lang w:val="fr-BE"/>
              </w:rPr>
            </w:pPr>
            <w:r w:rsidRPr="00FE2FEF">
              <w:rPr>
                <w:sz w:val="16"/>
                <w:szCs w:val="16"/>
                <w:lang w:val="fr-BE"/>
              </w:rPr>
              <w:t>N° de la MTD étudiée (ou intitulé si n° inexistant)</w:t>
            </w:r>
          </w:p>
        </w:tc>
        <w:tc>
          <w:tcPr>
            <w:tcW w:w="2268" w:type="dxa"/>
            <w:vAlign w:val="center"/>
          </w:tcPr>
          <w:p w14:paraId="04D4836E" w14:textId="77777777" w:rsidR="000B080B" w:rsidRPr="004A0302" w:rsidRDefault="000B080B" w:rsidP="003220FB">
            <w:pPr>
              <w:tabs>
                <w:tab w:val="left" w:pos="0"/>
              </w:tabs>
              <w:jc w:val="center"/>
              <w:rPr>
                <w:sz w:val="16"/>
                <w:szCs w:val="16"/>
                <w:lang w:val="fr-BE"/>
              </w:rPr>
            </w:pPr>
            <w:r w:rsidRPr="004A0302">
              <w:rPr>
                <w:sz w:val="16"/>
                <w:szCs w:val="16"/>
                <w:lang w:val="fr-BE"/>
              </w:rPr>
              <w:t>Identification de l’installation</w:t>
            </w:r>
            <w:r w:rsidRPr="004A0302">
              <w:rPr>
                <w:sz w:val="16"/>
                <w:szCs w:val="16"/>
              </w:rPr>
              <w:t xml:space="preserve"> (I</w:t>
            </w:r>
            <w:r w:rsidRPr="004A0302">
              <w:rPr>
                <w:sz w:val="16"/>
                <w:szCs w:val="16"/>
                <w:vertAlign w:val="subscript"/>
              </w:rPr>
              <w:t>N</w:t>
            </w:r>
            <w:r w:rsidRPr="004A0302">
              <w:rPr>
                <w:sz w:val="16"/>
                <w:szCs w:val="16"/>
              </w:rPr>
              <w:t xml:space="preserve">) </w:t>
            </w:r>
            <w:r>
              <w:rPr>
                <w:sz w:val="16"/>
                <w:szCs w:val="16"/>
              </w:rPr>
              <w:t>ou du dépôt (DS</w:t>
            </w:r>
            <w:r w:rsidRPr="004A0302">
              <w:rPr>
                <w:sz w:val="16"/>
                <w:szCs w:val="16"/>
                <w:vertAlign w:val="subscript"/>
              </w:rPr>
              <w:t>N</w:t>
            </w:r>
            <w:r>
              <w:rPr>
                <w:sz w:val="16"/>
                <w:szCs w:val="16"/>
              </w:rPr>
              <w:t xml:space="preserve"> ou DD</w:t>
            </w:r>
            <w:r w:rsidRPr="00010981">
              <w:rPr>
                <w:sz w:val="16"/>
                <w:szCs w:val="16"/>
                <w:vertAlign w:val="subscript"/>
              </w:rPr>
              <w:t>N</w:t>
            </w:r>
            <w:r>
              <w:rPr>
                <w:sz w:val="16"/>
                <w:szCs w:val="16"/>
              </w:rPr>
              <w:t xml:space="preserve">) </w:t>
            </w:r>
            <w:r w:rsidRPr="004A0302">
              <w:rPr>
                <w:sz w:val="16"/>
                <w:szCs w:val="16"/>
                <w:lang w:val="fr-BE"/>
              </w:rPr>
              <w:t>sur le plan descriptif si applicable</w:t>
            </w:r>
          </w:p>
        </w:tc>
        <w:tc>
          <w:tcPr>
            <w:tcW w:w="4678" w:type="dxa"/>
            <w:vAlign w:val="center"/>
          </w:tcPr>
          <w:p w14:paraId="67C2CE27" w14:textId="77777777" w:rsidR="000B080B" w:rsidRPr="00FE2FEF" w:rsidRDefault="000B080B" w:rsidP="003220FB">
            <w:pPr>
              <w:tabs>
                <w:tab w:val="left" w:pos="0"/>
              </w:tabs>
              <w:jc w:val="center"/>
              <w:rPr>
                <w:sz w:val="16"/>
                <w:szCs w:val="16"/>
                <w:lang w:val="fr-BE"/>
              </w:rPr>
            </w:pPr>
            <w:r w:rsidRPr="00FE2FEF">
              <w:rPr>
                <w:sz w:val="16"/>
                <w:szCs w:val="16"/>
                <w:lang w:val="fr-BE"/>
              </w:rPr>
              <w:t>Solution mise en place</w:t>
            </w:r>
          </w:p>
        </w:tc>
        <w:tc>
          <w:tcPr>
            <w:tcW w:w="1134" w:type="dxa"/>
            <w:vAlign w:val="center"/>
          </w:tcPr>
          <w:p w14:paraId="376B9B0A" w14:textId="77777777" w:rsidR="000B080B" w:rsidRPr="00FE2FEF" w:rsidRDefault="000B080B" w:rsidP="003220FB">
            <w:pPr>
              <w:tabs>
                <w:tab w:val="left" w:pos="0"/>
              </w:tabs>
              <w:jc w:val="center"/>
              <w:rPr>
                <w:sz w:val="16"/>
                <w:szCs w:val="16"/>
                <w:lang w:val="fr-BE"/>
              </w:rPr>
            </w:pPr>
            <w:r w:rsidRPr="00FE2FEF">
              <w:rPr>
                <w:sz w:val="16"/>
                <w:szCs w:val="16"/>
                <w:lang w:val="fr-BE"/>
              </w:rPr>
              <w:t>Type de document à joindre</w:t>
            </w:r>
          </w:p>
        </w:tc>
        <w:tc>
          <w:tcPr>
            <w:tcW w:w="1134" w:type="dxa"/>
            <w:vAlign w:val="center"/>
          </w:tcPr>
          <w:p w14:paraId="3627A58D" w14:textId="77777777" w:rsidR="000B080B" w:rsidRPr="00FE2FEF" w:rsidRDefault="000B080B" w:rsidP="003220FB">
            <w:pPr>
              <w:tabs>
                <w:tab w:val="left" w:pos="0"/>
              </w:tabs>
              <w:jc w:val="center"/>
              <w:rPr>
                <w:sz w:val="16"/>
                <w:szCs w:val="16"/>
                <w:lang w:val="fr-BE"/>
              </w:rPr>
            </w:pPr>
            <w:r w:rsidRPr="00FE2FEF">
              <w:rPr>
                <w:sz w:val="16"/>
                <w:szCs w:val="16"/>
                <w:lang w:val="fr-BE"/>
              </w:rPr>
              <w:t>N° document en attaché</w:t>
            </w:r>
          </w:p>
        </w:tc>
      </w:tr>
      <w:tr w:rsidR="000B080B" w:rsidRPr="00FE2FEF" w14:paraId="4146996B" w14:textId="77777777" w:rsidTr="00BE7640">
        <w:tc>
          <w:tcPr>
            <w:tcW w:w="1277" w:type="dxa"/>
          </w:tcPr>
          <w:p w14:paraId="64E60724" w14:textId="77777777" w:rsidR="000B080B" w:rsidRPr="00FE2FEF" w:rsidRDefault="000B080B" w:rsidP="003220FB">
            <w:pPr>
              <w:tabs>
                <w:tab w:val="left" w:pos="0"/>
              </w:tabs>
              <w:rPr>
                <w:b/>
                <w:i/>
                <w:color w:val="A6A6A6" w:themeColor="background1" w:themeShade="A6"/>
                <w:sz w:val="16"/>
                <w:szCs w:val="16"/>
                <w:lang w:val="fr-BE"/>
              </w:rPr>
            </w:pPr>
          </w:p>
        </w:tc>
        <w:tc>
          <w:tcPr>
            <w:tcW w:w="2268" w:type="dxa"/>
          </w:tcPr>
          <w:p w14:paraId="67ACD60E" w14:textId="77777777" w:rsidR="000B080B" w:rsidRPr="00FE2FEF" w:rsidRDefault="000B080B" w:rsidP="003220FB">
            <w:pPr>
              <w:tabs>
                <w:tab w:val="left" w:pos="0"/>
              </w:tabs>
              <w:rPr>
                <w:b/>
                <w:i/>
                <w:color w:val="A6A6A6" w:themeColor="background1" w:themeShade="A6"/>
                <w:sz w:val="16"/>
                <w:szCs w:val="16"/>
                <w:lang w:val="fr-BE"/>
              </w:rPr>
            </w:pPr>
          </w:p>
        </w:tc>
        <w:tc>
          <w:tcPr>
            <w:tcW w:w="4678" w:type="dxa"/>
          </w:tcPr>
          <w:p w14:paraId="6C9CB917" w14:textId="77777777" w:rsidR="000B080B" w:rsidRPr="00FE2FEF" w:rsidRDefault="000B080B" w:rsidP="003220FB">
            <w:pPr>
              <w:tabs>
                <w:tab w:val="left" w:pos="281"/>
              </w:tabs>
              <w:ind w:left="281" w:hanging="281"/>
              <w:rPr>
                <w:sz w:val="16"/>
                <w:szCs w:val="16"/>
                <w:lang w:val="fr-BE"/>
              </w:rPr>
            </w:pPr>
            <w:r w:rsidRPr="00FE2FEF">
              <w:rPr>
                <w:rFonts w:ascii="Wingdings 2" w:hAnsi="Wingdings 2"/>
                <w:sz w:val="16"/>
                <w:szCs w:val="16"/>
              </w:rPr>
              <w:t></w:t>
            </w:r>
            <w:r w:rsidRPr="00FE2FEF">
              <w:rPr>
                <w:rFonts w:ascii="Wingdings 2" w:hAnsi="Wingdings 2"/>
                <w:sz w:val="16"/>
                <w:szCs w:val="16"/>
              </w:rPr>
              <w:t></w:t>
            </w:r>
            <w:r w:rsidRPr="00FE2FEF">
              <w:rPr>
                <w:sz w:val="16"/>
                <w:szCs w:val="16"/>
                <w:lang w:val="fr-BE"/>
              </w:rPr>
              <w:t>Vous appliquez la MTD, joignez à votre dossier la description de la mise en œuvre prévue</w:t>
            </w:r>
          </w:p>
          <w:p w14:paraId="537597AC" w14:textId="77777777" w:rsidR="000B080B" w:rsidRPr="00FE2FEF" w:rsidRDefault="000B080B" w:rsidP="003220FB">
            <w:pPr>
              <w:tabs>
                <w:tab w:val="left" w:pos="281"/>
              </w:tabs>
              <w:ind w:left="281" w:hanging="281"/>
              <w:rPr>
                <w:sz w:val="16"/>
                <w:szCs w:val="16"/>
                <w:lang w:val="fr-BE"/>
              </w:rPr>
            </w:pPr>
            <w:r w:rsidRPr="00FE2FEF">
              <w:rPr>
                <w:rFonts w:ascii="Wingdings 2" w:hAnsi="Wingdings 2"/>
                <w:sz w:val="16"/>
                <w:szCs w:val="16"/>
              </w:rPr>
              <w:t></w:t>
            </w:r>
            <w:r w:rsidRPr="00FE2FEF">
              <w:rPr>
                <w:rFonts w:ascii="Wingdings 2" w:hAnsi="Wingdings 2"/>
                <w:sz w:val="16"/>
                <w:szCs w:val="16"/>
              </w:rPr>
              <w:t></w:t>
            </w:r>
            <w:r w:rsidRPr="00FE2FEF">
              <w:rPr>
                <w:sz w:val="16"/>
                <w:szCs w:val="16"/>
                <w:lang w:val="fr-BE"/>
              </w:rPr>
              <w:t>Vous n’appliquez pas les MTD mais vous respectez les objectifs</w:t>
            </w:r>
            <w:r w:rsidRPr="00FE2FEF">
              <w:rPr>
                <w:rFonts w:ascii="Calibri" w:hAnsi="Calibri"/>
                <w:color w:val="0000FF"/>
                <w:sz w:val="16"/>
                <w:szCs w:val="16"/>
                <w:lang w:val="fr-BE" w:eastAsia="fr-BE"/>
              </w:rPr>
              <w:t xml:space="preserve"> </w:t>
            </w:r>
            <w:r w:rsidRPr="00FE2FEF">
              <w:rPr>
                <w:sz w:val="16"/>
                <w:szCs w:val="16"/>
                <w:lang w:val="fr-BE"/>
              </w:rPr>
              <w:t>(seuils, niveaux, performances...), joignez à votre dossier la description des moyens mis en œuvre pour remplacer la technologie proposée</w:t>
            </w:r>
          </w:p>
          <w:p w14:paraId="6148861D" w14:textId="77777777" w:rsidR="000B080B" w:rsidRPr="00FE2FEF" w:rsidRDefault="000B080B" w:rsidP="003220FB">
            <w:pPr>
              <w:tabs>
                <w:tab w:val="left" w:pos="281"/>
              </w:tabs>
              <w:ind w:left="281" w:hanging="281"/>
              <w:rPr>
                <w:b/>
                <w:i/>
                <w:sz w:val="16"/>
                <w:szCs w:val="16"/>
                <w:lang w:val="fr-BE"/>
              </w:rPr>
            </w:pPr>
            <w:r w:rsidRPr="00FE2FEF">
              <w:rPr>
                <w:rFonts w:ascii="Wingdings 2" w:hAnsi="Wingdings 2"/>
                <w:sz w:val="16"/>
                <w:szCs w:val="16"/>
              </w:rPr>
              <w:t></w:t>
            </w:r>
            <w:r w:rsidRPr="00FE2FEF">
              <w:rPr>
                <w:rFonts w:ascii="Wingdings 2" w:hAnsi="Wingdings 2"/>
                <w:sz w:val="16"/>
                <w:szCs w:val="16"/>
              </w:rPr>
              <w:t></w:t>
            </w:r>
            <w:r w:rsidRPr="00FE2FEF">
              <w:rPr>
                <w:sz w:val="16"/>
                <w:szCs w:val="16"/>
                <w:lang w:val="fr-BE"/>
              </w:rPr>
              <w:t>Vous ne respectez pas les objectifs (seuils, niveaux, performances...), soit joignez à votre dossier la description des moyens mis en œuvre pour vous mettre en conformité ou soit joignez une demande de dérogation</w:t>
            </w:r>
          </w:p>
        </w:tc>
        <w:tc>
          <w:tcPr>
            <w:tcW w:w="1134" w:type="dxa"/>
          </w:tcPr>
          <w:p w14:paraId="364DDE34" w14:textId="77777777" w:rsidR="000B080B" w:rsidRPr="00FE2FEF" w:rsidRDefault="000B080B" w:rsidP="003220FB">
            <w:pPr>
              <w:tabs>
                <w:tab w:val="left" w:pos="0"/>
              </w:tabs>
              <w:rPr>
                <w:sz w:val="16"/>
                <w:szCs w:val="16"/>
                <w:lang w:val="fr-BE"/>
              </w:rPr>
            </w:pPr>
          </w:p>
        </w:tc>
        <w:tc>
          <w:tcPr>
            <w:tcW w:w="1134" w:type="dxa"/>
          </w:tcPr>
          <w:p w14:paraId="6452384C" w14:textId="77777777" w:rsidR="000B080B" w:rsidRPr="00FE2FEF" w:rsidRDefault="000B080B" w:rsidP="003220FB">
            <w:pPr>
              <w:tabs>
                <w:tab w:val="left" w:pos="0"/>
              </w:tabs>
              <w:rPr>
                <w:b/>
                <w:i/>
                <w:sz w:val="16"/>
                <w:szCs w:val="16"/>
                <w:lang w:val="fr-BE"/>
              </w:rPr>
            </w:pPr>
          </w:p>
        </w:tc>
      </w:tr>
      <w:tr w:rsidR="000B080B" w:rsidRPr="00FE2FEF" w14:paraId="352F5978" w14:textId="77777777" w:rsidTr="00BE7640">
        <w:tc>
          <w:tcPr>
            <w:tcW w:w="1277" w:type="dxa"/>
          </w:tcPr>
          <w:p w14:paraId="4C788798" w14:textId="77777777" w:rsidR="000B080B" w:rsidRPr="00FE2FEF" w:rsidRDefault="000B080B" w:rsidP="003220FB">
            <w:pPr>
              <w:tabs>
                <w:tab w:val="left" w:pos="0"/>
              </w:tabs>
              <w:rPr>
                <w:b/>
                <w:i/>
                <w:color w:val="A6A6A6" w:themeColor="background1" w:themeShade="A6"/>
                <w:sz w:val="16"/>
                <w:szCs w:val="16"/>
                <w:lang w:val="fr-BE"/>
              </w:rPr>
            </w:pPr>
          </w:p>
        </w:tc>
        <w:tc>
          <w:tcPr>
            <w:tcW w:w="2268" w:type="dxa"/>
          </w:tcPr>
          <w:p w14:paraId="46F6B75F" w14:textId="77777777" w:rsidR="000B080B" w:rsidRPr="00FE2FEF" w:rsidRDefault="000B080B" w:rsidP="003220FB">
            <w:pPr>
              <w:tabs>
                <w:tab w:val="left" w:pos="0"/>
              </w:tabs>
              <w:rPr>
                <w:b/>
                <w:i/>
                <w:color w:val="A6A6A6" w:themeColor="background1" w:themeShade="A6"/>
                <w:sz w:val="16"/>
                <w:szCs w:val="16"/>
                <w:lang w:val="fr-BE"/>
              </w:rPr>
            </w:pPr>
            <w:r w:rsidRPr="00FE2FEF">
              <w:rPr>
                <w:b/>
                <w:i/>
                <w:color w:val="A6A6A6" w:themeColor="background1" w:themeShade="A6"/>
                <w:sz w:val="16"/>
                <w:szCs w:val="16"/>
                <w:lang w:val="fr-BE"/>
              </w:rPr>
              <w:t>-</w:t>
            </w:r>
          </w:p>
        </w:tc>
        <w:tc>
          <w:tcPr>
            <w:tcW w:w="4678" w:type="dxa"/>
          </w:tcPr>
          <w:p w14:paraId="01E59999" w14:textId="77777777" w:rsidR="000B080B" w:rsidRPr="00FE2FEF" w:rsidRDefault="000B080B" w:rsidP="003220FB">
            <w:pPr>
              <w:tabs>
                <w:tab w:val="left" w:pos="281"/>
              </w:tabs>
              <w:ind w:left="281" w:hanging="281"/>
              <w:rPr>
                <w:sz w:val="16"/>
                <w:szCs w:val="16"/>
                <w:lang w:val="fr-BE"/>
              </w:rPr>
            </w:pPr>
            <w:r w:rsidRPr="00FE2FEF">
              <w:rPr>
                <w:rFonts w:ascii="Wingdings 2" w:hAnsi="Wingdings 2"/>
                <w:sz w:val="16"/>
                <w:szCs w:val="16"/>
              </w:rPr>
              <w:t></w:t>
            </w:r>
            <w:r w:rsidRPr="00FE2FEF">
              <w:rPr>
                <w:rFonts w:ascii="Wingdings 2" w:hAnsi="Wingdings 2"/>
                <w:sz w:val="16"/>
                <w:szCs w:val="16"/>
              </w:rPr>
              <w:t></w:t>
            </w:r>
            <w:r w:rsidRPr="00FE2FEF">
              <w:rPr>
                <w:sz w:val="16"/>
                <w:szCs w:val="16"/>
                <w:lang w:val="fr-BE"/>
              </w:rPr>
              <w:t>Vous appliquez le MTD, joignez à votre dossier la description de la mise en œuvre prévue</w:t>
            </w:r>
          </w:p>
          <w:p w14:paraId="60422D24" w14:textId="77777777" w:rsidR="000B080B" w:rsidRPr="00FE2FEF" w:rsidRDefault="000B080B" w:rsidP="003220FB">
            <w:pPr>
              <w:tabs>
                <w:tab w:val="left" w:pos="281"/>
              </w:tabs>
              <w:ind w:left="281" w:hanging="281"/>
              <w:rPr>
                <w:sz w:val="16"/>
                <w:szCs w:val="16"/>
                <w:lang w:val="fr-BE"/>
              </w:rPr>
            </w:pPr>
            <w:r w:rsidRPr="00FE2FEF">
              <w:rPr>
                <w:rFonts w:ascii="Wingdings 2" w:hAnsi="Wingdings 2"/>
                <w:sz w:val="16"/>
                <w:szCs w:val="16"/>
              </w:rPr>
              <w:t></w:t>
            </w:r>
            <w:r w:rsidRPr="00FE2FEF">
              <w:rPr>
                <w:rFonts w:ascii="Wingdings 2" w:hAnsi="Wingdings 2"/>
                <w:sz w:val="16"/>
                <w:szCs w:val="16"/>
              </w:rPr>
              <w:t></w:t>
            </w:r>
            <w:r w:rsidRPr="00FE2FEF">
              <w:rPr>
                <w:sz w:val="16"/>
                <w:szCs w:val="16"/>
                <w:lang w:val="fr-BE"/>
              </w:rPr>
              <w:t>Vous n’appliquez pas les MTD mais vous respectez les objectifs (seuils, niveaux, performances...), joignez à votre dossier la description des moyens mis en œuvre pour remplacer la technologie proposée</w:t>
            </w:r>
          </w:p>
          <w:p w14:paraId="65CA9E83" w14:textId="77777777" w:rsidR="000B080B" w:rsidRPr="00FE2FEF" w:rsidRDefault="000B080B" w:rsidP="003220FB">
            <w:pPr>
              <w:tabs>
                <w:tab w:val="left" w:pos="281"/>
              </w:tabs>
              <w:ind w:left="281" w:hanging="281"/>
              <w:rPr>
                <w:b/>
                <w:i/>
                <w:sz w:val="16"/>
                <w:szCs w:val="16"/>
                <w:lang w:val="fr-BE"/>
              </w:rPr>
            </w:pPr>
            <w:r w:rsidRPr="00FE2FEF">
              <w:rPr>
                <w:rFonts w:ascii="Wingdings 2" w:hAnsi="Wingdings 2"/>
                <w:sz w:val="16"/>
                <w:szCs w:val="16"/>
              </w:rPr>
              <w:t></w:t>
            </w:r>
            <w:r w:rsidRPr="00FE2FEF">
              <w:rPr>
                <w:rFonts w:ascii="Wingdings 2" w:hAnsi="Wingdings 2"/>
                <w:sz w:val="16"/>
                <w:szCs w:val="16"/>
              </w:rPr>
              <w:t></w:t>
            </w:r>
            <w:r w:rsidRPr="00FE2FEF">
              <w:rPr>
                <w:sz w:val="16"/>
                <w:szCs w:val="16"/>
                <w:lang w:val="fr-BE"/>
              </w:rPr>
              <w:t>Vous ne respectez pas les objectifs (seuils, niveaux, performances...), soit joignez à votre dossier la description des moyens mis en œuvre pour vous mettre en conformité ou soit joignez une demande de dérogation</w:t>
            </w:r>
          </w:p>
        </w:tc>
        <w:tc>
          <w:tcPr>
            <w:tcW w:w="1134" w:type="dxa"/>
          </w:tcPr>
          <w:p w14:paraId="292FEFAB" w14:textId="77777777" w:rsidR="000B080B" w:rsidRPr="00FE2FEF" w:rsidRDefault="000B080B" w:rsidP="003220FB">
            <w:pPr>
              <w:tabs>
                <w:tab w:val="left" w:pos="0"/>
              </w:tabs>
              <w:rPr>
                <w:sz w:val="16"/>
                <w:szCs w:val="16"/>
                <w:lang w:val="fr-BE"/>
              </w:rPr>
            </w:pPr>
          </w:p>
        </w:tc>
        <w:tc>
          <w:tcPr>
            <w:tcW w:w="1134" w:type="dxa"/>
          </w:tcPr>
          <w:p w14:paraId="2F0A3210" w14:textId="77777777" w:rsidR="000B080B" w:rsidRPr="00FE2FEF" w:rsidRDefault="000B080B" w:rsidP="003220FB">
            <w:pPr>
              <w:tabs>
                <w:tab w:val="left" w:pos="0"/>
              </w:tabs>
              <w:rPr>
                <w:b/>
                <w:i/>
                <w:sz w:val="16"/>
                <w:szCs w:val="16"/>
                <w:lang w:val="fr-BE"/>
              </w:rPr>
            </w:pPr>
          </w:p>
        </w:tc>
      </w:tr>
      <w:tr w:rsidR="000B080B" w:rsidRPr="00FE2FEF" w14:paraId="101A3CC6" w14:textId="77777777" w:rsidTr="00BE7640">
        <w:tc>
          <w:tcPr>
            <w:tcW w:w="1277" w:type="dxa"/>
          </w:tcPr>
          <w:p w14:paraId="74881945" w14:textId="77777777" w:rsidR="000B080B" w:rsidRPr="00FE2FEF" w:rsidRDefault="000B080B" w:rsidP="003220FB">
            <w:pPr>
              <w:tabs>
                <w:tab w:val="left" w:pos="0"/>
              </w:tabs>
              <w:rPr>
                <w:b/>
                <w:i/>
                <w:sz w:val="16"/>
                <w:szCs w:val="16"/>
                <w:lang w:val="fr-BE"/>
              </w:rPr>
            </w:pPr>
          </w:p>
        </w:tc>
        <w:tc>
          <w:tcPr>
            <w:tcW w:w="2268" w:type="dxa"/>
          </w:tcPr>
          <w:p w14:paraId="243E739D" w14:textId="77777777" w:rsidR="000B080B" w:rsidRPr="00FE2FEF" w:rsidRDefault="000B080B" w:rsidP="003220FB">
            <w:pPr>
              <w:tabs>
                <w:tab w:val="left" w:pos="0"/>
              </w:tabs>
              <w:rPr>
                <w:b/>
                <w:i/>
                <w:sz w:val="16"/>
                <w:szCs w:val="16"/>
                <w:lang w:val="fr-BE"/>
              </w:rPr>
            </w:pPr>
          </w:p>
        </w:tc>
        <w:tc>
          <w:tcPr>
            <w:tcW w:w="4678" w:type="dxa"/>
          </w:tcPr>
          <w:p w14:paraId="0AE61825" w14:textId="77777777" w:rsidR="000B080B" w:rsidRPr="00FE2FEF" w:rsidRDefault="000B080B" w:rsidP="003220FB">
            <w:pPr>
              <w:tabs>
                <w:tab w:val="left" w:pos="281"/>
              </w:tabs>
              <w:ind w:left="281" w:hanging="281"/>
              <w:rPr>
                <w:sz w:val="16"/>
                <w:szCs w:val="16"/>
                <w:lang w:val="fr-BE"/>
              </w:rPr>
            </w:pPr>
            <w:r w:rsidRPr="00FE2FEF">
              <w:rPr>
                <w:rFonts w:ascii="Wingdings 2" w:hAnsi="Wingdings 2"/>
                <w:sz w:val="16"/>
                <w:szCs w:val="16"/>
              </w:rPr>
              <w:t></w:t>
            </w:r>
            <w:r w:rsidRPr="00FE2FEF">
              <w:rPr>
                <w:rFonts w:ascii="Wingdings 2" w:hAnsi="Wingdings 2"/>
                <w:sz w:val="16"/>
                <w:szCs w:val="16"/>
              </w:rPr>
              <w:t></w:t>
            </w:r>
            <w:r w:rsidRPr="00FE2FEF">
              <w:rPr>
                <w:sz w:val="16"/>
                <w:szCs w:val="16"/>
                <w:lang w:val="fr-BE"/>
              </w:rPr>
              <w:t>Vous appliquez le MTD, joignez à votre dossier la description de la mise en œuvre prévue</w:t>
            </w:r>
          </w:p>
          <w:p w14:paraId="3838E935" w14:textId="77777777" w:rsidR="000B080B" w:rsidRPr="00FE2FEF" w:rsidRDefault="000B080B" w:rsidP="003220FB">
            <w:pPr>
              <w:tabs>
                <w:tab w:val="left" w:pos="281"/>
              </w:tabs>
              <w:ind w:left="281" w:hanging="281"/>
              <w:rPr>
                <w:sz w:val="16"/>
                <w:szCs w:val="16"/>
                <w:lang w:val="fr-BE"/>
              </w:rPr>
            </w:pPr>
            <w:r w:rsidRPr="00FE2FEF">
              <w:rPr>
                <w:rFonts w:ascii="Wingdings 2" w:hAnsi="Wingdings 2"/>
                <w:sz w:val="16"/>
                <w:szCs w:val="16"/>
              </w:rPr>
              <w:t></w:t>
            </w:r>
            <w:r w:rsidRPr="00FE2FEF">
              <w:rPr>
                <w:rFonts w:ascii="Wingdings 2" w:hAnsi="Wingdings 2"/>
                <w:sz w:val="16"/>
                <w:szCs w:val="16"/>
              </w:rPr>
              <w:t></w:t>
            </w:r>
            <w:r w:rsidRPr="00FE2FEF">
              <w:rPr>
                <w:sz w:val="16"/>
                <w:szCs w:val="16"/>
                <w:lang w:val="fr-BE"/>
              </w:rPr>
              <w:t>Vous n’appliquez pas les MTD mais vous respectez les objectifs (seuils, niveaux, performances...), joignez à votre dossier la description des moyens mis en œuvre pour remplacer la technologie proposée</w:t>
            </w:r>
          </w:p>
          <w:p w14:paraId="7A575EB5" w14:textId="77777777" w:rsidR="000B080B" w:rsidRPr="00FE2FEF" w:rsidRDefault="000B080B" w:rsidP="003220FB">
            <w:pPr>
              <w:tabs>
                <w:tab w:val="left" w:pos="281"/>
              </w:tabs>
              <w:ind w:left="281" w:hanging="281"/>
              <w:rPr>
                <w:b/>
                <w:i/>
                <w:sz w:val="16"/>
                <w:szCs w:val="16"/>
                <w:lang w:val="fr-BE"/>
              </w:rPr>
            </w:pPr>
            <w:r w:rsidRPr="00FE2FEF">
              <w:rPr>
                <w:rFonts w:ascii="Wingdings 2" w:hAnsi="Wingdings 2"/>
                <w:sz w:val="16"/>
                <w:szCs w:val="16"/>
              </w:rPr>
              <w:t></w:t>
            </w:r>
            <w:r w:rsidRPr="00FE2FEF">
              <w:rPr>
                <w:rFonts w:ascii="Wingdings 2" w:hAnsi="Wingdings 2"/>
                <w:sz w:val="16"/>
                <w:szCs w:val="16"/>
              </w:rPr>
              <w:t></w:t>
            </w:r>
            <w:r w:rsidRPr="00FE2FEF">
              <w:rPr>
                <w:sz w:val="16"/>
                <w:szCs w:val="16"/>
                <w:lang w:val="fr-BE"/>
              </w:rPr>
              <w:t>Vous ne respectez pas les objectifs (seuils, niveaux, performances...), soit joignez à votre dossier la description des moyens mis en œuvre pour vous mettre en conformité ou soit joignez une demande de dérogation</w:t>
            </w:r>
          </w:p>
        </w:tc>
        <w:tc>
          <w:tcPr>
            <w:tcW w:w="1134" w:type="dxa"/>
          </w:tcPr>
          <w:p w14:paraId="04D93866" w14:textId="77777777" w:rsidR="000B080B" w:rsidRPr="00FE2FEF" w:rsidRDefault="000B080B" w:rsidP="003220FB">
            <w:pPr>
              <w:tabs>
                <w:tab w:val="left" w:pos="0"/>
              </w:tabs>
              <w:rPr>
                <w:b/>
                <w:i/>
                <w:sz w:val="16"/>
                <w:szCs w:val="16"/>
                <w:lang w:val="fr-BE"/>
              </w:rPr>
            </w:pPr>
          </w:p>
        </w:tc>
        <w:tc>
          <w:tcPr>
            <w:tcW w:w="1134" w:type="dxa"/>
          </w:tcPr>
          <w:p w14:paraId="1C55513C" w14:textId="77777777" w:rsidR="000B080B" w:rsidRPr="00FE2FEF" w:rsidRDefault="000B080B" w:rsidP="003220FB">
            <w:pPr>
              <w:tabs>
                <w:tab w:val="left" w:pos="0"/>
              </w:tabs>
              <w:rPr>
                <w:b/>
                <w:i/>
                <w:sz w:val="16"/>
                <w:szCs w:val="16"/>
                <w:lang w:val="fr-BE"/>
              </w:rPr>
            </w:pPr>
          </w:p>
        </w:tc>
      </w:tr>
      <w:tr w:rsidR="000B080B" w:rsidRPr="00FE2FEF" w14:paraId="540A362A" w14:textId="77777777" w:rsidTr="00BE7640">
        <w:tc>
          <w:tcPr>
            <w:tcW w:w="1277" w:type="dxa"/>
          </w:tcPr>
          <w:p w14:paraId="599A2077" w14:textId="77777777" w:rsidR="000B080B" w:rsidRPr="00FE2FEF" w:rsidRDefault="000B080B" w:rsidP="003220FB">
            <w:pPr>
              <w:tabs>
                <w:tab w:val="left" w:pos="0"/>
              </w:tabs>
              <w:rPr>
                <w:b/>
                <w:i/>
                <w:sz w:val="16"/>
                <w:szCs w:val="16"/>
                <w:lang w:val="fr-BE"/>
              </w:rPr>
            </w:pPr>
          </w:p>
        </w:tc>
        <w:tc>
          <w:tcPr>
            <w:tcW w:w="2268" w:type="dxa"/>
          </w:tcPr>
          <w:p w14:paraId="08DC5957" w14:textId="77777777" w:rsidR="000B080B" w:rsidRPr="00FE2FEF" w:rsidRDefault="000B080B" w:rsidP="003220FB">
            <w:pPr>
              <w:tabs>
                <w:tab w:val="left" w:pos="0"/>
              </w:tabs>
              <w:rPr>
                <w:b/>
                <w:i/>
                <w:sz w:val="16"/>
                <w:szCs w:val="16"/>
                <w:lang w:val="fr-BE"/>
              </w:rPr>
            </w:pPr>
          </w:p>
        </w:tc>
        <w:tc>
          <w:tcPr>
            <w:tcW w:w="4678" w:type="dxa"/>
          </w:tcPr>
          <w:p w14:paraId="085C057F" w14:textId="77777777" w:rsidR="000B080B" w:rsidRPr="00FE2FEF" w:rsidRDefault="000B080B" w:rsidP="003220FB">
            <w:pPr>
              <w:tabs>
                <w:tab w:val="left" w:pos="281"/>
              </w:tabs>
              <w:ind w:left="281" w:hanging="281"/>
              <w:rPr>
                <w:sz w:val="16"/>
                <w:szCs w:val="16"/>
                <w:lang w:val="fr-BE"/>
              </w:rPr>
            </w:pPr>
            <w:r w:rsidRPr="00FE2FEF">
              <w:rPr>
                <w:rFonts w:ascii="Wingdings 2" w:hAnsi="Wingdings 2"/>
                <w:sz w:val="16"/>
                <w:szCs w:val="16"/>
              </w:rPr>
              <w:t></w:t>
            </w:r>
            <w:r w:rsidRPr="00FE2FEF">
              <w:rPr>
                <w:rFonts w:ascii="Wingdings 2" w:hAnsi="Wingdings 2"/>
                <w:sz w:val="16"/>
                <w:szCs w:val="16"/>
              </w:rPr>
              <w:t></w:t>
            </w:r>
            <w:r w:rsidRPr="00FE2FEF">
              <w:rPr>
                <w:sz w:val="16"/>
                <w:szCs w:val="16"/>
                <w:lang w:val="fr-BE"/>
              </w:rPr>
              <w:t>Vous appliquez le MTD, joignez à votre dossier la description de la mise en œuvre prévue</w:t>
            </w:r>
          </w:p>
          <w:p w14:paraId="4D4B9707" w14:textId="77777777" w:rsidR="000B080B" w:rsidRPr="00FE2FEF" w:rsidRDefault="000B080B" w:rsidP="003220FB">
            <w:pPr>
              <w:tabs>
                <w:tab w:val="left" w:pos="281"/>
              </w:tabs>
              <w:ind w:left="281" w:hanging="281"/>
              <w:rPr>
                <w:sz w:val="16"/>
                <w:szCs w:val="16"/>
                <w:lang w:val="fr-BE"/>
              </w:rPr>
            </w:pPr>
            <w:r w:rsidRPr="00FE2FEF">
              <w:rPr>
                <w:rFonts w:ascii="Wingdings 2" w:hAnsi="Wingdings 2"/>
                <w:sz w:val="16"/>
                <w:szCs w:val="16"/>
              </w:rPr>
              <w:t></w:t>
            </w:r>
            <w:r w:rsidRPr="00FE2FEF">
              <w:rPr>
                <w:rFonts w:ascii="Wingdings 2" w:hAnsi="Wingdings 2"/>
                <w:sz w:val="16"/>
                <w:szCs w:val="16"/>
              </w:rPr>
              <w:t></w:t>
            </w:r>
            <w:r w:rsidRPr="00FE2FEF">
              <w:rPr>
                <w:sz w:val="16"/>
                <w:szCs w:val="16"/>
                <w:lang w:val="fr-BE"/>
              </w:rPr>
              <w:t>Vous n’appliquez pas les MTD mais vous respectez les objectifs (seuils, niveaux, performances...), joignez à votre dossier la description des moyens mis en œuvre pour remplacer la technologie proposée</w:t>
            </w:r>
          </w:p>
          <w:p w14:paraId="67EDC2BB" w14:textId="77777777" w:rsidR="000B080B" w:rsidRPr="00FE2FEF" w:rsidRDefault="000B080B" w:rsidP="003220FB">
            <w:pPr>
              <w:tabs>
                <w:tab w:val="left" w:pos="281"/>
              </w:tabs>
              <w:ind w:left="281" w:hanging="281"/>
              <w:rPr>
                <w:b/>
                <w:i/>
                <w:sz w:val="16"/>
                <w:szCs w:val="16"/>
                <w:lang w:val="fr-BE"/>
              </w:rPr>
            </w:pPr>
            <w:r w:rsidRPr="00FE2FEF">
              <w:rPr>
                <w:rFonts w:ascii="Wingdings 2" w:hAnsi="Wingdings 2"/>
                <w:sz w:val="16"/>
                <w:szCs w:val="16"/>
              </w:rPr>
              <w:t></w:t>
            </w:r>
            <w:r w:rsidRPr="00FE2FEF">
              <w:rPr>
                <w:rFonts w:ascii="Wingdings 2" w:hAnsi="Wingdings 2"/>
                <w:sz w:val="16"/>
                <w:szCs w:val="16"/>
              </w:rPr>
              <w:t></w:t>
            </w:r>
            <w:r w:rsidRPr="00FE2FEF">
              <w:rPr>
                <w:sz w:val="16"/>
                <w:szCs w:val="16"/>
                <w:lang w:val="fr-BE"/>
              </w:rPr>
              <w:t>Vous ne respectez pas les objectifs (seuils, niveaux, performances...), soit joignez à votre dossier la description des moyens mis en œuvre pour vous mettre en conformité ou soit joignez une demande de dérogation</w:t>
            </w:r>
          </w:p>
        </w:tc>
        <w:tc>
          <w:tcPr>
            <w:tcW w:w="1134" w:type="dxa"/>
          </w:tcPr>
          <w:p w14:paraId="27545BF3" w14:textId="77777777" w:rsidR="000B080B" w:rsidRPr="00FE2FEF" w:rsidRDefault="000B080B" w:rsidP="003220FB">
            <w:pPr>
              <w:tabs>
                <w:tab w:val="left" w:pos="0"/>
              </w:tabs>
              <w:rPr>
                <w:b/>
                <w:i/>
                <w:sz w:val="16"/>
                <w:szCs w:val="16"/>
                <w:lang w:val="fr-BE"/>
              </w:rPr>
            </w:pPr>
          </w:p>
        </w:tc>
        <w:tc>
          <w:tcPr>
            <w:tcW w:w="1134" w:type="dxa"/>
          </w:tcPr>
          <w:p w14:paraId="6A582ED9" w14:textId="77777777" w:rsidR="000B080B" w:rsidRPr="00FE2FEF" w:rsidRDefault="000B080B" w:rsidP="003220FB">
            <w:pPr>
              <w:tabs>
                <w:tab w:val="left" w:pos="0"/>
              </w:tabs>
              <w:rPr>
                <w:b/>
                <w:i/>
                <w:sz w:val="16"/>
                <w:szCs w:val="16"/>
                <w:lang w:val="fr-BE"/>
              </w:rPr>
            </w:pPr>
          </w:p>
        </w:tc>
      </w:tr>
      <w:tr w:rsidR="000B080B" w:rsidRPr="00FE2FEF" w14:paraId="57D42439" w14:textId="77777777" w:rsidTr="00BE7640">
        <w:tc>
          <w:tcPr>
            <w:tcW w:w="1277" w:type="dxa"/>
          </w:tcPr>
          <w:p w14:paraId="26CCC259" w14:textId="77777777" w:rsidR="000B080B" w:rsidRPr="00FE2FEF" w:rsidRDefault="000B080B" w:rsidP="003220FB">
            <w:pPr>
              <w:tabs>
                <w:tab w:val="left" w:pos="0"/>
              </w:tabs>
              <w:rPr>
                <w:b/>
                <w:i/>
                <w:sz w:val="16"/>
                <w:szCs w:val="16"/>
                <w:lang w:val="fr-BE"/>
              </w:rPr>
            </w:pPr>
          </w:p>
        </w:tc>
        <w:tc>
          <w:tcPr>
            <w:tcW w:w="2268" w:type="dxa"/>
          </w:tcPr>
          <w:p w14:paraId="1848A90D" w14:textId="77777777" w:rsidR="000B080B" w:rsidRPr="00FE2FEF" w:rsidRDefault="000B080B" w:rsidP="003220FB">
            <w:pPr>
              <w:tabs>
                <w:tab w:val="left" w:pos="0"/>
              </w:tabs>
              <w:rPr>
                <w:b/>
                <w:i/>
                <w:sz w:val="16"/>
                <w:szCs w:val="16"/>
                <w:lang w:val="fr-BE"/>
              </w:rPr>
            </w:pPr>
          </w:p>
        </w:tc>
        <w:tc>
          <w:tcPr>
            <w:tcW w:w="4678" w:type="dxa"/>
          </w:tcPr>
          <w:p w14:paraId="368A0D99" w14:textId="77777777" w:rsidR="000B080B" w:rsidRPr="00FE2FEF" w:rsidRDefault="000B080B" w:rsidP="003220FB">
            <w:pPr>
              <w:tabs>
                <w:tab w:val="left" w:pos="281"/>
              </w:tabs>
              <w:ind w:left="281" w:hanging="281"/>
              <w:rPr>
                <w:sz w:val="16"/>
                <w:szCs w:val="16"/>
                <w:lang w:val="fr-BE"/>
              </w:rPr>
            </w:pPr>
            <w:r w:rsidRPr="00FE2FEF">
              <w:rPr>
                <w:rFonts w:ascii="Wingdings 2" w:hAnsi="Wingdings 2"/>
                <w:sz w:val="16"/>
                <w:szCs w:val="16"/>
              </w:rPr>
              <w:t></w:t>
            </w:r>
            <w:r w:rsidRPr="00FE2FEF">
              <w:rPr>
                <w:rFonts w:ascii="Wingdings 2" w:hAnsi="Wingdings 2"/>
                <w:sz w:val="16"/>
                <w:szCs w:val="16"/>
              </w:rPr>
              <w:t></w:t>
            </w:r>
            <w:r w:rsidRPr="00FE2FEF">
              <w:rPr>
                <w:sz w:val="16"/>
                <w:szCs w:val="16"/>
                <w:lang w:val="fr-BE"/>
              </w:rPr>
              <w:t>Vous appliquez le MTD, joignez à votre dossier la description de la mise en œuvre prévue</w:t>
            </w:r>
          </w:p>
          <w:p w14:paraId="6938710F" w14:textId="77777777" w:rsidR="000B080B" w:rsidRPr="00FE2FEF" w:rsidRDefault="000B080B" w:rsidP="003220FB">
            <w:pPr>
              <w:tabs>
                <w:tab w:val="left" w:pos="281"/>
              </w:tabs>
              <w:ind w:left="281" w:hanging="281"/>
              <w:rPr>
                <w:sz w:val="16"/>
                <w:szCs w:val="16"/>
                <w:lang w:val="fr-BE"/>
              </w:rPr>
            </w:pPr>
            <w:r w:rsidRPr="00FE2FEF">
              <w:rPr>
                <w:rFonts w:ascii="Wingdings 2" w:hAnsi="Wingdings 2"/>
                <w:sz w:val="16"/>
                <w:szCs w:val="16"/>
              </w:rPr>
              <w:t></w:t>
            </w:r>
            <w:r w:rsidRPr="00FE2FEF">
              <w:rPr>
                <w:rFonts w:ascii="Wingdings 2" w:hAnsi="Wingdings 2"/>
                <w:sz w:val="16"/>
                <w:szCs w:val="16"/>
              </w:rPr>
              <w:t></w:t>
            </w:r>
            <w:r w:rsidRPr="00FE2FEF">
              <w:rPr>
                <w:sz w:val="16"/>
                <w:szCs w:val="16"/>
                <w:lang w:val="fr-BE"/>
              </w:rPr>
              <w:t>Vous n’appliquez pas les MTD mais vous respectez les objectifs (seuils, niveaux, performances...), joignez à votre dossier la description des moyens mis en œuvre pour remplacer la technologie proposée</w:t>
            </w:r>
          </w:p>
          <w:p w14:paraId="35563B6B" w14:textId="77777777" w:rsidR="000B080B" w:rsidRPr="00FE2FEF" w:rsidRDefault="000B080B" w:rsidP="003220FB">
            <w:pPr>
              <w:tabs>
                <w:tab w:val="left" w:pos="281"/>
              </w:tabs>
              <w:ind w:left="281" w:hanging="281"/>
              <w:rPr>
                <w:sz w:val="16"/>
                <w:szCs w:val="16"/>
                <w:lang w:val="fr-BE"/>
              </w:rPr>
            </w:pPr>
            <w:r w:rsidRPr="00FE2FEF">
              <w:rPr>
                <w:rFonts w:ascii="Wingdings 2" w:hAnsi="Wingdings 2"/>
                <w:sz w:val="16"/>
                <w:szCs w:val="16"/>
              </w:rPr>
              <w:t></w:t>
            </w:r>
            <w:r w:rsidRPr="00FE2FEF">
              <w:rPr>
                <w:rFonts w:ascii="Wingdings 2" w:hAnsi="Wingdings 2"/>
                <w:sz w:val="16"/>
                <w:szCs w:val="16"/>
              </w:rPr>
              <w:t></w:t>
            </w:r>
            <w:r w:rsidRPr="00FE2FEF">
              <w:rPr>
                <w:sz w:val="16"/>
                <w:szCs w:val="16"/>
                <w:lang w:val="fr-BE"/>
              </w:rPr>
              <w:t>Vous ne respectez pas les objectifs (seuils, niveaux, performances...), soit joignez à votre dossier la description des moyens mis en œuvre pour vous mettre en conformité ou soit joignez une demande de dérogation</w:t>
            </w:r>
          </w:p>
        </w:tc>
        <w:tc>
          <w:tcPr>
            <w:tcW w:w="1134" w:type="dxa"/>
          </w:tcPr>
          <w:p w14:paraId="48325216" w14:textId="77777777" w:rsidR="000B080B" w:rsidRPr="00FE2FEF" w:rsidRDefault="000B080B" w:rsidP="003220FB">
            <w:pPr>
              <w:tabs>
                <w:tab w:val="left" w:pos="0"/>
              </w:tabs>
              <w:rPr>
                <w:b/>
                <w:i/>
                <w:sz w:val="16"/>
                <w:szCs w:val="16"/>
                <w:lang w:val="fr-BE"/>
              </w:rPr>
            </w:pPr>
          </w:p>
        </w:tc>
        <w:tc>
          <w:tcPr>
            <w:tcW w:w="1134" w:type="dxa"/>
          </w:tcPr>
          <w:p w14:paraId="4D83E424" w14:textId="77777777" w:rsidR="000B080B" w:rsidRPr="00FE2FEF" w:rsidRDefault="000B080B" w:rsidP="003220FB">
            <w:pPr>
              <w:tabs>
                <w:tab w:val="left" w:pos="0"/>
              </w:tabs>
              <w:rPr>
                <w:b/>
                <w:i/>
                <w:sz w:val="16"/>
                <w:szCs w:val="16"/>
                <w:lang w:val="fr-BE"/>
              </w:rPr>
            </w:pPr>
          </w:p>
        </w:tc>
      </w:tr>
    </w:tbl>
    <w:p w14:paraId="007E952C" w14:textId="77777777" w:rsidR="000B080B" w:rsidRDefault="000B080B" w:rsidP="000B080B">
      <w:pPr>
        <w:tabs>
          <w:tab w:val="left" w:pos="0"/>
        </w:tabs>
      </w:pPr>
    </w:p>
    <w:p w14:paraId="2200004E" w14:textId="0D25B68D" w:rsidR="00BE7640" w:rsidRDefault="00BE7640">
      <w:pPr>
        <w:rPr>
          <w:sz w:val="24"/>
        </w:rPr>
      </w:pPr>
      <w:r>
        <w:rPr>
          <w:sz w:val="24"/>
        </w:rPr>
        <w:br w:type="page"/>
      </w:r>
    </w:p>
    <w:p w14:paraId="048D7CEE" w14:textId="77777777" w:rsidR="00125623" w:rsidRPr="000D405A" w:rsidRDefault="00125623" w:rsidP="00125623">
      <w:pPr>
        <w:rPr>
          <w:lang w:val="fr-BE"/>
        </w:rPr>
      </w:pPr>
    </w:p>
    <w:p w14:paraId="42FE6D89" w14:textId="77777777" w:rsidR="00125623" w:rsidRDefault="00125623" w:rsidP="00125623">
      <w:pPr>
        <w:rPr>
          <w:lang w:val="fr-BE"/>
        </w:rPr>
      </w:pPr>
    </w:p>
    <w:p w14:paraId="35BCE7A7" w14:textId="77777777" w:rsidR="00125623" w:rsidRDefault="00125623" w:rsidP="00125623">
      <w:pPr>
        <w:rPr>
          <w:lang w:val="fr-BE"/>
        </w:rPr>
      </w:pPr>
    </w:p>
    <w:p w14:paraId="2B0FC511" w14:textId="77777777" w:rsidR="00125623" w:rsidRDefault="00125623" w:rsidP="00125623">
      <w:pPr>
        <w:rPr>
          <w:lang w:val="fr-BE"/>
        </w:rPr>
      </w:pPr>
    </w:p>
    <w:p w14:paraId="1707D706" w14:textId="77777777" w:rsidR="00125623" w:rsidRDefault="00125623" w:rsidP="00125623">
      <w:pPr>
        <w:rPr>
          <w:lang w:val="fr-BE"/>
        </w:rPr>
      </w:pPr>
    </w:p>
    <w:p w14:paraId="22D0BD59" w14:textId="77777777" w:rsidR="00125623" w:rsidRDefault="00125623" w:rsidP="00125623">
      <w:pPr>
        <w:rPr>
          <w:lang w:val="fr-BE"/>
        </w:rPr>
      </w:pPr>
    </w:p>
    <w:p w14:paraId="3CFCD3B4" w14:textId="77777777" w:rsidR="00125623" w:rsidRDefault="00125623" w:rsidP="00125623">
      <w:pPr>
        <w:rPr>
          <w:lang w:val="fr-BE"/>
        </w:rPr>
      </w:pPr>
    </w:p>
    <w:p w14:paraId="4A526819" w14:textId="77777777" w:rsidR="00125623" w:rsidRPr="001849DC" w:rsidRDefault="00125623" w:rsidP="00125623">
      <w:pPr>
        <w:rPr>
          <w:lang w:val="fr-BE"/>
        </w:rPr>
      </w:pPr>
    </w:p>
    <w:p w14:paraId="56705A67" w14:textId="18547422" w:rsidR="00125623" w:rsidRPr="000D405A" w:rsidRDefault="00AF5CC1" w:rsidP="00125623">
      <w:pPr>
        <w:pStyle w:val="Titre1"/>
        <w:rPr>
          <w:lang w:val="fr-BE"/>
        </w:rPr>
      </w:pPr>
      <w:bookmarkStart w:id="147" w:name="_Toc13806096"/>
      <w:r w:rsidRPr="00AF5CC1">
        <w:rPr>
          <w:lang w:val="fr-BE"/>
        </w:rPr>
        <w:t>1/6 : Formulaire relatif à la gestion des risques industriels – non Seveso</w:t>
      </w:r>
      <w:bookmarkEnd w:id="147"/>
    </w:p>
    <w:p w14:paraId="2F48FAA9" w14:textId="77777777" w:rsidR="00125623" w:rsidRDefault="00125623" w:rsidP="00125623">
      <w:pPr>
        <w:rPr>
          <w:lang w:val="fr-BE"/>
        </w:rPr>
      </w:pPr>
    </w:p>
    <w:p w14:paraId="1DC4E5AF" w14:textId="77777777" w:rsidR="00125623" w:rsidRDefault="00125623" w:rsidP="00125623">
      <w:pPr>
        <w:rPr>
          <w:lang w:val="fr-BE"/>
        </w:rPr>
      </w:pPr>
    </w:p>
    <w:p w14:paraId="25AC3E92" w14:textId="77777777" w:rsidR="00125623" w:rsidRDefault="00125623" w:rsidP="00125623">
      <w:pPr>
        <w:rPr>
          <w:lang w:val="fr-BE"/>
        </w:rPr>
      </w:pPr>
    </w:p>
    <w:p w14:paraId="5BE93244" w14:textId="77777777" w:rsidR="00125623" w:rsidRDefault="00125623" w:rsidP="00125623">
      <w:pPr>
        <w:rPr>
          <w:lang w:val="fr-BE"/>
        </w:rPr>
      </w:pPr>
    </w:p>
    <w:p w14:paraId="1C3A42A2" w14:textId="77777777" w:rsidR="00125623" w:rsidRDefault="00125623" w:rsidP="00125623">
      <w:pPr>
        <w:rPr>
          <w:lang w:val="fr-BE"/>
        </w:rPr>
      </w:pPr>
    </w:p>
    <w:p w14:paraId="021AF1DC" w14:textId="77777777" w:rsidR="00125623" w:rsidRDefault="00125623" w:rsidP="00125623">
      <w:pPr>
        <w:rPr>
          <w:lang w:val="fr-BE"/>
        </w:rPr>
      </w:pPr>
    </w:p>
    <w:p w14:paraId="5EBD3074" w14:textId="77777777" w:rsidR="00125623" w:rsidRPr="000D405A" w:rsidRDefault="00125623" w:rsidP="00125623">
      <w:pPr>
        <w:pStyle w:val="Titre3"/>
        <w:rPr>
          <w:lang w:val="fr-BE"/>
        </w:rPr>
      </w:pPr>
    </w:p>
    <w:p w14:paraId="1AF8C071" w14:textId="77777777" w:rsidR="00125623" w:rsidRDefault="00125623" w:rsidP="00125623">
      <w:pPr>
        <w:tabs>
          <w:tab w:val="left" w:pos="1071"/>
        </w:tabs>
        <w:rPr>
          <w:sz w:val="24"/>
        </w:rPr>
      </w:pPr>
    </w:p>
    <w:p w14:paraId="53FB618D" w14:textId="77777777" w:rsidR="00125623" w:rsidRDefault="00125623" w:rsidP="00125623">
      <w:pPr>
        <w:tabs>
          <w:tab w:val="left" w:pos="1071"/>
        </w:tabs>
        <w:rPr>
          <w:sz w:val="24"/>
        </w:rPr>
        <w:sectPr w:rsidR="00125623" w:rsidSect="000B080B">
          <w:headerReference w:type="first" r:id="rId52"/>
          <w:pgSz w:w="11900" w:h="16840"/>
          <w:pgMar w:top="1103" w:right="1134" w:bottom="1389" w:left="1134" w:header="567" w:footer="567" w:gutter="0"/>
          <w:cols w:space="708"/>
          <w:titlePg/>
          <w:docGrid w:linePitch="360"/>
        </w:sectPr>
      </w:pPr>
    </w:p>
    <w:p w14:paraId="7AD8E7C1" w14:textId="199586AE" w:rsidR="0052321F" w:rsidRDefault="00125623" w:rsidP="00125623">
      <w:pPr>
        <w:pStyle w:val="Titre3"/>
      </w:pPr>
      <w:bookmarkStart w:id="148" w:name="_Toc13806097"/>
      <w:r>
        <w:lastRenderedPageBreak/>
        <w:t>1 Introduction</w:t>
      </w:r>
      <w:bookmarkEnd w:id="148"/>
    </w:p>
    <w:p w14:paraId="3F58DD6F" w14:textId="77777777" w:rsidR="00125623" w:rsidRPr="00132E55" w:rsidRDefault="00125623" w:rsidP="00125623">
      <w:pPr>
        <w:pStyle w:val="Formulairedemande"/>
        <w:tabs>
          <w:tab w:val="left" w:pos="4820"/>
          <w:tab w:val="left" w:pos="5387"/>
          <w:tab w:val="left" w:pos="6237"/>
          <w:tab w:val="left" w:pos="6804"/>
          <w:tab w:val="right" w:leader="dot" w:pos="9497"/>
        </w:tabs>
        <w:spacing w:after="60"/>
        <w:ind w:left="0"/>
        <w:rPr>
          <w:rFonts w:ascii="Century Gothic" w:hAnsi="Century Gothic" w:cs="Arial"/>
          <w:sz w:val="18"/>
          <w:szCs w:val="18"/>
          <w:lang w:val="fr-BE"/>
        </w:rPr>
      </w:pPr>
      <w:r w:rsidRPr="00132E55">
        <w:rPr>
          <w:rFonts w:ascii="Century Gothic" w:hAnsi="Century Gothic" w:cs="Arial"/>
          <w:sz w:val="18"/>
          <w:szCs w:val="18"/>
          <w:lang w:val="fr-BE"/>
        </w:rPr>
        <w:t>Listez les substances dangereuses que vous utilisez</w:t>
      </w:r>
      <w:r>
        <w:rPr>
          <w:rFonts w:ascii="Century Gothic" w:hAnsi="Century Gothic" w:cs="Arial"/>
          <w:sz w:val="18"/>
          <w:szCs w:val="18"/>
          <w:lang w:val="fr-BE"/>
        </w:rPr>
        <w:t>*</w:t>
      </w:r>
    </w:p>
    <w:tbl>
      <w:tblPr>
        <w:tblStyle w:val="Grilledutableau"/>
        <w:tblW w:w="0" w:type="auto"/>
        <w:tblLook w:val="04A0" w:firstRow="1" w:lastRow="0" w:firstColumn="1" w:lastColumn="0" w:noHBand="0" w:noVBand="1"/>
      </w:tblPr>
      <w:tblGrid>
        <w:gridCol w:w="1526"/>
        <w:gridCol w:w="1276"/>
        <w:gridCol w:w="1984"/>
        <w:gridCol w:w="1843"/>
        <w:gridCol w:w="1417"/>
        <w:gridCol w:w="1560"/>
      </w:tblGrid>
      <w:tr w:rsidR="00125623" w:rsidRPr="000C1C7A" w14:paraId="77B4B0AE" w14:textId="77777777" w:rsidTr="003220FB">
        <w:trPr>
          <w:tblHeader/>
        </w:trPr>
        <w:tc>
          <w:tcPr>
            <w:tcW w:w="1526" w:type="dxa"/>
            <w:tcBorders>
              <w:top w:val="single" w:sz="4" w:space="0" w:color="auto"/>
              <w:left w:val="single" w:sz="4" w:space="0" w:color="auto"/>
              <w:bottom w:val="single" w:sz="4" w:space="0" w:color="auto"/>
              <w:right w:val="single" w:sz="4" w:space="0" w:color="auto"/>
            </w:tcBorders>
            <w:vAlign w:val="center"/>
            <w:hideMark/>
          </w:tcPr>
          <w:p w14:paraId="4F33C8AF" w14:textId="77777777" w:rsidR="00125623" w:rsidRPr="00132E55" w:rsidRDefault="00125623" w:rsidP="003220FB">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sz w:val="18"/>
                <w:szCs w:val="18"/>
                <w:lang w:val="fr-BE"/>
              </w:rPr>
            </w:pPr>
            <w:r w:rsidRPr="00132E55">
              <w:rPr>
                <w:rFonts w:ascii="Century Gothic" w:hAnsi="Century Gothic" w:cs="Arial"/>
                <w:sz w:val="18"/>
                <w:szCs w:val="18"/>
                <w:lang w:val="fr-BE"/>
              </w:rPr>
              <w:t>Substance N° CAS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0A6C7DB" w14:textId="77777777" w:rsidR="00125623" w:rsidRPr="00132E55" w:rsidRDefault="00125623" w:rsidP="003220FB">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sz w:val="18"/>
                <w:szCs w:val="18"/>
                <w:lang w:val="fr-BE"/>
              </w:rPr>
            </w:pPr>
            <w:r w:rsidRPr="00132E55">
              <w:rPr>
                <w:rFonts w:ascii="Century Gothic" w:hAnsi="Century Gothic" w:cs="Arial"/>
                <w:sz w:val="18"/>
                <w:szCs w:val="18"/>
                <w:lang w:val="fr-BE"/>
              </w:rPr>
              <w:t>T° de stockage</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94DCDB6" w14:textId="77777777" w:rsidR="00125623" w:rsidRPr="00132E55" w:rsidRDefault="00125623" w:rsidP="003220FB">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sz w:val="18"/>
                <w:szCs w:val="18"/>
                <w:lang w:val="fr-BE"/>
              </w:rPr>
            </w:pPr>
            <w:r w:rsidRPr="00132E55">
              <w:rPr>
                <w:rFonts w:ascii="Century Gothic" w:hAnsi="Century Gothic" w:cs="Arial"/>
                <w:sz w:val="18"/>
                <w:szCs w:val="18"/>
                <w:lang w:val="fr-BE"/>
              </w:rPr>
              <w:t>Pression de stockage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8D99EF3" w14:textId="77777777" w:rsidR="00125623" w:rsidRPr="00132E55" w:rsidRDefault="00125623" w:rsidP="003220FB">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sz w:val="18"/>
                <w:szCs w:val="18"/>
                <w:lang w:val="fr-BE"/>
              </w:rPr>
            </w:pPr>
            <w:r w:rsidRPr="00132E55">
              <w:rPr>
                <w:rFonts w:ascii="Century Gothic" w:hAnsi="Century Gothic" w:cs="Arial"/>
                <w:sz w:val="18"/>
                <w:szCs w:val="18"/>
                <w:lang w:val="fr-BE"/>
              </w:rPr>
              <w:t>Mention de danger</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FB3B653" w14:textId="77777777" w:rsidR="00125623" w:rsidRPr="00132E55" w:rsidRDefault="00125623" w:rsidP="003220FB">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sz w:val="18"/>
                <w:szCs w:val="18"/>
                <w:lang w:val="fr-BE"/>
              </w:rPr>
            </w:pPr>
            <w:r w:rsidRPr="00132E55">
              <w:rPr>
                <w:rFonts w:ascii="Century Gothic" w:hAnsi="Century Gothic" w:cs="Arial"/>
                <w:sz w:val="18"/>
                <w:szCs w:val="18"/>
                <w:lang w:val="fr-BE"/>
              </w:rPr>
              <w:t>Risques SEVESO</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C669D7E" w14:textId="77777777" w:rsidR="00125623" w:rsidRPr="00132E55" w:rsidRDefault="00125623" w:rsidP="003220FB">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sz w:val="18"/>
                <w:szCs w:val="18"/>
                <w:lang w:val="fr-BE"/>
              </w:rPr>
            </w:pPr>
            <w:r w:rsidRPr="000C1C7A">
              <w:rPr>
                <w:rFonts w:ascii="Century Gothic" w:hAnsi="Century Gothic" w:cs="Arial"/>
                <w:sz w:val="18"/>
                <w:szCs w:val="18"/>
                <w:lang w:val="fr-BE"/>
              </w:rPr>
              <w:t>Identification du dépôt(DSN) sur le plan descriptif</w:t>
            </w:r>
          </w:p>
        </w:tc>
      </w:tr>
      <w:tr w:rsidR="00125623" w:rsidRPr="00132E55" w14:paraId="703FB424" w14:textId="77777777" w:rsidTr="003220FB">
        <w:tc>
          <w:tcPr>
            <w:tcW w:w="1526" w:type="dxa"/>
            <w:tcBorders>
              <w:top w:val="single" w:sz="4" w:space="0" w:color="auto"/>
              <w:left w:val="single" w:sz="4" w:space="0" w:color="auto"/>
              <w:bottom w:val="single" w:sz="4" w:space="0" w:color="auto"/>
              <w:right w:val="single" w:sz="4" w:space="0" w:color="auto"/>
            </w:tcBorders>
          </w:tcPr>
          <w:p w14:paraId="69EAEF1B" w14:textId="77777777" w:rsidR="00125623" w:rsidRPr="00132E55" w:rsidRDefault="00125623" w:rsidP="003220FB">
            <w:pPr>
              <w:pStyle w:val="Formulairedemande"/>
              <w:tabs>
                <w:tab w:val="left" w:pos="4820"/>
                <w:tab w:val="left" w:pos="5387"/>
                <w:tab w:val="left" w:pos="6237"/>
                <w:tab w:val="left" w:pos="6804"/>
                <w:tab w:val="right" w:leader="dot" w:pos="9497"/>
              </w:tabs>
              <w:spacing w:after="60"/>
              <w:ind w:left="0"/>
              <w:rPr>
                <w:rFonts w:ascii="Century Gothic" w:hAnsi="Century Gothic" w:cs="Arial"/>
                <w:lang w:val="fr-BE"/>
              </w:rPr>
            </w:pPr>
          </w:p>
        </w:tc>
        <w:tc>
          <w:tcPr>
            <w:tcW w:w="1276" w:type="dxa"/>
            <w:tcBorders>
              <w:top w:val="single" w:sz="4" w:space="0" w:color="auto"/>
              <w:left w:val="single" w:sz="4" w:space="0" w:color="auto"/>
              <w:bottom w:val="single" w:sz="4" w:space="0" w:color="auto"/>
              <w:right w:val="single" w:sz="4" w:space="0" w:color="auto"/>
            </w:tcBorders>
          </w:tcPr>
          <w:p w14:paraId="74E3CE39" w14:textId="77777777" w:rsidR="00125623" w:rsidRPr="00132E55" w:rsidRDefault="00125623" w:rsidP="003220FB">
            <w:pPr>
              <w:pStyle w:val="Formulairedemande"/>
              <w:tabs>
                <w:tab w:val="left" w:pos="4820"/>
                <w:tab w:val="left" w:pos="5387"/>
                <w:tab w:val="left" w:pos="6237"/>
                <w:tab w:val="left" w:pos="6804"/>
                <w:tab w:val="right" w:leader="dot" w:pos="9497"/>
              </w:tabs>
              <w:spacing w:after="60"/>
              <w:ind w:left="0"/>
              <w:rPr>
                <w:rFonts w:ascii="Century Gothic" w:hAnsi="Century Gothic" w:cs="Arial"/>
                <w:lang w:val="fr-BE"/>
              </w:rPr>
            </w:pPr>
          </w:p>
        </w:tc>
        <w:tc>
          <w:tcPr>
            <w:tcW w:w="1984" w:type="dxa"/>
            <w:tcBorders>
              <w:top w:val="single" w:sz="4" w:space="0" w:color="auto"/>
              <w:left w:val="single" w:sz="4" w:space="0" w:color="auto"/>
              <w:bottom w:val="single" w:sz="4" w:space="0" w:color="auto"/>
              <w:right w:val="single" w:sz="4" w:space="0" w:color="auto"/>
            </w:tcBorders>
          </w:tcPr>
          <w:p w14:paraId="626B64BB" w14:textId="77777777" w:rsidR="00125623" w:rsidRPr="00132E55" w:rsidRDefault="00125623" w:rsidP="003220FB">
            <w:pPr>
              <w:pStyle w:val="Formulairedemande"/>
              <w:tabs>
                <w:tab w:val="left" w:pos="4820"/>
                <w:tab w:val="left" w:pos="5387"/>
                <w:tab w:val="left" w:pos="6237"/>
                <w:tab w:val="left" w:pos="6804"/>
                <w:tab w:val="right" w:leader="dot" w:pos="9497"/>
              </w:tabs>
              <w:spacing w:after="60"/>
              <w:ind w:left="0"/>
              <w:rPr>
                <w:rFonts w:ascii="Century Gothic" w:hAnsi="Century Gothic" w:cs="Arial"/>
                <w:lang w:val="fr-BE"/>
              </w:rPr>
            </w:pPr>
          </w:p>
        </w:tc>
        <w:tc>
          <w:tcPr>
            <w:tcW w:w="1843" w:type="dxa"/>
            <w:tcBorders>
              <w:top w:val="single" w:sz="4" w:space="0" w:color="auto"/>
              <w:left w:val="single" w:sz="4" w:space="0" w:color="auto"/>
              <w:bottom w:val="single" w:sz="4" w:space="0" w:color="auto"/>
              <w:right w:val="single" w:sz="4" w:space="0" w:color="auto"/>
            </w:tcBorders>
          </w:tcPr>
          <w:p w14:paraId="4D0435DF" w14:textId="77777777" w:rsidR="00125623" w:rsidRPr="00132E55" w:rsidRDefault="00125623" w:rsidP="003220FB">
            <w:pPr>
              <w:pStyle w:val="Formulairedemande"/>
              <w:tabs>
                <w:tab w:val="left" w:pos="4820"/>
                <w:tab w:val="left" w:pos="5387"/>
                <w:tab w:val="left" w:pos="6237"/>
                <w:tab w:val="left" w:pos="6804"/>
                <w:tab w:val="right" w:leader="dot" w:pos="9497"/>
              </w:tabs>
              <w:spacing w:after="60"/>
              <w:ind w:left="0"/>
              <w:rPr>
                <w:rFonts w:ascii="Century Gothic" w:hAnsi="Century Gothic" w:cs="Arial"/>
                <w:lang w:val="fr-BE"/>
              </w:rPr>
            </w:pPr>
          </w:p>
        </w:tc>
        <w:tc>
          <w:tcPr>
            <w:tcW w:w="1417" w:type="dxa"/>
            <w:tcBorders>
              <w:top w:val="single" w:sz="4" w:space="0" w:color="auto"/>
              <w:left w:val="single" w:sz="4" w:space="0" w:color="auto"/>
              <w:bottom w:val="single" w:sz="4" w:space="0" w:color="auto"/>
              <w:right w:val="single" w:sz="4" w:space="0" w:color="auto"/>
            </w:tcBorders>
          </w:tcPr>
          <w:p w14:paraId="359380FB" w14:textId="77777777" w:rsidR="00125623" w:rsidRPr="00132E55" w:rsidRDefault="00125623" w:rsidP="003220FB">
            <w:pPr>
              <w:pStyle w:val="Formulairedemande"/>
              <w:tabs>
                <w:tab w:val="left" w:pos="4820"/>
                <w:tab w:val="left" w:pos="5387"/>
                <w:tab w:val="left" w:pos="6237"/>
                <w:tab w:val="left" w:pos="6804"/>
                <w:tab w:val="right" w:leader="dot" w:pos="9497"/>
              </w:tabs>
              <w:spacing w:after="60"/>
              <w:ind w:left="0"/>
              <w:rPr>
                <w:rFonts w:ascii="Century Gothic" w:hAnsi="Century Gothic" w:cs="Arial"/>
                <w:lang w:val="fr-BE"/>
              </w:rPr>
            </w:pPr>
          </w:p>
        </w:tc>
        <w:tc>
          <w:tcPr>
            <w:tcW w:w="1560" w:type="dxa"/>
            <w:tcBorders>
              <w:top w:val="single" w:sz="4" w:space="0" w:color="auto"/>
              <w:left w:val="single" w:sz="4" w:space="0" w:color="auto"/>
              <w:bottom w:val="single" w:sz="4" w:space="0" w:color="auto"/>
              <w:right w:val="single" w:sz="4" w:space="0" w:color="auto"/>
            </w:tcBorders>
          </w:tcPr>
          <w:p w14:paraId="76C7F645" w14:textId="77777777" w:rsidR="00125623" w:rsidRPr="00132E55" w:rsidRDefault="00125623" w:rsidP="003220FB">
            <w:pPr>
              <w:pStyle w:val="Formulairedemande"/>
              <w:tabs>
                <w:tab w:val="left" w:pos="4820"/>
                <w:tab w:val="left" w:pos="5387"/>
                <w:tab w:val="left" w:pos="6237"/>
                <w:tab w:val="left" w:pos="6804"/>
                <w:tab w:val="right" w:leader="dot" w:pos="9497"/>
              </w:tabs>
              <w:spacing w:after="60"/>
              <w:ind w:left="0"/>
              <w:rPr>
                <w:rFonts w:ascii="Century Gothic" w:hAnsi="Century Gothic" w:cs="Arial"/>
                <w:lang w:val="fr-BE"/>
              </w:rPr>
            </w:pPr>
          </w:p>
        </w:tc>
      </w:tr>
      <w:tr w:rsidR="00125623" w:rsidRPr="00AA6D21" w14:paraId="4A157820" w14:textId="77777777" w:rsidTr="003220FB">
        <w:tc>
          <w:tcPr>
            <w:tcW w:w="1526" w:type="dxa"/>
            <w:tcBorders>
              <w:top w:val="single" w:sz="4" w:space="0" w:color="auto"/>
              <w:left w:val="single" w:sz="4" w:space="0" w:color="auto"/>
              <w:bottom w:val="single" w:sz="4" w:space="0" w:color="auto"/>
              <w:right w:val="single" w:sz="4" w:space="0" w:color="auto"/>
            </w:tcBorders>
          </w:tcPr>
          <w:p w14:paraId="56EECBAD" w14:textId="77777777" w:rsidR="00125623" w:rsidRPr="00AA6D21" w:rsidRDefault="00125623" w:rsidP="003220FB">
            <w:pPr>
              <w:pStyle w:val="Formulairedemande"/>
              <w:tabs>
                <w:tab w:val="left" w:pos="4820"/>
                <w:tab w:val="left" w:pos="5387"/>
                <w:tab w:val="left" w:pos="6237"/>
                <w:tab w:val="left" w:pos="6804"/>
                <w:tab w:val="right" w:leader="dot" w:pos="9497"/>
              </w:tabs>
              <w:spacing w:after="60"/>
              <w:ind w:left="0"/>
              <w:rPr>
                <w:rFonts w:ascii="Century Gothic" w:hAnsi="Century Gothic" w:cs="Arial"/>
                <w:lang w:val="fr-BE"/>
              </w:rPr>
            </w:pPr>
          </w:p>
        </w:tc>
        <w:tc>
          <w:tcPr>
            <w:tcW w:w="1276" w:type="dxa"/>
            <w:tcBorders>
              <w:top w:val="single" w:sz="4" w:space="0" w:color="auto"/>
              <w:left w:val="single" w:sz="4" w:space="0" w:color="auto"/>
              <w:bottom w:val="single" w:sz="4" w:space="0" w:color="auto"/>
              <w:right w:val="single" w:sz="4" w:space="0" w:color="auto"/>
            </w:tcBorders>
          </w:tcPr>
          <w:p w14:paraId="22089CC4" w14:textId="77777777" w:rsidR="00125623" w:rsidRPr="00AA6D21" w:rsidRDefault="00125623" w:rsidP="003220FB">
            <w:pPr>
              <w:pStyle w:val="Formulairedemande"/>
              <w:tabs>
                <w:tab w:val="left" w:pos="4820"/>
                <w:tab w:val="left" w:pos="5387"/>
                <w:tab w:val="left" w:pos="6237"/>
                <w:tab w:val="left" w:pos="6804"/>
                <w:tab w:val="right" w:leader="dot" w:pos="9497"/>
              </w:tabs>
              <w:spacing w:after="60"/>
              <w:ind w:left="0"/>
              <w:rPr>
                <w:rFonts w:ascii="Century Gothic" w:hAnsi="Century Gothic" w:cs="Arial"/>
                <w:lang w:val="fr-BE"/>
              </w:rPr>
            </w:pPr>
          </w:p>
        </w:tc>
        <w:tc>
          <w:tcPr>
            <w:tcW w:w="1984" w:type="dxa"/>
            <w:tcBorders>
              <w:top w:val="single" w:sz="4" w:space="0" w:color="auto"/>
              <w:left w:val="single" w:sz="4" w:space="0" w:color="auto"/>
              <w:bottom w:val="single" w:sz="4" w:space="0" w:color="auto"/>
              <w:right w:val="single" w:sz="4" w:space="0" w:color="auto"/>
            </w:tcBorders>
          </w:tcPr>
          <w:p w14:paraId="3F72DAC7" w14:textId="77777777" w:rsidR="00125623" w:rsidRPr="00AA6D21" w:rsidRDefault="00125623" w:rsidP="003220FB">
            <w:pPr>
              <w:pStyle w:val="Formulairedemande"/>
              <w:tabs>
                <w:tab w:val="left" w:pos="4820"/>
                <w:tab w:val="left" w:pos="5387"/>
                <w:tab w:val="left" w:pos="6237"/>
                <w:tab w:val="left" w:pos="6804"/>
                <w:tab w:val="right" w:leader="dot" w:pos="9497"/>
              </w:tabs>
              <w:spacing w:after="60"/>
              <w:ind w:left="0"/>
              <w:rPr>
                <w:rFonts w:ascii="Century Gothic" w:hAnsi="Century Gothic" w:cs="Arial"/>
                <w:lang w:val="fr-BE"/>
              </w:rPr>
            </w:pPr>
          </w:p>
        </w:tc>
        <w:tc>
          <w:tcPr>
            <w:tcW w:w="1843" w:type="dxa"/>
            <w:tcBorders>
              <w:top w:val="single" w:sz="4" w:space="0" w:color="auto"/>
              <w:left w:val="single" w:sz="4" w:space="0" w:color="auto"/>
              <w:bottom w:val="single" w:sz="4" w:space="0" w:color="auto"/>
              <w:right w:val="single" w:sz="4" w:space="0" w:color="auto"/>
            </w:tcBorders>
          </w:tcPr>
          <w:p w14:paraId="343FDA63" w14:textId="77777777" w:rsidR="00125623" w:rsidRPr="00AA6D21" w:rsidRDefault="00125623" w:rsidP="003220FB">
            <w:pPr>
              <w:pStyle w:val="Formulairedemande"/>
              <w:tabs>
                <w:tab w:val="left" w:pos="4820"/>
                <w:tab w:val="left" w:pos="5387"/>
                <w:tab w:val="left" w:pos="6237"/>
                <w:tab w:val="left" w:pos="6804"/>
                <w:tab w:val="right" w:leader="dot" w:pos="9497"/>
              </w:tabs>
              <w:spacing w:after="60"/>
              <w:ind w:left="0"/>
              <w:rPr>
                <w:rFonts w:ascii="Century Gothic" w:hAnsi="Century Gothic" w:cs="Arial"/>
                <w:lang w:val="fr-BE"/>
              </w:rPr>
            </w:pPr>
          </w:p>
        </w:tc>
        <w:tc>
          <w:tcPr>
            <w:tcW w:w="1417" w:type="dxa"/>
            <w:tcBorders>
              <w:top w:val="single" w:sz="4" w:space="0" w:color="auto"/>
              <w:left w:val="single" w:sz="4" w:space="0" w:color="auto"/>
              <w:bottom w:val="single" w:sz="4" w:space="0" w:color="auto"/>
              <w:right w:val="single" w:sz="4" w:space="0" w:color="auto"/>
            </w:tcBorders>
          </w:tcPr>
          <w:p w14:paraId="10A9D67E" w14:textId="77777777" w:rsidR="00125623" w:rsidRPr="00AA6D21" w:rsidRDefault="00125623" w:rsidP="003220FB">
            <w:pPr>
              <w:pStyle w:val="Formulairedemande"/>
              <w:tabs>
                <w:tab w:val="left" w:pos="4820"/>
                <w:tab w:val="left" w:pos="5387"/>
                <w:tab w:val="left" w:pos="6237"/>
                <w:tab w:val="left" w:pos="6804"/>
                <w:tab w:val="right" w:leader="dot" w:pos="9497"/>
              </w:tabs>
              <w:spacing w:after="60"/>
              <w:ind w:left="0"/>
              <w:rPr>
                <w:rFonts w:ascii="Century Gothic" w:hAnsi="Century Gothic" w:cs="Arial"/>
                <w:lang w:val="fr-BE"/>
              </w:rPr>
            </w:pPr>
          </w:p>
        </w:tc>
        <w:tc>
          <w:tcPr>
            <w:tcW w:w="1560" w:type="dxa"/>
            <w:tcBorders>
              <w:top w:val="single" w:sz="4" w:space="0" w:color="auto"/>
              <w:left w:val="single" w:sz="4" w:space="0" w:color="auto"/>
              <w:bottom w:val="single" w:sz="4" w:space="0" w:color="auto"/>
              <w:right w:val="single" w:sz="4" w:space="0" w:color="auto"/>
            </w:tcBorders>
          </w:tcPr>
          <w:p w14:paraId="5E966109" w14:textId="77777777" w:rsidR="00125623" w:rsidRPr="00AA6D21" w:rsidRDefault="00125623" w:rsidP="003220FB">
            <w:pPr>
              <w:pStyle w:val="Formulairedemande"/>
              <w:tabs>
                <w:tab w:val="left" w:pos="4820"/>
                <w:tab w:val="left" w:pos="5387"/>
                <w:tab w:val="left" w:pos="6237"/>
                <w:tab w:val="left" w:pos="6804"/>
                <w:tab w:val="right" w:leader="dot" w:pos="9497"/>
              </w:tabs>
              <w:spacing w:after="60"/>
              <w:ind w:left="0"/>
              <w:rPr>
                <w:rFonts w:ascii="Century Gothic" w:hAnsi="Century Gothic" w:cs="Arial"/>
                <w:lang w:val="fr-BE"/>
              </w:rPr>
            </w:pPr>
          </w:p>
        </w:tc>
      </w:tr>
      <w:tr w:rsidR="00125623" w:rsidRPr="00AA6D21" w14:paraId="74D84A79" w14:textId="77777777" w:rsidTr="003220FB">
        <w:tc>
          <w:tcPr>
            <w:tcW w:w="1526" w:type="dxa"/>
            <w:tcBorders>
              <w:top w:val="single" w:sz="4" w:space="0" w:color="auto"/>
              <w:left w:val="single" w:sz="4" w:space="0" w:color="auto"/>
              <w:bottom w:val="single" w:sz="4" w:space="0" w:color="auto"/>
              <w:right w:val="single" w:sz="4" w:space="0" w:color="auto"/>
            </w:tcBorders>
          </w:tcPr>
          <w:p w14:paraId="34AE4602" w14:textId="77777777" w:rsidR="00125623" w:rsidRPr="00AA6D21" w:rsidRDefault="00125623" w:rsidP="003220FB">
            <w:pPr>
              <w:pStyle w:val="Formulairedemande"/>
              <w:tabs>
                <w:tab w:val="left" w:pos="4820"/>
                <w:tab w:val="left" w:pos="5387"/>
                <w:tab w:val="left" w:pos="6237"/>
                <w:tab w:val="left" w:pos="6804"/>
                <w:tab w:val="right" w:leader="dot" w:pos="9497"/>
              </w:tabs>
              <w:spacing w:after="60"/>
              <w:ind w:left="0"/>
              <w:rPr>
                <w:rFonts w:ascii="Century Gothic" w:hAnsi="Century Gothic" w:cs="Arial"/>
                <w:lang w:val="fr-BE"/>
              </w:rPr>
            </w:pPr>
          </w:p>
        </w:tc>
        <w:tc>
          <w:tcPr>
            <w:tcW w:w="1276" w:type="dxa"/>
            <w:tcBorders>
              <w:top w:val="single" w:sz="4" w:space="0" w:color="auto"/>
              <w:left w:val="single" w:sz="4" w:space="0" w:color="auto"/>
              <w:bottom w:val="single" w:sz="4" w:space="0" w:color="auto"/>
              <w:right w:val="single" w:sz="4" w:space="0" w:color="auto"/>
            </w:tcBorders>
          </w:tcPr>
          <w:p w14:paraId="1CC08129" w14:textId="77777777" w:rsidR="00125623" w:rsidRPr="00AA6D21" w:rsidRDefault="00125623" w:rsidP="003220FB">
            <w:pPr>
              <w:pStyle w:val="Formulairedemande"/>
              <w:tabs>
                <w:tab w:val="left" w:pos="4820"/>
                <w:tab w:val="left" w:pos="5387"/>
                <w:tab w:val="left" w:pos="6237"/>
                <w:tab w:val="left" w:pos="6804"/>
                <w:tab w:val="right" w:leader="dot" w:pos="9497"/>
              </w:tabs>
              <w:spacing w:after="60"/>
              <w:ind w:left="0"/>
              <w:rPr>
                <w:rFonts w:ascii="Century Gothic" w:hAnsi="Century Gothic" w:cs="Arial"/>
                <w:lang w:val="fr-BE"/>
              </w:rPr>
            </w:pPr>
          </w:p>
        </w:tc>
        <w:tc>
          <w:tcPr>
            <w:tcW w:w="1984" w:type="dxa"/>
            <w:tcBorders>
              <w:top w:val="single" w:sz="4" w:space="0" w:color="auto"/>
              <w:left w:val="single" w:sz="4" w:space="0" w:color="auto"/>
              <w:bottom w:val="single" w:sz="4" w:space="0" w:color="auto"/>
              <w:right w:val="single" w:sz="4" w:space="0" w:color="auto"/>
            </w:tcBorders>
          </w:tcPr>
          <w:p w14:paraId="2027D1D8" w14:textId="77777777" w:rsidR="00125623" w:rsidRPr="00AA6D21" w:rsidRDefault="00125623" w:rsidP="003220FB">
            <w:pPr>
              <w:pStyle w:val="Formulairedemande"/>
              <w:tabs>
                <w:tab w:val="left" w:pos="4820"/>
                <w:tab w:val="left" w:pos="5387"/>
                <w:tab w:val="left" w:pos="6237"/>
                <w:tab w:val="left" w:pos="6804"/>
                <w:tab w:val="right" w:leader="dot" w:pos="9497"/>
              </w:tabs>
              <w:spacing w:after="60"/>
              <w:ind w:left="0"/>
              <w:rPr>
                <w:rFonts w:ascii="Century Gothic" w:hAnsi="Century Gothic" w:cs="Arial"/>
                <w:lang w:val="fr-BE"/>
              </w:rPr>
            </w:pPr>
          </w:p>
        </w:tc>
        <w:tc>
          <w:tcPr>
            <w:tcW w:w="1843" w:type="dxa"/>
            <w:tcBorders>
              <w:top w:val="single" w:sz="4" w:space="0" w:color="auto"/>
              <w:left w:val="single" w:sz="4" w:space="0" w:color="auto"/>
              <w:bottom w:val="single" w:sz="4" w:space="0" w:color="auto"/>
              <w:right w:val="single" w:sz="4" w:space="0" w:color="auto"/>
            </w:tcBorders>
          </w:tcPr>
          <w:p w14:paraId="32AA1E0A" w14:textId="77777777" w:rsidR="00125623" w:rsidRPr="00AA6D21" w:rsidRDefault="00125623" w:rsidP="003220FB">
            <w:pPr>
              <w:pStyle w:val="Formulairedemande"/>
              <w:tabs>
                <w:tab w:val="left" w:pos="4820"/>
                <w:tab w:val="left" w:pos="5387"/>
                <w:tab w:val="left" w:pos="6237"/>
                <w:tab w:val="left" w:pos="6804"/>
                <w:tab w:val="right" w:leader="dot" w:pos="9497"/>
              </w:tabs>
              <w:spacing w:after="60"/>
              <w:ind w:left="0"/>
              <w:rPr>
                <w:rFonts w:ascii="Century Gothic" w:hAnsi="Century Gothic" w:cs="Arial"/>
                <w:lang w:val="fr-BE"/>
              </w:rPr>
            </w:pPr>
          </w:p>
        </w:tc>
        <w:tc>
          <w:tcPr>
            <w:tcW w:w="1417" w:type="dxa"/>
            <w:tcBorders>
              <w:top w:val="single" w:sz="4" w:space="0" w:color="auto"/>
              <w:left w:val="single" w:sz="4" w:space="0" w:color="auto"/>
              <w:bottom w:val="single" w:sz="4" w:space="0" w:color="auto"/>
              <w:right w:val="single" w:sz="4" w:space="0" w:color="auto"/>
            </w:tcBorders>
          </w:tcPr>
          <w:p w14:paraId="434F45EA" w14:textId="77777777" w:rsidR="00125623" w:rsidRPr="00AA6D21" w:rsidRDefault="00125623" w:rsidP="003220FB">
            <w:pPr>
              <w:pStyle w:val="Formulairedemande"/>
              <w:tabs>
                <w:tab w:val="left" w:pos="4820"/>
                <w:tab w:val="left" w:pos="5387"/>
                <w:tab w:val="left" w:pos="6237"/>
                <w:tab w:val="left" w:pos="6804"/>
                <w:tab w:val="right" w:leader="dot" w:pos="9497"/>
              </w:tabs>
              <w:spacing w:after="60"/>
              <w:ind w:left="0"/>
              <w:rPr>
                <w:rFonts w:ascii="Century Gothic" w:hAnsi="Century Gothic" w:cs="Arial"/>
                <w:lang w:val="fr-BE"/>
              </w:rPr>
            </w:pPr>
          </w:p>
        </w:tc>
        <w:tc>
          <w:tcPr>
            <w:tcW w:w="1560" w:type="dxa"/>
            <w:tcBorders>
              <w:top w:val="single" w:sz="4" w:space="0" w:color="auto"/>
              <w:left w:val="single" w:sz="4" w:space="0" w:color="auto"/>
              <w:bottom w:val="single" w:sz="4" w:space="0" w:color="auto"/>
              <w:right w:val="single" w:sz="4" w:space="0" w:color="auto"/>
            </w:tcBorders>
          </w:tcPr>
          <w:p w14:paraId="533A0B82" w14:textId="77777777" w:rsidR="00125623" w:rsidRPr="00AA6D21" w:rsidRDefault="00125623" w:rsidP="003220FB">
            <w:pPr>
              <w:pStyle w:val="Formulairedemande"/>
              <w:tabs>
                <w:tab w:val="left" w:pos="4820"/>
                <w:tab w:val="left" w:pos="5387"/>
                <w:tab w:val="left" w:pos="6237"/>
                <w:tab w:val="left" w:pos="6804"/>
                <w:tab w:val="right" w:leader="dot" w:pos="9497"/>
              </w:tabs>
              <w:spacing w:after="60"/>
              <w:ind w:left="0"/>
              <w:rPr>
                <w:rFonts w:ascii="Century Gothic" w:hAnsi="Century Gothic" w:cs="Arial"/>
                <w:lang w:val="fr-BE"/>
              </w:rPr>
            </w:pPr>
          </w:p>
        </w:tc>
      </w:tr>
      <w:tr w:rsidR="00125623" w:rsidRPr="00AA6D21" w14:paraId="7C166174" w14:textId="77777777" w:rsidTr="003220FB">
        <w:tc>
          <w:tcPr>
            <w:tcW w:w="1526" w:type="dxa"/>
            <w:tcBorders>
              <w:top w:val="single" w:sz="4" w:space="0" w:color="auto"/>
              <w:left w:val="single" w:sz="4" w:space="0" w:color="auto"/>
              <w:bottom w:val="single" w:sz="4" w:space="0" w:color="auto"/>
              <w:right w:val="single" w:sz="4" w:space="0" w:color="auto"/>
            </w:tcBorders>
          </w:tcPr>
          <w:p w14:paraId="28ADF267" w14:textId="77777777" w:rsidR="00125623" w:rsidRPr="00AA6D21" w:rsidRDefault="00125623" w:rsidP="003220FB">
            <w:pPr>
              <w:pStyle w:val="Formulairedemande"/>
              <w:tabs>
                <w:tab w:val="left" w:pos="4820"/>
                <w:tab w:val="left" w:pos="5387"/>
                <w:tab w:val="left" w:pos="6237"/>
                <w:tab w:val="left" w:pos="6804"/>
                <w:tab w:val="right" w:leader="dot" w:pos="9497"/>
              </w:tabs>
              <w:spacing w:after="60"/>
              <w:ind w:left="0"/>
              <w:rPr>
                <w:rFonts w:ascii="Century Gothic" w:hAnsi="Century Gothic" w:cs="Arial"/>
                <w:lang w:val="fr-BE"/>
              </w:rPr>
            </w:pPr>
          </w:p>
        </w:tc>
        <w:tc>
          <w:tcPr>
            <w:tcW w:w="1276" w:type="dxa"/>
            <w:tcBorders>
              <w:top w:val="single" w:sz="4" w:space="0" w:color="auto"/>
              <w:left w:val="single" w:sz="4" w:space="0" w:color="auto"/>
              <w:bottom w:val="single" w:sz="4" w:space="0" w:color="auto"/>
              <w:right w:val="single" w:sz="4" w:space="0" w:color="auto"/>
            </w:tcBorders>
          </w:tcPr>
          <w:p w14:paraId="3439295E" w14:textId="77777777" w:rsidR="00125623" w:rsidRPr="00AA6D21" w:rsidRDefault="00125623" w:rsidP="003220FB">
            <w:pPr>
              <w:pStyle w:val="Formulairedemande"/>
              <w:tabs>
                <w:tab w:val="left" w:pos="4820"/>
                <w:tab w:val="left" w:pos="5387"/>
                <w:tab w:val="left" w:pos="6237"/>
                <w:tab w:val="left" w:pos="6804"/>
                <w:tab w:val="right" w:leader="dot" w:pos="9497"/>
              </w:tabs>
              <w:spacing w:after="60"/>
              <w:ind w:left="0"/>
              <w:rPr>
                <w:rFonts w:ascii="Century Gothic" w:hAnsi="Century Gothic" w:cs="Arial"/>
                <w:lang w:val="fr-BE"/>
              </w:rPr>
            </w:pPr>
          </w:p>
        </w:tc>
        <w:tc>
          <w:tcPr>
            <w:tcW w:w="1984" w:type="dxa"/>
            <w:tcBorders>
              <w:top w:val="single" w:sz="4" w:space="0" w:color="auto"/>
              <w:left w:val="single" w:sz="4" w:space="0" w:color="auto"/>
              <w:bottom w:val="single" w:sz="4" w:space="0" w:color="auto"/>
              <w:right w:val="single" w:sz="4" w:space="0" w:color="auto"/>
            </w:tcBorders>
          </w:tcPr>
          <w:p w14:paraId="0FF4CDB9" w14:textId="77777777" w:rsidR="00125623" w:rsidRPr="00AA6D21" w:rsidRDefault="00125623" w:rsidP="003220FB">
            <w:pPr>
              <w:pStyle w:val="Formulairedemande"/>
              <w:tabs>
                <w:tab w:val="left" w:pos="4820"/>
                <w:tab w:val="left" w:pos="5387"/>
                <w:tab w:val="left" w:pos="6237"/>
                <w:tab w:val="left" w:pos="6804"/>
                <w:tab w:val="right" w:leader="dot" w:pos="9497"/>
              </w:tabs>
              <w:spacing w:after="60"/>
              <w:ind w:left="0"/>
              <w:rPr>
                <w:rFonts w:ascii="Century Gothic" w:hAnsi="Century Gothic" w:cs="Arial"/>
                <w:lang w:val="fr-BE"/>
              </w:rPr>
            </w:pPr>
          </w:p>
        </w:tc>
        <w:tc>
          <w:tcPr>
            <w:tcW w:w="1843" w:type="dxa"/>
            <w:tcBorders>
              <w:top w:val="single" w:sz="4" w:space="0" w:color="auto"/>
              <w:left w:val="single" w:sz="4" w:space="0" w:color="auto"/>
              <w:bottom w:val="single" w:sz="4" w:space="0" w:color="auto"/>
              <w:right w:val="single" w:sz="4" w:space="0" w:color="auto"/>
            </w:tcBorders>
          </w:tcPr>
          <w:p w14:paraId="3D84EC21" w14:textId="77777777" w:rsidR="00125623" w:rsidRPr="00AA6D21" w:rsidRDefault="00125623" w:rsidP="003220FB">
            <w:pPr>
              <w:pStyle w:val="Formulairedemande"/>
              <w:tabs>
                <w:tab w:val="left" w:pos="4820"/>
                <w:tab w:val="left" w:pos="5387"/>
                <w:tab w:val="left" w:pos="6237"/>
                <w:tab w:val="left" w:pos="6804"/>
                <w:tab w:val="right" w:leader="dot" w:pos="9497"/>
              </w:tabs>
              <w:spacing w:after="60"/>
              <w:ind w:left="0"/>
              <w:rPr>
                <w:rFonts w:ascii="Century Gothic" w:hAnsi="Century Gothic" w:cs="Arial"/>
                <w:lang w:val="fr-BE"/>
              </w:rPr>
            </w:pPr>
          </w:p>
        </w:tc>
        <w:tc>
          <w:tcPr>
            <w:tcW w:w="1417" w:type="dxa"/>
            <w:tcBorders>
              <w:top w:val="single" w:sz="4" w:space="0" w:color="auto"/>
              <w:left w:val="single" w:sz="4" w:space="0" w:color="auto"/>
              <w:bottom w:val="single" w:sz="4" w:space="0" w:color="auto"/>
              <w:right w:val="single" w:sz="4" w:space="0" w:color="auto"/>
            </w:tcBorders>
          </w:tcPr>
          <w:p w14:paraId="2F637120" w14:textId="77777777" w:rsidR="00125623" w:rsidRPr="00AA6D21" w:rsidRDefault="00125623" w:rsidP="003220FB">
            <w:pPr>
              <w:pStyle w:val="Formulairedemande"/>
              <w:tabs>
                <w:tab w:val="left" w:pos="4820"/>
                <w:tab w:val="left" w:pos="5387"/>
                <w:tab w:val="left" w:pos="6237"/>
                <w:tab w:val="left" w:pos="6804"/>
                <w:tab w:val="right" w:leader="dot" w:pos="9497"/>
              </w:tabs>
              <w:spacing w:after="60"/>
              <w:ind w:left="0"/>
              <w:rPr>
                <w:rFonts w:ascii="Century Gothic" w:hAnsi="Century Gothic" w:cs="Arial"/>
                <w:lang w:val="fr-BE"/>
              </w:rPr>
            </w:pPr>
          </w:p>
        </w:tc>
        <w:tc>
          <w:tcPr>
            <w:tcW w:w="1560" w:type="dxa"/>
            <w:tcBorders>
              <w:top w:val="single" w:sz="4" w:space="0" w:color="auto"/>
              <w:left w:val="single" w:sz="4" w:space="0" w:color="auto"/>
              <w:bottom w:val="single" w:sz="4" w:space="0" w:color="auto"/>
              <w:right w:val="single" w:sz="4" w:space="0" w:color="auto"/>
            </w:tcBorders>
          </w:tcPr>
          <w:p w14:paraId="14F7A8E0" w14:textId="77777777" w:rsidR="00125623" w:rsidRPr="00AA6D21" w:rsidRDefault="00125623" w:rsidP="003220FB">
            <w:pPr>
              <w:pStyle w:val="Formulairedemande"/>
              <w:tabs>
                <w:tab w:val="left" w:pos="4820"/>
                <w:tab w:val="left" w:pos="5387"/>
                <w:tab w:val="left" w:pos="6237"/>
                <w:tab w:val="left" w:pos="6804"/>
                <w:tab w:val="right" w:leader="dot" w:pos="9497"/>
              </w:tabs>
              <w:spacing w:after="60"/>
              <w:ind w:left="0"/>
              <w:rPr>
                <w:rFonts w:ascii="Century Gothic" w:hAnsi="Century Gothic" w:cs="Arial"/>
                <w:lang w:val="fr-BE"/>
              </w:rPr>
            </w:pPr>
          </w:p>
        </w:tc>
      </w:tr>
      <w:tr w:rsidR="00125623" w:rsidRPr="00AA6D21" w14:paraId="23579505" w14:textId="77777777" w:rsidTr="003220FB">
        <w:tc>
          <w:tcPr>
            <w:tcW w:w="1526" w:type="dxa"/>
            <w:tcBorders>
              <w:top w:val="single" w:sz="4" w:space="0" w:color="auto"/>
              <w:left w:val="single" w:sz="4" w:space="0" w:color="auto"/>
              <w:bottom w:val="single" w:sz="4" w:space="0" w:color="auto"/>
              <w:right w:val="single" w:sz="4" w:space="0" w:color="auto"/>
            </w:tcBorders>
          </w:tcPr>
          <w:p w14:paraId="01A5954F" w14:textId="77777777" w:rsidR="00125623" w:rsidRPr="00AA6D21" w:rsidRDefault="00125623" w:rsidP="003220FB">
            <w:pPr>
              <w:pStyle w:val="Formulairedemande"/>
              <w:tabs>
                <w:tab w:val="left" w:pos="4820"/>
                <w:tab w:val="left" w:pos="5387"/>
                <w:tab w:val="left" w:pos="6237"/>
                <w:tab w:val="left" w:pos="6804"/>
                <w:tab w:val="right" w:leader="dot" w:pos="9497"/>
              </w:tabs>
              <w:spacing w:after="60"/>
              <w:ind w:left="0"/>
              <w:rPr>
                <w:rFonts w:ascii="Century Gothic" w:hAnsi="Century Gothic" w:cs="Arial"/>
                <w:lang w:val="fr-BE"/>
              </w:rPr>
            </w:pPr>
          </w:p>
        </w:tc>
        <w:tc>
          <w:tcPr>
            <w:tcW w:w="1276" w:type="dxa"/>
            <w:tcBorders>
              <w:top w:val="single" w:sz="4" w:space="0" w:color="auto"/>
              <w:left w:val="single" w:sz="4" w:space="0" w:color="auto"/>
              <w:bottom w:val="single" w:sz="4" w:space="0" w:color="auto"/>
              <w:right w:val="single" w:sz="4" w:space="0" w:color="auto"/>
            </w:tcBorders>
          </w:tcPr>
          <w:p w14:paraId="485D960C" w14:textId="77777777" w:rsidR="00125623" w:rsidRPr="00AA6D21" w:rsidRDefault="00125623" w:rsidP="003220FB">
            <w:pPr>
              <w:pStyle w:val="Formulairedemande"/>
              <w:tabs>
                <w:tab w:val="left" w:pos="4820"/>
                <w:tab w:val="left" w:pos="5387"/>
                <w:tab w:val="left" w:pos="6237"/>
                <w:tab w:val="left" w:pos="6804"/>
                <w:tab w:val="right" w:leader="dot" w:pos="9497"/>
              </w:tabs>
              <w:spacing w:after="60"/>
              <w:ind w:left="0"/>
              <w:rPr>
                <w:rFonts w:ascii="Century Gothic" w:hAnsi="Century Gothic" w:cs="Arial"/>
                <w:lang w:val="fr-BE"/>
              </w:rPr>
            </w:pPr>
          </w:p>
        </w:tc>
        <w:tc>
          <w:tcPr>
            <w:tcW w:w="1984" w:type="dxa"/>
            <w:tcBorders>
              <w:top w:val="single" w:sz="4" w:space="0" w:color="auto"/>
              <w:left w:val="single" w:sz="4" w:space="0" w:color="auto"/>
              <w:bottom w:val="single" w:sz="4" w:space="0" w:color="auto"/>
              <w:right w:val="single" w:sz="4" w:space="0" w:color="auto"/>
            </w:tcBorders>
          </w:tcPr>
          <w:p w14:paraId="4952137E" w14:textId="77777777" w:rsidR="00125623" w:rsidRPr="00AA6D21" w:rsidRDefault="00125623" w:rsidP="003220FB">
            <w:pPr>
              <w:pStyle w:val="Formulairedemande"/>
              <w:tabs>
                <w:tab w:val="left" w:pos="4820"/>
                <w:tab w:val="left" w:pos="5387"/>
                <w:tab w:val="left" w:pos="6237"/>
                <w:tab w:val="left" w:pos="6804"/>
                <w:tab w:val="right" w:leader="dot" w:pos="9497"/>
              </w:tabs>
              <w:spacing w:after="60"/>
              <w:ind w:left="0"/>
              <w:rPr>
                <w:rFonts w:ascii="Century Gothic" w:hAnsi="Century Gothic" w:cs="Arial"/>
                <w:lang w:val="fr-BE"/>
              </w:rPr>
            </w:pPr>
          </w:p>
        </w:tc>
        <w:tc>
          <w:tcPr>
            <w:tcW w:w="1843" w:type="dxa"/>
            <w:tcBorders>
              <w:top w:val="single" w:sz="4" w:space="0" w:color="auto"/>
              <w:left w:val="single" w:sz="4" w:space="0" w:color="auto"/>
              <w:bottom w:val="single" w:sz="4" w:space="0" w:color="auto"/>
              <w:right w:val="single" w:sz="4" w:space="0" w:color="auto"/>
            </w:tcBorders>
          </w:tcPr>
          <w:p w14:paraId="6CC29280" w14:textId="77777777" w:rsidR="00125623" w:rsidRPr="00AA6D21" w:rsidRDefault="00125623" w:rsidP="003220FB">
            <w:pPr>
              <w:pStyle w:val="Formulairedemande"/>
              <w:tabs>
                <w:tab w:val="left" w:pos="4820"/>
                <w:tab w:val="left" w:pos="5387"/>
                <w:tab w:val="left" w:pos="6237"/>
                <w:tab w:val="left" w:pos="6804"/>
                <w:tab w:val="right" w:leader="dot" w:pos="9497"/>
              </w:tabs>
              <w:spacing w:after="60"/>
              <w:ind w:left="0"/>
              <w:rPr>
                <w:rFonts w:ascii="Century Gothic" w:hAnsi="Century Gothic" w:cs="Arial"/>
                <w:lang w:val="fr-BE"/>
              </w:rPr>
            </w:pPr>
          </w:p>
        </w:tc>
        <w:tc>
          <w:tcPr>
            <w:tcW w:w="1417" w:type="dxa"/>
            <w:tcBorders>
              <w:top w:val="single" w:sz="4" w:space="0" w:color="auto"/>
              <w:left w:val="single" w:sz="4" w:space="0" w:color="auto"/>
              <w:bottom w:val="single" w:sz="4" w:space="0" w:color="auto"/>
              <w:right w:val="single" w:sz="4" w:space="0" w:color="auto"/>
            </w:tcBorders>
          </w:tcPr>
          <w:p w14:paraId="7F7B2E82" w14:textId="77777777" w:rsidR="00125623" w:rsidRPr="00AA6D21" w:rsidRDefault="00125623" w:rsidP="003220FB">
            <w:pPr>
              <w:pStyle w:val="Formulairedemande"/>
              <w:tabs>
                <w:tab w:val="left" w:pos="4820"/>
                <w:tab w:val="left" w:pos="5387"/>
                <w:tab w:val="left" w:pos="6237"/>
                <w:tab w:val="left" w:pos="6804"/>
                <w:tab w:val="right" w:leader="dot" w:pos="9497"/>
              </w:tabs>
              <w:spacing w:after="60"/>
              <w:ind w:left="0"/>
              <w:rPr>
                <w:rFonts w:ascii="Century Gothic" w:hAnsi="Century Gothic" w:cs="Arial"/>
                <w:lang w:val="fr-BE"/>
              </w:rPr>
            </w:pPr>
          </w:p>
        </w:tc>
        <w:tc>
          <w:tcPr>
            <w:tcW w:w="1560" w:type="dxa"/>
            <w:tcBorders>
              <w:top w:val="single" w:sz="4" w:space="0" w:color="auto"/>
              <w:left w:val="single" w:sz="4" w:space="0" w:color="auto"/>
              <w:bottom w:val="single" w:sz="4" w:space="0" w:color="auto"/>
              <w:right w:val="single" w:sz="4" w:space="0" w:color="auto"/>
            </w:tcBorders>
          </w:tcPr>
          <w:p w14:paraId="33B434BA" w14:textId="77777777" w:rsidR="00125623" w:rsidRPr="00AA6D21" w:rsidRDefault="00125623" w:rsidP="003220FB">
            <w:pPr>
              <w:pStyle w:val="Formulairedemande"/>
              <w:tabs>
                <w:tab w:val="left" w:pos="4820"/>
                <w:tab w:val="left" w:pos="5387"/>
                <w:tab w:val="left" w:pos="6237"/>
                <w:tab w:val="left" w:pos="6804"/>
                <w:tab w:val="right" w:leader="dot" w:pos="9497"/>
              </w:tabs>
              <w:spacing w:after="60"/>
              <w:ind w:left="0"/>
              <w:rPr>
                <w:rFonts w:ascii="Century Gothic" w:hAnsi="Century Gothic" w:cs="Arial"/>
                <w:lang w:val="fr-BE"/>
              </w:rPr>
            </w:pPr>
          </w:p>
        </w:tc>
      </w:tr>
      <w:tr w:rsidR="00125623" w:rsidRPr="00AA6D21" w14:paraId="7EF8ADFF" w14:textId="77777777" w:rsidTr="003220FB">
        <w:tc>
          <w:tcPr>
            <w:tcW w:w="1526" w:type="dxa"/>
            <w:tcBorders>
              <w:top w:val="single" w:sz="4" w:space="0" w:color="auto"/>
              <w:left w:val="single" w:sz="4" w:space="0" w:color="auto"/>
              <w:bottom w:val="single" w:sz="4" w:space="0" w:color="auto"/>
              <w:right w:val="single" w:sz="4" w:space="0" w:color="auto"/>
            </w:tcBorders>
          </w:tcPr>
          <w:p w14:paraId="71FCA54C" w14:textId="77777777" w:rsidR="00125623" w:rsidRPr="00AA6D21" w:rsidRDefault="00125623" w:rsidP="003220FB">
            <w:pPr>
              <w:pStyle w:val="Formulairedemande"/>
              <w:tabs>
                <w:tab w:val="left" w:pos="4820"/>
                <w:tab w:val="left" w:pos="5387"/>
                <w:tab w:val="left" w:pos="6237"/>
                <w:tab w:val="left" w:pos="6804"/>
                <w:tab w:val="right" w:leader="dot" w:pos="9497"/>
              </w:tabs>
              <w:spacing w:after="60"/>
              <w:ind w:left="0"/>
              <w:rPr>
                <w:rFonts w:ascii="Century Gothic" w:hAnsi="Century Gothic" w:cs="Arial"/>
                <w:lang w:val="fr-BE"/>
              </w:rPr>
            </w:pPr>
          </w:p>
        </w:tc>
        <w:tc>
          <w:tcPr>
            <w:tcW w:w="1276" w:type="dxa"/>
            <w:tcBorders>
              <w:top w:val="single" w:sz="4" w:space="0" w:color="auto"/>
              <w:left w:val="single" w:sz="4" w:space="0" w:color="auto"/>
              <w:bottom w:val="single" w:sz="4" w:space="0" w:color="auto"/>
              <w:right w:val="single" w:sz="4" w:space="0" w:color="auto"/>
            </w:tcBorders>
          </w:tcPr>
          <w:p w14:paraId="045E5591" w14:textId="77777777" w:rsidR="00125623" w:rsidRPr="00AA6D21" w:rsidRDefault="00125623" w:rsidP="003220FB">
            <w:pPr>
              <w:pStyle w:val="Formulairedemande"/>
              <w:tabs>
                <w:tab w:val="left" w:pos="4820"/>
                <w:tab w:val="left" w:pos="5387"/>
                <w:tab w:val="left" w:pos="6237"/>
                <w:tab w:val="left" w:pos="6804"/>
                <w:tab w:val="right" w:leader="dot" w:pos="9497"/>
              </w:tabs>
              <w:spacing w:after="60"/>
              <w:ind w:left="0"/>
              <w:rPr>
                <w:rFonts w:ascii="Century Gothic" w:hAnsi="Century Gothic" w:cs="Arial"/>
                <w:lang w:val="fr-BE"/>
              </w:rPr>
            </w:pPr>
          </w:p>
        </w:tc>
        <w:tc>
          <w:tcPr>
            <w:tcW w:w="1984" w:type="dxa"/>
            <w:tcBorders>
              <w:top w:val="single" w:sz="4" w:space="0" w:color="auto"/>
              <w:left w:val="single" w:sz="4" w:space="0" w:color="auto"/>
              <w:bottom w:val="single" w:sz="4" w:space="0" w:color="auto"/>
              <w:right w:val="single" w:sz="4" w:space="0" w:color="auto"/>
            </w:tcBorders>
          </w:tcPr>
          <w:p w14:paraId="32054004" w14:textId="77777777" w:rsidR="00125623" w:rsidRPr="00AA6D21" w:rsidRDefault="00125623" w:rsidP="003220FB">
            <w:pPr>
              <w:pStyle w:val="Formulairedemande"/>
              <w:tabs>
                <w:tab w:val="left" w:pos="4820"/>
                <w:tab w:val="left" w:pos="5387"/>
                <w:tab w:val="left" w:pos="6237"/>
                <w:tab w:val="left" w:pos="6804"/>
                <w:tab w:val="right" w:leader="dot" w:pos="9497"/>
              </w:tabs>
              <w:spacing w:after="60"/>
              <w:ind w:left="0"/>
              <w:rPr>
                <w:rFonts w:ascii="Century Gothic" w:hAnsi="Century Gothic" w:cs="Arial"/>
                <w:lang w:val="fr-BE"/>
              </w:rPr>
            </w:pPr>
          </w:p>
        </w:tc>
        <w:tc>
          <w:tcPr>
            <w:tcW w:w="1843" w:type="dxa"/>
            <w:tcBorders>
              <w:top w:val="single" w:sz="4" w:space="0" w:color="auto"/>
              <w:left w:val="single" w:sz="4" w:space="0" w:color="auto"/>
              <w:bottom w:val="single" w:sz="4" w:space="0" w:color="auto"/>
              <w:right w:val="single" w:sz="4" w:space="0" w:color="auto"/>
            </w:tcBorders>
          </w:tcPr>
          <w:p w14:paraId="0E75B6F8" w14:textId="77777777" w:rsidR="00125623" w:rsidRPr="00AA6D21" w:rsidRDefault="00125623" w:rsidP="003220FB">
            <w:pPr>
              <w:pStyle w:val="Formulairedemande"/>
              <w:tabs>
                <w:tab w:val="left" w:pos="4820"/>
                <w:tab w:val="left" w:pos="5387"/>
                <w:tab w:val="left" w:pos="6237"/>
                <w:tab w:val="left" w:pos="6804"/>
                <w:tab w:val="right" w:leader="dot" w:pos="9497"/>
              </w:tabs>
              <w:spacing w:after="60"/>
              <w:ind w:left="0"/>
              <w:rPr>
                <w:rFonts w:ascii="Century Gothic" w:hAnsi="Century Gothic" w:cs="Arial"/>
                <w:lang w:val="fr-BE"/>
              </w:rPr>
            </w:pPr>
          </w:p>
        </w:tc>
        <w:tc>
          <w:tcPr>
            <w:tcW w:w="1417" w:type="dxa"/>
            <w:tcBorders>
              <w:top w:val="single" w:sz="4" w:space="0" w:color="auto"/>
              <w:left w:val="single" w:sz="4" w:space="0" w:color="auto"/>
              <w:bottom w:val="single" w:sz="4" w:space="0" w:color="auto"/>
              <w:right w:val="single" w:sz="4" w:space="0" w:color="auto"/>
            </w:tcBorders>
          </w:tcPr>
          <w:p w14:paraId="54F8EF94" w14:textId="77777777" w:rsidR="00125623" w:rsidRPr="00AA6D21" w:rsidRDefault="00125623" w:rsidP="003220FB">
            <w:pPr>
              <w:pStyle w:val="Formulairedemande"/>
              <w:tabs>
                <w:tab w:val="left" w:pos="4820"/>
                <w:tab w:val="left" w:pos="5387"/>
                <w:tab w:val="left" w:pos="6237"/>
                <w:tab w:val="left" w:pos="6804"/>
                <w:tab w:val="right" w:leader="dot" w:pos="9497"/>
              </w:tabs>
              <w:spacing w:after="60"/>
              <w:ind w:left="0"/>
              <w:rPr>
                <w:rFonts w:ascii="Century Gothic" w:hAnsi="Century Gothic" w:cs="Arial"/>
                <w:lang w:val="fr-BE"/>
              </w:rPr>
            </w:pPr>
          </w:p>
        </w:tc>
        <w:tc>
          <w:tcPr>
            <w:tcW w:w="1560" w:type="dxa"/>
            <w:tcBorders>
              <w:top w:val="single" w:sz="4" w:space="0" w:color="auto"/>
              <w:left w:val="single" w:sz="4" w:space="0" w:color="auto"/>
              <w:bottom w:val="single" w:sz="4" w:space="0" w:color="auto"/>
              <w:right w:val="single" w:sz="4" w:space="0" w:color="auto"/>
            </w:tcBorders>
          </w:tcPr>
          <w:p w14:paraId="6D0BF667" w14:textId="77777777" w:rsidR="00125623" w:rsidRPr="00AA6D21" w:rsidRDefault="00125623" w:rsidP="003220FB">
            <w:pPr>
              <w:pStyle w:val="Formulairedemande"/>
              <w:tabs>
                <w:tab w:val="left" w:pos="4820"/>
                <w:tab w:val="left" w:pos="5387"/>
                <w:tab w:val="left" w:pos="6237"/>
                <w:tab w:val="left" w:pos="6804"/>
                <w:tab w:val="right" w:leader="dot" w:pos="9497"/>
              </w:tabs>
              <w:spacing w:after="60"/>
              <w:ind w:left="0"/>
              <w:rPr>
                <w:rFonts w:ascii="Century Gothic" w:hAnsi="Century Gothic" w:cs="Arial"/>
                <w:lang w:val="fr-BE"/>
              </w:rPr>
            </w:pPr>
          </w:p>
        </w:tc>
      </w:tr>
      <w:tr w:rsidR="00125623" w:rsidRPr="00AA6D21" w14:paraId="59F11209" w14:textId="77777777" w:rsidTr="003220FB">
        <w:tc>
          <w:tcPr>
            <w:tcW w:w="1526" w:type="dxa"/>
            <w:tcBorders>
              <w:top w:val="single" w:sz="4" w:space="0" w:color="auto"/>
              <w:left w:val="single" w:sz="4" w:space="0" w:color="auto"/>
              <w:bottom w:val="single" w:sz="4" w:space="0" w:color="auto"/>
              <w:right w:val="single" w:sz="4" w:space="0" w:color="auto"/>
            </w:tcBorders>
          </w:tcPr>
          <w:p w14:paraId="25381516" w14:textId="77777777" w:rsidR="00125623" w:rsidRPr="00AA6D21" w:rsidRDefault="00125623" w:rsidP="003220FB">
            <w:pPr>
              <w:pStyle w:val="Formulairedemande"/>
              <w:tabs>
                <w:tab w:val="left" w:pos="4820"/>
                <w:tab w:val="left" w:pos="5387"/>
                <w:tab w:val="left" w:pos="6237"/>
                <w:tab w:val="left" w:pos="6804"/>
                <w:tab w:val="right" w:leader="dot" w:pos="9497"/>
              </w:tabs>
              <w:spacing w:after="60"/>
              <w:ind w:left="0"/>
              <w:rPr>
                <w:rFonts w:ascii="Century Gothic" w:hAnsi="Century Gothic" w:cs="Arial"/>
                <w:lang w:val="fr-BE"/>
              </w:rPr>
            </w:pPr>
          </w:p>
        </w:tc>
        <w:tc>
          <w:tcPr>
            <w:tcW w:w="1276" w:type="dxa"/>
            <w:tcBorders>
              <w:top w:val="single" w:sz="4" w:space="0" w:color="auto"/>
              <w:left w:val="single" w:sz="4" w:space="0" w:color="auto"/>
              <w:bottom w:val="single" w:sz="4" w:space="0" w:color="auto"/>
              <w:right w:val="single" w:sz="4" w:space="0" w:color="auto"/>
            </w:tcBorders>
          </w:tcPr>
          <w:p w14:paraId="738DB3CC" w14:textId="77777777" w:rsidR="00125623" w:rsidRPr="00AA6D21" w:rsidRDefault="00125623" w:rsidP="003220FB">
            <w:pPr>
              <w:pStyle w:val="Formulairedemande"/>
              <w:tabs>
                <w:tab w:val="left" w:pos="4820"/>
                <w:tab w:val="left" w:pos="5387"/>
                <w:tab w:val="left" w:pos="6237"/>
                <w:tab w:val="left" w:pos="6804"/>
                <w:tab w:val="right" w:leader="dot" w:pos="9497"/>
              </w:tabs>
              <w:spacing w:after="60"/>
              <w:ind w:left="0"/>
              <w:rPr>
                <w:rFonts w:ascii="Century Gothic" w:hAnsi="Century Gothic" w:cs="Arial"/>
                <w:lang w:val="fr-BE"/>
              </w:rPr>
            </w:pPr>
          </w:p>
        </w:tc>
        <w:tc>
          <w:tcPr>
            <w:tcW w:w="1984" w:type="dxa"/>
            <w:tcBorders>
              <w:top w:val="single" w:sz="4" w:space="0" w:color="auto"/>
              <w:left w:val="single" w:sz="4" w:space="0" w:color="auto"/>
              <w:bottom w:val="single" w:sz="4" w:space="0" w:color="auto"/>
              <w:right w:val="single" w:sz="4" w:space="0" w:color="auto"/>
            </w:tcBorders>
          </w:tcPr>
          <w:p w14:paraId="1E378BE7" w14:textId="77777777" w:rsidR="00125623" w:rsidRPr="00AA6D21" w:rsidRDefault="00125623" w:rsidP="003220FB">
            <w:pPr>
              <w:pStyle w:val="Formulairedemande"/>
              <w:tabs>
                <w:tab w:val="left" w:pos="4820"/>
                <w:tab w:val="left" w:pos="5387"/>
                <w:tab w:val="left" w:pos="6237"/>
                <w:tab w:val="left" w:pos="6804"/>
                <w:tab w:val="right" w:leader="dot" w:pos="9497"/>
              </w:tabs>
              <w:spacing w:after="60"/>
              <w:ind w:left="0"/>
              <w:rPr>
                <w:rFonts w:ascii="Century Gothic" w:hAnsi="Century Gothic" w:cs="Arial"/>
                <w:lang w:val="fr-BE"/>
              </w:rPr>
            </w:pPr>
          </w:p>
        </w:tc>
        <w:tc>
          <w:tcPr>
            <w:tcW w:w="1843" w:type="dxa"/>
            <w:tcBorders>
              <w:top w:val="single" w:sz="4" w:space="0" w:color="auto"/>
              <w:left w:val="single" w:sz="4" w:space="0" w:color="auto"/>
              <w:bottom w:val="single" w:sz="4" w:space="0" w:color="auto"/>
              <w:right w:val="single" w:sz="4" w:space="0" w:color="auto"/>
            </w:tcBorders>
          </w:tcPr>
          <w:p w14:paraId="53FEDAE2" w14:textId="77777777" w:rsidR="00125623" w:rsidRPr="00AA6D21" w:rsidRDefault="00125623" w:rsidP="003220FB">
            <w:pPr>
              <w:pStyle w:val="Formulairedemande"/>
              <w:tabs>
                <w:tab w:val="left" w:pos="4820"/>
                <w:tab w:val="left" w:pos="5387"/>
                <w:tab w:val="left" w:pos="6237"/>
                <w:tab w:val="left" w:pos="6804"/>
                <w:tab w:val="right" w:leader="dot" w:pos="9497"/>
              </w:tabs>
              <w:spacing w:after="60"/>
              <w:ind w:left="0"/>
              <w:rPr>
                <w:rFonts w:ascii="Century Gothic" w:hAnsi="Century Gothic" w:cs="Arial"/>
                <w:lang w:val="fr-BE"/>
              </w:rPr>
            </w:pPr>
          </w:p>
        </w:tc>
        <w:tc>
          <w:tcPr>
            <w:tcW w:w="1417" w:type="dxa"/>
            <w:tcBorders>
              <w:top w:val="single" w:sz="4" w:space="0" w:color="auto"/>
              <w:left w:val="single" w:sz="4" w:space="0" w:color="auto"/>
              <w:bottom w:val="single" w:sz="4" w:space="0" w:color="auto"/>
              <w:right w:val="single" w:sz="4" w:space="0" w:color="auto"/>
            </w:tcBorders>
          </w:tcPr>
          <w:p w14:paraId="731FF241" w14:textId="77777777" w:rsidR="00125623" w:rsidRPr="00AA6D21" w:rsidRDefault="00125623" w:rsidP="003220FB">
            <w:pPr>
              <w:pStyle w:val="Formulairedemande"/>
              <w:tabs>
                <w:tab w:val="left" w:pos="4820"/>
                <w:tab w:val="left" w:pos="5387"/>
                <w:tab w:val="left" w:pos="6237"/>
                <w:tab w:val="left" w:pos="6804"/>
                <w:tab w:val="right" w:leader="dot" w:pos="9497"/>
              </w:tabs>
              <w:spacing w:after="60"/>
              <w:ind w:left="0"/>
              <w:rPr>
                <w:rFonts w:ascii="Century Gothic" w:hAnsi="Century Gothic" w:cs="Arial"/>
                <w:lang w:val="fr-BE"/>
              </w:rPr>
            </w:pPr>
          </w:p>
        </w:tc>
        <w:tc>
          <w:tcPr>
            <w:tcW w:w="1560" w:type="dxa"/>
            <w:tcBorders>
              <w:top w:val="single" w:sz="4" w:space="0" w:color="auto"/>
              <w:left w:val="single" w:sz="4" w:space="0" w:color="auto"/>
              <w:bottom w:val="single" w:sz="4" w:space="0" w:color="auto"/>
              <w:right w:val="single" w:sz="4" w:space="0" w:color="auto"/>
            </w:tcBorders>
          </w:tcPr>
          <w:p w14:paraId="2B9DA5DE" w14:textId="77777777" w:rsidR="00125623" w:rsidRPr="00AA6D21" w:rsidRDefault="00125623" w:rsidP="003220FB">
            <w:pPr>
              <w:pStyle w:val="Formulairedemande"/>
              <w:tabs>
                <w:tab w:val="left" w:pos="4820"/>
                <w:tab w:val="left" w:pos="5387"/>
                <w:tab w:val="left" w:pos="6237"/>
                <w:tab w:val="left" w:pos="6804"/>
                <w:tab w:val="right" w:leader="dot" w:pos="9497"/>
              </w:tabs>
              <w:spacing w:after="60"/>
              <w:ind w:left="0"/>
              <w:rPr>
                <w:rFonts w:ascii="Century Gothic" w:hAnsi="Century Gothic" w:cs="Arial"/>
                <w:lang w:val="fr-BE"/>
              </w:rPr>
            </w:pPr>
          </w:p>
        </w:tc>
      </w:tr>
      <w:tr w:rsidR="00125623" w:rsidRPr="00AA6D21" w14:paraId="485966F0" w14:textId="77777777" w:rsidTr="003220FB">
        <w:tc>
          <w:tcPr>
            <w:tcW w:w="1526" w:type="dxa"/>
            <w:tcBorders>
              <w:top w:val="single" w:sz="4" w:space="0" w:color="auto"/>
              <w:left w:val="single" w:sz="4" w:space="0" w:color="auto"/>
              <w:bottom w:val="single" w:sz="4" w:space="0" w:color="auto"/>
              <w:right w:val="single" w:sz="4" w:space="0" w:color="auto"/>
            </w:tcBorders>
          </w:tcPr>
          <w:p w14:paraId="104DBBB0" w14:textId="77777777" w:rsidR="00125623" w:rsidRPr="00AA6D21" w:rsidRDefault="00125623" w:rsidP="003220FB">
            <w:pPr>
              <w:pStyle w:val="Formulairedemande"/>
              <w:tabs>
                <w:tab w:val="left" w:pos="4820"/>
                <w:tab w:val="left" w:pos="5387"/>
                <w:tab w:val="left" w:pos="6237"/>
                <w:tab w:val="left" w:pos="6804"/>
                <w:tab w:val="right" w:leader="dot" w:pos="9497"/>
              </w:tabs>
              <w:spacing w:after="60"/>
              <w:ind w:left="0"/>
              <w:rPr>
                <w:rFonts w:ascii="Century Gothic" w:hAnsi="Century Gothic" w:cs="Arial"/>
                <w:lang w:val="fr-BE"/>
              </w:rPr>
            </w:pPr>
          </w:p>
        </w:tc>
        <w:tc>
          <w:tcPr>
            <w:tcW w:w="1276" w:type="dxa"/>
            <w:tcBorders>
              <w:top w:val="single" w:sz="4" w:space="0" w:color="auto"/>
              <w:left w:val="single" w:sz="4" w:space="0" w:color="auto"/>
              <w:bottom w:val="single" w:sz="4" w:space="0" w:color="auto"/>
              <w:right w:val="single" w:sz="4" w:space="0" w:color="auto"/>
            </w:tcBorders>
          </w:tcPr>
          <w:p w14:paraId="11260F4E" w14:textId="77777777" w:rsidR="00125623" w:rsidRPr="00AA6D21" w:rsidRDefault="00125623" w:rsidP="003220FB">
            <w:pPr>
              <w:pStyle w:val="Formulairedemande"/>
              <w:tabs>
                <w:tab w:val="left" w:pos="4820"/>
                <w:tab w:val="left" w:pos="5387"/>
                <w:tab w:val="left" w:pos="6237"/>
                <w:tab w:val="left" w:pos="6804"/>
                <w:tab w:val="right" w:leader="dot" w:pos="9497"/>
              </w:tabs>
              <w:spacing w:after="60"/>
              <w:ind w:left="0"/>
              <w:rPr>
                <w:rFonts w:ascii="Century Gothic" w:hAnsi="Century Gothic" w:cs="Arial"/>
                <w:lang w:val="fr-BE"/>
              </w:rPr>
            </w:pPr>
          </w:p>
        </w:tc>
        <w:tc>
          <w:tcPr>
            <w:tcW w:w="1984" w:type="dxa"/>
            <w:tcBorders>
              <w:top w:val="single" w:sz="4" w:space="0" w:color="auto"/>
              <w:left w:val="single" w:sz="4" w:space="0" w:color="auto"/>
              <w:bottom w:val="single" w:sz="4" w:space="0" w:color="auto"/>
              <w:right w:val="single" w:sz="4" w:space="0" w:color="auto"/>
            </w:tcBorders>
          </w:tcPr>
          <w:p w14:paraId="7C25D7EF" w14:textId="77777777" w:rsidR="00125623" w:rsidRPr="00AA6D21" w:rsidRDefault="00125623" w:rsidP="003220FB">
            <w:pPr>
              <w:pStyle w:val="Formulairedemande"/>
              <w:tabs>
                <w:tab w:val="left" w:pos="4820"/>
                <w:tab w:val="left" w:pos="5387"/>
                <w:tab w:val="left" w:pos="6237"/>
                <w:tab w:val="left" w:pos="6804"/>
                <w:tab w:val="right" w:leader="dot" w:pos="9497"/>
              </w:tabs>
              <w:spacing w:after="60"/>
              <w:ind w:left="0"/>
              <w:rPr>
                <w:rFonts w:ascii="Century Gothic" w:hAnsi="Century Gothic" w:cs="Arial"/>
                <w:lang w:val="fr-BE"/>
              </w:rPr>
            </w:pPr>
          </w:p>
        </w:tc>
        <w:tc>
          <w:tcPr>
            <w:tcW w:w="1843" w:type="dxa"/>
            <w:tcBorders>
              <w:top w:val="single" w:sz="4" w:space="0" w:color="auto"/>
              <w:left w:val="single" w:sz="4" w:space="0" w:color="auto"/>
              <w:bottom w:val="single" w:sz="4" w:space="0" w:color="auto"/>
              <w:right w:val="single" w:sz="4" w:space="0" w:color="auto"/>
            </w:tcBorders>
          </w:tcPr>
          <w:p w14:paraId="52D9D94B" w14:textId="77777777" w:rsidR="00125623" w:rsidRPr="00AA6D21" w:rsidRDefault="00125623" w:rsidP="003220FB">
            <w:pPr>
              <w:pStyle w:val="Formulairedemande"/>
              <w:tabs>
                <w:tab w:val="left" w:pos="4820"/>
                <w:tab w:val="left" w:pos="5387"/>
                <w:tab w:val="left" w:pos="6237"/>
                <w:tab w:val="left" w:pos="6804"/>
                <w:tab w:val="right" w:leader="dot" w:pos="9497"/>
              </w:tabs>
              <w:spacing w:after="60"/>
              <w:ind w:left="0"/>
              <w:rPr>
                <w:rFonts w:ascii="Century Gothic" w:hAnsi="Century Gothic" w:cs="Arial"/>
                <w:lang w:val="fr-BE"/>
              </w:rPr>
            </w:pPr>
          </w:p>
        </w:tc>
        <w:tc>
          <w:tcPr>
            <w:tcW w:w="1417" w:type="dxa"/>
            <w:tcBorders>
              <w:top w:val="single" w:sz="4" w:space="0" w:color="auto"/>
              <w:left w:val="single" w:sz="4" w:space="0" w:color="auto"/>
              <w:bottom w:val="single" w:sz="4" w:space="0" w:color="auto"/>
              <w:right w:val="single" w:sz="4" w:space="0" w:color="auto"/>
            </w:tcBorders>
          </w:tcPr>
          <w:p w14:paraId="0A71FAA0" w14:textId="77777777" w:rsidR="00125623" w:rsidRPr="00AA6D21" w:rsidRDefault="00125623" w:rsidP="003220FB">
            <w:pPr>
              <w:pStyle w:val="Formulairedemande"/>
              <w:tabs>
                <w:tab w:val="left" w:pos="4820"/>
                <w:tab w:val="left" w:pos="5387"/>
                <w:tab w:val="left" w:pos="6237"/>
                <w:tab w:val="left" w:pos="6804"/>
                <w:tab w:val="right" w:leader="dot" w:pos="9497"/>
              </w:tabs>
              <w:spacing w:after="60"/>
              <w:ind w:left="0"/>
              <w:rPr>
                <w:rFonts w:ascii="Century Gothic" w:hAnsi="Century Gothic" w:cs="Arial"/>
                <w:lang w:val="fr-BE"/>
              </w:rPr>
            </w:pPr>
          </w:p>
        </w:tc>
        <w:tc>
          <w:tcPr>
            <w:tcW w:w="1560" w:type="dxa"/>
            <w:tcBorders>
              <w:top w:val="single" w:sz="4" w:space="0" w:color="auto"/>
              <w:left w:val="single" w:sz="4" w:space="0" w:color="auto"/>
              <w:bottom w:val="single" w:sz="4" w:space="0" w:color="auto"/>
              <w:right w:val="single" w:sz="4" w:space="0" w:color="auto"/>
            </w:tcBorders>
          </w:tcPr>
          <w:p w14:paraId="51A88093" w14:textId="77777777" w:rsidR="00125623" w:rsidRPr="00AA6D21" w:rsidRDefault="00125623" w:rsidP="003220FB">
            <w:pPr>
              <w:pStyle w:val="Formulairedemande"/>
              <w:tabs>
                <w:tab w:val="left" w:pos="4820"/>
                <w:tab w:val="left" w:pos="5387"/>
                <w:tab w:val="left" w:pos="6237"/>
                <w:tab w:val="left" w:pos="6804"/>
                <w:tab w:val="right" w:leader="dot" w:pos="9497"/>
              </w:tabs>
              <w:spacing w:after="60"/>
              <w:ind w:left="0"/>
              <w:rPr>
                <w:rFonts w:ascii="Century Gothic" w:hAnsi="Century Gothic" w:cs="Arial"/>
                <w:lang w:val="fr-BE"/>
              </w:rPr>
            </w:pPr>
          </w:p>
        </w:tc>
      </w:tr>
      <w:tr w:rsidR="00125623" w:rsidRPr="00AA6D21" w14:paraId="33EE9FA6" w14:textId="77777777" w:rsidTr="003220FB">
        <w:tc>
          <w:tcPr>
            <w:tcW w:w="1526" w:type="dxa"/>
            <w:tcBorders>
              <w:top w:val="single" w:sz="4" w:space="0" w:color="auto"/>
              <w:left w:val="single" w:sz="4" w:space="0" w:color="auto"/>
              <w:bottom w:val="single" w:sz="4" w:space="0" w:color="auto"/>
              <w:right w:val="single" w:sz="4" w:space="0" w:color="auto"/>
            </w:tcBorders>
          </w:tcPr>
          <w:p w14:paraId="28CECF5E" w14:textId="77777777" w:rsidR="00125623" w:rsidRPr="00AA6D21" w:rsidRDefault="00125623" w:rsidP="003220FB">
            <w:pPr>
              <w:pStyle w:val="Formulairedemande"/>
              <w:tabs>
                <w:tab w:val="left" w:pos="4820"/>
                <w:tab w:val="left" w:pos="5387"/>
                <w:tab w:val="left" w:pos="6237"/>
                <w:tab w:val="left" w:pos="6804"/>
                <w:tab w:val="right" w:leader="dot" w:pos="9497"/>
              </w:tabs>
              <w:spacing w:after="60"/>
              <w:ind w:left="0"/>
              <w:rPr>
                <w:rFonts w:ascii="Century Gothic" w:hAnsi="Century Gothic" w:cs="Arial"/>
                <w:lang w:val="fr-BE"/>
              </w:rPr>
            </w:pPr>
          </w:p>
        </w:tc>
        <w:tc>
          <w:tcPr>
            <w:tcW w:w="1276" w:type="dxa"/>
            <w:tcBorders>
              <w:top w:val="single" w:sz="4" w:space="0" w:color="auto"/>
              <w:left w:val="single" w:sz="4" w:space="0" w:color="auto"/>
              <w:bottom w:val="single" w:sz="4" w:space="0" w:color="auto"/>
              <w:right w:val="single" w:sz="4" w:space="0" w:color="auto"/>
            </w:tcBorders>
          </w:tcPr>
          <w:p w14:paraId="20F61C3F" w14:textId="77777777" w:rsidR="00125623" w:rsidRPr="00AA6D21" w:rsidRDefault="00125623" w:rsidP="003220FB">
            <w:pPr>
              <w:pStyle w:val="Formulairedemande"/>
              <w:tabs>
                <w:tab w:val="left" w:pos="4820"/>
                <w:tab w:val="left" w:pos="5387"/>
                <w:tab w:val="left" w:pos="6237"/>
                <w:tab w:val="left" w:pos="6804"/>
                <w:tab w:val="right" w:leader="dot" w:pos="9497"/>
              </w:tabs>
              <w:spacing w:after="60"/>
              <w:ind w:left="0"/>
              <w:rPr>
                <w:rFonts w:ascii="Century Gothic" w:hAnsi="Century Gothic" w:cs="Arial"/>
                <w:lang w:val="fr-BE"/>
              </w:rPr>
            </w:pPr>
          </w:p>
        </w:tc>
        <w:tc>
          <w:tcPr>
            <w:tcW w:w="1984" w:type="dxa"/>
            <w:tcBorders>
              <w:top w:val="single" w:sz="4" w:space="0" w:color="auto"/>
              <w:left w:val="single" w:sz="4" w:space="0" w:color="auto"/>
              <w:bottom w:val="single" w:sz="4" w:space="0" w:color="auto"/>
              <w:right w:val="single" w:sz="4" w:space="0" w:color="auto"/>
            </w:tcBorders>
          </w:tcPr>
          <w:p w14:paraId="1CA66139" w14:textId="77777777" w:rsidR="00125623" w:rsidRPr="00AA6D21" w:rsidRDefault="00125623" w:rsidP="003220FB">
            <w:pPr>
              <w:pStyle w:val="Formulairedemande"/>
              <w:tabs>
                <w:tab w:val="left" w:pos="4820"/>
                <w:tab w:val="left" w:pos="5387"/>
                <w:tab w:val="left" w:pos="6237"/>
                <w:tab w:val="left" w:pos="6804"/>
                <w:tab w:val="right" w:leader="dot" w:pos="9497"/>
              </w:tabs>
              <w:spacing w:after="60"/>
              <w:ind w:left="0"/>
              <w:rPr>
                <w:rFonts w:ascii="Century Gothic" w:hAnsi="Century Gothic" w:cs="Arial"/>
                <w:lang w:val="fr-BE"/>
              </w:rPr>
            </w:pPr>
          </w:p>
        </w:tc>
        <w:tc>
          <w:tcPr>
            <w:tcW w:w="1843" w:type="dxa"/>
            <w:tcBorders>
              <w:top w:val="single" w:sz="4" w:space="0" w:color="auto"/>
              <w:left w:val="single" w:sz="4" w:space="0" w:color="auto"/>
              <w:bottom w:val="single" w:sz="4" w:space="0" w:color="auto"/>
              <w:right w:val="single" w:sz="4" w:space="0" w:color="auto"/>
            </w:tcBorders>
          </w:tcPr>
          <w:p w14:paraId="35EC945C" w14:textId="77777777" w:rsidR="00125623" w:rsidRPr="00AA6D21" w:rsidRDefault="00125623" w:rsidP="003220FB">
            <w:pPr>
              <w:pStyle w:val="Formulairedemande"/>
              <w:tabs>
                <w:tab w:val="left" w:pos="4820"/>
                <w:tab w:val="left" w:pos="5387"/>
                <w:tab w:val="left" w:pos="6237"/>
                <w:tab w:val="left" w:pos="6804"/>
                <w:tab w:val="right" w:leader="dot" w:pos="9497"/>
              </w:tabs>
              <w:spacing w:after="60"/>
              <w:ind w:left="0"/>
              <w:rPr>
                <w:rFonts w:ascii="Century Gothic" w:hAnsi="Century Gothic" w:cs="Arial"/>
                <w:lang w:val="fr-BE"/>
              </w:rPr>
            </w:pPr>
          </w:p>
        </w:tc>
        <w:tc>
          <w:tcPr>
            <w:tcW w:w="1417" w:type="dxa"/>
            <w:tcBorders>
              <w:top w:val="single" w:sz="4" w:space="0" w:color="auto"/>
              <w:left w:val="single" w:sz="4" w:space="0" w:color="auto"/>
              <w:bottom w:val="single" w:sz="4" w:space="0" w:color="auto"/>
              <w:right w:val="single" w:sz="4" w:space="0" w:color="auto"/>
            </w:tcBorders>
          </w:tcPr>
          <w:p w14:paraId="5004604B" w14:textId="77777777" w:rsidR="00125623" w:rsidRPr="00AA6D21" w:rsidRDefault="00125623" w:rsidP="003220FB">
            <w:pPr>
              <w:pStyle w:val="Formulairedemande"/>
              <w:tabs>
                <w:tab w:val="left" w:pos="4820"/>
                <w:tab w:val="left" w:pos="5387"/>
                <w:tab w:val="left" w:pos="6237"/>
                <w:tab w:val="left" w:pos="6804"/>
                <w:tab w:val="right" w:leader="dot" w:pos="9497"/>
              </w:tabs>
              <w:spacing w:after="60"/>
              <w:ind w:left="0"/>
              <w:rPr>
                <w:rFonts w:ascii="Century Gothic" w:hAnsi="Century Gothic" w:cs="Arial"/>
                <w:lang w:val="fr-BE"/>
              </w:rPr>
            </w:pPr>
          </w:p>
        </w:tc>
        <w:tc>
          <w:tcPr>
            <w:tcW w:w="1560" w:type="dxa"/>
            <w:tcBorders>
              <w:top w:val="single" w:sz="4" w:space="0" w:color="auto"/>
              <w:left w:val="single" w:sz="4" w:space="0" w:color="auto"/>
              <w:bottom w:val="single" w:sz="4" w:space="0" w:color="auto"/>
              <w:right w:val="single" w:sz="4" w:space="0" w:color="auto"/>
            </w:tcBorders>
          </w:tcPr>
          <w:p w14:paraId="52EEF30A" w14:textId="77777777" w:rsidR="00125623" w:rsidRPr="00AA6D21" w:rsidRDefault="00125623" w:rsidP="003220FB">
            <w:pPr>
              <w:pStyle w:val="Formulairedemande"/>
              <w:tabs>
                <w:tab w:val="left" w:pos="4820"/>
                <w:tab w:val="left" w:pos="5387"/>
                <w:tab w:val="left" w:pos="6237"/>
                <w:tab w:val="left" w:pos="6804"/>
                <w:tab w:val="right" w:leader="dot" w:pos="9497"/>
              </w:tabs>
              <w:spacing w:after="60"/>
              <w:ind w:left="0"/>
              <w:rPr>
                <w:rFonts w:ascii="Century Gothic" w:hAnsi="Century Gothic" w:cs="Arial"/>
                <w:lang w:val="fr-BE"/>
              </w:rPr>
            </w:pPr>
          </w:p>
        </w:tc>
      </w:tr>
      <w:tr w:rsidR="00125623" w:rsidRPr="00AA6D21" w14:paraId="23DC402E" w14:textId="77777777" w:rsidTr="003220FB">
        <w:tc>
          <w:tcPr>
            <w:tcW w:w="1526" w:type="dxa"/>
            <w:tcBorders>
              <w:top w:val="single" w:sz="4" w:space="0" w:color="auto"/>
              <w:left w:val="single" w:sz="4" w:space="0" w:color="auto"/>
              <w:bottom w:val="single" w:sz="4" w:space="0" w:color="auto"/>
              <w:right w:val="single" w:sz="4" w:space="0" w:color="auto"/>
            </w:tcBorders>
          </w:tcPr>
          <w:p w14:paraId="646F750D" w14:textId="77777777" w:rsidR="00125623" w:rsidRPr="00AA6D21" w:rsidRDefault="00125623" w:rsidP="003220FB">
            <w:pPr>
              <w:pStyle w:val="Formulairedemande"/>
              <w:tabs>
                <w:tab w:val="left" w:pos="4820"/>
                <w:tab w:val="left" w:pos="5387"/>
                <w:tab w:val="left" w:pos="6237"/>
                <w:tab w:val="left" w:pos="6804"/>
                <w:tab w:val="right" w:leader="dot" w:pos="9497"/>
              </w:tabs>
              <w:spacing w:after="60"/>
              <w:ind w:left="0"/>
              <w:rPr>
                <w:rFonts w:ascii="Century Gothic" w:hAnsi="Century Gothic" w:cs="Arial"/>
                <w:lang w:val="fr-BE"/>
              </w:rPr>
            </w:pPr>
          </w:p>
        </w:tc>
        <w:tc>
          <w:tcPr>
            <w:tcW w:w="1276" w:type="dxa"/>
            <w:tcBorders>
              <w:top w:val="single" w:sz="4" w:space="0" w:color="auto"/>
              <w:left w:val="single" w:sz="4" w:space="0" w:color="auto"/>
              <w:bottom w:val="single" w:sz="4" w:space="0" w:color="auto"/>
              <w:right w:val="single" w:sz="4" w:space="0" w:color="auto"/>
            </w:tcBorders>
          </w:tcPr>
          <w:p w14:paraId="22EA5415" w14:textId="77777777" w:rsidR="00125623" w:rsidRPr="00AA6D21" w:rsidRDefault="00125623" w:rsidP="003220FB">
            <w:pPr>
              <w:pStyle w:val="Formulairedemande"/>
              <w:tabs>
                <w:tab w:val="left" w:pos="4820"/>
                <w:tab w:val="left" w:pos="5387"/>
                <w:tab w:val="left" w:pos="6237"/>
                <w:tab w:val="left" w:pos="6804"/>
                <w:tab w:val="right" w:leader="dot" w:pos="9497"/>
              </w:tabs>
              <w:spacing w:after="60"/>
              <w:ind w:left="0"/>
              <w:rPr>
                <w:rFonts w:ascii="Century Gothic" w:hAnsi="Century Gothic" w:cs="Arial"/>
                <w:lang w:val="fr-BE"/>
              </w:rPr>
            </w:pPr>
          </w:p>
        </w:tc>
        <w:tc>
          <w:tcPr>
            <w:tcW w:w="1984" w:type="dxa"/>
            <w:tcBorders>
              <w:top w:val="single" w:sz="4" w:space="0" w:color="auto"/>
              <w:left w:val="single" w:sz="4" w:space="0" w:color="auto"/>
              <w:bottom w:val="single" w:sz="4" w:space="0" w:color="auto"/>
              <w:right w:val="single" w:sz="4" w:space="0" w:color="auto"/>
            </w:tcBorders>
          </w:tcPr>
          <w:p w14:paraId="12A873BC" w14:textId="77777777" w:rsidR="00125623" w:rsidRPr="00AA6D21" w:rsidRDefault="00125623" w:rsidP="003220FB">
            <w:pPr>
              <w:pStyle w:val="Formulairedemande"/>
              <w:tabs>
                <w:tab w:val="left" w:pos="4820"/>
                <w:tab w:val="left" w:pos="5387"/>
                <w:tab w:val="left" w:pos="6237"/>
                <w:tab w:val="left" w:pos="6804"/>
                <w:tab w:val="right" w:leader="dot" w:pos="9497"/>
              </w:tabs>
              <w:spacing w:after="60"/>
              <w:ind w:left="0"/>
              <w:rPr>
                <w:rFonts w:ascii="Century Gothic" w:hAnsi="Century Gothic" w:cs="Arial"/>
                <w:lang w:val="fr-BE"/>
              </w:rPr>
            </w:pPr>
          </w:p>
        </w:tc>
        <w:tc>
          <w:tcPr>
            <w:tcW w:w="1843" w:type="dxa"/>
            <w:tcBorders>
              <w:top w:val="single" w:sz="4" w:space="0" w:color="auto"/>
              <w:left w:val="single" w:sz="4" w:space="0" w:color="auto"/>
              <w:bottom w:val="single" w:sz="4" w:space="0" w:color="auto"/>
              <w:right w:val="single" w:sz="4" w:space="0" w:color="auto"/>
            </w:tcBorders>
          </w:tcPr>
          <w:p w14:paraId="636CBF6C" w14:textId="77777777" w:rsidR="00125623" w:rsidRPr="00AA6D21" w:rsidRDefault="00125623" w:rsidP="003220FB">
            <w:pPr>
              <w:pStyle w:val="Formulairedemande"/>
              <w:tabs>
                <w:tab w:val="left" w:pos="4820"/>
                <w:tab w:val="left" w:pos="5387"/>
                <w:tab w:val="left" w:pos="6237"/>
                <w:tab w:val="left" w:pos="6804"/>
                <w:tab w:val="right" w:leader="dot" w:pos="9497"/>
              </w:tabs>
              <w:spacing w:after="60"/>
              <w:ind w:left="0"/>
              <w:rPr>
                <w:rFonts w:ascii="Century Gothic" w:hAnsi="Century Gothic" w:cs="Arial"/>
                <w:lang w:val="fr-BE"/>
              </w:rPr>
            </w:pPr>
          </w:p>
        </w:tc>
        <w:tc>
          <w:tcPr>
            <w:tcW w:w="1417" w:type="dxa"/>
            <w:tcBorders>
              <w:top w:val="single" w:sz="4" w:space="0" w:color="auto"/>
              <w:left w:val="single" w:sz="4" w:space="0" w:color="auto"/>
              <w:bottom w:val="single" w:sz="4" w:space="0" w:color="auto"/>
              <w:right w:val="single" w:sz="4" w:space="0" w:color="auto"/>
            </w:tcBorders>
          </w:tcPr>
          <w:p w14:paraId="5DF8810D" w14:textId="77777777" w:rsidR="00125623" w:rsidRPr="00AA6D21" w:rsidRDefault="00125623" w:rsidP="003220FB">
            <w:pPr>
              <w:pStyle w:val="Formulairedemande"/>
              <w:tabs>
                <w:tab w:val="left" w:pos="4820"/>
                <w:tab w:val="left" w:pos="5387"/>
                <w:tab w:val="left" w:pos="6237"/>
                <w:tab w:val="left" w:pos="6804"/>
                <w:tab w:val="right" w:leader="dot" w:pos="9497"/>
              </w:tabs>
              <w:spacing w:after="60"/>
              <w:ind w:left="0"/>
              <w:rPr>
                <w:rFonts w:ascii="Century Gothic" w:hAnsi="Century Gothic" w:cs="Arial"/>
                <w:lang w:val="fr-BE"/>
              </w:rPr>
            </w:pPr>
          </w:p>
        </w:tc>
        <w:tc>
          <w:tcPr>
            <w:tcW w:w="1560" w:type="dxa"/>
            <w:tcBorders>
              <w:top w:val="single" w:sz="4" w:space="0" w:color="auto"/>
              <w:left w:val="single" w:sz="4" w:space="0" w:color="auto"/>
              <w:bottom w:val="single" w:sz="4" w:space="0" w:color="auto"/>
              <w:right w:val="single" w:sz="4" w:space="0" w:color="auto"/>
            </w:tcBorders>
          </w:tcPr>
          <w:p w14:paraId="217BC25D" w14:textId="77777777" w:rsidR="00125623" w:rsidRPr="00AA6D21" w:rsidRDefault="00125623" w:rsidP="003220FB">
            <w:pPr>
              <w:pStyle w:val="Formulairedemande"/>
              <w:tabs>
                <w:tab w:val="left" w:pos="4820"/>
                <w:tab w:val="left" w:pos="5387"/>
                <w:tab w:val="left" w:pos="6237"/>
                <w:tab w:val="left" w:pos="6804"/>
                <w:tab w:val="right" w:leader="dot" w:pos="9497"/>
              </w:tabs>
              <w:spacing w:after="60"/>
              <w:ind w:left="0"/>
              <w:rPr>
                <w:rFonts w:ascii="Century Gothic" w:hAnsi="Century Gothic" w:cs="Arial"/>
                <w:lang w:val="fr-BE"/>
              </w:rPr>
            </w:pPr>
          </w:p>
        </w:tc>
      </w:tr>
      <w:tr w:rsidR="00125623" w:rsidRPr="00AA6D21" w14:paraId="370F0712" w14:textId="77777777" w:rsidTr="003220FB">
        <w:tc>
          <w:tcPr>
            <w:tcW w:w="1526" w:type="dxa"/>
            <w:tcBorders>
              <w:top w:val="single" w:sz="4" w:space="0" w:color="auto"/>
              <w:left w:val="single" w:sz="4" w:space="0" w:color="auto"/>
              <w:bottom w:val="single" w:sz="4" w:space="0" w:color="auto"/>
              <w:right w:val="single" w:sz="4" w:space="0" w:color="auto"/>
            </w:tcBorders>
          </w:tcPr>
          <w:p w14:paraId="5396E8BF" w14:textId="77777777" w:rsidR="00125623" w:rsidRPr="00AA6D21" w:rsidRDefault="00125623" w:rsidP="003220FB">
            <w:pPr>
              <w:pStyle w:val="Formulairedemande"/>
              <w:tabs>
                <w:tab w:val="left" w:pos="4820"/>
                <w:tab w:val="left" w:pos="5387"/>
                <w:tab w:val="left" w:pos="6237"/>
                <w:tab w:val="left" w:pos="6804"/>
                <w:tab w:val="right" w:leader="dot" w:pos="9497"/>
              </w:tabs>
              <w:spacing w:after="60"/>
              <w:ind w:left="0"/>
              <w:rPr>
                <w:rFonts w:ascii="Century Gothic" w:hAnsi="Century Gothic" w:cs="Arial"/>
                <w:lang w:val="fr-BE"/>
              </w:rPr>
            </w:pPr>
          </w:p>
        </w:tc>
        <w:tc>
          <w:tcPr>
            <w:tcW w:w="1276" w:type="dxa"/>
            <w:tcBorders>
              <w:top w:val="single" w:sz="4" w:space="0" w:color="auto"/>
              <w:left w:val="single" w:sz="4" w:space="0" w:color="auto"/>
              <w:bottom w:val="single" w:sz="4" w:space="0" w:color="auto"/>
              <w:right w:val="single" w:sz="4" w:space="0" w:color="auto"/>
            </w:tcBorders>
          </w:tcPr>
          <w:p w14:paraId="5F6BBE87" w14:textId="77777777" w:rsidR="00125623" w:rsidRPr="00AA6D21" w:rsidRDefault="00125623" w:rsidP="003220FB">
            <w:pPr>
              <w:pStyle w:val="Formulairedemande"/>
              <w:tabs>
                <w:tab w:val="left" w:pos="4820"/>
                <w:tab w:val="left" w:pos="5387"/>
                <w:tab w:val="left" w:pos="6237"/>
                <w:tab w:val="left" w:pos="6804"/>
                <w:tab w:val="right" w:leader="dot" w:pos="9497"/>
              </w:tabs>
              <w:spacing w:after="60"/>
              <w:ind w:left="0"/>
              <w:rPr>
                <w:rFonts w:ascii="Century Gothic" w:hAnsi="Century Gothic" w:cs="Arial"/>
                <w:lang w:val="fr-BE"/>
              </w:rPr>
            </w:pPr>
          </w:p>
        </w:tc>
        <w:tc>
          <w:tcPr>
            <w:tcW w:w="1984" w:type="dxa"/>
            <w:tcBorders>
              <w:top w:val="single" w:sz="4" w:space="0" w:color="auto"/>
              <w:left w:val="single" w:sz="4" w:space="0" w:color="auto"/>
              <w:bottom w:val="single" w:sz="4" w:space="0" w:color="auto"/>
              <w:right w:val="single" w:sz="4" w:space="0" w:color="auto"/>
            </w:tcBorders>
          </w:tcPr>
          <w:p w14:paraId="43792466" w14:textId="77777777" w:rsidR="00125623" w:rsidRPr="00AA6D21" w:rsidRDefault="00125623" w:rsidP="003220FB">
            <w:pPr>
              <w:pStyle w:val="Formulairedemande"/>
              <w:tabs>
                <w:tab w:val="left" w:pos="4820"/>
                <w:tab w:val="left" w:pos="5387"/>
                <w:tab w:val="left" w:pos="6237"/>
                <w:tab w:val="left" w:pos="6804"/>
                <w:tab w:val="right" w:leader="dot" w:pos="9497"/>
              </w:tabs>
              <w:spacing w:after="60"/>
              <w:ind w:left="0"/>
              <w:rPr>
                <w:rFonts w:ascii="Century Gothic" w:hAnsi="Century Gothic" w:cs="Arial"/>
                <w:lang w:val="fr-BE"/>
              </w:rPr>
            </w:pPr>
          </w:p>
        </w:tc>
        <w:tc>
          <w:tcPr>
            <w:tcW w:w="1843" w:type="dxa"/>
            <w:tcBorders>
              <w:top w:val="single" w:sz="4" w:space="0" w:color="auto"/>
              <w:left w:val="single" w:sz="4" w:space="0" w:color="auto"/>
              <w:bottom w:val="single" w:sz="4" w:space="0" w:color="auto"/>
              <w:right w:val="single" w:sz="4" w:space="0" w:color="auto"/>
            </w:tcBorders>
          </w:tcPr>
          <w:p w14:paraId="1976315A" w14:textId="77777777" w:rsidR="00125623" w:rsidRPr="00AA6D21" w:rsidRDefault="00125623" w:rsidP="003220FB">
            <w:pPr>
              <w:pStyle w:val="Formulairedemande"/>
              <w:tabs>
                <w:tab w:val="left" w:pos="4820"/>
                <w:tab w:val="left" w:pos="5387"/>
                <w:tab w:val="left" w:pos="6237"/>
                <w:tab w:val="left" w:pos="6804"/>
                <w:tab w:val="right" w:leader="dot" w:pos="9497"/>
              </w:tabs>
              <w:spacing w:after="60"/>
              <w:ind w:left="0"/>
              <w:rPr>
                <w:rFonts w:ascii="Century Gothic" w:hAnsi="Century Gothic" w:cs="Arial"/>
                <w:lang w:val="fr-BE"/>
              </w:rPr>
            </w:pPr>
          </w:p>
        </w:tc>
        <w:tc>
          <w:tcPr>
            <w:tcW w:w="1417" w:type="dxa"/>
            <w:tcBorders>
              <w:top w:val="single" w:sz="4" w:space="0" w:color="auto"/>
              <w:left w:val="single" w:sz="4" w:space="0" w:color="auto"/>
              <w:bottom w:val="single" w:sz="4" w:space="0" w:color="auto"/>
              <w:right w:val="single" w:sz="4" w:space="0" w:color="auto"/>
            </w:tcBorders>
          </w:tcPr>
          <w:p w14:paraId="66500A6E" w14:textId="77777777" w:rsidR="00125623" w:rsidRPr="00AA6D21" w:rsidRDefault="00125623" w:rsidP="003220FB">
            <w:pPr>
              <w:pStyle w:val="Formulairedemande"/>
              <w:tabs>
                <w:tab w:val="left" w:pos="4820"/>
                <w:tab w:val="left" w:pos="5387"/>
                <w:tab w:val="left" w:pos="6237"/>
                <w:tab w:val="left" w:pos="6804"/>
                <w:tab w:val="right" w:leader="dot" w:pos="9497"/>
              </w:tabs>
              <w:spacing w:after="60"/>
              <w:ind w:left="0"/>
              <w:rPr>
                <w:rFonts w:ascii="Century Gothic" w:hAnsi="Century Gothic" w:cs="Arial"/>
                <w:lang w:val="fr-BE"/>
              </w:rPr>
            </w:pPr>
          </w:p>
        </w:tc>
        <w:tc>
          <w:tcPr>
            <w:tcW w:w="1560" w:type="dxa"/>
            <w:tcBorders>
              <w:top w:val="single" w:sz="4" w:space="0" w:color="auto"/>
              <w:left w:val="single" w:sz="4" w:space="0" w:color="auto"/>
              <w:bottom w:val="single" w:sz="4" w:space="0" w:color="auto"/>
              <w:right w:val="single" w:sz="4" w:space="0" w:color="auto"/>
            </w:tcBorders>
          </w:tcPr>
          <w:p w14:paraId="27AD1BC4" w14:textId="77777777" w:rsidR="00125623" w:rsidRPr="00AA6D21" w:rsidRDefault="00125623" w:rsidP="003220FB">
            <w:pPr>
              <w:pStyle w:val="Formulairedemande"/>
              <w:tabs>
                <w:tab w:val="left" w:pos="4820"/>
                <w:tab w:val="left" w:pos="5387"/>
                <w:tab w:val="left" w:pos="6237"/>
                <w:tab w:val="left" w:pos="6804"/>
                <w:tab w:val="right" w:leader="dot" w:pos="9497"/>
              </w:tabs>
              <w:spacing w:after="60"/>
              <w:ind w:left="0"/>
              <w:rPr>
                <w:rFonts w:ascii="Century Gothic" w:hAnsi="Century Gothic" w:cs="Arial"/>
                <w:lang w:val="fr-BE"/>
              </w:rPr>
            </w:pPr>
          </w:p>
        </w:tc>
      </w:tr>
      <w:tr w:rsidR="00125623" w:rsidRPr="00AA6D21" w14:paraId="7A5B734E" w14:textId="77777777" w:rsidTr="003220FB">
        <w:tc>
          <w:tcPr>
            <w:tcW w:w="1526" w:type="dxa"/>
            <w:tcBorders>
              <w:top w:val="single" w:sz="4" w:space="0" w:color="auto"/>
              <w:left w:val="single" w:sz="4" w:space="0" w:color="auto"/>
              <w:bottom w:val="single" w:sz="4" w:space="0" w:color="auto"/>
              <w:right w:val="single" w:sz="4" w:space="0" w:color="auto"/>
            </w:tcBorders>
          </w:tcPr>
          <w:p w14:paraId="568F0159" w14:textId="77777777" w:rsidR="00125623" w:rsidRPr="00AA6D21" w:rsidRDefault="00125623" w:rsidP="003220FB">
            <w:pPr>
              <w:pStyle w:val="Formulairedemande"/>
              <w:tabs>
                <w:tab w:val="left" w:pos="4820"/>
                <w:tab w:val="left" w:pos="5387"/>
                <w:tab w:val="left" w:pos="6237"/>
                <w:tab w:val="left" w:pos="6804"/>
                <w:tab w:val="right" w:leader="dot" w:pos="9497"/>
              </w:tabs>
              <w:spacing w:after="60"/>
              <w:ind w:left="0"/>
              <w:rPr>
                <w:rFonts w:ascii="Century Gothic" w:hAnsi="Century Gothic" w:cs="Arial"/>
                <w:lang w:val="fr-BE"/>
              </w:rPr>
            </w:pPr>
          </w:p>
        </w:tc>
        <w:tc>
          <w:tcPr>
            <w:tcW w:w="1276" w:type="dxa"/>
            <w:tcBorders>
              <w:top w:val="single" w:sz="4" w:space="0" w:color="auto"/>
              <w:left w:val="single" w:sz="4" w:space="0" w:color="auto"/>
              <w:bottom w:val="single" w:sz="4" w:space="0" w:color="auto"/>
              <w:right w:val="single" w:sz="4" w:space="0" w:color="auto"/>
            </w:tcBorders>
          </w:tcPr>
          <w:p w14:paraId="47339BEF" w14:textId="77777777" w:rsidR="00125623" w:rsidRPr="00AA6D21" w:rsidRDefault="00125623" w:rsidP="003220FB">
            <w:pPr>
              <w:pStyle w:val="Formulairedemande"/>
              <w:tabs>
                <w:tab w:val="left" w:pos="4820"/>
                <w:tab w:val="left" w:pos="5387"/>
                <w:tab w:val="left" w:pos="6237"/>
                <w:tab w:val="left" w:pos="6804"/>
                <w:tab w:val="right" w:leader="dot" w:pos="9497"/>
              </w:tabs>
              <w:spacing w:after="60"/>
              <w:ind w:left="0"/>
              <w:rPr>
                <w:rFonts w:ascii="Century Gothic" w:hAnsi="Century Gothic" w:cs="Arial"/>
                <w:lang w:val="fr-BE"/>
              </w:rPr>
            </w:pPr>
          </w:p>
        </w:tc>
        <w:tc>
          <w:tcPr>
            <w:tcW w:w="1984" w:type="dxa"/>
            <w:tcBorders>
              <w:top w:val="single" w:sz="4" w:space="0" w:color="auto"/>
              <w:left w:val="single" w:sz="4" w:space="0" w:color="auto"/>
              <w:bottom w:val="single" w:sz="4" w:space="0" w:color="auto"/>
              <w:right w:val="single" w:sz="4" w:space="0" w:color="auto"/>
            </w:tcBorders>
          </w:tcPr>
          <w:p w14:paraId="21F1E92E" w14:textId="77777777" w:rsidR="00125623" w:rsidRPr="00AA6D21" w:rsidRDefault="00125623" w:rsidP="003220FB">
            <w:pPr>
              <w:pStyle w:val="Formulairedemande"/>
              <w:tabs>
                <w:tab w:val="left" w:pos="4820"/>
                <w:tab w:val="left" w:pos="5387"/>
                <w:tab w:val="left" w:pos="6237"/>
                <w:tab w:val="left" w:pos="6804"/>
                <w:tab w:val="right" w:leader="dot" w:pos="9497"/>
              </w:tabs>
              <w:spacing w:after="60"/>
              <w:ind w:left="0"/>
              <w:rPr>
                <w:rFonts w:ascii="Century Gothic" w:hAnsi="Century Gothic" w:cs="Arial"/>
                <w:lang w:val="fr-BE"/>
              </w:rPr>
            </w:pPr>
          </w:p>
        </w:tc>
        <w:tc>
          <w:tcPr>
            <w:tcW w:w="1843" w:type="dxa"/>
            <w:tcBorders>
              <w:top w:val="single" w:sz="4" w:space="0" w:color="auto"/>
              <w:left w:val="single" w:sz="4" w:space="0" w:color="auto"/>
              <w:bottom w:val="single" w:sz="4" w:space="0" w:color="auto"/>
              <w:right w:val="single" w:sz="4" w:space="0" w:color="auto"/>
            </w:tcBorders>
          </w:tcPr>
          <w:p w14:paraId="588B5CE1" w14:textId="77777777" w:rsidR="00125623" w:rsidRPr="00AA6D21" w:rsidRDefault="00125623" w:rsidP="003220FB">
            <w:pPr>
              <w:pStyle w:val="Formulairedemande"/>
              <w:tabs>
                <w:tab w:val="left" w:pos="4820"/>
                <w:tab w:val="left" w:pos="5387"/>
                <w:tab w:val="left" w:pos="6237"/>
                <w:tab w:val="left" w:pos="6804"/>
                <w:tab w:val="right" w:leader="dot" w:pos="9497"/>
              </w:tabs>
              <w:spacing w:after="60"/>
              <w:ind w:left="0"/>
              <w:rPr>
                <w:rFonts w:ascii="Century Gothic" w:hAnsi="Century Gothic" w:cs="Arial"/>
                <w:lang w:val="fr-BE"/>
              </w:rPr>
            </w:pPr>
          </w:p>
        </w:tc>
        <w:tc>
          <w:tcPr>
            <w:tcW w:w="1417" w:type="dxa"/>
            <w:tcBorders>
              <w:top w:val="single" w:sz="4" w:space="0" w:color="auto"/>
              <w:left w:val="single" w:sz="4" w:space="0" w:color="auto"/>
              <w:bottom w:val="single" w:sz="4" w:space="0" w:color="auto"/>
              <w:right w:val="single" w:sz="4" w:space="0" w:color="auto"/>
            </w:tcBorders>
          </w:tcPr>
          <w:p w14:paraId="75771567" w14:textId="77777777" w:rsidR="00125623" w:rsidRPr="00AA6D21" w:rsidRDefault="00125623" w:rsidP="003220FB">
            <w:pPr>
              <w:pStyle w:val="Formulairedemande"/>
              <w:tabs>
                <w:tab w:val="left" w:pos="4820"/>
                <w:tab w:val="left" w:pos="5387"/>
                <w:tab w:val="left" w:pos="6237"/>
                <w:tab w:val="left" w:pos="6804"/>
                <w:tab w:val="right" w:leader="dot" w:pos="9497"/>
              </w:tabs>
              <w:spacing w:after="60"/>
              <w:ind w:left="0"/>
              <w:rPr>
                <w:rFonts w:ascii="Century Gothic" w:hAnsi="Century Gothic" w:cs="Arial"/>
                <w:lang w:val="fr-BE"/>
              </w:rPr>
            </w:pPr>
          </w:p>
        </w:tc>
        <w:tc>
          <w:tcPr>
            <w:tcW w:w="1560" w:type="dxa"/>
            <w:tcBorders>
              <w:top w:val="single" w:sz="4" w:space="0" w:color="auto"/>
              <w:left w:val="single" w:sz="4" w:space="0" w:color="auto"/>
              <w:bottom w:val="single" w:sz="4" w:space="0" w:color="auto"/>
              <w:right w:val="single" w:sz="4" w:space="0" w:color="auto"/>
            </w:tcBorders>
          </w:tcPr>
          <w:p w14:paraId="747CFF4F" w14:textId="77777777" w:rsidR="00125623" w:rsidRPr="00AA6D21" w:rsidRDefault="00125623" w:rsidP="003220FB">
            <w:pPr>
              <w:pStyle w:val="Formulairedemande"/>
              <w:tabs>
                <w:tab w:val="left" w:pos="4820"/>
                <w:tab w:val="left" w:pos="5387"/>
                <w:tab w:val="left" w:pos="6237"/>
                <w:tab w:val="left" w:pos="6804"/>
                <w:tab w:val="right" w:leader="dot" w:pos="9497"/>
              </w:tabs>
              <w:spacing w:after="60"/>
              <w:ind w:left="0"/>
              <w:rPr>
                <w:rFonts w:ascii="Century Gothic" w:hAnsi="Century Gothic" w:cs="Arial"/>
                <w:lang w:val="fr-BE"/>
              </w:rPr>
            </w:pPr>
          </w:p>
        </w:tc>
      </w:tr>
      <w:tr w:rsidR="00125623" w:rsidRPr="00AA6D21" w14:paraId="0D3FA8AB" w14:textId="77777777" w:rsidTr="003220FB">
        <w:tc>
          <w:tcPr>
            <w:tcW w:w="1526" w:type="dxa"/>
            <w:tcBorders>
              <w:top w:val="single" w:sz="4" w:space="0" w:color="auto"/>
              <w:left w:val="single" w:sz="4" w:space="0" w:color="auto"/>
              <w:bottom w:val="single" w:sz="4" w:space="0" w:color="auto"/>
              <w:right w:val="single" w:sz="4" w:space="0" w:color="auto"/>
            </w:tcBorders>
          </w:tcPr>
          <w:p w14:paraId="2163700C" w14:textId="77777777" w:rsidR="00125623" w:rsidRPr="00AA6D21" w:rsidRDefault="00125623" w:rsidP="003220FB">
            <w:pPr>
              <w:pStyle w:val="Formulairedemande"/>
              <w:tabs>
                <w:tab w:val="left" w:pos="4820"/>
                <w:tab w:val="left" w:pos="5387"/>
                <w:tab w:val="left" w:pos="6237"/>
                <w:tab w:val="left" w:pos="6804"/>
                <w:tab w:val="right" w:leader="dot" w:pos="9497"/>
              </w:tabs>
              <w:spacing w:after="60"/>
              <w:ind w:left="0"/>
              <w:rPr>
                <w:rFonts w:ascii="Century Gothic" w:hAnsi="Century Gothic" w:cs="Arial"/>
                <w:lang w:val="fr-BE"/>
              </w:rPr>
            </w:pPr>
          </w:p>
        </w:tc>
        <w:tc>
          <w:tcPr>
            <w:tcW w:w="1276" w:type="dxa"/>
            <w:tcBorders>
              <w:top w:val="single" w:sz="4" w:space="0" w:color="auto"/>
              <w:left w:val="single" w:sz="4" w:space="0" w:color="auto"/>
              <w:bottom w:val="single" w:sz="4" w:space="0" w:color="auto"/>
              <w:right w:val="single" w:sz="4" w:space="0" w:color="auto"/>
            </w:tcBorders>
          </w:tcPr>
          <w:p w14:paraId="7ECE47CF" w14:textId="77777777" w:rsidR="00125623" w:rsidRPr="00AA6D21" w:rsidRDefault="00125623" w:rsidP="003220FB">
            <w:pPr>
              <w:pStyle w:val="Formulairedemande"/>
              <w:tabs>
                <w:tab w:val="left" w:pos="4820"/>
                <w:tab w:val="left" w:pos="5387"/>
                <w:tab w:val="left" w:pos="6237"/>
                <w:tab w:val="left" w:pos="6804"/>
                <w:tab w:val="right" w:leader="dot" w:pos="9497"/>
              </w:tabs>
              <w:spacing w:after="60"/>
              <w:ind w:left="0"/>
              <w:rPr>
                <w:rFonts w:ascii="Century Gothic" w:hAnsi="Century Gothic" w:cs="Arial"/>
                <w:lang w:val="fr-BE"/>
              </w:rPr>
            </w:pPr>
          </w:p>
        </w:tc>
        <w:tc>
          <w:tcPr>
            <w:tcW w:w="1984" w:type="dxa"/>
            <w:tcBorders>
              <w:top w:val="single" w:sz="4" w:space="0" w:color="auto"/>
              <w:left w:val="single" w:sz="4" w:space="0" w:color="auto"/>
              <w:bottom w:val="single" w:sz="4" w:space="0" w:color="auto"/>
              <w:right w:val="single" w:sz="4" w:space="0" w:color="auto"/>
            </w:tcBorders>
          </w:tcPr>
          <w:p w14:paraId="4AA5CD08" w14:textId="77777777" w:rsidR="00125623" w:rsidRPr="00AA6D21" w:rsidRDefault="00125623" w:rsidP="003220FB">
            <w:pPr>
              <w:pStyle w:val="Formulairedemande"/>
              <w:tabs>
                <w:tab w:val="left" w:pos="4820"/>
                <w:tab w:val="left" w:pos="5387"/>
                <w:tab w:val="left" w:pos="6237"/>
                <w:tab w:val="left" w:pos="6804"/>
                <w:tab w:val="right" w:leader="dot" w:pos="9497"/>
              </w:tabs>
              <w:spacing w:after="60"/>
              <w:ind w:left="0"/>
              <w:rPr>
                <w:rFonts w:ascii="Century Gothic" w:hAnsi="Century Gothic" w:cs="Arial"/>
                <w:lang w:val="fr-BE"/>
              </w:rPr>
            </w:pPr>
          </w:p>
        </w:tc>
        <w:tc>
          <w:tcPr>
            <w:tcW w:w="1843" w:type="dxa"/>
            <w:tcBorders>
              <w:top w:val="single" w:sz="4" w:space="0" w:color="auto"/>
              <w:left w:val="single" w:sz="4" w:space="0" w:color="auto"/>
              <w:bottom w:val="single" w:sz="4" w:space="0" w:color="auto"/>
              <w:right w:val="single" w:sz="4" w:space="0" w:color="auto"/>
            </w:tcBorders>
          </w:tcPr>
          <w:p w14:paraId="55B7770F" w14:textId="77777777" w:rsidR="00125623" w:rsidRPr="00AA6D21" w:rsidRDefault="00125623" w:rsidP="003220FB">
            <w:pPr>
              <w:pStyle w:val="Formulairedemande"/>
              <w:tabs>
                <w:tab w:val="left" w:pos="4820"/>
                <w:tab w:val="left" w:pos="5387"/>
                <w:tab w:val="left" w:pos="6237"/>
                <w:tab w:val="left" w:pos="6804"/>
                <w:tab w:val="right" w:leader="dot" w:pos="9497"/>
              </w:tabs>
              <w:spacing w:after="60"/>
              <w:ind w:left="0"/>
              <w:rPr>
                <w:rFonts w:ascii="Century Gothic" w:hAnsi="Century Gothic" w:cs="Arial"/>
                <w:lang w:val="fr-BE"/>
              </w:rPr>
            </w:pPr>
          </w:p>
        </w:tc>
        <w:tc>
          <w:tcPr>
            <w:tcW w:w="1417" w:type="dxa"/>
            <w:tcBorders>
              <w:top w:val="single" w:sz="4" w:space="0" w:color="auto"/>
              <w:left w:val="single" w:sz="4" w:space="0" w:color="auto"/>
              <w:bottom w:val="single" w:sz="4" w:space="0" w:color="auto"/>
              <w:right w:val="single" w:sz="4" w:space="0" w:color="auto"/>
            </w:tcBorders>
          </w:tcPr>
          <w:p w14:paraId="7A5F5B67" w14:textId="77777777" w:rsidR="00125623" w:rsidRPr="00AA6D21" w:rsidRDefault="00125623" w:rsidP="003220FB">
            <w:pPr>
              <w:pStyle w:val="Formulairedemande"/>
              <w:tabs>
                <w:tab w:val="left" w:pos="4820"/>
                <w:tab w:val="left" w:pos="5387"/>
                <w:tab w:val="left" w:pos="6237"/>
                <w:tab w:val="left" w:pos="6804"/>
                <w:tab w:val="right" w:leader="dot" w:pos="9497"/>
              </w:tabs>
              <w:spacing w:after="60"/>
              <w:ind w:left="0"/>
              <w:rPr>
                <w:rFonts w:ascii="Century Gothic" w:hAnsi="Century Gothic" w:cs="Arial"/>
                <w:lang w:val="fr-BE"/>
              </w:rPr>
            </w:pPr>
          </w:p>
        </w:tc>
        <w:tc>
          <w:tcPr>
            <w:tcW w:w="1560" w:type="dxa"/>
            <w:tcBorders>
              <w:top w:val="single" w:sz="4" w:space="0" w:color="auto"/>
              <w:left w:val="single" w:sz="4" w:space="0" w:color="auto"/>
              <w:bottom w:val="single" w:sz="4" w:space="0" w:color="auto"/>
              <w:right w:val="single" w:sz="4" w:space="0" w:color="auto"/>
            </w:tcBorders>
          </w:tcPr>
          <w:p w14:paraId="37428045" w14:textId="77777777" w:rsidR="00125623" w:rsidRPr="00AA6D21" w:rsidRDefault="00125623" w:rsidP="003220FB">
            <w:pPr>
              <w:pStyle w:val="Formulairedemande"/>
              <w:tabs>
                <w:tab w:val="left" w:pos="4820"/>
                <w:tab w:val="left" w:pos="5387"/>
                <w:tab w:val="left" w:pos="6237"/>
                <w:tab w:val="left" w:pos="6804"/>
                <w:tab w:val="right" w:leader="dot" w:pos="9497"/>
              </w:tabs>
              <w:spacing w:after="60"/>
              <w:ind w:left="0"/>
              <w:rPr>
                <w:rFonts w:ascii="Century Gothic" w:hAnsi="Century Gothic" w:cs="Arial"/>
                <w:lang w:val="fr-BE"/>
              </w:rPr>
            </w:pPr>
          </w:p>
        </w:tc>
      </w:tr>
      <w:tr w:rsidR="00125623" w:rsidRPr="00AA6D21" w14:paraId="7304FAF8" w14:textId="77777777" w:rsidTr="003220FB">
        <w:tc>
          <w:tcPr>
            <w:tcW w:w="1526" w:type="dxa"/>
            <w:tcBorders>
              <w:top w:val="single" w:sz="4" w:space="0" w:color="auto"/>
              <w:left w:val="single" w:sz="4" w:space="0" w:color="auto"/>
              <w:bottom w:val="single" w:sz="4" w:space="0" w:color="auto"/>
              <w:right w:val="single" w:sz="4" w:space="0" w:color="auto"/>
            </w:tcBorders>
          </w:tcPr>
          <w:p w14:paraId="5E36542D" w14:textId="77777777" w:rsidR="00125623" w:rsidRPr="00AA6D21" w:rsidRDefault="00125623" w:rsidP="003220FB">
            <w:pPr>
              <w:pStyle w:val="Formulairedemande"/>
              <w:tabs>
                <w:tab w:val="left" w:pos="4820"/>
                <w:tab w:val="left" w:pos="5387"/>
                <w:tab w:val="left" w:pos="6237"/>
                <w:tab w:val="left" w:pos="6804"/>
                <w:tab w:val="right" w:leader="dot" w:pos="9497"/>
              </w:tabs>
              <w:spacing w:after="60"/>
              <w:ind w:left="0"/>
              <w:rPr>
                <w:rFonts w:ascii="Century Gothic" w:hAnsi="Century Gothic" w:cs="Arial"/>
                <w:lang w:val="fr-BE"/>
              </w:rPr>
            </w:pPr>
          </w:p>
        </w:tc>
        <w:tc>
          <w:tcPr>
            <w:tcW w:w="1276" w:type="dxa"/>
            <w:tcBorders>
              <w:top w:val="single" w:sz="4" w:space="0" w:color="auto"/>
              <w:left w:val="single" w:sz="4" w:space="0" w:color="auto"/>
              <w:bottom w:val="single" w:sz="4" w:space="0" w:color="auto"/>
              <w:right w:val="single" w:sz="4" w:space="0" w:color="auto"/>
            </w:tcBorders>
          </w:tcPr>
          <w:p w14:paraId="65483B0E" w14:textId="77777777" w:rsidR="00125623" w:rsidRPr="00AA6D21" w:rsidRDefault="00125623" w:rsidP="003220FB">
            <w:pPr>
              <w:pStyle w:val="Formulairedemande"/>
              <w:tabs>
                <w:tab w:val="left" w:pos="4820"/>
                <w:tab w:val="left" w:pos="5387"/>
                <w:tab w:val="left" w:pos="6237"/>
                <w:tab w:val="left" w:pos="6804"/>
                <w:tab w:val="right" w:leader="dot" w:pos="9497"/>
              </w:tabs>
              <w:spacing w:after="60"/>
              <w:ind w:left="0"/>
              <w:rPr>
                <w:rFonts w:ascii="Century Gothic" w:hAnsi="Century Gothic" w:cs="Arial"/>
                <w:lang w:val="fr-BE"/>
              </w:rPr>
            </w:pPr>
          </w:p>
        </w:tc>
        <w:tc>
          <w:tcPr>
            <w:tcW w:w="1984" w:type="dxa"/>
            <w:tcBorders>
              <w:top w:val="single" w:sz="4" w:space="0" w:color="auto"/>
              <w:left w:val="single" w:sz="4" w:space="0" w:color="auto"/>
              <w:bottom w:val="single" w:sz="4" w:space="0" w:color="auto"/>
              <w:right w:val="single" w:sz="4" w:space="0" w:color="auto"/>
            </w:tcBorders>
          </w:tcPr>
          <w:p w14:paraId="1F0E79D4" w14:textId="77777777" w:rsidR="00125623" w:rsidRPr="00AA6D21" w:rsidRDefault="00125623" w:rsidP="003220FB">
            <w:pPr>
              <w:pStyle w:val="Formulairedemande"/>
              <w:tabs>
                <w:tab w:val="left" w:pos="4820"/>
                <w:tab w:val="left" w:pos="5387"/>
                <w:tab w:val="left" w:pos="6237"/>
                <w:tab w:val="left" w:pos="6804"/>
                <w:tab w:val="right" w:leader="dot" w:pos="9497"/>
              </w:tabs>
              <w:spacing w:after="60"/>
              <w:ind w:left="0"/>
              <w:rPr>
                <w:rFonts w:ascii="Century Gothic" w:hAnsi="Century Gothic" w:cs="Arial"/>
                <w:lang w:val="fr-BE"/>
              </w:rPr>
            </w:pPr>
          </w:p>
        </w:tc>
        <w:tc>
          <w:tcPr>
            <w:tcW w:w="1843" w:type="dxa"/>
            <w:tcBorders>
              <w:top w:val="single" w:sz="4" w:space="0" w:color="auto"/>
              <w:left w:val="single" w:sz="4" w:space="0" w:color="auto"/>
              <w:bottom w:val="single" w:sz="4" w:space="0" w:color="auto"/>
              <w:right w:val="single" w:sz="4" w:space="0" w:color="auto"/>
            </w:tcBorders>
          </w:tcPr>
          <w:p w14:paraId="09648985" w14:textId="77777777" w:rsidR="00125623" w:rsidRPr="00AA6D21" w:rsidRDefault="00125623" w:rsidP="003220FB">
            <w:pPr>
              <w:pStyle w:val="Formulairedemande"/>
              <w:tabs>
                <w:tab w:val="left" w:pos="4820"/>
                <w:tab w:val="left" w:pos="5387"/>
                <w:tab w:val="left" w:pos="6237"/>
                <w:tab w:val="left" w:pos="6804"/>
                <w:tab w:val="right" w:leader="dot" w:pos="9497"/>
              </w:tabs>
              <w:spacing w:after="60"/>
              <w:ind w:left="0"/>
              <w:rPr>
                <w:rFonts w:ascii="Century Gothic" w:hAnsi="Century Gothic" w:cs="Arial"/>
                <w:lang w:val="fr-BE"/>
              </w:rPr>
            </w:pPr>
          </w:p>
        </w:tc>
        <w:tc>
          <w:tcPr>
            <w:tcW w:w="1417" w:type="dxa"/>
            <w:tcBorders>
              <w:top w:val="single" w:sz="4" w:space="0" w:color="auto"/>
              <w:left w:val="single" w:sz="4" w:space="0" w:color="auto"/>
              <w:bottom w:val="single" w:sz="4" w:space="0" w:color="auto"/>
              <w:right w:val="single" w:sz="4" w:space="0" w:color="auto"/>
            </w:tcBorders>
          </w:tcPr>
          <w:p w14:paraId="70FC5C13" w14:textId="77777777" w:rsidR="00125623" w:rsidRPr="00AA6D21" w:rsidRDefault="00125623" w:rsidP="003220FB">
            <w:pPr>
              <w:pStyle w:val="Formulairedemande"/>
              <w:tabs>
                <w:tab w:val="left" w:pos="4820"/>
                <w:tab w:val="left" w:pos="5387"/>
                <w:tab w:val="left" w:pos="6237"/>
                <w:tab w:val="left" w:pos="6804"/>
                <w:tab w:val="right" w:leader="dot" w:pos="9497"/>
              </w:tabs>
              <w:spacing w:after="60"/>
              <w:ind w:left="0"/>
              <w:rPr>
                <w:rFonts w:ascii="Century Gothic" w:hAnsi="Century Gothic" w:cs="Arial"/>
                <w:lang w:val="fr-BE"/>
              </w:rPr>
            </w:pPr>
          </w:p>
        </w:tc>
        <w:tc>
          <w:tcPr>
            <w:tcW w:w="1560" w:type="dxa"/>
            <w:tcBorders>
              <w:top w:val="single" w:sz="4" w:space="0" w:color="auto"/>
              <w:left w:val="single" w:sz="4" w:space="0" w:color="auto"/>
              <w:bottom w:val="single" w:sz="4" w:space="0" w:color="auto"/>
              <w:right w:val="single" w:sz="4" w:space="0" w:color="auto"/>
            </w:tcBorders>
          </w:tcPr>
          <w:p w14:paraId="1C653DEA" w14:textId="77777777" w:rsidR="00125623" w:rsidRPr="00AA6D21" w:rsidRDefault="00125623" w:rsidP="003220FB">
            <w:pPr>
              <w:pStyle w:val="Formulairedemande"/>
              <w:tabs>
                <w:tab w:val="left" w:pos="4820"/>
                <w:tab w:val="left" w:pos="5387"/>
                <w:tab w:val="left" w:pos="6237"/>
                <w:tab w:val="left" w:pos="6804"/>
                <w:tab w:val="right" w:leader="dot" w:pos="9497"/>
              </w:tabs>
              <w:spacing w:after="60"/>
              <w:ind w:left="0"/>
              <w:rPr>
                <w:rFonts w:ascii="Century Gothic" w:hAnsi="Century Gothic" w:cs="Arial"/>
                <w:lang w:val="fr-BE"/>
              </w:rPr>
            </w:pPr>
          </w:p>
        </w:tc>
      </w:tr>
      <w:tr w:rsidR="00125623" w:rsidRPr="00AA6D21" w14:paraId="470BA8F4" w14:textId="77777777" w:rsidTr="003220FB">
        <w:tc>
          <w:tcPr>
            <w:tcW w:w="1526" w:type="dxa"/>
            <w:tcBorders>
              <w:top w:val="single" w:sz="4" w:space="0" w:color="auto"/>
              <w:left w:val="single" w:sz="4" w:space="0" w:color="auto"/>
              <w:bottom w:val="single" w:sz="4" w:space="0" w:color="auto"/>
              <w:right w:val="single" w:sz="4" w:space="0" w:color="auto"/>
            </w:tcBorders>
          </w:tcPr>
          <w:p w14:paraId="211CE871" w14:textId="77777777" w:rsidR="00125623" w:rsidRPr="00AA6D21" w:rsidRDefault="00125623" w:rsidP="003220FB">
            <w:pPr>
              <w:pStyle w:val="Formulairedemande"/>
              <w:tabs>
                <w:tab w:val="left" w:pos="4820"/>
                <w:tab w:val="left" w:pos="5387"/>
                <w:tab w:val="left" w:pos="6237"/>
                <w:tab w:val="left" w:pos="6804"/>
                <w:tab w:val="right" w:leader="dot" w:pos="9497"/>
              </w:tabs>
              <w:spacing w:after="60"/>
              <w:ind w:left="0"/>
              <w:rPr>
                <w:rFonts w:ascii="Century Gothic" w:hAnsi="Century Gothic" w:cs="Arial"/>
                <w:lang w:val="fr-BE"/>
              </w:rPr>
            </w:pPr>
          </w:p>
        </w:tc>
        <w:tc>
          <w:tcPr>
            <w:tcW w:w="1276" w:type="dxa"/>
            <w:tcBorders>
              <w:top w:val="single" w:sz="4" w:space="0" w:color="auto"/>
              <w:left w:val="single" w:sz="4" w:space="0" w:color="auto"/>
              <w:bottom w:val="single" w:sz="4" w:space="0" w:color="auto"/>
              <w:right w:val="single" w:sz="4" w:space="0" w:color="auto"/>
            </w:tcBorders>
          </w:tcPr>
          <w:p w14:paraId="6D0E03B3" w14:textId="77777777" w:rsidR="00125623" w:rsidRPr="00AA6D21" w:rsidRDefault="00125623" w:rsidP="003220FB">
            <w:pPr>
              <w:pStyle w:val="Formulairedemande"/>
              <w:tabs>
                <w:tab w:val="left" w:pos="4820"/>
                <w:tab w:val="left" w:pos="5387"/>
                <w:tab w:val="left" w:pos="6237"/>
                <w:tab w:val="left" w:pos="6804"/>
                <w:tab w:val="right" w:leader="dot" w:pos="9497"/>
              </w:tabs>
              <w:spacing w:after="60"/>
              <w:ind w:left="0"/>
              <w:rPr>
                <w:rFonts w:ascii="Century Gothic" w:hAnsi="Century Gothic" w:cs="Arial"/>
                <w:lang w:val="fr-BE"/>
              </w:rPr>
            </w:pPr>
          </w:p>
        </w:tc>
        <w:tc>
          <w:tcPr>
            <w:tcW w:w="1984" w:type="dxa"/>
            <w:tcBorders>
              <w:top w:val="single" w:sz="4" w:space="0" w:color="auto"/>
              <w:left w:val="single" w:sz="4" w:space="0" w:color="auto"/>
              <w:bottom w:val="single" w:sz="4" w:space="0" w:color="auto"/>
              <w:right w:val="single" w:sz="4" w:space="0" w:color="auto"/>
            </w:tcBorders>
          </w:tcPr>
          <w:p w14:paraId="4DB0E343" w14:textId="77777777" w:rsidR="00125623" w:rsidRPr="00AA6D21" w:rsidRDefault="00125623" w:rsidP="003220FB">
            <w:pPr>
              <w:pStyle w:val="Formulairedemande"/>
              <w:tabs>
                <w:tab w:val="left" w:pos="4820"/>
                <w:tab w:val="left" w:pos="5387"/>
                <w:tab w:val="left" w:pos="6237"/>
                <w:tab w:val="left" w:pos="6804"/>
                <w:tab w:val="right" w:leader="dot" w:pos="9497"/>
              </w:tabs>
              <w:spacing w:after="60"/>
              <w:ind w:left="0"/>
              <w:rPr>
                <w:rFonts w:ascii="Century Gothic" w:hAnsi="Century Gothic" w:cs="Arial"/>
                <w:lang w:val="fr-BE"/>
              </w:rPr>
            </w:pPr>
          </w:p>
        </w:tc>
        <w:tc>
          <w:tcPr>
            <w:tcW w:w="1843" w:type="dxa"/>
            <w:tcBorders>
              <w:top w:val="single" w:sz="4" w:space="0" w:color="auto"/>
              <w:left w:val="single" w:sz="4" w:space="0" w:color="auto"/>
              <w:bottom w:val="single" w:sz="4" w:space="0" w:color="auto"/>
              <w:right w:val="single" w:sz="4" w:space="0" w:color="auto"/>
            </w:tcBorders>
          </w:tcPr>
          <w:p w14:paraId="160B5749" w14:textId="77777777" w:rsidR="00125623" w:rsidRPr="00AA6D21" w:rsidRDefault="00125623" w:rsidP="003220FB">
            <w:pPr>
              <w:pStyle w:val="Formulairedemande"/>
              <w:tabs>
                <w:tab w:val="left" w:pos="4820"/>
                <w:tab w:val="left" w:pos="5387"/>
                <w:tab w:val="left" w:pos="6237"/>
                <w:tab w:val="left" w:pos="6804"/>
                <w:tab w:val="right" w:leader="dot" w:pos="9497"/>
              </w:tabs>
              <w:spacing w:after="60"/>
              <w:ind w:left="0"/>
              <w:rPr>
                <w:rFonts w:ascii="Century Gothic" w:hAnsi="Century Gothic" w:cs="Arial"/>
                <w:lang w:val="fr-BE"/>
              </w:rPr>
            </w:pPr>
          </w:p>
        </w:tc>
        <w:tc>
          <w:tcPr>
            <w:tcW w:w="1417" w:type="dxa"/>
            <w:tcBorders>
              <w:top w:val="single" w:sz="4" w:space="0" w:color="auto"/>
              <w:left w:val="single" w:sz="4" w:space="0" w:color="auto"/>
              <w:bottom w:val="single" w:sz="4" w:space="0" w:color="auto"/>
              <w:right w:val="single" w:sz="4" w:space="0" w:color="auto"/>
            </w:tcBorders>
          </w:tcPr>
          <w:p w14:paraId="4C204C1B" w14:textId="77777777" w:rsidR="00125623" w:rsidRPr="00AA6D21" w:rsidRDefault="00125623" w:rsidP="003220FB">
            <w:pPr>
              <w:pStyle w:val="Formulairedemande"/>
              <w:tabs>
                <w:tab w:val="left" w:pos="4820"/>
                <w:tab w:val="left" w:pos="5387"/>
                <w:tab w:val="left" w:pos="6237"/>
                <w:tab w:val="left" w:pos="6804"/>
                <w:tab w:val="right" w:leader="dot" w:pos="9497"/>
              </w:tabs>
              <w:spacing w:after="60"/>
              <w:ind w:left="0"/>
              <w:rPr>
                <w:rFonts w:ascii="Century Gothic" w:hAnsi="Century Gothic" w:cs="Arial"/>
                <w:lang w:val="fr-BE"/>
              </w:rPr>
            </w:pPr>
          </w:p>
        </w:tc>
        <w:tc>
          <w:tcPr>
            <w:tcW w:w="1560" w:type="dxa"/>
            <w:tcBorders>
              <w:top w:val="single" w:sz="4" w:space="0" w:color="auto"/>
              <w:left w:val="single" w:sz="4" w:space="0" w:color="auto"/>
              <w:bottom w:val="single" w:sz="4" w:space="0" w:color="auto"/>
              <w:right w:val="single" w:sz="4" w:space="0" w:color="auto"/>
            </w:tcBorders>
          </w:tcPr>
          <w:p w14:paraId="0E1497AE" w14:textId="77777777" w:rsidR="00125623" w:rsidRPr="00AA6D21" w:rsidRDefault="00125623" w:rsidP="003220FB">
            <w:pPr>
              <w:pStyle w:val="Formulairedemande"/>
              <w:tabs>
                <w:tab w:val="left" w:pos="4820"/>
                <w:tab w:val="left" w:pos="5387"/>
                <w:tab w:val="left" w:pos="6237"/>
                <w:tab w:val="left" w:pos="6804"/>
                <w:tab w:val="right" w:leader="dot" w:pos="9497"/>
              </w:tabs>
              <w:spacing w:after="60"/>
              <w:ind w:left="0"/>
              <w:rPr>
                <w:rFonts w:ascii="Century Gothic" w:hAnsi="Century Gothic" w:cs="Arial"/>
                <w:lang w:val="fr-BE"/>
              </w:rPr>
            </w:pPr>
          </w:p>
        </w:tc>
      </w:tr>
      <w:tr w:rsidR="00125623" w:rsidRPr="00AA6D21" w14:paraId="3DBA4663" w14:textId="77777777" w:rsidTr="003220FB">
        <w:tc>
          <w:tcPr>
            <w:tcW w:w="1526" w:type="dxa"/>
            <w:tcBorders>
              <w:top w:val="single" w:sz="4" w:space="0" w:color="auto"/>
              <w:left w:val="single" w:sz="4" w:space="0" w:color="auto"/>
              <w:bottom w:val="single" w:sz="4" w:space="0" w:color="auto"/>
              <w:right w:val="single" w:sz="4" w:space="0" w:color="auto"/>
            </w:tcBorders>
          </w:tcPr>
          <w:p w14:paraId="255D8211" w14:textId="77777777" w:rsidR="00125623" w:rsidRPr="00AA6D21" w:rsidRDefault="00125623" w:rsidP="003220FB">
            <w:pPr>
              <w:pStyle w:val="Formulairedemande"/>
              <w:tabs>
                <w:tab w:val="left" w:pos="4820"/>
                <w:tab w:val="left" w:pos="5387"/>
                <w:tab w:val="left" w:pos="6237"/>
                <w:tab w:val="left" w:pos="6804"/>
                <w:tab w:val="right" w:leader="dot" w:pos="9497"/>
              </w:tabs>
              <w:spacing w:after="60"/>
              <w:ind w:left="0"/>
              <w:rPr>
                <w:rFonts w:ascii="Century Gothic" w:hAnsi="Century Gothic" w:cs="Arial"/>
                <w:lang w:val="fr-BE"/>
              </w:rPr>
            </w:pPr>
          </w:p>
        </w:tc>
        <w:tc>
          <w:tcPr>
            <w:tcW w:w="1276" w:type="dxa"/>
            <w:tcBorders>
              <w:top w:val="single" w:sz="4" w:space="0" w:color="auto"/>
              <w:left w:val="single" w:sz="4" w:space="0" w:color="auto"/>
              <w:bottom w:val="single" w:sz="4" w:space="0" w:color="auto"/>
              <w:right w:val="single" w:sz="4" w:space="0" w:color="auto"/>
            </w:tcBorders>
          </w:tcPr>
          <w:p w14:paraId="0F538F75" w14:textId="77777777" w:rsidR="00125623" w:rsidRPr="00AA6D21" w:rsidRDefault="00125623" w:rsidP="003220FB">
            <w:pPr>
              <w:pStyle w:val="Formulairedemande"/>
              <w:tabs>
                <w:tab w:val="left" w:pos="4820"/>
                <w:tab w:val="left" w:pos="5387"/>
                <w:tab w:val="left" w:pos="6237"/>
                <w:tab w:val="left" w:pos="6804"/>
                <w:tab w:val="right" w:leader="dot" w:pos="9497"/>
              </w:tabs>
              <w:spacing w:after="60"/>
              <w:ind w:left="0"/>
              <w:rPr>
                <w:rFonts w:ascii="Century Gothic" w:hAnsi="Century Gothic" w:cs="Arial"/>
                <w:lang w:val="fr-BE"/>
              </w:rPr>
            </w:pPr>
          </w:p>
        </w:tc>
        <w:tc>
          <w:tcPr>
            <w:tcW w:w="1984" w:type="dxa"/>
            <w:tcBorders>
              <w:top w:val="single" w:sz="4" w:space="0" w:color="auto"/>
              <w:left w:val="single" w:sz="4" w:space="0" w:color="auto"/>
              <w:bottom w:val="single" w:sz="4" w:space="0" w:color="auto"/>
              <w:right w:val="single" w:sz="4" w:space="0" w:color="auto"/>
            </w:tcBorders>
          </w:tcPr>
          <w:p w14:paraId="13B347B6" w14:textId="77777777" w:rsidR="00125623" w:rsidRPr="00AA6D21" w:rsidRDefault="00125623" w:rsidP="003220FB">
            <w:pPr>
              <w:pStyle w:val="Formulairedemande"/>
              <w:tabs>
                <w:tab w:val="left" w:pos="4820"/>
                <w:tab w:val="left" w:pos="5387"/>
                <w:tab w:val="left" w:pos="6237"/>
                <w:tab w:val="left" w:pos="6804"/>
                <w:tab w:val="right" w:leader="dot" w:pos="9497"/>
              </w:tabs>
              <w:spacing w:after="60"/>
              <w:ind w:left="0"/>
              <w:rPr>
                <w:rFonts w:ascii="Century Gothic" w:hAnsi="Century Gothic" w:cs="Arial"/>
                <w:lang w:val="fr-BE"/>
              </w:rPr>
            </w:pPr>
          </w:p>
        </w:tc>
        <w:tc>
          <w:tcPr>
            <w:tcW w:w="1843" w:type="dxa"/>
            <w:tcBorders>
              <w:top w:val="single" w:sz="4" w:space="0" w:color="auto"/>
              <w:left w:val="single" w:sz="4" w:space="0" w:color="auto"/>
              <w:bottom w:val="single" w:sz="4" w:space="0" w:color="auto"/>
              <w:right w:val="single" w:sz="4" w:space="0" w:color="auto"/>
            </w:tcBorders>
          </w:tcPr>
          <w:p w14:paraId="5FD2BA2D" w14:textId="77777777" w:rsidR="00125623" w:rsidRPr="00AA6D21" w:rsidRDefault="00125623" w:rsidP="003220FB">
            <w:pPr>
              <w:pStyle w:val="Formulairedemande"/>
              <w:tabs>
                <w:tab w:val="left" w:pos="4820"/>
                <w:tab w:val="left" w:pos="5387"/>
                <w:tab w:val="left" w:pos="6237"/>
                <w:tab w:val="left" w:pos="6804"/>
                <w:tab w:val="right" w:leader="dot" w:pos="9497"/>
              </w:tabs>
              <w:spacing w:after="60"/>
              <w:ind w:left="0"/>
              <w:rPr>
                <w:rFonts w:ascii="Century Gothic" w:hAnsi="Century Gothic" w:cs="Arial"/>
                <w:lang w:val="fr-BE"/>
              </w:rPr>
            </w:pPr>
          </w:p>
        </w:tc>
        <w:tc>
          <w:tcPr>
            <w:tcW w:w="1417" w:type="dxa"/>
            <w:tcBorders>
              <w:top w:val="single" w:sz="4" w:space="0" w:color="auto"/>
              <w:left w:val="single" w:sz="4" w:space="0" w:color="auto"/>
              <w:bottom w:val="single" w:sz="4" w:space="0" w:color="auto"/>
              <w:right w:val="single" w:sz="4" w:space="0" w:color="auto"/>
            </w:tcBorders>
          </w:tcPr>
          <w:p w14:paraId="323D3EDE" w14:textId="77777777" w:rsidR="00125623" w:rsidRPr="00AA6D21" w:rsidRDefault="00125623" w:rsidP="003220FB">
            <w:pPr>
              <w:pStyle w:val="Formulairedemande"/>
              <w:tabs>
                <w:tab w:val="left" w:pos="4820"/>
                <w:tab w:val="left" w:pos="5387"/>
                <w:tab w:val="left" w:pos="6237"/>
                <w:tab w:val="left" w:pos="6804"/>
                <w:tab w:val="right" w:leader="dot" w:pos="9497"/>
              </w:tabs>
              <w:spacing w:after="60"/>
              <w:ind w:left="0"/>
              <w:rPr>
                <w:rFonts w:ascii="Century Gothic" w:hAnsi="Century Gothic" w:cs="Arial"/>
                <w:lang w:val="fr-BE"/>
              </w:rPr>
            </w:pPr>
          </w:p>
        </w:tc>
        <w:tc>
          <w:tcPr>
            <w:tcW w:w="1560" w:type="dxa"/>
            <w:tcBorders>
              <w:top w:val="single" w:sz="4" w:space="0" w:color="auto"/>
              <w:left w:val="single" w:sz="4" w:space="0" w:color="auto"/>
              <w:bottom w:val="single" w:sz="4" w:space="0" w:color="auto"/>
              <w:right w:val="single" w:sz="4" w:space="0" w:color="auto"/>
            </w:tcBorders>
          </w:tcPr>
          <w:p w14:paraId="72A1A16A" w14:textId="77777777" w:rsidR="00125623" w:rsidRPr="00AA6D21" w:rsidRDefault="00125623" w:rsidP="003220FB">
            <w:pPr>
              <w:pStyle w:val="Formulairedemande"/>
              <w:tabs>
                <w:tab w:val="left" w:pos="4820"/>
                <w:tab w:val="left" w:pos="5387"/>
                <w:tab w:val="left" w:pos="6237"/>
                <w:tab w:val="left" w:pos="6804"/>
                <w:tab w:val="right" w:leader="dot" w:pos="9497"/>
              </w:tabs>
              <w:spacing w:after="60"/>
              <w:ind w:left="0"/>
              <w:rPr>
                <w:rFonts w:ascii="Century Gothic" w:hAnsi="Century Gothic" w:cs="Arial"/>
                <w:lang w:val="fr-BE"/>
              </w:rPr>
            </w:pPr>
          </w:p>
        </w:tc>
      </w:tr>
      <w:tr w:rsidR="00125623" w:rsidRPr="00AA6D21" w14:paraId="4F25A17B" w14:textId="77777777" w:rsidTr="003220FB">
        <w:tc>
          <w:tcPr>
            <w:tcW w:w="1526" w:type="dxa"/>
            <w:tcBorders>
              <w:top w:val="single" w:sz="4" w:space="0" w:color="auto"/>
              <w:left w:val="single" w:sz="4" w:space="0" w:color="auto"/>
              <w:bottom w:val="single" w:sz="4" w:space="0" w:color="auto"/>
              <w:right w:val="single" w:sz="4" w:space="0" w:color="auto"/>
            </w:tcBorders>
          </w:tcPr>
          <w:p w14:paraId="2E2B0694" w14:textId="77777777" w:rsidR="00125623" w:rsidRPr="00AA6D21" w:rsidRDefault="00125623" w:rsidP="003220FB">
            <w:pPr>
              <w:pStyle w:val="Formulairedemande"/>
              <w:tabs>
                <w:tab w:val="left" w:pos="4820"/>
                <w:tab w:val="left" w:pos="5387"/>
                <w:tab w:val="left" w:pos="6237"/>
                <w:tab w:val="left" w:pos="6804"/>
                <w:tab w:val="right" w:leader="dot" w:pos="9497"/>
              </w:tabs>
              <w:spacing w:after="60"/>
              <w:ind w:left="0"/>
              <w:rPr>
                <w:rFonts w:ascii="Century Gothic" w:hAnsi="Century Gothic" w:cs="Arial"/>
                <w:lang w:val="fr-BE"/>
              </w:rPr>
            </w:pPr>
          </w:p>
        </w:tc>
        <w:tc>
          <w:tcPr>
            <w:tcW w:w="1276" w:type="dxa"/>
            <w:tcBorders>
              <w:top w:val="single" w:sz="4" w:space="0" w:color="auto"/>
              <w:left w:val="single" w:sz="4" w:space="0" w:color="auto"/>
              <w:bottom w:val="single" w:sz="4" w:space="0" w:color="auto"/>
              <w:right w:val="single" w:sz="4" w:space="0" w:color="auto"/>
            </w:tcBorders>
          </w:tcPr>
          <w:p w14:paraId="43A82199" w14:textId="77777777" w:rsidR="00125623" w:rsidRPr="00AA6D21" w:rsidRDefault="00125623" w:rsidP="003220FB">
            <w:pPr>
              <w:pStyle w:val="Formulairedemande"/>
              <w:tabs>
                <w:tab w:val="left" w:pos="4820"/>
                <w:tab w:val="left" w:pos="5387"/>
                <w:tab w:val="left" w:pos="6237"/>
                <w:tab w:val="left" w:pos="6804"/>
                <w:tab w:val="right" w:leader="dot" w:pos="9497"/>
              </w:tabs>
              <w:spacing w:after="60"/>
              <w:ind w:left="0"/>
              <w:rPr>
                <w:rFonts w:ascii="Century Gothic" w:hAnsi="Century Gothic" w:cs="Arial"/>
                <w:lang w:val="fr-BE"/>
              </w:rPr>
            </w:pPr>
          </w:p>
        </w:tc>
        <w:tc>
          <w:tcPr>
            <w:tcW w:w="1984" w:type="dxa"/>
            <w:tcBorders>
              <w:top w:val="single" w:sz="4" w:space="0" w:color="auto"/>
              <w:left w:val="single" w:sz="4" w:space="0" w:color="auto"/>
              <w:bottom w:val="single" w:sz="4" w:space="0" w:color="auto"/>
              <w:right w:val="single" w:sz="4" w:space="0" w:color="auto"/>
            </w:tcBorders>
          </w:tcPr>
          <w:p w14:paraId="241DCF83" w14:textId="77777777" w:rsidR="00125623" w:rsidRPr="00AA6D21" w:rsidRDefault="00125623" w:rsidP="003220FB">
            <w:pPr>
              <w:pStyle w:val="Formulairedemande"/>
              <w:tabs>
                <w:tab w:val="left" w:pos="4820"/>
                <w:tab w:val="left" w:pos="5387"/>
                <w:tab w:val="left" w:pos="6237"/>
                <w:tab w:val="left" w:pos="6804"/>
                <w:tab w:val="right" w:leader="dot" w:pos="9497"/>
              </w:tabs>
              <w:spacing w:after="60"/>
              <w:ind w:left="0"/>
              <w:rPr>
                <w:rFonts w:ascii="Century Gothic" w:hAnsi="Century Gothic" w:cs="Arial"/>
                <w:lang w:val="fr-BE"/>
              </w:rPr>
            </w:pPr>
          </w:p>
        </w:tc>
        <w:tc>
          <w:tcPr>
            <w:tcW w:w="1843" w:type="dxa"/>
            <w:tcBorders>
              <w:top w:val="single" w:sz="4" w:space="0" w:color="auto"/>
              <w:left w:val="single" w:sz="4" w:space="0" w:color="auto"/>
              <w:bottom w:val="single" w:sz="4" w:space="0" w:color="auto"/>
              <w:right w:val="single" w:sz="4" w:space="0" w:color="auto"/>
            </w:tcBorders>
          </w:tcPr>
          <w:p w14:paraId="26AEA1C5" w14:textId="77777777" w:rsidR="00125623" w:rsidRPr="00AA6D21" w:rsidRDefault="00125623" w:rsidP="003220FB">
            <w:pPr>
              <w:pStyle w:val="Formulairedemande"/>
              <w:tabs>
                <w:tab w:val="left" w:pos="4820"/>
                <w:tab w:val="left" w:pos="5387"/>
                <w:tab w:val="left" w:pos="6237"/>
                <w:tab w:val="left" w:pos="6804"/>
                <w:tab w:val="right" w:leader="dot" w:pos="9497"/>
              </w:tabs>
              <w:spacing w:after="60"/>
              <w:ind w:left="0"/>
              <w:rPr>
                <w:rFonts w:ascii="Century Gothic" w:hAnsi="Century Gothic" w:cs="Arial"/>
                <w:lang w:val="fr-BE"/>
              </w:rPr>
            </w:pPr>
          </w:p>
        </w:tc>
        <w:tc>
          <w:tcPr>
            <w:tcW w:w="1417" w:type="dxa"/>
            <w:tcBorders>
              <w:top w:val="single" w:sz="4" w:space="0" w:color="auto"/>
              <w:left w:val="single" w:sz="4" w:space="0" w:color="auto"/>
              <w:bottom w:val="single" w:sz="4" w:space="0" w:color="auto"/>
              <w:right w:val="single" w:sz="4" w:space="0" w:color="auto"/>
            </w:tcBorders>
          </w:tcPr>
          <w:p w14:paraId="1480B97E" w14:textId="77777777" w:rsidR="00125623" w:rsidRPr="00AA6D21" w:rsidRDefault="00125623" w:rsidP="003220FB">
            <w:pPr>
              <w:pStyle w:val="Formulairedemande"/>
              <w:tabs>
                <w:tab w:val="left" w:pos="4820"/>
                <w:tab w:val="left" w:pos="5387"/>
                <w:tab w:val="left" w:pos="6237"/>
                <w:tab w:val="left" w:pos="6804"/>
                <w:tab w:val="right" w:leader="dot" w:pos="9497"/>
              </w:tabs>
              <w:spacing w:after="60"/>
              <w:ind w:left="0"/>
              <w:rPr>
                <w:rFonts w:ascii="Century Gothic" w:hAnsi="Century Gothic" w:cs="Arial"/>
                <w:lang w:val="fr-BE"/>
              </w:rPr>
            </w:pPr>
          </w:p>
        </w:tc>
        <w:tc>
          <w:tcPr>
            <w:tcW w:w="1560" w:type="dxa"/>
            <w:tcBorders>
              <w:top w:val="single" w:sz="4" w:space="0" w:color="auto"/>
              <w:left w:val="single" w:sz="4" w:space="0" w:color="auto"/>
              <w:bottom w:val="single" w:sz="4" w:space="0" w:color="auto"/>
              <w:right w:val="single" w:sz="4" w:space="0" w:color="auto"/>
            </w:tcBorders>
          </w:tcPr>
          <w:p w14:paraId="2958CFB8" w14:textId="77777777" w:rsidR="00125623" w:rsidRPr="00AA6D21" w:rsidRDefault="00125623" w:rsidP="003220FB">
            <w:pPr>
              <w:pStyle w:val="Formulairedemande"/>
              <w:tabs>
                <w:tab w:val="left" w:pos="4820"/>
                <w:tab w:val="left" w:pos="5387"/>
                <w:tab w:val="left" w:pos="6237"/>
                <w:tab w:val="left" w:pos="6804"/>
                <w:tab w:val="right" w:leader="dot" w:pos="9497"/>
              </w:tabs>
              <w:spacing w:after="60"/>
              <w:ind w:left="0"/>
              <w:rPr>
                <w:rFonts w:ascii="Century Gothic" w:hAnsi="Century Gothic" w:cs="Arial"/>
                <w:lang w:val="fr-BE"/>
              </w:rPr>
            </w:pPr>
          </w:p>
        </w:tc>
      </w:tr>
      <w:tr w:rsidR="00125623" w:rsidRPr="00AA6D21" w14:paraId="62E6556F" w14:textId="77777777" w:rsidTr="003220FB">
        <w:tc>
          <w:tcPr>
            <w:tcW w:w="1526" w:type="dxa"/>
            <w:tcBorders>
              <w:top w:val="single" w:sz="4" w:space="0" w:color="auto"/>
              <w:left w:val="single" w:sz="4" w:space="0" w:color="auto"/>
              <w:bottom w:val="single" w:sz="4" w:space="0" w:color="auto"/>
              <w:right w:val="single" w:sz="4" w:space="0" w:color="auto"/>
            </w:tcBorders>
          </w:tcPr>
          <w:p w14:paraId="71B0CB24" w14:textId="77777777" w:rsidR="00125623" w:rsidRPr="00AA6D21" w:rsidRDefault="00125623" w:rsidP="003220FB">
            <w:pPr>
              <w:pStyle w:val="Formulairedemande"/>
              <w:tabs>
                <w:tab w:val="left" w:pos="4820"/>
                <w:tab w:val="left" w:pos="5387"/>
                <w:tab w:val="left" w:pos="6237"/>
                <w:tab w:val="left" w:pos="6804"/>
                <w:tab w:val="right" w:leader="dot" w:pos="9497"/>
              </w:tabs>
              <w:spacing w:after="60"/>
              <w:ind w:left="0"/>
              <w:rPr>
                <w:rFonts w:ascii="Century Gothic" w:hAnsi="Century Gothic" w:cs="Arial"/>
                <w:lang w:val="fr-BE"/>
              </w:rPr>
            </w:pPr>
          </w:p>
        </w:tc>
        <w:tc>
          <w:tcPr>
            <w:tcW w:w="1276" w:type="dxa"/>
            <w:tcBorders>
              <w:top w:val="single" w:sz="4" w:space="0" w:color="auto"/>
              <w:left w:val="single" w:sz="4" w:space="0" w:color="auto"/>
              <w:bottom w:val="single" w:sz="4" w:space="0" w:color="auto"/>
              <w:right w:val="single" w:sz="4" w:space="0" w:color="auto"/>
            </w:tcBorders>
          </w:tcPr>
          <w:p w14:paraId="266E0DA7" w14:textId="77777777" w:rsidR="00125623" w:rsidRPr="00AA6D21" w:rsidRDefault="00125623" w:rsidP="003220FB">
            <w:pPr>
              <w:pStyle w:val="Formulairedemande"/>
              <w:tabs>
                <w:tab w:val="left" w:pos="4820"/>
                <w:tab w:val="left" w:pos="5387"/>
                <w:tab w:val="left" w:pos="6237"/>
                <w:tab w:val="left" w:pos="6804"/>
                <w:tab w:val="right" w:leader="dot" w:pos="9497"/>
              </w:tabs>
              <w:spacing w:after="60"/>
              <w:ind w:left="0"/>
              <w:rPr>
                <w:rFonts w:ascii="Century Gothic" w:hAnsi="Century Gothic" w:cs="Arial"/>
                <w:lang w:val="fr-BE"/>
              </w:rPr>
            </w:pPr>
          </w:p>
        </w:tc>
        <w:tc>
          <w:tcPr>
            <w:tcW w:w="1984" w:type="dxa"/>
            <w:tcBorders>
              <w:top w:val="single" w:sz="4" w:space="0" w:color="auto"/>
              <w:left w:val="single" w:sz="4" w:space="0" w:color="auto"/>
              <w:bottom w:val="single" w:sz="4" w:space="0" w:color="auto"/>
              <w:right w:val="single" w:sz="4" w:space="0" w:color="auto"/>
            </w:tcBorders>
          </w:tcPr>
          <w:p w14:paraId="670E96F5" w14:textId="77777777" w:rsidR="00125623" w:rsidRPr="00AA6D21" w:rsidRDefault="00125623" w:rsidP="003220FB">
            <w:pPr>
              <w:pStyle w:val="Formulairedemande"/>
              <w:tabs>
                <w:tab w:val="left" w:pos="4820"/>
                <w:tab w:val="left" w:pos="5387"/>
                <w:tab w:val="left" w:pos="6237"/>
                <w:tab w:val="left" w:pos="6804"/>
                <w:tab w:val="right" w:leader="dot" w:pos="9497"/>
              </w:tabs>
              <w:spacing w:after="60"/>
              <w:ind w:left="0"/>
              <w:rPr>
                <w:rFonts w:ascii="Century Gothic" w:hAnsi="Century Gothic" w:cs="Arial"/>
                <w:lang w:val="fr-BE"/>
              </w:rPr>
            </w:pPr>
          </w:p>
        </w:tc>
        <w:tc>
          <w:tcPr>
            <w:tcW w:w="1843" w:type="dxa"/>
            <w:tcBorders>
              <w:top w:val="single" w:sz="4" w:space="0" w:color="auto"/>
              <w:left w:val="single" w:sz="4" w:space="0" w:color="auto"/>
              <w:bottom w:val="single" w:sz="4" w:space="0" w:color="auto"/>
              <w:right w:val="single" w:sz="4" w:space="0" w:color="auto"/>
            </w:tcBorders>
          </w:tcPr>
          <w:p w14:paraId="35C2264C" w14:textId="77777777" w:rsidR="00125623" w:rsidRPr="00AA6D21" w:rsidRDefault="00125623" w:rsidP="003220FB">
            <w:pPr>
              <w:pStyle w:val="Formulairedemande"/>
              <w:tabs>
                <w:tab w:val="left" w:pos="4820"/>
                <w:tab w:val="left" w:pos="5387"/>
                <w:tab w:val="left" w:pos="6237"/>
                <w:tab w:val="left" w:pos="6804"/>
                <w:tab w:val="right" w:leader="dot" w:pos="9497"/>
              </w:tabs>
              <w:spacing w:after="60"/>
              <w:ind w:left="0"/>
              <w:rPr>
                <w:rFonts w:ascii="Century Gothic" w:hAnsi="Century Gothic" w:cs="Arial"/>
                <w:lang w:val="fr-BE"/>
              </w:rPr>
            </w:pPr>
          </w:p>
        </w:tc>
        <w:tc>
          <w:tcPr>
            <w:tcW w:w="1417" w:type="dxa"/>
            <w:tcBorders>
              <w:top w:val="single" w:sz="4" w:space="0" w:color="auto"/>
              <w:left w:val="single" w:sz="4" w:space="0" w:color="auto"/>
              <w:bottom w:val="single" w:sz="4" w:space="0" w:color="auto"/>
              <w:right w:val="single" w:sz="4" w:space="0" w:color="auto"/>
            </w:tcBorders>
          </w:tcPr>
          <w:p w14:paraId="7443FDA9" w14:textId="77777777" w:rsidR="00125623" w:rsidRPr="00AA6D21" w:rsidRDefault="00125623" w:rsidP="003220FB">
            <w:pPr>
              <w:pStyle w:val="Formulairedemande"/>
              <w:tabs>
                <w:tab w:val="left" w:pos="4820"/>
                <w:tab w:val="left" w:pos="5387"/>
                <w:tab w:val="left" w:pos="6237"/>
                <w:tab w:val="left" w:pos="6804"/>
                <w:tab w:val="right" w:leader="dot" w:pos="9497"/>
              </w:tabs>
              <w:spacing w:after="60"/>
              <w:ind w:left="0"/>
              <w:rPr>
                <w:rFonts w:ascii="Century Gothic" w:hAnsi="Century Gothic" w:cs="Arial"/>
                <w:lang w:val="fr-BE"/>
              </w:rPr>
            </w:pPr>
          </w:p>
        </w:tc>
        <w:tc>
          <w:tcPr>
            <w:tcW w:w="1560" w:type="dxa"/>
            <w:tcBorders>
              <w:top w:val="single" w:sz="4" w:space="0" w:color="auto"/>
              <w:left w:val="single" w:sz="4" w:space="0" w:color="auto"/>
              <w:bottom w:val="single" w:sz="4" w:space="0" w:color="auto"/>
              <w:right w:val="single" w:sz="4" w:space="0" w:color="auto"/>
            </w:tcBorders>
          </w:tcPr>
          <w:p w14:paraId="6F67243E" w14:textId="77777777" w:rsidR="00125623" w:rsidRPr="00AA6D21" w:rsidRDefault="00125623" w:rsidP="003220FB">
            <w:pPr>
              <w:pStyle w:val="Formulairedemande"/>
              <w:tabs>
                <w:tab w:val="left" w:pos="4820"/>
                <w:tab w:val="left" w:pos="5387"/>
                <w:tab w:val="left" w:pos="6237"/>
                <w:tab w:val="left" w:pos="6804"/>
                <w:tab w:val="right" w:leader="dot" w:pos="9497"/>
              </w:tabs>
              <w:spacing w:after="60"/>
              <w:ind w:left="0"/>
              <w:rPr>
                <w:rFonts w:ascii="Century Gothic" w:hAnsi="Century Gothic" w:cs="Arial"/>
                <w:lang w:val="fr-BE"/>
              </w:rPr>
            </w:pPr>
          </w:p>
        </w:tc>
      </w:tr>
      <w:tr w:rsidR="00125623" w:rsidRPr="00AA6D21" w14:paraId="57DAB4F1" w14:textId="77777777" w:rsidTr="003220FB">
        <w:tc>
          <w:tcPr>
            <w:tcW w:w="1526" w:type="dxa"/>
            <w:tcBorders>
              <w:top w:val="single" w:sz="4" w:space="0" w:color="auto"/>
              <w:left w:val="single" w:sz="4" w:space="0" w:color="auto"/>
              <w:bottom w:val="single" w:sz="4" w:space="0" w:color="auto"/>
              <w:right w:val="single" w:sz="4" w:space="0" w:color="auto"/>
            </w:tcBorders>
          </w:tcPr>
          <w:p w14:paraId="3968675B" w14:textId="77777777" w:rsidR="00125623" w:rsidRPr="00AA6D21" w:rsidRDefault="00125623" w:rsidP="003220FB">
            <w:pPr>
              <w:pStyle w:val="Formulairedemande"/>
              <w:tabs>
                <w:tab w:val="left" w:pos="4820"/>
                <w:tab w:val="left" w:pos="5387"/>
                <w:tab w:val="left" w:pos="6237"/>
                <w:tab w:val="left" w:pos="6804"/>
                <w:tab w:val="right" w:leader="dot" w:pos="9497"/>
              </w:tabs>
              <w:spacing w:after="60"/>
              <w:ind w:left="0"/>
              <w:rPr>
                <w:rFonts w:ascii="Century Gothic" w:hAnsi="Century Gothic" w:cs="Arial"/>
                <w:lang w:val="fr-BE"/>
              </w:rPr>
            </w:pPr>
          </w:p>
        </w:tc>
        <w:tc>
          <w:tcPr>
            <w:tcW w:w="1276" w:type="dxa"/>
            <w:tcBorders>
              <w:top w:val="single" w:sz="4" w:space="0" w:color="auto"/>
              <w:left w:val="single" w:sz="4" w:space="0" w:color="auto"/>
              <w:bottom w:val="single" w:sz="4" w:space="0" w:color="auto"/>
              <w:right w:val="single" w:sz="4" w:space="0" w:color="auto"/>
            </w:tcBorders>
          </w:tcPr>
          <w:p w14:paraId="7551D457" w14:textId="77777777" w:rsidR="00125623" w:rsidRPr="00AA6D21" w:rsidRDefault="00125623" w:rsidP="003220FB">
            <w:pPr>
              <w:pStyle w:val="Formulairedemande"/>
              <w:tabs>
                <w:tab w:val="left" w:pos="4820"/>
                <w:tab w:val="left" w:pos="5387"/>
                <w:tab w:val="left" w:pos="6237"/>
                <w:tab w:val="left" w:pos="6804"/>
                <w:tab w:val="right" w:leader="dot" w:pos="9497"/>
              </w:tabs>
              <w:spacing w:after="60"/>
              <w:ind w:left="0"/>
              <w:rPr>
                <w:rFonts w:ascii="Century Gothic" w:hAnsi="Century Gothic" w:cs="Arial"/>
                <w:lang w:val="fr-BE"/>
              </w:rPr>
            </w:pPr>
          </w:p>
        </w:tc>
        <w:tc>
          <w:tcPr>
            <w:tcW w:w="1984" w:type="dxa"/>
            <w:tcBorders>
              <w:top w:val="single" w:sz="4" w:space="0" w:color="auto"/>
              <w:left w:val="single" w:sz="4" w:space="0" w:color="auto"/>
              <w:bottom w:val="single" w:sz="4" w:space="0" w:color="auto"/>
              <w:right w:val="single" w:sz="4" w:space="0" w:color="auto"/>
            </w:tcBorders>
          </w:tcPr>
          <w:p w14:paraId="5F4BF5FB" w14:textId="77777777" w:rsidR="00125623" w:rsidRPr="00AA6D21" w:rsidRDefault="00125623" w:rsidP="003220FB">
            <w:pPr>
              <w:pStyle w:val="Formulairedemande"/>
              <w:tabs>
                <w:tab w:val="left" w:pos="4820"/>
                <w:tab w:val="left" w:pos="5387"/>
                <w:tab w:val="left" w:pos="6237"/>
                <w:tab w:val="left" w:pos="6804"/>
                <w:tab w:val="right" w:leader="dot" w:pos="9497"/>
              </w:tabs>
              <w:spacing w:after="60"/>
              <w:ind w:left="0"/>
              <w:rPr>
                <w:rFonts w:ascii="Century Gothic" w:hAnsi="Century Gothic" w:cs="Arial"/>
                <w:lang w:val="fr-BE"/>
              </w:rPr>
            </w:pPr>
          </w:p>
        </w:tc>
        <w:tc>
          <w:tcPr>
            <w:tcW w:w="1843" w:type="dxa"/>
            <w:tcBorders>
              <w:top w:val="single" w:sz="4" w:space="0" w:color="auto"/>
              <w:left w:val="single" w:sz="4" w:space="0" w:color="auto"/>
              <w:bottom w:val="single" w:sz="4" w:space="0" w:color="auto"/>
              <w:right w:val="single" w:sz="4" w:space="0" w:color="auto"/>
            </w:tcBorders>
          </w:tcPr>
          <w:p w14:paraId="00287913" w14:textId="77777777" w:rsidR="00125623" w:rsidRPr="00AA6D21" w:rsidRDefault="00125623" w:rsidP="003220FB">
            <w:pPr>
              <w:pStyle w:val="Formulairedemande"/>
              <w:tabs>
                <w:tab w:val="left" w:pos="4820"/>
                <w:tab w:val="left" w:pos="5387"/>
                <w:tab w:val="left" w:pos="6237"/>
                <w:tab w:val="left" w:pos="6804"/>
                <w:tab w:val="right" w:leader="dot" w:pos="9497"/>
              </w:tabs>
              <w:spacing w:after="60"/>
              <w:ind w:left="0"/>
              <w:rPr>
                <w:rFonts w:ascii="Century Gothic" w:hAnsi="Century Gothic" w:cs="Arial"/>
                <w:lang w:val="fr-BE"/>
              </w:rPr>
            </w:pPr>
          </w:p>
        </w:tc>
        <w:tc>
          <w:tcPr>
            <w:tcW w:w="1417" w:type="dxa"/>
            <w:tcBorders>
              <w:top w:val="single" w:sz="4" w:space="0" w:color="auto"/>
              <w:left w:val="single" w:sz="4" w:space="0" w:color="auto"/>
              <w:bottom w:val="single" w:sz="4" w:space="0" w:color="auto"/>
              <w:right w:val="single" w:sz="4" w:space="0" w:color="auto"/>
            </w:tcBorders>
          </w:tcPr>
          <w:p w14:paraId="2BB98E0B" w14:textId="77777777" w:rsidR="00125623" w:rsidRPr="00AA6D21" w:rsidRDefault="00125623" w:rsidP="003220FB">
            <w:pPr>
              <w:pStyle w:val="Formulairedemande"/>
              <w:tabs>
                <w:tab w:val="left" w:pos="4820"/>
                <w:tab w:val="left" w:pos="5387"/>
                <w:tab w:val="left" w:pos="6237"/>
                <w:tab w:val="left" w:pos="6804"/>
                <w:tab w:val="right" w:leader="dot" w:pos="9497"/>
              </w:tabs>
              <w:spacing w:after="60"/>
              <w:ind w:left="0"/>
              <w:rPr>
                <w:rFonts w:ascii="Century Gothic" w:hAnsi="Century Gothic" w:cs="Arial"/>
                <w:lang w:val="fr-BE"/>
              </w:rPr>
            </w:pPr>
          </w:p>
        </w:tc>
        <w:tc>
          <w:tcPr>
            <w:tcW w:w="1560" w:type="dxa"/>
            <w:tcBorders>
              <w:top w:val="single" w:sz="4" w:space="0" w:color="auto"/>
              <w:left w:val="single" w:sz="4" w:space="0" w:color="auto"/>
              <w:bottom w:val="single" w:sz="4" w:space="0" w:color="auto"/>
              <w:right w:val="single" w:sz="4" w:space="0" w:color="auto"/>
            </w:tcBorders>
          </w:tcPr>
          <w:p w14:paraId="088B020F" w14:textId="77777777" w:rsidR="00125623" w:rsidRPr="00AA6D21" w:rsidRDefault="00125623" w:rsidP="003220FB">
            <w:pPr>
              <w:pStyle w:val="Formulairedemande"/>
              <w:tabs>
                <w:tab w:val="left" w:pos="4820"/>
                <w:tab w:val="left" w:pos="5387"/>
                <w:tab w:val="left" w:pos="6237"/>
                <w:tab w:val="left" w:pos="6804"/>
                <w:tab w:val="right" w:leader="dot" w:pos="9497"/>
              </w:tabs>
              <w:spacing w:after="60"/>
              <w:ind w:left="0"/>
              <w:rPr>
                <w:rFonts w:ascii="Century Gothic" w:hAnsi="Century Gothic" w:cs="Arial"/>
                <w:lang w:val="fr-BE"/>
              </w:rPr>
            </w:pPr>
          </w:p>
        </w:tc>
      </w:tr>
      <w:tr w:rsidR="00125623" w:rsidRPr="00AA6D21" w14:paraId="589716D2" w14:textId="77777777" w:rsidTr="003220FB">
        <w:tc>
          <w:tcPr>
            <w:tcW w:w="1526" w:type="dxa"/>
            <w:tcBorders>
              <w:top w:val="single" w:sz="4" w:space="0" w:color="auto"/>
              <w:left w:val="single" w:sz="4" w:space="0" w:color="auto"/>
              <w:bottom w:val="single" w:sz="4" w:space="0" w:color="auto"/>
              <w:right w:val="single" w:sz="4" w:space="0" w:color="auto"/>
            </w:tcBorders>
          </w:tcPr>
          <w:p w14:paraId="7C5C63EE" w14:textId="77777777" w:rsidR="00125623" w:rsidRPr="00AA6D21" w:rsidRDefault="00125623" w:rsidP="003220FB">
            <w:pPr>
              <w:pStyle w:val="Formulairedemande"/>
              <w:tabs>
                <w:tab w:val="left" w:pos="4820"/>
                <w:tab w:val="left" w:pos="5387"/>
                <w:tab w:val="left" w:pos="6237"/>
                <w:tab w:val="left" w:pos="6804"/>
                <w:tab w:val="right" w:leader="dot" w:pos="9497"/>
              </w:tabs>
              <w:spacing w:after="60"/>
              <w:ind w:left="0"/>
              <w:rPr>
                <w:rFonts w:ascii="Century Gothic" w:hAnsi="Century Gothic" w:cs="Arial"/>
                <w:lang w:val="fr-BE"/>
              </w:rPr>
            </w:pPr>
          </w:p>
        </w:tc>
        <w:tc>
          <w:tcPr>
            <w:tcW w:w="1276" w:type="dxa"/>
            <w:tcBorders>
              <w:top w:val="single" w:sz="4" w:space="0" w:color="auto"/>
              <w:left w:val="single" w:sz="4" w:space="0" w:color="auto"/>
              <w:bottom w:val="single" w:sz="4" w:space="0" w:color="auto"/>
              <w:right w:val="single" w:sz="4" w:space="0" w:color="auto"/>
            </w:tcBorders>
          </w:tcPr>
          <w:p w14:paraId="7F728E41" w14:textId="77777777" w:rsidR="00125623" w:rsidRPr="00AA6D21" w:rsidRDefault="00125623" w:rsidP="003220FB">
            <w:pPr>
              <w:pStyle w:val="Formulairedemande"/>
              <w:tabs>
                <w:tab w:val="left" w:pos="4820"/>
                <w:tab w:val="left" w:pos="5387"/>
                <w:tab w:val="left" w:pos="6237"/>
                <w:tab w:val="left" w:pos="6804"/>
                <w:tab w:val="right" w:leader="dot" w:pos="9497"/>
              </w:tabs>
              <w:spacing w:after="60"/>
              <w:ind w:left="0"/>
              <w:rPr>
                <w:rFonts w:ascii="Century Gothic" w:hAnsi="Century Gothic" w:cs="Arial"/>
                <w:lang w:val="fr-BE"/>
              </w:rPr>
            </w:pPr>
          </w:p>
        </w:tc>
        <w:tc>
          <w:tcPr>
            <w:tcW w:w="1984" w:type="dxa"/>
            <w:tcBorders>
              <w:top w:val="single" w:sz="4" w:space="0" w:color="auto"/>
              <w:left w:val="single" w:sz="4" w:space="0" w:color="auto"/>
              <w:bottom w:val="single" w:sz="4" w:space="0" w:color="auto"/>
              <w:right w:val="single" w:sz="4" w:space="0" w:color="auto"/>
            </w:tcBorders>
          </w:tcPr>
          <w:p w14:paraId="68C849EC" w14:textId="77777777" w:rsidR="00125623" w:rsidRPr="00AA6D21" w:rsidRDefault="00125623" w:rsidP="003220FB">
            <w:pPr>
              <w:pStyle w:val="Formulairedemande"/>
              <w:tabs>
                <w:tab w:val="left" w:pos="4820"/>
                <w:tab w:val="left" w:pos="5387"/>
                <w:tab w:val="left" w:pos="6237"/>
                <w:tab w:val="left" w:pos="6804"/>
                <w:tab w:val="right" w:leader="dot" w:pos="9497"/>
              </w:tabs>
              <w:spacing w:after="60"/>
              <w:ind w:left="0"/>
              <w:rPr>
                <w:rFonts w:ascii="Century Gothic" w:hAnsi="Century Gothic" w:cs="Arial"/>
                <w:lang w:val="fr-BE"/>
              </w:rPr>
            </w:pPr>
          </w:p>
        </w:tc>
        <w:tc>
          <w:tcPr>
            <w:tcW w:w="1843" w:type="dxa"/>
            <w:tcBorders>
              <w:top w:val="single" w:sz="4" w:space="0" w:color="auto"/>
              <w:left w:val="single" w:sz="4" w:space="0" w:color="auto"/>
              <w:bottom w:val="single" w:sz="4" w:space="0" w:color="auto"/>
              <w:right w:val="single" w:sz="4" w:space="0" w:color="auto"/>
            </w:tcBorders>
          </w:tcPr>
          <w:p w14:paraId="66C8DBBE" w14:textId="77777777" w:rsidR="00125623" w:rsidRPr="00AA6D21" w:rsidRDefault="00125623" w:rsidP="003220FB">
            <w:pPr>
              <w:pStyle w:val="Formulairedemande"/>
              <w:tabs>
                <w:tab w:val="left" w:pos="4820"/>
                <w:tab w:val="left" w:pos="5387"/>
                <w:tab w:val="left" w:pos="6237"/>
                <w:tab w:val="left" w:pos="6804"/>
                <w:tab w:val="right" w:leader="dot" w:pos="9497"/>
              </w:tabs>
              <w:spacing w:after="60"/>
              <w:ind w:left="0"/>
              <w:rPr>
                <w:rFonts w:ascii="Century Gothic" w:hAnsi="Century Gothic" w:cs="Arial"/>
                <w:lang w:val="fr-BE"/>
              </w:rPr>
            </w:pPr>
          </w:p>
        </w:tc>
        <w:tc>
          <w:tcPr>
            <w:tcW w:w="1417" w:type="dxa"/>
            <w:tcBorders>
              <w:top w:val="single" w:sz="4" w:space="0" w:color="auto"/>
              <w:left w:val="single" w:sz="4" w:space="0" w:color="auto"/>
              <w:bottom w:val="single" w:sz="4" w:space="0" w:color="auto"/>
              <w:right w:val="single" w:sz="4" w:space="0" w:color="auto"/>
            </w:tcBorders>
          </w:tcPr>
          <w:p w14:paraId="42A2EF46" w14:textId="77777777" w:rsidR="00125623" w:rsidRPr="00AA6D21" w:rsidRDefault="00125623" w:rsidP="003220FB">
            <w:pPr>
              <w:pStyle w:val="Formulairedemande"/>
              <w:tabs>
                <w:tab w:val="left" w:pos="4820"/>
                <w:tab w:val="left" w:pos="5387"/>
                <w:tab w:val="left" w:pos="6237"/>
                <w:tab w:val="left" w:pos="6804"/>
                <w:tab w:val="right" w:leader="dot" w:pos="9497"/>
              </w:tabs>
              <w:spacing w:after="60"/>
              <w:ind w:left="0"/>
              <w:rPr>
                <w:rFonts w:ascii="Century Gothic" w:hAnsi="Century Gothic" w:cs="Arial"/>
                <w:lang w:val="fr-BE"/>
              </w:rPr>
            </w:pPr>
          </w:p>
        </w:tc>
        <w:tc>
          <w:tcPr>
            <w:tcW w:w="1560" w:type="dxa"/>
            <w:tcBorders>
              <w:top w:val="single" w:sz="4" w:space="0" w:color="auto"/>
              <w:left w:val="single" w:sz="4" w:space="0" w:color="auto"/>
              <w:bottom w:val="single" w:sz="4" w:space="0" w:color="auto"/>
              <w:right w:val="single" w:sz="4" w:space="0" w:color="auto"/>
            </w:tcBorders>
          </w:tcPr>
          <w:p w14:paraId="7FC235CE" w14:textId="77777777" w:rsidR="00125623" w:rsidRPr="00AA6D21" w:rsidRDefault="00125623" w:rsidP="003220FB">
            <w:pPr>
              <w:pStyle w:val="Formulairedemande"/>
              <w:tabs>
                <w:tab w:val="left" w:pos="4820"/>
                <w:tab w:val="left" w:pos="5387"/>
                <w:tab w:val="left" w:pos="6237"/>
                <w:tab w:val="left" w:pos="6804"/>
                <w:tab w:val="right" w:leader="dot" w:pos="9497"/>
              </w:tabs>
              <w:spacing w:after="60"/>
              <w:ind w:left="0"/>
              <w:rPr>
                <w:rFonts w:ascii="Century Gothic" w:hAnsi="Century Gothic" w:cs="Arial"/>
                <w:lang w:val="fr-BE"/>
              </w:rPr>
            </w:pPr>
          </w:p>
        </w:tc>
      </w:tr>
      <w:tr w:rsidR="00125623" w:rsidRPr="00AA6D21" w14:paraId="4FB0CEAF" w14:textId="77777777" w:rsidTr="003220FB">
        <w:tc>
          <w:tcPr>
            <w:tcW w:w="1526" w:type="dxa"/>
            <w:tcBorders>
              <w:top w:val="single" w:sz="4" w:space="0" w:color="auto"/>
              <w:left w:val="single" w:sz="4" w:space="0" w:color="auto"/>
              <w:bottom w:val="single" w:sz="4" w:space="0" w:color="auto"/>
              <w:right w:val="single" w:sz="4" w:space="0" w:color="auto"/>
            </w:tcBorders>
          </w:tcPr>
          <w:p w14:paraId="37536136" w14:textId="77777777" w:rsidR="00125623" w:rsidRPr="00AA6D21" w:rsidRDefault="00125623" w:rsidP="003220FB">
            <w:pPr>
              <w:pStyle w:val="Formulairedemande"/>
              <w:tabs>
                <w:tab w:val="left" w:pos="4820"/>
                <w:tab w:val="left" w:pos="5387"/>
                <w:tab w:val="left" w:pos="6237"/>
                <w:tab w:val="left" w:pos="6804"/>
                <w:tab w:val="right" w:leader="dot" w:pos="9497"/>
              </w:tabs>
              <w:spacing w:after="60"/>
              <w:ind w:left="0"/>
              <w:rPr>
                <w:rFonts w:ascii="Century Gothic" w:hAnsi="Century Gothic" w:cs="Arial"/>
                <w:lang w:val="fr-BE"/>
              </w:rPr>
            </w:pPr>
          </w:p>
        </w:tc>
        <w:tc>
          <w:tcPr>
            <w:tcW w:w="1276" w:type="dxa"/>
            <w:tcBorders>
              <w:top w:val="single" w:sz="4" w:space="0" w:color="auto"/>
              <w:left w:val="single" w:sz="4" w:space="0" w:color="auto"/>
              <w:bottom w:val="single" w:sz="4" w:space="0" w:color="auto"/>
              <w:right w:val="single" w:sz="4" w:space="0" w:color="auto"/>
            </w:tcBorders>
          </w:tcPr>
          <w:p w14:paraId="14C5362D" w14:textId="77777777" w:rsidR="00125623" w:rsidRPr="00AA6D21" w:rsidRDefault="00125623" w:rsidP="003220FB">
            <w:pPr>
              <w:pStyle w:val="Formulairedemande"/>
              <w:tabs>
                <w:tab w:val="left" w:pos="4820"/>
                <w:tab w:val="left" w:pos="5387"/>
                <w:tab w:val="left" w:pos="6237"/>
                <w:tab w:val="left" w:pos="6804"/>
                <w:tab w:val="right" w:leader="dot" w:pos="9497"/>
              </w:tabs>
              <w:spacing w:after="60"/>
              <w:ind w:left="0"/>
              <w:rPr>
                <w:rFonts w:ascii="Century Gothic" w:hAnsi="Century Gothic" w:cs="Arial"/>
                <w:lang w:val="fr-BE"/>
              </w:rPr>
            </w:pPr>
          </w:p>
        </w:tc>
        <w:tc>
          <w:tcPr>
            <w:tcW w:w="1984" w:type="dxa"/>
            <w:tcBorders>
              <w:top w:val="single" w:sz="4" w:space="0" w:color="auto"/>
              <w:left w:val="single" w:sz="4" w:space="0" w:color="auto"/>
              <w:bottom w:val="single" w:sz="4" w:space="0" w:color="auto"/>
              <w:right w:val="single" w:sz="4" w:space="0" w:color="auto"/>
            </w:tcBorders>
          </w:tcPr>
          <w:p w14:paraId="6CBC22DA" w14:textId="77777777" w:rsidR="00125623" w:rsidRPr="00AA6D21" w:rsidRDefault="00125623" w:rsidP="003220FB">
            <w:pPr>
              <w:pStyle w:val="Formulairedemande"/>
              <w:tabs>
                <w:tab w:val="left" w:pos="4820"/>
                <w:tab w:val="left" w:pos="5387"/>
                <w:tab w:val="left" w:pos="6237"/>
                <w:tab w:val="left" w:pos="6804"/>
                <w:tab w:val="right" w:leader="dot" w:pos="9497"/>
              </w:tabs>
              <w:spacing w:after="60"/>
              <w:ind w:left="0"/>
              <w:rPr>
                <w:rFonts w:ascii="Century Gothic" w:hAnsi="Century Gothic" w:cs="Arial"/>
                <w:lang w:val="fr-BE"/>
              </w:rPr>
            </w:pPr>
          </w:p>
        </w:tc>
        <w:tc>
          <w:tcPr>
            <w:tcW w:w="1843" w:type="dxa"/>
            <w:tcBorders>
              <w:top w:val="single" w:sz="4" w:space="0" w:color="auto"/>
              <w:left w:val="single" w:sz="4" w:space="0" w:color="auto"/>
              <w:bottom w:val="single" w:sz="4" w:space="0" w:color="auto"/>
              <w:right w:val="single" w:sz="4" w:space="0" w:color="auto"/>
            </w:tcBorders>
          </w:tcPr>
          <w:p w14:paraId="0892027B" w14:textId="77777777" w:rsidR="00125623" w:rsidRPr="00AA6D21" w:rsidRDefault="00125623" w:rsidP="003220FB">
            <w:pPr>
              <w:pStyle w:val="Formulairedemande"/>
              <w:tabs>
                <w:tab w:val="left" w:pos="4820"/>
                <w:tab w:val="left" w:pos="5387"/>
                <w:tab w:val="left" w:pos="6237"/>
                <w:tab w:val="left" w:pos="6804"/>
                <w:tab w:val="right" w:leader="dot" w:pos="9497"/>
              </w:tabs>
              <w:spacing w:after="60"/>
              <w:ind w:left="0"/>
              <w:rPr>
                <w:rFonts w:ascii="Century Gothic" w:hAnsi="Century Gothic" w:cs="Arial"/>
                <w:lang w:val="fr-BE"/>
              </w:rPr>
            </w:pPr>
          </w:p>
        </w:tc>
        <w:tc>
          <w:tcPr>
            <w:tcW w:w="1417" w:type="dxa"/>
            <w:tcBorders>
              <w:top w:val="single" w:sz="4" w:space="0" w:color="auto"/>
              <w:left w:val="single" w:sz="4" w:space="0" w:color="auto"/>
              <w:bottom w:val="single" w:sz="4" w:space="0" w:color="auto"/>
              <w:right w:val="single" w:sz="4" w:space="0" w:color="auto"/>
            </w:tcBorders>
          </w:tcPr>
          <w:p w14:paraId="6475D0C5" w14:textId="77777777" w:rsidR="00125623" w:rsidRPr="00AA6D21" w:rsidRDefault="00125623" w:rsidP="003220FB">
            <w:pPr>
              <w:pStyle w:val="Formulairedemande"/>
              <w:tabs>
                <w:tab w:val="left" w:pos="4820"/>
                <w:tab w:val="left" w:pos="5387"/>
                <w:tab w:val="left" w:pos="6237"/>
                <w:tab w:val="left" w:pos="6804"/>
                <w:tab w:val="right" w:leader="dot" w:pos="9497"/>
              </w:tabs>
              <w:spacing w:after="60"/>
              <w:ind w:left="0"/>
              <w:rPr>
                <w:rFonts w:ascii="Century Gothic" w:hAnsi="Century Gothic" w:cs="Arial"/>
                <w:lang w:val="fr-BE"/>
              </w:rPr>
            </w:pPr>
          </w:p>
        </w:tc>
        <w:tc>
          <w:tcPr>
            <w:tcW w:w="1560" w:type="dxa"/>
            <w:tcBorders>
              <w:top w:val="single" w:sz="4" w:space="0" w:color="auto"/>
              <w:left w:val="single" w:sz="4" w:space="0" w:color="auto"/>
              <w:bottom w:val="single" w:sz="4" w:space="0" w:color="auto"/>
              <w:right w:val="single" w:sz="4" w:space="0" w:color="auto"/>
            </w:tcBorders>
          </w:tcPr>
          <w:p w14:paraId="16D6F63A" w14:textId="77777777" w:rsidR="00125623" w:rsidRPr="00AA6D21" w:rsidRDefault="00125623" w:rsidP="003220FB">
            <w:pPr>
              <w:pStyle w:val="Formulairedemande"/>
              <w:tabs>
                <w:tab w:val="left" w:pos="4820"/>
                <w:tab w:val="left" w:pos="5387"/>
                <w:tab w:val="left" w:pos="6237"/>
                <w:tab w:val="left" w:pos="6804"/>
                <w:tab w:val="right" w:leader="dot" w:pos="9497"/>
              </w:tabs>
              <w:spacing w:after="60"/>
              <w:ind w:left="0"/>
              <w:rPr>
                <w:rFonts w:ascii="Century Gothic" w:hAnsi="Century Gothic" w:cs="Arial"/>
                <w:lang w:val="fr-BE"/>
              </w:rPr>
            </w:pPr>
          </w:p>
        </w:tc>
      </w:tr>
      <w:tr w:rsidR="00125623" w:rsidRPr="00AA6D21" w14:paraId="0FAB2E54" w14:textId="77777777" w:rsidTr="003220FB">
        <w:tc>
          <w:tcPr>
            <w:tcW w:w="1526" w:type="dxa"/>
            <w:tcBorders>
              <w:top w:val="single" w:sz="4" w:space="0" w:color="auto"/>
              <w:left w:val="single" w:sz="4" w:space="0" w:color="auto"/>
              <w:bottom w:val="single" w:sz="4" w:space="0" w:color="auto"/>
              <w:right w:val="single" w:sz="4" w:space="0" w:color="auto"/>
            </w:tcBorders>
          </w:tcPr>
          <w:p w14:paraId="4CF5F194" w14:textId="77777777" w:rsidR="00125623" w:rsidRPr="00AA6D21" w:rsidRDefault="00125623" w:rsidP="003220FB">
            <w:pPr>
              <w:pStyle w:val="Formulairedemande"/>
              <w:tabs>
                <w:tab w:val="left" w:pos="4820"/>
                <w:tab w:val="left" w:pos="5387"/>
                <w:tab w:val="left" w:pos="6237"/>
                <w:tab w:val="left" w:pos="6804"/>
                <w:tab w:val="right" w:leader="dot" w:pos="9497"/>
              </w:tabs>
              <w:spacing w:after="60"/>
              <w:ind w:left="0"/>
              <w:rPr>
                <w:rFonts w:ascii="Century Gothic" w:hAnsi="Century Gothic" w:cs="Arial"/>
                <w:lang w:val="fr-BE"/>
              </w:rPr>
            </w:pPr>
          </w:p>
        </w:tc>
        <w:tc>
          <w:tcPr>
            <w:tcW w:w="1276" w:type="dxa"/>
            <w:tcBorders>
              <w:top w:val="single" w:sz="4" w:space="0" w:color="auto"/>
              <w:left w:val="single" w:sz="4" w:space="0" w:color="auto"/>
              <w:bottom w:val="single" w:sz="4" w:space="0" w:color="auto"/>
              <w:right w:val="single" w:sz="4" w:space="0" w:color="auto"/>
            </w:tcBorders>
          </w:tcPr>
          <w:p w14:paraId="1241AB16" w14:textId="77777777" w:rsidR="00125623" w:rsidRPr="00AA6D21" w:rsidRDefault="00125623" w:rsidP="003220FB">
            <w:pPr>
              <w:pStyle w:val="Formulairedemande"/>
              <w:tabs>
                <w:tab w:val="left" w:pos="4820"/>
                <w:tab w:val="left" w:pos="5387"/>
                <w:tab w:val="left" w:pos="6237"/>
                <w:tab w:val="left" w:pos="6804"/>
                <w:tab w:val="right" w:leader="dot" w:pos="9497"/>
              </w:tabs>
              <w:spacing w:after="60"/>
              <w:ind w:left="0"/>
              <w:rPr>
                <w:rFonts w:ascii="Century Gothic" w:hAnsi="Century Gothic" w:cs="Arial"/>
                <w:lang w:val="fr-BE"/>
              </w:rPr>
            </w:pPr>
          </w:p>
        </w:tc>
        <w:tc>
          <w:tcPr>
            <w:tcW w:w="1984" w:type="dxa"/>
            <w:tcBorders>
              <w:top w:val="single" w:sz="4" w:space="0" w:color="auto"/>
              <w:left w:val="single" w:sz="4" w:space="0" w:color="auto"/>
              <w:bottom w:val="single" w:sz="4" w:space="0" w:color="auto"/>
              <w:right w:val="single" w:sz="4" w:space="0" w:color="auto"/>
            </w:tcBorders>
          </w:tcPr>
          <w:p w14:paraId="7C4D292E" w14:textId="77777777" w:rsidR="00125623" w:rsidRPr="00AA6D21" w:rsidRDefault="00125623" w:rsidP="003220FB">
            <w:pPr>
              <w:pStyle w:val="Formulairedemande"/>
              <w:tabs>
                <w:tab w:val="left" w:pos="4820"/>
                <w:tab w:val="left" w:pos="5387"/>
                <w:tab w:val="left" w:pos="6237"/>
                <w:tab w:val="left" w:pos="6804"/>
                <w:tab w:val="right" w:leader="dot" w:pos="9497"/>
              </w:tabs>
              <w:spacing w:after="60"/>
              <w:ind w:left="0"/>
              <w:rPr>
                <w:rFonts w:ascii="Century Gothic" w:hAnsi="Century Gothic" w:cs="Arial"/>
                <w:lang w:val="fr-BE"/>
              </w:rPr>
            </w:pPr>
          </w:p>
        </w:tc>
        <w:tc>
          <w:tcPr>
            <w:tcW w:w="1843" w:type="dxa"/>
            <w:tcBorders>
              <w:top w:val="single" w:sz="4" w:space="0" w:color="auto"/>
              <w:left w:val="single" w:sz="4" w:space="0" w:color="auto"/>
              <w:bottom w:val="single" w:sz="4" w:space="0" w:color="auto"/>
              <w:right w:val="single" w:sz="4" w:space="0" w:color="auto"/>
            </w:tcBorders>
          </w:tcPr>
          <w:p w14:paraId="3731C0C6" w14:textId="77777777" w:rsidR="00125623" w:rsidRPr="00AA6D21" w:rsidRDefault="00125623" w:rsidP="003220FB">
            <w:pPr>
              <w:pStyle w:val="Formulairedemande"/>
              <w:tabs>
                <w:tab w:val="left" w:pos="4820"/>
                <w:tab w:val="left" w:pos="5387"/>
                <w:tab w:val="left" w:pos="6237"/>
                <w:tab w:val="left" w:pos="6804"/>
                <w:tab w:val="right" w:leader="dot" w:pos="9497"/>
              </w:tabs>
              <w:spacing w:after="60"/>
              <w:ind w:left="0"/>
              <w:rPr>
                <w:rFonts w:ascii="Century Gothic" w:hAnsi="Century Gothic" w:cs="Arial"/>
                <w:lang w:val="fr-BE"/>
              </w:rPr>
            </w:pPr>
          </w:p>
        </w:tc>
        <w:tc>
          <w:tcPr>
            <w:tcW w:w="1417" w:type="dxa"/>
            <w:tcBorders>
              <w:top w:val="single" w:sz="4" w:space="0" w:color="auto"/>
              <w:left w:val="single" w:sz="4" w:space="0" w:color="auto"/>
              <w:bottom w:val="single" w:sz="4" w:space="0" w:color="auto"/>
              <w:right w:val="single" w:sz="4" w:space="0" w:color="auto"/>
            </w:tcBorders>
          </w:tcPr>
          <w:p w14:paraId="0ABD3789" w14:textId="77777777" w:rsidR="00125623" w:rsidRPr="00AA6D21" w:rsidRDefault="00125623" w:rsidP="003220FB">
            <w:pPr>
              <w:pStyle w:val="Formulairedemande"/>
              <w:tabs>
                <w:tab w:val="left" w:pos="4820"/>
                <w:tab w:val="left" w:pos="5387"/>
                <w:tab w:val="left" w:pos="6237"/>
                <w:tab w:val="left" w:pos="6804"/>
                <w:tab w:val="right" w:leader="dot" w:pos="9497"/>
              </w:tabs>
              <w:spacing w:after="60"/>
              <w:ind w:left="0"/>
              <w:rPr>
                <w:rFonts w:ascii="Century Gothic" w:hAnsi="Century Gothic" w:cs="Arial"/>
                <w:lang w:val="fr-BE"/>
              </w:rPr>
            </w:pPr>
          </w:p>
        </w:tc>
        <w:tc>
          <w:tcPr>
            <w:tcW w:w="1560" w:type="dxa"/>
            <w:tcBorders>
              <w:top w:val="single" w:sz="4" w:space="0" w:color="auto"/>
              <w:left w:val="single" w:sz="4" w:space="0" w:color="auto"/>
              <w:bottom w:val="single" w:sz="4" w:space="0" w:color="auto"/>
              <w:right w:val="single" w:sz="4" w:space="0" w:color="auto"/>
            </w:tcBorders>
          </w:tcPr>
          <w:p w14:paraId="180840D0" w14:textId="77777777" w:rsidR="00125623" w:rsidRPr="00AA6D21" w:rsidRDefault="00125623" w:rsidP="003220FB">
            <w:pPr>
              <w:pStyle w:val="Formulairedemande"/>
              <w:tabs>
                <w:tab w:val="left" w:pos="4820"/>
                <w:tab w:val="left" w:pos="5387"/>
                <w:tab w:val="left" w:pos="6237"/>
                <w:tab w:val="left" w:pos="6804"/>
                <w:tab w:val="right" w:leader="dot" w:pos="9497"/>
              </w:tabs>
              <w:spacing w:after="60"/>
              <w:ind w:left="0"/>
              <w:rPr>
                <w:rFonts w:ascii="Century Gothic" w:hAnsi="Century Gothic" w:cs="Arial"/>
                <w:lang w:val="fr-BE"/>
              </w:rPr>
            </w:pPr>
          </w:p>
        </w:tc>
      </w:tr>
      <w:tr w:rsidR="00125623" w:rsidRPr="00AA6D21" w14:paraId="647E13D6" w14:textId="77777777" w:rsidTr="003220FB">
        <w:tc>
          <w:tcPr>
            <w:tcW w:w="1526" w:type="dxa"/>
            <w:tcBorders>
              <w:top w:val="single" w:sz="4" w:space="0" w:color="auto"/>
              <w:left w:val="single" w:sz="4" w:space="0" w:color="auto"/>
              <w:bottom w:val="single" w:sz="4" w:space="0" w:color="auto"/>
              <w:right w:val="single" w:sz="4" w:space="0" w:color="auto"/>
            </w:tcBorders>
          </w:tcPr>
          <w:p w14:paraId="351CF9EC" w14:textId="77777777" w:rsidR="00125623" w:rsidRPr="00AA6D21" w:rsidRDefault="00125623" w:rsidP="003220FB">
            <w:pPr>
              <w:pStyle w:val="Formulairedemande"/>
              <w:tabs>
                <w:tab w:val="left" w:pos="4820"/>
                <w:tab w:val="left" w:pos="5387"/>
                <w:tab w:val="left" w:pos="6237"/>
                <w:tab w:val="left" w:pos="6804"/>
                <w:tab w:val="right" w:leader="dot" w:pos="9497"/>
              </w:tabs>
              <w:spacing w:after="60"/>
              <w:ind w:left="0"/>
              <w:rPr>
                <w:rFonts w:ascii="Century Gothic" w:hAnsi="Century Gothic" w:cs="Arial"/>
                <w:lang w:val="fr-BE"/>
              </w:rPr>
            </w:pPr>
          </w:p>
        </w:tc>
        <w:tc>
          <w:tcPr>
            <w:tcW w:w="1276" w:type="dxa"/>
            <w:tcBorders>
              <w:top w:val="single" w:sz="4" w:space="0" w:color="auto"/>
              <w:left w:val="single" w:sz="4" w:space="0" w:color="auto"/>
              <w:bottom w:val="single" w:sz="4" w:space="0" w:color="auto"/>
              <w:right w:val="single" w:sz="4" w:space="0" w:color="auto"/>
            </w:tcBorders>
          </w:tcPr>
          <w:p w14:paraId="33ACAF6C" w14:textId="77777777" w:rsidR="00125623" w:rsidRPr="00AA6D21" w:rsidRDefault="00125623" w:rsidP="003220FB">
            <w:pPr>
              <w:pStyle w:val="Formulairedemande"/>
              <w:tabs>
                <w:tab w:val="left" w:pos="4820"/>
                <w:tab w:val="left" w:pos="5387"/>
                <w:tab w:val="left" w:pos="6237"/>
                <w:tab w:val="left" w:pos="6804"/>
                <w:tab w:val="right" w:leader="dot" w:pos="9497"/>
              </w:tabs>
              <w:spacing w:after="60"/>
              <w:ind w:left="0"/>
              <w:rPr>
                <w:rFonts w:ascii="Century Gothic" w:hAnsi="Century Gothic" w:cs="Arial"/>
                <w:lang w:val="fr-BE"/>
              </w:rPr>
            </w:pPr>
          </w:p>
        </w:tc>
        <w:tc>
          <w:tcPr>
            <w:tcW w:w="1984" w:type="dxa"/>
            <w:tcBorders>
              <w:top w:val="single" w:sz="4" w:space="0" w:color="auto"/>
              <w:left w:val="single" w:sz="4" w:space="0" w:color="auto"/>
              <w:bottom w:val="single" w:sz="4" w:space="0" w:color="auto"/>
              <w:right w:val="single" w:sz="4" w:space="0" w:color="auto"/>
            </w:tcBorders>
          </w:tcPr>
          <w:p w14:paraId="02D2902A" w14:textId="77777777" w:rsidR="00125623" w:rsidRPr="00AA6D21" w:rsidRDefault="00125623" w:rsidP="003220FB">
            <w:pPr>
              <w:pStyle w:val="Formulairedemande"/>
              <w:tabs>
                <w:tab w:val="left" w:pos="4820"/>
                <w:tab w:val="left" w:pos="5387"/>
                <w:tab w:val="left" w:pos="6237"/>
                <w:tab w:val="left" w:pos="6804"/>
                <w:tab w:val="right" w:leader="dot" w:pos="9497"/>
              </w:tabs>
              <w:spacing w:after="60"/>
              <w:ind w:left="0"/>
              <w:rPr>
                <w:rFonts w:ascii="Century Gothic" w:hAnsi="Century Gothic" w:cs="Arial"/>
                <w:lang w:val="fr-BE"/>
              </w:rPr>
            </w:pPr>
          </w:p>
        </w:tc>
        <w:tc>
          <w:tcPr>
            <w:tcW w:w="1843" w:type="dxa"/>
            <w:tcBorders>
              <w:top w:val="single" w:sz="4" w:space="0" w:color="auto"/>
              <w:left w:val="single" w:sz="4" w:space="0" w:color="auto"/>
              <w:bottom w:val="single" w:sz="4" w:space="0" w:color="auto"/>
              <w:right w:val="single" w:sz="4" w:space="0" w:color="auto"/>
            </w:tcBorders>
          </w:tcPr>
          <w:p w14:paraId="62F14B23" w14:textId="77777777" w:rsidR="00125623" w:rsidRPr="00AA6D21" w:rsidRDefault="00125623" w:rsidP="003220FB">
            <w:pPr>
              <w:pStyle w:val="Formulairedemande"/>
              <w:tabs>
                <w:tab w:val="left" w:pos="4820"/>
                <w:tab w:val="left" w:pos="5387"/>
                <w:tab w:val="left" w:pos="6237"/>
                <w:tab w:val="left" w:pos="6804"/>
                <w:tab w:val="right" w:leader="dot" w:pos="9497"/>
              </w:tabs>
              <w:spacing w:after="60"/>
              <w:ind w:left="0"/>
              <w:rPr>
                <w:rFonts w:ascii="Century Gothic" w:hAnsi="Century Gothic" w:cs="Arial"/>
                <w:lang w:val="fr-BE"/>
              </w:rPr>
            </w:pPr>
          </w:p>
        </w:tc>
        <w:tc>
          <w:tcPr>
            <w:tcW w:w="1417" w:type="dxa"/>
            <w:tcBorders>
              <w:top w:val="single" w:sz="4" w:space="0" w:color="auto"/>
              <w:left w:val="single" w:sz="4" w:space="0" w:color="auto"/>
              <w:bottom w:val="single" w:sz="4" w:space="0" w:color="auto"/>
              <w:right w:val="single" w:sz="4" w:space="0" w:color="auto"/>
            </w:tcBorders>
          </w:tcPr>
          <w:p w14:paraId="5DDC5A2D" w14:textId="77777777" w:rsidR="00125623" w:rsidRPr="00AA6D21" w:rsidRDefault="00125623" w:rsidP="003220FB">
            <w:pPr>
              <w:pStyle w:val="Formulairedemande"/>
              <w:tabs>
                <w:tab w:val="left" w:pos="4820"/>
                <w:tab w:val="left" w:pos="5387"/>
                <w:tab w:val="left" w:pos="6237"/>
                <w:tab w:val="left" w:pos="6804"/>
                <w:tab w:val="right" w:leader="dot" w:pos="9497"/>
              </w:tabs>
              <w:spacing w:after="60"/>
              <w:ind w:left="0"/>
              <w:rPr>
                <w:rFonts w:ascii="Century Gothic" w:hAnsi="Century Gothic" w:cs="Arial"/>
                <w:lang w:val="fr-BE"/>
              </w:rPr>
            </w:pPr>
          </w:p>
        </w:tc>
        <w:tc>
          <w:tcPr>
            <w:tcW w:w="1560" w:type="dxa"/>
            <w:tcBorders>
              <w:top w:val="single" w:sz="4" w:space="0" w:color="auto"/>
              <w:left w:val="single" w:sz="4" w:space="0" w:color="auto"/>
              <w:bottom w:val="single" w:sz="4" w:space="0" w:color="auto"/>
              <w:right w:val="single" w:sz="4" w:space="0" w:color="auto"/>
            </w:tcBorders>
          </w:tcPr>
          <w:p w14:paraId="697C66BB" w14:textId="77777777" w:rsidR="00125623" w:rsidRPr="00AA6D21" w:rsidRDefault="00125623" w:rsidP="003220FB">
            <w:pPr>
              <w:pStyle w:val="Formulairedemande"/>
              <w:tabs>
                <w:tab w:val="left" w:pos="4820"/>
                <w:tab w:val="left" w:pos="5387"/>
                <w:tab w:val="left" w:pos="6237"/>
                <w:tab w:val="left" w:pos="6804"/>
                <w:tab w:val="right" w:leader="dot" w:pos="9497"/>
              </w:tabs>
              <w:spacing w:after="60"/>
              <w:ind w:left="0"/>
              <w:rPr>
                <w:rFonts w:ascii="Century Gothic" w:hAnsi="Century Gothic" w:cs="Arial"/>
                <w:lang w:val="fr-BE"/>
              </w:rPr>
            </w:pPr>
          </w:p>
        </w:tc>
      </w:tr>
    </w:tbl>
    <w:p w14:paraId="53CBD4E7" w14:textId="77777777" w:rsidR="00125623" w:rsidRDefault="00125623" w:rsidP="00125623">
      <w:pPr>
        <w:rPr>
          <w:i/>
          <w:sz w:val="16"/>
          <w:szCs w:val="16"/>
          <w:lang w:val="fr-BE"/>
        </w:rPr>
      </w:pPr>
    </w:p>
    <w:p w14:paraId="1BDB0E64" w14:textId="77777777" w:rsidR="00125623" w:rsidRDefault="00125623" w:rsidP="00125623">
      <w:pPr>
        <w:tabs>
          <w:tab w:val="left" w:pos="1071"/>
        </w:tabs>
        <w:rPr>
          <w:sz w:val="24"/>
        </w:rPr>
        <w:sectPr w:rsidR="00125623" w:rsidSect="000B080B">
          <w:pgSz w:w="11900" w:h="16840"/>
          <w:pgMar w:top="1103" w:right="1134" w:bottom="1389" w:left="1134" w:header="567" w:footer="567" w:gutter="0"/>
          <w:cols w:space="708"/>
          <w:titlePg/>
          <w:docGrid w:linePitch="360"/>
        </w:sectPr>
      </w:pPr>
    </w:p>
    <w:p w14:paraId="4BA2EBD5" w14:textId="111CF37D" w:rsidR="00125623" w:rsidRPr="00AA6D21" w:rsidRDefault="00125623" w:rsidP="00125623">
      <w:pPr>
        <w:pStyle w:val="Titre3"/>
      </w:pPr>
      <w:bookmarkStart w:id="149" w:name="_Toc13806098"/>
      <w:r>
        <w:lastRenderedPageBreak/>
        <w:t>3</w:t>
      </w:r>
      <w:r w:rsidR="00CC3816">
        <w:t>.1</w:t>
      </w:r>
      <w:r>
        <w:t xml:space="preserve"> </w:t>
      </w:r>
      <w:r w:rsidRPr="00AA6D21">
        <w:t xml:space="preserve">Explosif et nitrate d’ammonium qualité technique </w:t>
      </w:r>
      <w:r>
        <w:t xml:space="preserve">- </w:t>
      </w:r>
      <w:r w:rsidRPr="00AA6D21">
        <w:t>Description</w:t>
      </w:r>
      <w:bookmarkEnd w:id="149"/>
    </w:p>
    <w:tbl>
      <w:tblPr>
        <w:tblStyle w:val="GridTable1Light1"/>
        <w:tblW w:w="15309" w:type="dxa"/>
        <w:jc w:val="center"/>
        <w:tblLayout w:type="fixed"/>
        <w:tblLook w:val="0020" w:firstRow="1" w:lastRow="0" w:firstColumn="0" w:lastColumn="0" w:noHBand="0" w:noVBand="0"/>
      </w:tblPr>
      <w:tblGrid>
        <w:gridCol w:w="1361"/>
        <w:gridCol w:w="1276"/>
        <w:gridCol w:w="1417"/>
        <w:gridCol w:w="2694"/>
        <w:gridCol w:w="992"/>
        <w:gridCol w:w="992"/>
        <w:gridCol w:w="851"/>
        <w:gridCol w:w="850"/>
        <w:gridCol w:w="1328"/>
        <w:gridCol w:w="992"/>
        <w:gridCol w:w="1134"/>
        <w:gridCol w:w="1422"/>
      </w:tblGrid>
      <w:tr w:rsidR="00125623" w:rsidRPr="004C456A" w14:paraId="1C895FC3" w14:textId="77777777" w:rsidTr="003220FB">
        <w:trPr>
          <w:cnfStyle w:val="100000000000" w:firstRow="1" w:lastRow="0" w:firstColumn="0" w:lastColumn="0" w:oddVBand="0" w:evenVBand="0" w:oddHBand="0" w:evenHBand="0" w:firstRowFirstColumn="0" w:firstRowLastColumn="0" w:lastRowFirstColumn="0" w:lastRowLastColumn="0"/>
          <w:trHeight w:hRule="exact" w:val="525"/>
          <w:jc w:val="center"/>
        </w:trPr>
        <w:tc>
          <w:tcPr>
            <w:tcW w:w="1361" w:type="dxa"/>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443E2C03" w14:textId="77777777" w:rsidR="00125623" w:rsidRPr="004C456A" w:rsidRDefault="00125623" w:rsidP="003220FB">
            <w:pPr>
              <w:pStyle w:val="Colonnetitretableau"/>
              <w:keepNext w:val="0"/>
              <w:rPr>
                <w:rFonts w:ascii="Century Gothic" w:hAnsi="Century Gothic" w:cs="Arial"/>
                <w:bCs w:val="0"/>
                <w:szCs w:val="16"/>
              </w:rPr>
            </w:pPr>
            <w:r w:rsidRPr="000C1C7A">
              <w:rPr>
                <w:rFonts w:ascii="Century Gothic" w:hAnsi="Century Gothic" w:cs="Arial"/>
                <w:szCs w:val="16"/>
              </w:rPr>
              <w:t>Identification d</w:t>
            </w:r>
            <w:r>
              <w:rPr>
                <w:rFonts w:ascii="Century Gothic" w:hAnsi="Century Gothic" w:cs="Arial"/>
                <w:szCs w:val="16"/>
              </w:rPr>
              <w:t>u dépôt</w:t>
            </w:r>
            <w:r w:rsidRPr="000C1C7A">
              <w:rPr>
                <w:rFonts w:ascii="Century Gothic" w:hAnsi="Century Gothic" w:cs="Arial"/>
                <w:szCs w:val="16"/>
              </w:rPr>
              <w:t>(</w:t>
            </w:r>
            <w:r>
              <w:rPr>
                <w:rFonts w:ascii="Century Gothic" w:hAnsi="Century Gothic" w:cs="Arial"/>
                <w:szCs w:val="16"/>
              </w:rPr>
              <w:t>DS</w:t>
            </w:r>
            <w:r w:rsidRPr="000C1C7A">
              <w:rPr>
                <w:rFonts w:ascii="Century Gothic" w:hAnsi="Century Gothic" w:cs="Arial"/>
                <w:szCs w:val="16"/>
                <w:vertAlign w:val="subscript"/>
              </w:rPr>
              <w:t>N</w:t>
            </w:r>
            <w:r w:rsidRPr="000C1C7A">
              <w:rPr>
                <w:rFonts w:ascii="Century Gothic" w:hAnsi="Century Gothic" w:cs="Arial"/>
                <w:szCs w:val="16"/>
              </w:rPr>
              <w:t>) sur le plan descriptif</w:t>
            </w:r>
            <w:r w:rsidRPr="004C456A">
              <w:rPr>
                <w:rFonts w:ascii="Century Gothic" w:hAnsi="Century Gothic" w:cs="Arial"/>
                <w:bCs w:val="0"/>
                <w:szCs w:val="16"/>
              </w:rPr>
              <w:t xml:space="preserve"> et/ou de l’atelier</w:t>
            </w:r>
            <w:r>
              <w:rPr>
                <w:rFonts w:ascii="Century Gothic" w:hAnsi="Century Gothic" w:cs="Arial"/>
                <w:bCs w:val="0"/>
                <w:szCs w:val="16"/>
              </w:rPr>
              <w:t>*</w:t>
            </w:r>
          </w:p>
        </w:tc>
        <w:tc>
          <w:tcPr>
            <w:tcW w:w="1276" w:type="dxa"/>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202B3C91" w14:textId="77777777" w:rsidR="00125623" w:rsidRPr="004C456A" w:rsidRDefault="00125623" w:rsidP="003220FB">
            <w:pPr>
              <w:pStyle w:val="Colonnetitretableau"/>
              <w:keepNext w:val="0"/>
              <w:rPr>
                <w:rFonts w:ascii="Century Gothic" w:hAnsi="Century Gothic" w:cs="Arial"/>
                <w:bCs w:val="0"/>
                <w:szCs w:val="16"/>
              </w:rPr>
            </w:pPr>
            <w:r w:rsidRPr="004C456A">
              <w:rPr>
                <w:rFonts w:ascii="Century Gothic" w:hAnsi="Century Gothic" w:cs="Arial"/>
                <w:bCs w:val="0"/>
                <w:szCs w:val="16"/>
              </w:rPr>
              <w:t>Numéro UN de l’explosif ou du nitrate d’ammonium</w:t>
            </w:r>
            <w:r>
              <w:rPr>
                <w:rFonts w:ascii="Century Gothic" w:hAnsi="Century Gothic" w:cs="Arial"/>
                <w:bCs w:val="0"/>
                <w:szCs w:val="16"/>
              </w:rPr>
              <w:t>*</w:t>
            </w:r>
          </w:p>
        </w:tc>
        <w:tc>
          <w:tcPr>
            <w:tcW w:w="1417" w:type="dxa"/>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35BF5979" w14:textId="77777777" w:rsidR="00125623" w:rsidRPr="004C456A" w:rsidRDefault="00125623" w:rsidP="003220FB">
            <w:pPr>
              <w:pStyle w:val="Colonnetitretableau"/>
              <w:keepNext w:val="0"/>
              <w:rPr>
                <w:rFonts w:ascii="Century Gothic" w:hAnsi="Century Gothic" w:cs="Arial"/>
                <w:bCs w:val="0"/>
                <w:szCs w:val="16"/>
              </w:rPr>
            </w:pPr>
            <w:r w:rsidRPr="004C456A">
              <w:rPr>
                <w:rFonts w:ascii="Century Gothic" w:hAnsi="Century Gothic" w:cs="Arial"/>
                <w:bCs w:val="0"/>
                <w:szCs w:val="16"/>
              </w:rPr>
              <w:t>Dénomination commerciale</w:t>
            </w:r>
          </w:p>
          <w:p w14:paraId="08D845C9" w14:textId="77777777" w:rsidR="00125623" w:rsidRPr="004C456A" w:rsidRDefault="00125623" w:rsidP="003220FB">
            <w:pPr>
              <w:pStyle w:val="Colonnetitretableau"/>
              <w:keepNext w:val="0"/>
              <w:rPr>
                <w:rFonts w:ascii="Century Gothic" w:hAnsi="Century Gothic" w:cs="Arial"/>
                <w:bCs w:val="0"/>
                <w:szCs w:val="16"/>
              </w:rPr>
            </w:pPr>
          </w:p>
        </w:tc>
        <w:tc>
          <w:tcPr>
            <w:tcW w:w="2694" w:type="dxa"/>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6BF9E6CA" w14:textId="77777777" w:rsidR="00125623" w:rsidRPr="004C456A" w:rsidRDefault="00125623" w:rsidP="003220FB">
            <w:pPr>
              <w:pStyle w:val="Colonnetitretableau"/>
              <w:keepNext w:val="0"/>
              <w:rPr>
                <w:rFonts w:ascii="Century Gothic" w:hAnsi="Century Gothic" w:cs="Arial"/>
                <w:bCs w:val="0"/>
                <w:szCs w:val="16"/>
              </w:rPr>
            </w:pPr>
            <w:r w:rsidRPr="004C456A">
              <w:rPr>
                <w:rFonts w:ascii="Century Gothic" w:hAnsi="Century Gothic" w:cs="Arial"/>
                <w:bCs w:val="0"/>
                <w:szCs w:val="16"/>
              </w:rPr>
              <w:t xml:space="preserve">Référence au plan du bâtiment et/ou schéma permettant de vérifier la sélection du type de bâtiment et l’emplacement des systèmes de sécurité et/ou P&amp;ID (joindre les plans </w:t>
            </w:r>
            <w:r w:rsidRPr="00F96C99">
              <w:rPr>
                <w:rFonts w:ascii="Century Gothic" w:hAnsi="Century Gothic" w:cs="Arial"/>
                <w:bCs w:val="0"/>
                <w:szCs w:val="16"/>
                <w:lang w:val="fr-FR"/>
              </w:rPr>
              <w:t>en document attaché</w:t>
            </w:r>
            <w:r w:rsidRPr="004C456A">
              <w:rPr>
                <w:rFonts w:ascii="Century Gothic" w:hAnsi="Century Gothic" w:cs="Arial"/>
                <w:bCs w:val="0"/>
                <w:szCs w:val="16"/>
              </w:rPr>
              <w:t>)</w:t>
            </w:r>
          </w:p>
        </w:tc>
        <w:tc>
          <w:tcPr>
            <w:tcW w:w="992" w:type="dxa"/>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vAlign w:val="center"/>
            <w:hideMark/>
          </w:tcPr>
          <w:p w14:paraId="6D17CB1E" w14:textId="77777777" w:rsidR="00125623" w:rsidRPr="004C456A" w:rsidRDefault="00125623" w:rsidP="003220FB">
            <w:pPr>
              <w:pStyle w:val="Colonnetitretableau"/>
              <w:keepNext w:val="0"/>
              <w:rPr>
                <w:rFonts w:ascii="Century Gothic" w:hAnsi="Century Gothic" w:cs="Arial"/>
                <w:bCs w:val="0"/>
                <w:szCs w:val="16"/>
              </w:rPr>
            </w:pPr>
            <w:r w:rsidRPr="004C456A">
              <w:rPr>
                <w:rFonts w:ascii="Century Gothic" w:hAnsi="Century Gothic" w:cs="Arial"/>
                <w:bCs w:val="0"/>
                <w:szCs w:val="16"/>
              </w:rPr>
              <w:t>Type de sol</w:t>
            </w:r>
          </w:p>
        </w:tc>
        <w:tc>
          <w:tcPr>
            <w:tcW w:w="992" w:type="dxa"/>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vAlign w:val="center"/>
            <w:hideMark/>
          </w:tcPr>
          <w:p w14:paraId="44D821EE" w14:textId="77777777" w:rsidR="00125623" w:rsidRPr="004C456A" w:rsidRDefault="00125623" w:rsidP="003220FB">
            <w:pPr>
              <w:pStyle w:val="Colonnetitretableau"/>
              <w:keepNext w:val="0"/>
              <w:rPr>
                <w:rFonts w:ascii="Century Gothic" w:hAnsi="Century Gothic" w:cs="Arial"/>
                <w:bCs w:val="0"/>
                <w:szCs w:val="16"/>
              </w:rPr>
            </w:pPr>
            <w:r w:rsidRPr="004C456A">
              <w:rPr>
                <w:rFonts w:ascii="Century Gothic" w:hAnsi="Century Gothic" w:cs="Arial"/>
                <w:bCs w:val="0"/>
                <w:szCs w:val="16"/>
              </w:rPr>
              <w:t>Activité exercée</w:t>
            </w:r>
          </w:p>
        </w:tc>
        <w:tc>
          <w:tcPr>
            <w:tcW w:w="3029" w:type="dxa"/>
            <w:gridSpan w:val="3"/>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vAlign w:val="center"/>
            <w:hideMark/>
          </w:tcPr>
          <w:p w14:paraId="329A6DD2" w14:textId="77777777" w:rsidR="00125623" w:rsidRPr="004C456A" w:rsidRDefault="00125623" w:rsidP="003220FB">
            <w:pPr>
              <w:pStyle w:val="Colonnetitretableau"/>
              <w:keepNext w:val="0"/>
              <w:rPr>
                <w:rFonts w:ascii="Century Gothic" w:hAnsi="Century Gothic" w:cs="Arial"/>
                <w:bCs w:val="0"/>
                <w:szCs w:val="16"/>
              </w:rPr>
            </w:pPr>
            <w:r w:rsidRPr="004C456A">
              <w:rPr>
                <w:rFonts w:ascii="Century Gothic" w:hAnsi="Century Gothic" w:cs="Arial"/>
                <w:bCs w:val="0"/>
                <w:szCs w:val="16"/>
              </w:rPr>
              <w:t>Classement CLP</w:t>
            </w:r>
          </w:p>
        </w:tc>
        <w:tc>
          <w:tcPr>
            <w:tcW w:w="3548" w:type="dxa"/>
            <w:gridSpan w:val="3"/>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vAlign w:val="center"/>
            <w:hideMark/>
          </w:tcPr>
          <w:p w14:paraId="6973DA44" w14:textId="77777777" w:rsidR="00125623" w:rsidRPr="004C456A" w:rsidRDefault="00125623" w:rsidP="003220FB">
            <w:pPr>
              <w:pStyle w:val="Colonnetitretableau"/>
              <w:keepNext w:val="0"/>
              <w:rPr>
                <w:rFonts w:ascii="Century Gothic" w:hAnsi="Century Gothic" w:cs="Arial"/>
                <w:bCs w:val="0"/>
                <w:szCs w:val="16"/>
              </w:rPr>
            </w:pPr>
            <w:r w:rsidRPr="004C456A">
              <w:rPr>
                <w:rFonts w:ascii="Century Gothic" w:hAnsi="Century Gothic" w:cs="Arial"/>
                <w:bCs w:val="0"/>
                <w:szCs w:val="16"/>
              </w:rPr>
              <w:t>Quantité maximale présente</w:t>
            </w:r>
          </w:p>
        </w:tc>
      </w:tr>
      <w:tr w:rsidR="00125623" w:rsidRPr="004C456A" w14:paraId="7028A42B" w14:textId="77777777" w:rsidTr="003220FB">
        <w:trPr>
          <w:trHeight w:hRule="exact" w:val="1284"/>
          <w:jc w:val="center"/>
        </w:trPr>
        <w:tc>
          <w:tcPr>
            <w:tcW w:w="1361" w:type="dxa"/>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5D2B7562" w14:textId="77777777" w:rsidR="00125623" w:rsidRPr="004C456A" w:rsidRDefault="00125623" w:rsidP="003220FB">
            <w:pPr>
              <w:pStyle w:val="Colonnetitretableau"/>
              <w:keepNext w:val="0"/>
              <w:rPr>
                <w:rFonts w:ascii="Century Gothic" w:hAnsi="Century Gothic" w:cs="Arial"/>
                <w:b w:val="0"/>
                <w:szCs w:val="16"/>
              </w:rPr>
            </w:pPr>
          </w:p>
        </w:tc>
        <w:tc>
          <w:tcPr>
            <w:tcW w:w="1276" w:type="dxa"/>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67431D9F" w14:textId="77777777" w:rsidR="00125623" w:rsidRPr="004C456A" w:rsidRDefault="00125623" w:rsidP="003220FB">
            <w:pPr>
              <w:pStyle w:val="Colonnetitretableau"/>
              <w:keepNext w:val="0"/>
              <w:rPr>
                <w:rFonts w:ascii="Century Gothic" w:hAnsi="Century Gothic" w:cs="Arial"/>
                <w:b w:val="0"/>
                <w:szCs w:val="16"/>
              </w:rPr>
            </w:pPr>
          </w:p>
        </w:tc>
        <w:tc>
          <w:tcPr>
            <w:tcW w:w="1417" w:type="dxa"/>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14D4419E" w14:textId="77777777" w:rsidR="00125623" w:rsidRPr="004C456A" w:rsidRDefault="00125623" w:rsidP="003220FB">
            <w:pPr>
              <w:pStyle w:val="Colonnetitretableau"/>
              <w:keepNext w:val="0"/>
              <w:rPr>
                <w:rFonts w:ascii="Century Gothic" w:hAnsi="Century Gothic" w:cs="Arial"/>
                <w:b w:val="0"/>
                <w:szCs w:val="16"/>
              </w:rPr>
            </w:pPr>
          </w:p>
        </w:tc>
        <w:tc>
          <w:tcPr>
            <w:tcW w:w="2694" w:type="dxa"/>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2DE6109C" w14:textId="77777777" w:rsidR="00125623" w:rsidRPr="004C456A" w:rsidRDefault="00125623" w:rsidP="003220FB">
            <w:pPr>
              <w:pStyle w:val="Colonnetitretableau"/>
              <w:keepNext w:val="0"/>
              <w:rPr>
                <w:rFonts w:ascii="Century Gothic" w:hAnsi="Century Gothic" w:cs="Arial"/>
                <w:b w:val="0"/>
                <w:szCs w:val="16"/>
              </w:rPr>
            </w:pPr>
          </w:p>
        </w:tc>
        <w:tc>
          <w:tcPr>
            <w:tcW w:w="992" w:type="dxa"/>
            <w:tcBorders>
              <w:top w:val="single" w:sz="4" w:space="0" w:color="auto"/>
              <w:left w:val="single" w:sz="4" w:space="0" w:color="999999" w:themeColor="text1" w:themeTint="66"/>
              <w:bottom w:val="single" w:sz="4" w:space="0" w:color="999999" w:themeColor="text1" w:themeTint="66"/>
              <w:right w:val="single" w:sz="4" w:space="0" w:color="999999" w:themeColor="text1" w:themeTint="66"/>
            </w:tcBorders>
            <w:vAlign w:val="center"/>
          </w:tcPr>
          <w:p w14:paraId="6E17EBB6" w14:textId="77777777" w:rsidR="00125623" w:rsidRPr="004C456A" w:rsidRDefault="00125623" w:rsidP="003220FB">
            <w:pPr>
              <w:pStyle w:val="Colonnetitretableau"/>
              <w:keepNext w:val="0"/>
              <w:rPr>
                <w:rFonts w:ascii="Century Gothic" w:hAnsi="Century Gothic" w:cs="Arial"/>
                <w:b w:val="0"/>
                <w:szCs w:val="16"/>
              </w:rPr>
            </w:pPr>
          </w:p>
        </w:tc>
        <w:tc>
          <w:tcPr>
            <w:tcW w:w="992" w:type="dxa"/>
            <w:tcBorders>
              <w:top w:val="single" w:sz="4" w:space="0" w:color="auto"/>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26BAAA6B" w14:textId="77777777" w:rsidR="00125623" w:rsidRPr="004C456A" w:rsidRDefault="00125623" w:rsidP="003220FB">
            <w:pPr>
              <w:pStyle w:val="Colonnetitretableau"/>
              <w:keepNext w:val="0"/>
              <w:rPr>
                <w:rFonts w:ascii="Century Gothic" w:hAnsi="Century Gothic" w:cs="Arial"/>
                <w:b w:val="0"/>
                <w:szCs w:val="16"/>
              </w:rPr>
            </w:pPr>
          </w:p>
        </w:tc>
        <w:tc>
          <w:tcPr>
            <w:tcW w:w="851" w:type="dxa"/>
            <w:tcBorders>
              <w:top w:val="single" w:sz="4" w:space="0" w:color="auto"/>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622883BD" w14:textId="77777777" w:rsidR="00125623" w:rsidRPr="004C456A" w:rsidRDefault="00125623" w:rsidP="003220FB">
            <w:pPr>
              <w:pStyle w:val="Colonnetitretableau"/>
              <w:keepNext w:val="0"/>
              <w:rPr>
                <w:rFonts w:ascii="Century Gothic" w:hAnsi="Century Gothic" w:cs="Arial"/>
                <w:b w:val="0"/>
                <w:szCs w:val="16"/>
              </w:rPr>
            </w:pPr>
            <w:r w:rsidRPr="004C456A">
              <w:rPr>
                <w:rFonts w:ascii="Century Gothic" w:hAnsi="Century Gothic" w:cs="Arial"/>
                <w:b w:val="0"/>
                <w:szCs w:val="16"/>
              </w:rPr>
              <w:t>Classe</w:t>
            </w:r>
          </w:p>
        </w:tc>
        <w:tc>
          <w:tcPr>
            <w:tcW w:w="850" w:type="dxa"/>
            <w:tcBorders>
              <w:top w:val="single" w:sz="4" w:space="0" w:color="auto"/>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4752E4B1" w14:textId="77777777" w:rsidR="00125623" w:rsidRPr="004C456A" w:rsidRDefault="00125623" w:rsidP="003220FB">
            <w:pPr>
              <w:pStyle w:val="Colonnetitretableau"/>
              <w:keepNext w:val="0"/>
              <w:rPr>
                <w:rFonts w:ascii="Century Gothic" w:hAnsi="Century Gothic" w:cs="Arial"/>
                <w:b w:val="0"/>
                <w:szCs w:val="16"/>
              </w:rPr>
            </w:pPr>
            <w:r w:rsidRPr="004C456A">
              <w:rPr>
                <w:rFonts w:ascii="Century Gothic" w:hAnsi="Century Gothic" w:cs="Arial"/>
                <w:b w:val="0"/>
                <w:szCs w:val="16"/>
              </w:rPr>
              <w:t>Division</w:t>
            </w:r>
          </w:p>
        </w:tc>
        <w:tc>
          <w:tcPr>
            <w:tcW w:w="1328" w:type="dxa"/>
            <w:tcBorders>
              <w:top w:val="single" w:sz="4" w:space="0" w:color="auto"/>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521C3DE1" w14:textId="77777777" w:rsidR="00125623" w:rsidRPr="004C456A" w:rsidRDefault="00125623" w:rsidP="003220FB">
            <w:pPr>
              <w:pStyle w:val="Colonnetitretableau"/>
              <w:keepNext w:val="0"/>
              <w:rPr>
                <w:rFonts w:ascii="Century Gothic" w:hAnsi="Century Gothic" w:cs="Arial"/>
                <w:b w:val="0"/>
                <w:szCs w:val="16"/>
              </w:rPr>
            </w:pPr>
            <w:r w:rsidRPr="004C456A">
              <w:rPr>
                <w:rFonts w:ascii="Century Gothic" w:hAnsi="Century Gothic" w:cs="Arial"/>
                <w:b w:val="0"/>
                <w:szCs w:val="16"/>
              </w:rPr>
              <w:t>Groupe de compatibilité</w:t>
            </w:r>
          </w:p>
        </w:tc>
        <w:tc>
          <w:tcPr>
            <w:tcW w:w="992" w:type="dxa"/>
            <w:tcBorders>
              <w:top w:val="single" w:sz="4" w:space="0" w:color="auto"/>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207EC9F1" w14:textId="77777777" w:rsidR="00125623" w:rsidRPr="004C456A" w:rsidRDefault="00125623" w:rsidP="003220FB">
            <w:pPr>
              <w:pStyle w:val="Colonnetitretableau"/>
              <w:keepNext w:val="0"/>
              <w:rPr>
                <w:rFonts w:ascii="Century Gothic" w:hAnsi="Century Gothic" w:cs="Arial"/>
                <w:b w:val="0"/>
                <w:szCs w:val="16"/>
              </w:rPr>
            </w:pPr>
            <w:r w:rsidRPr="004C456A">
              <w:rPr>
                <w:rFonts w:ascii="Century Gothic" w:hAnsi="Century Gothic" w:cs="Arial"/>
                <w:b w:val="0"/>
                <w:szCs w:val="16"/>
              </w:rPr>
              <w:t>Quantité brute</w:t>
            </w:r>
            <w:r>
              <w:rPr>
                <w:rFonts w:ascii="Century Gothic" w:hAnsi="Century Gothic" w:cs="Arial"/>
                <w:b w:val="0"/>
                <w:szCs w:val="16"/>
              </w:rPr>
              <w:t>*</w:t>
            </w:r>
          </w:p>
        </w:tc>
        <w:tc>
          <w:tcPr>
            <w:tcW w:w="1134" w:type="dxa"/>
            <w:tcBorders>
              <w:top w:val="single" w:sz="4" w:space="0" w:color="auto"/>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3B15D6ED" w14:textId="77777777" w:rsidR="00125623" w:rsidRPr="004C456A" w:rsidRDefault="00125623" w:rsidP="003220FB">
            <w:pPr>
              <w:pStyle w:val="Colonnetitretableau"/>
              <w:keepNext w:val="0"/>
              <w:rPr>
                <w:rFonts w:ascii="Century Gothic" w:hAnsi="Century Gothic" w:cs="Arial"/>
                <w:b w:val="0"/>
                <w:szCs w:val="16"/>
              </w:rPr>
            </w:pPr>
            <w:r w:rsidRPr="004C456A">
              <w:rPr>
                <w:rFonts w:ascii="Century Gothic" w:hAnsi="Century Gothic" w:cs="Arial"/>
                <w:b w:val="0"/>
                <w:szCs w:val="16"/>
              </w:rPr>
              <w:t>Quantité nette de matière explosive (NEQ)</w:t>
            </w:r>
          </w:p>
        </w:tc>
        <w:tc>
          <w:tcPr>
            <w:tcW w:w="1422" w:type="dxa"/>
            <w:tcBorders>
              <w:top w:val="single" w:sz="4" w:space="0" w:color="auto"/>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4FE31AAA" w14:textId="77777777" w:rsidR="00125623" w:rsidRPr="004C456A" w:rsidRDefault="00125623" w:rsidP="003220FB">
            <w:pPr>
              <w:pStyle w:val="Colonnetitretableau"/>
              <w:keepNext w:val="0"/>
              <w:rPr>
                <w:rFonts w:ascii="Century Gothic" w:hAnsi="Century Gothic" w:cs="Arial"/>
                <w:b w:val="0"/>
                <w:szCs w:val="16"/>
              </w:rPr>
            </w:pPr>
            <w:r w:rsidRPr="004C456A">
              <w:rPr>
                <w:rFonts w:ascii="Century Gothic" w:hAnsi="Century Gothic" w:cs="Arial"/>
                <w:b w:val="0"/>
                <w:szCs w:val="16"/>
              </w:rPr>
              <w:t>Quantité nette équivalente de TNT</w:t>
            </w:r>
          </w:p>
          <w:p w14:paraId="5682BA0F" w14:textId="77777777" w:rsidR="00125623" w:rsidRPr="004C456A" w:rsidRDefault="00125623" w:rsidP="003220FB">
            <w:pPr>
              <w:pStyle w:val="Colonnetitretableau"/>
              <w:keepNext w:val="0"/>
              <w:rPr>
                <w:rFonts w:ascii="Century Gothic" w:hAnsi="Century Gothic" w:cs="Arial"/>
                <w:b w:val="0"/>
                <w:szCs w:val="16"/>
              </w:rPr>
            </w:pPr>
            <w:r w:rsidRPr="004C456A">
              <w:rPr>
                <w:rFonts w:ascii="Century Gothic" w:hAnsi="Century Gothic" w:cs="Arial"/>
                <w:b w:val="0"/>
                <w:szCs w:val="16"/>
              </w:rPr>
              <w:t>(NEQ)</w:t>
            </w:r>
          </w:p>
        </w:tc>
      </w:tr>
      <w:tr w:rsidR="00125623" w:rsidRPr="00AA6D21" w14:paraId="36FF4B31" w14:textId="77777777" w:rsidTr="003220FB">
        <w:trPr>
          <w:trHeight w:val="653"/>
          <w:jc w:val="center"/>
        </w:trPr>
        <w:tc>
          <w:tcPr>
            <w:tcW w:w="136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22EF3D7" w14:textId="77777777" w:rsidR="00125623" w:rsidRPr="004C456A" w:rsidRDefault="00125623" w:rsidP="003220FB">
            <w:pPr>
              <w:pStyle w:val="Celluletableau"/>
              <w:rPr>
                <w:rFonts w:ascii="Century Gothic" w:hAnsi="Century Gothic" w:cstheme="minorHAnsi"/>
              </w:rPr>
            </w:pPr>
          </w:p>
        </w:tc>
        <w:tc>
          <w:tcPr>
            <w:tcW w:w="12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E4D6070" w14:textId="77777777" w:rsidR="00125623" w:rsidRPr="004C456A" w:rsidRDefault="00125623" w:rsidP="003220FB">
            <w:pPr>
              <w:pStyle w:val="Celluletableau"/>
              <w:rPr>
                <w:rFonts w:ascii="Century Gothic" w:hAnsi="Century Gothic" w:cstheme="minorHAnsi"/>
              </w:rPr>
            </w:pPr>
          </w:p>
        </w:tc>
        <w:tc>
          <w:tcPr>
            <w:tcW w:w="141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97980A7" w14:textId="77777777" w:rsidR="00125623" w:rsidRPr="004C456A" w:rsidRDefault="00125623" w:rsidP="003220FB">
            <w:pPr>
              <w:pStyle w:val="Celluletableau"/>
              <w:rPr>
                <w:rFonts w:ascii="Century Gothic" w:hAnsi="Century Gothic" w:cstheme="minorHAnsi"/>
              </w:rPr>
            </w:pPr>
          </w:p>
        </w:tc>
        <w:tc>
          <w:tcPr>
            <w:tcW w:w="26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54969F4" w14:textId="77777777" w:rsidR="00125623" w:rsidRPr="004C456A" w:rsidRDefault="00125623" w:rsidP="003220FB">
            <w:pPr>
              <w:pStyle w:val="Celluletableau"/>
              <w:rPr>
                <w:rFonts w:ascii="Century Gothic" w:hAnsi="Century Gothic"/>
              </w:rPr>
            </w:pP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C725C9A" w14:textId="77777777" w:rsidR="00125623" w:rsidRPr="004C456A" w:rsidRDefault="00125623" w:rsidP="003220FB">
            <w:pPr>
              <w:pStyle w:val="Celluletableau"/>
              <w:rPr>
                <w:rFonts w:ascii="Century Gothic" w:hAnsi="Century Gothic"/>
              </w:rPr>
            </w:pP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A576B2A" w14:textId="77777777" w:rsidR="00125623" w:rsidRPr="004C456A" w:rsidRDefault="00125623" w:rsidP="003220FB">
            <w:pPr>
              <w:pStyle w:val="Celluletableau"/>
              <w:rPr>
                <w:rFonts w:ascii="Century Gothic" w:hAnsi="Century Gothic"/>
              </w:rPr>
            </w:pPr>
          </w:p>
        </w:tc>
        <w:tc>
          <w:tcPr>
            <w:tcW w:w="8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6B727C4" w14:textId="77777777" w:rsidR="00125623" w:rsidRPr="004C456A" w:rsidRDefault="00125623" w:rsidP="003220FB">
            <w:pPr>
              <w:pStyle w:val="Celluletableau"/>
              <w:rPr>
                <w:rFonts w:ascii="Century Gothic" w:hAnsi="Century Gothic"/>
              </w:rPr>
            </w:pP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B7D4745" w14:textId="77777777" w:rsidR="00125623" w:rsidRPr="004C456A" w:rsidRDefault="00125623" w:rsidP="003220FB">
            <w:pPr>
              <w:pStyle w:val="Celluletableau"/>
              <w:rPr>
                <w:rFonts w:ascii="Century Gothic" w:hAnsi="Century Gothic"/>
              </w:rPr>
            </w:pPr>
          </w:p>
        </w:tc>
        <w:tc>
          <w:tcPr>
            <w:tcW w:w="132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023FD54" w14:textId="77777777" w:rsidR="00125623" w:rsidRPr="004C456A" w:rsidRDefault="00125623" w:rsidP="003220FB">
            <w:pPr>
              <w:pStyle w:val="Celluletableau"/>
              <w:rPr>
                <w:rFonts w:ascii="Century Gothic" w:hAnsi="Century Gothic"/>
              </w:rPr>
            </w:pP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FBA6280" w14:textId="77777777" w:rsidR="00125623" w:rsidRPr="004C456A" w:rsidRDefault="00125623" w:rsidP="003220FB">
            <w:pPr>
              <w:pStyle w:val="Celluletableau"/>
              <w:rPr>
                <w:rFonts w:ascii="Century Gothic" w:hAnsi="Century Gothic"/>
              </w:rPr>
            </w:pP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C6179F3" w14:textId="77777777" w:rsidR="00125623" w:rsidRPr="004C456A" w:rsidRDefault="00125623" w:rsidP="003220FB">
            <w:pPr>
              <w:pStyle w:val="Celluletableau"/>
              <w:rPr>
                <w:rFonts w:ascii="Century Gothic" w:hAnsi="Century Gothic"/>
              </w:rPr>
            </w:pPr>
          </w:p>
        </w:tc>
        <w:tc>
          <w:tcPr>
            <w:tcW w:w="14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2905AFC" w14:textId="77777777" w:rsidR="00125623" w:rsidRPr="004C456A" w:rsidRDefault="00125623" w:rsidP="003220FB">
            <w:pPr>
              <w:pStyle w:val="Celluletableau"/>
              <w:rPr>
                <w:rFonts w:ascii="Century Gothic" w:hAnsi="Century Gothic"/>
              </w:rPr>
            </w:pPr>
          </w:p>
        </w:tc>
      </w:tr>
      <w:tr w:rsidR="00125623" w:rsidRPr="00AA6D21" w14:paraId="5177B6E5" w14:textId="77777777" w:rsidTr="003220FB">
        <w:trPr>
          <w:trHeight w:val="653"/>
          <w:jc w:val="center"/>
        </w:trPr>
        <w:tc>
          <w:tcPr>
            <w:tcW w:w="136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AF461E0" w14:textId="77777777" w:rsidR="00125623" w:rsidRPr="004C456A" w:rsidRDefault="00125623" w:rsidP="003220FB">
            <w:pPr>
              <w:pStyle w:val="Celluletableau"/>
              <w:rPr>
                <w:rFonts w:ascii="Century Gothic" w:hAnsi="Century Gothic" w:cstheme="minorHAnsi"/>
              </w:rPr>
            </w:pPr>
          </w:p>
        </w:tc>
        <w:tc>
          <w:tcPr>
            <w:tcW w:w="12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C5BCEBB" w14:textId="77777777" w:rsidR="00125623" w:rsidRPr="004C456A" w:rsidRDefault="00125623" w:rsidP="003220FB">
            <w:pPr>
              <w:pStyle w:val="Celluletableau"/>
              <w:rPr>
                <w:rFonts w:ascii="Century Gothic" w:hAnsi="Century Gothic" w:cstheme="minorHAnsi"/>
              </w:rPr>
            </w:pPr>
          </w:p>
        </w:tc>
        <w:tc>
          <w:tcPr>
            <w:tcW w:w="141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9169541" w14:textId="77777777" w:rsidR="00125623" w:rsidRPr="004C456A" w:rsidRDefault="00125623" w:rsidP="003220FB">
            <w:pPr>
              <w:pStyle w:val="Celluletableau"/>
              <w:rPr>
                <w:rFonts w:ascii="Century Gothic" w:hAnsi="Century Gothic" w:cstheme="minorHAnsi"/>
              </w:rPr>
            </w:pPr>
          </w:p>
        </w:tc>
        <w:tc>
          <w:tcPr>
            <w:tcW w:w="26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268B6BB" w14:textId="77777777" w:rsidR="00125623" w:rsidRPr="004C456A" w:rsidRDefault="00125623" w:rsidP="003220FB">
            <w:pPr>
              <w:pStyle w:val="Celluletableau"/>
              <w:rPr>
                <w:rFonts w:ascii="Century Gothic" w:hAnsi="Century Gothic"/>
              </w:rPr>
            </w:pP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636EEC9" w14:textId="77777777" w:rsidR="00125623" w:rsidRPr="004C456A" w:rsidRDefault="00125623" w:rsidP="003220FB">
            <w:pPr>
              <w:pStyle w:val="Celluletableau"/>
              <w:rPr>
                <w:rFonts w:ascii="Century Gothic" w:hAnsi="Century Gothic"/>
              </w:rPr>
            </w:pP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4738078" w14:textId="77777777" w:rsidR="00125623" w:rsidRPr="004C456A" w:rsidRDefault="00125623" w:rsidP="003220FB">
            <w:pPr>
              <w:pStyle w:val="Celluletableau"/>
              <w:rPr>
                <w:rFonts w:ascii="Century Gothic" w:hAnsi="Century Gothic"/>
              </w:rPr>
            </w:pPr>
          </w:p>
        </w:tc>
        <w:tc>
          <w:tcPr>
            <w:tcW w:w="8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E14415A" w14:textId="77777777" w:rsidR="00125623" w:rsidRPr="004C456A" w:rsidRDefault="00125623" w:rsidP="003220FB">
            <w:pPr>
              <w:pStyle w:val="Celluletableau"/>
              <w:rPr>
                <w:rFonts w:ascii="Century Gothic" w:hAnsi="Century Gothic"/>
              </w:rPr>
            </w:pP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A1BF7A7" w14:textId="77777777" w:rsidR="00125623" w:rsidRPr="004C456A" w:rsidRDefault="00125623" w:rsidP="003220FB">
            <w:pPr>
              <w:pStyle w:val="Celluletableau"/>
              <w:rPr>
                <w:rFonts w:ascii="Century Gothic" w:hAnsi="Century Gothic"/>
              </w:rPr>
            </w:pPr>
          </w:p>
        </w:tc>
        <w:tc>
          <w:tcPr>
            <w:tcW w:w="132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DF8B955" w14:textId="77777777" w:rsidR="00125623" w:rsidRPr="004C456A" w:rsidRDefault="00125623" w:rsidP="003220FB">
            <w:pPr>
              <w:pStyle w:val="Celluletableau"/>
              <w:rPr>
                <w:rFonts w:ascii="Century Gothic" w:hAnsi="Century Gothic"/>
              </w:rPr>
            </w:pP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9EAA880" w14:textId="77777777" w:rsidR="00125623" w:rsidRPr="004C456A" w:rsidRDefault="00125623" w:rsidP="003220FB">
            <w:pPr>
              <w:pStyle w:val="Celluletableau"/>
              <w:rPr>
                <w:rFonts w:ascii="Century Gothic" w:hAnsi="Century Gothic"/>
              </w:rPr>
            </w:pP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A4F204C" w14:textId="77777777" w:rsidR="00125623" w:rsidRPr="004C456A" w:rsidRDefault="00125623" w:rsidP="003220FB">
            <w:pPr>
              <w:pStyle w:val="Celluletableau"/>
              <w:rPr>
                <w:rFonts w:ascii="Century Gothic" w:hAnsi="Century Gothic"/>
              </w:rPr>
            </w:pPr>
          </w:p>
        </w:tc>
        <w:tc>
          <w:tcPr>
            <w:tcW w:w="14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896EFBA" w14:textId="77777777" w:rsidR="00125623" w:rsidRPr="004C456A" w:rsidRDefault="00125623" w:rsidP="003220FB">
            <w:pPr>
              <w:pStyle w:val="Celluletableau"/>
              <w:rPr>
                <w:rFonts w:ascii="Century Gothic" w:hAnsi="Century Gothic"/>
              </w:rPr>
            </w:pPr>
          </w:p>
        </w:tc>
      </w:tr>
      <w:tr w:rsidR="00125623" w:rsidRPr="00AA6D21" w14:paraId="4C9A0F68" w14:textId="77777777" w:rsidTr="003220FB">
        <w:trPr>
          <w:trHeight w:val="653"/>
          <w:jc w:val="center"/>
        </w:trPr>
        <w:tc>
          <w:tcPr>
            <w:tcW w:w="136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8B040A3" w14:textId="77777777" w:rsidR="00125623" w:rsidRPr="004C456A" w:rsidRDefault="00125623" w:rsidP="003220FB">
            <w:pPr>
              <w:pStyle w:val="Celluletableau"/>
              <w:rPr>
                <w:rFonts w:ascii="Century Gothic" w:hAnsi="Century Gothic" w:cstheme="minorHAnsi"/>
              </w:rPr>
            </w:pPr>
          </w:p>
        </w:tc>
        <w:tc>
          <w:tcPr>
            <w:tcW w:w="12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CAC9811" w14:textId="77777777" w:rsidR="00125623" w:rsidRPr="004C456A" w:rsidRDefault="00125623" w:rsidP="003220FB">
            <w:pPr>
              <w:pStyle w:val="Celluletableau"/>
              <w:rPr>
                <w:rFonts w:ascii="Century Gothic" w:hAnsi="Century Gothic" w:cstheme="minorHAnsi"/>
              </w:rPr>
            </w:pPr>
          </w:p>
        </w:tc>
        <w:tc>
          <w:tcPr>
            <w:tcW w:w="141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452788D" w14:textId="77777777" w:rsidR="00125623" w:rsidRPr="004C456A" w:rsidRDefault="00125623" w:rsidP="003220FB">
            <w:pPr>
              <w:pStyle w:val="Celluletableau"/>
              <w:rPr>
                <w:rFonts w:ascii="Century Gothic" w:hAnsi="Century Gothic" w:cstheme="minorHAnsi"/>
              </w:rPr>
            </w:pPr>
          </w:p>
        </w:tc>
        <w:tc>
          <w:tcPr>
            <w:tcW w:w="26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AE791CB" w14:textId="77777777" w:rsidR="00125623" w:rsidRPr="004C456A" w:rsidRDefault="00125623" w:rsidP="003220FB">
            <w:pPr>
              <w:pStyle w:val="Celluletableau"/>
              <w:rPr>
                <w:rFonts w:ascii="Century Gothic" w:hAnsi="Century Gothic"/>
              </w:rPr>
            </w:pP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0D0C0AE" w14:textId="77777777" w:rsidR="00125623" w:rsidRPr="004C456A" w:rsidRDefault="00125623" w:rsidP="003220FB">
            <w:pPr>
              <w:pStyle w:val="Celluletableau"/>
              <w:rPr>
                <w:rFonts w:ascii="Century Gothic" w:hAnsi="Century Gothic"/>
              </w:rPr>
            </w:pP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37CCC4C" w14:textId="77777777" w:rsidR="00125623" w:rsidRPr="004C456A" w:rsidRDefault="00125623" w:rsidP="003220FB">
            <w:pPr>
              <w:pStyle w:val="Celluletableau"/>
              <w:rPr>
                <w:rFonts w:ascii="Century Gothic" w:hAnsi="Century Gothic"/>
              </w:rPr>
            </w:pPr>
          </w:p>
        </w:tc>
        <w:tc>
          <w:tcPr>
            <w:tcW w:w="8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5B64777" w14:textId="77777777" w:rsidR="00125623" w:rsidRPr="004C456A" w:rsidRDefault="00125623" w:rsidP="003220FB">
            <w:pPr>
              <w:pStyle w:val="Celluletableau"/>
              <w:rPr>
                <w:rFonts w:ascii="Century Gothic" w:hAnsi="Century Gothic"/>
              </w:rPr>
            </w:pP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CE0817D" w14:textId="77777777" w:rsidR="00125623" w:rsidRPr="004C456A" w:rsidRDefault="00125623" w:rsidP="003220FB">
            <w:pPr>
              <w:pStyle w:val="Celluletableau"/>
              <w:rPr>
                <w:rFonts w:ascii="Century Gothic" w:hAnsi="Century Gothic"/>
                <w:highlight w:val="cyan"/>
              </w:rPr>
            </w:pPr>
          </w:p>
        </w:tc>
        <w:tc>
          <w:tcPr>
            <w:tcW w:w="132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BD46969" w14:textId="77777777" w:rsidR="00125623" w:rsidRPr="004C456A" w:rsidRDefault="00125623" w:rsidP="003220FB">
            <w:pPr>
              <w:pStyle w:val="Celluletableau"/>
              <w:rPr>
                <w:rFonts w:ascii="Century Gothic" w:hAnsi="Century Gothic"/>
                <w:highlight w:val="cyan"/>
              </w:rPr>
            </w:pP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EDCA22E" w14:textId="77777777" w:rsidR="00125623" w:rsidRPr="004C456A" w:rsidRDefault="00125623" w:rsidP="003220FB">
            <w:pPr>
              <w:pStyle w:val="Celluletableau"/>
              <w:rPr>
                <w:rFonts w:ascii="Century Gothic" w:hAnsi="Century Gothic"/>
                <w:highlight w:val="cyan"/>
              </w:rPr>
            </w:pP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146B206" w14:textId="77777777" w:rsidR="00125623" w:rsidRPr="004C456A" w:rsidRDefault="00125623" w:rsidP="003220FB">
            <w:pPr>
              <w:pStyle w:val="Celluletableau"/>
              <w:rPr>
                <w:rFonts w:ascii="Century Gothic" w:hAnsi="Century Gothic"/>
                <w:highlight w:val="cyan"/>
              </w:rPr>
            </w:pPr>
          </w:p>
        </w:tc>
        <w:tc>
          <w:tcPr>
            <w:tcW w:w="14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0287EED" w14:textId="77777777" w:rsidR="00125623" w:rsidRPr="004C456A" w:rsidRDefault="00125623" w:rsidP="003220FB">
            <w:pPr>
              <w:pStyle w:val="Celluletableau"/>
              <w:rPr>
                <w:rFonts w:ascii="Century Gothic" w:hAnsi="Century Gothic"/>
                <w:highlight w:val="cyan"/>
              </w:rPr>
            </w:pPr>
          </w:p>
        </w:tc>
      </w:tr>
      <w:tr w:rsidR="00125623" w:rsidRPr="00AA6D21" w14:paraId="6D813B0F" w14:textId="77777777" w:rsidTr="003220FB">
        <w:trPr>
          <w:trHeight w:val="653"/>
          <w:jc w:val="center"/>
        </w:trPr>
        <w:tc>
          <w:tcPr>
            <w:tcW w:w="136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D4DE34B" w14:textId="77777777" w:rsidR="00125623" w:rsidRPr="004C456A" w:rsidRDefault="00125623" w:rsidP="003220FB">
            <w:pPr>
              <w:pStyle w:val="Celluletableau"/>
              <w:rPr>
                <w:rFonts w:ascii="Century Gothic" w:hAnsi="Century Gothic" w:cstheme="minorHAnsi"/>
              </w:rPr>
            </w:pPr>
          </w:p>
        </w:tc>
        <w:tc>
          <w:tcPr>
            <w:tcW w:w="12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0159E45" w14:textId="77777777" w:rsidR="00125623" w:rsidRPr="004C456A" w:rsidRDefault="00125623" w:rsidP="003220FB">
            <w:pPr>
              <w:pStyle w:val="Celluletableau"/>
              <w:rPr>
                <w:rFonts w:ascii="Century Gothic" w:hAnsi="Century Gothic" w:cstheme="minorHAnsi"/>
              </w:rPr>
            </w:pPr>
          </w:p>
        </w:tc>
        <w:tc>
          <w:tcPr>
            <w:tcW w:w="141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86597BB" w14:textId="77777777" w:rsidR="00125623" w:rsidRPr="004C456A" w:rsidRDefault="00125623" w:rsidP="003220FB">
            <w:pPr>
              <w:pStyle w:val="Celluletableau"/>
              <w:rPr>
                <w:rFonts w:ascii="Century Gothic" w:hAnsi="Century Gothic" w:cstheme="minorHAnsi"/>
              </w:rPr>
            </w:pPr>
          </w:p>
        </w:tc>
        <w:tc>
          <w:tcPr>
            <w:tcW w:w="26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C7AB289" w14:textId="77777777" w:rsidR="00125623" w:rsidRPr="004C456A" w:rsidRDefault="00125623" w:rsidP="003220FB">
            <w:pPr>
              <w:pStyle w:val="Celluletableau"/>
              <w:rPr>
                <w:rFonts w:ascii="Century Gothic" w:hAnsi="Century Gothic"/>
              </w:rPr>
            </w:pP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A1FDDD3" w14:textId="77777777" w:rsidR="00125623" w:rsidRPr="004C456A" w:rsidRDefault="00125623" w:rsidP="003220FB">
            <w:pPr>
              <w:pStyle w:val="Celluletableau"/>
              <w:rPr>
                <w:rFonts w:ascii="Century Gothic" w:hAnsi="Century Gothic"/>
              </w:rPr>
            </w:pP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38DE05D" w14:textId="77777777" w:rsidR="00125623" w:rsidRPr="004C456A" w:rsidRDefault="00125623" w:rsidP="003220FB">
            <w:pPr>
              <w:pStyle w:val="Celluletableau"/>
              <w:rPr>
                <w:rFonts w:ascii="Century Gothic" w:hAnsi="Century Gothic"/>
              </w:rPr>
            </w:pPr>
          </w:p>
        </w:tc>
        <w:tc>
          <w:tcPr>
            <w:tcW w:w="8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4E51B2A" w14:textId="77777777" w:rsidR="00125623" w:rsidRPr="004C456A" w:rsidRDefault="00125623" w:rsidP="003220FB">
            <w:pPr>
              <w:pStyle w:val="Celluletableau"/>
              <w:rPr>
                <w:rFonts w:ascii="Century Gothic" w:hAnsi="Century Gothic"/>
              </w:rPr>
            </w:pP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44FE9C2" w14:textId="77777777" w:rsidR="00125623" w:rsidRPr="004C456A" w:rsidRDefault="00125623" w:rsidP="003220FB">
            <w:pPr>
              <w:pStyle w:val="Celluletableau"/>
              <w:rPr>
                <w:rFonts w:ascii="Century Gothic" w:hAnsi="Century Gothic"/>
                <w:highlight w:val="cyan"/>
              </w:rPr>
            </w:pPr>
          </w:p>
        </w:tc>
        <w:tc>
          <w:tcPr>
            <w:tcW w:w="132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8C7869A" w14:textId="77777777" w:rsidR="00125623" w:rsidRPr="004C456A" w:rsidRDefault="00125623" w:rsidP="003220FB">
            <w:pPr>
              <w:pStyle w:val="Celluletableau"/>
              <w:rPr>
                <w:rFonts w:ascii="Century Gothic" w:hAnsi="Century Gothic"/>
                <w:highlight w:val="cyan"/>
              </w:rPr>
            </w:pP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9839498" w14:textId="77777777" w:rsidR="00125623" w:rsidRPr="004C456A" w:rsidRDefault="00125623" w:rsidP="003220FB">
            <w:pPr>
              <w:pStyle w:val="Celluletableau"/>
              <w:rPr>
                <w:rFonts w:ascii="Century Gothic" w:hAnsi="Century Gothic"/>
                <w:highlight w:val="cyan"/>
              </w:rPr>
            </w:pP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7E84C1C" w14:textId="77777777" w:rsidR="00125623" w:rsidRPr="004C456A" w:rsidRDefault="00125623" w:rsidP="003220FB">
            <w:pPr>
              <w:pStyle w:val="Celluletableau"/>
              <w:rPr>
                <w:rFonts w:ascii="Century Gothic" w:hAnsi="Century Gothic"/>
                <w:highlight w:val="cyan"/>
              </w:rPr>
            </w:pPr>
          </w:p>
        </w:tc>
        <w:tc>
          <w:tcPr>
            <w:tcW w:w="14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5BC8D30" w14:textId="77777777" w:rsidR="00125623" w:rsidRPr="004C456A" w:rsidRDefault="00125623" w:rsidP="003220FB">
            <w:pPr>
              <w:pStyle w:val="Celluletableau"/>
              <w:rPr>
                <w:rFonts w:ascii="Century Gothic" w:hAnsi="Century Gothic"/>
                <w:highlight w:val="cyan"/>
              </w:rPr>
            </w:pPr>
          </w:p>
        </w:tc>
      </w:tr>
      <w:tr w:rsidR="00125623" w:rsidRPr="00AA6D21" w14:paraId="56574E3F" w14:textId="77777777" w:rsidTr="003220FB">
        <w:trPr>
          <w:trHeight w:val="653"/>
          <w:jc w:val="center"/>
        </w:trPr>
        <w:tc>
          <w:tcPr>
            <w:tcW w:w="136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1C39960" w14:textId="77777777" w:rsidR="00125623" w:rsidRPr="004C456A" w:rsidRDefault="00125623" w:rsidP="003220FB">
            <w:pPr>
              <w:pStyle w:val="Celluletableau"/>
              <w:rPr>
                <w:rFonts w:ascii="Century Gothic" w:hAnsi="Century Gothic" w:cstheme="minorHAnsi"/>
              </w:rPr>
            </w:pPr>
          </w:p>
        </w:tc>
        <w:tc>
          <w:tcPr>
            <w:tcW w:w="12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7DFB325" w14:textId="77777777" w:rsidR="00125623" w:rsidRPr="004C456A" w:rsidRDefault="00125623" w:rsidP="003220FB">
            <w:pPr>
              <w:pStyle w:val="Celluletableau"/>
              <w:rPr>
                <w:rFonts w:ascii="Century Gothic" w:hAnsi="Century Gothic" w:cstheme="minorHAnsi"/>
              </w:rPr>
            </w:pPr>
          </w:p>
        </w:tc>
        <w:tc>
          <w:tcPr>
            <w:tcW w:w="141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BE85FEA" w14:textId="77777777" w:rsidR="00125623" w:rsidRPr="004C456A" w:rsidRDefault="00125623" w:rsidP="003220FB">
            <w:pPr>
              <w:pStyle w:val="Celluletableau"/>
              <w:rPr>
                <w:rFonts w:ascii="Century Gothic" w:hAnsi="Century Gothic" w:cstheme="minorHAnsi"/>
              </w:rPr>
            </w:pPr>
          </w:p>
        </w:tc>
        <w:tc>
          <w:tcPr>
            <w:tcW w:w="26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CB48D2B" w14:textId="77777777" w:rsidR="00125623" w:rsidRPr="004C456A" w:rsidRDefault="00125623" w:rsidP="003220FB">
            <w:pPr>
              <w:pStyle w:val="Celluletableau"/>
              <w:rPr>
                <w:rFonts w:ascii="Century Gothic" w:hAnsi="Century Gothic"/>
              </w:rPr>
            </w:pP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5987985" w14:textId="77777777" w:rsidR="00125623" w:rsidRPr="004C456A" w:rsidRDefault="00125623" w:rsidP="003220FB">
            <w:pPr>
              <w:pStyle w:val="Celluletableau"/>
              <w:rPr>
                <w:rFonts w:ascii="Century Gothic" w:hAnsi="Century Gothic"/>
              </w:rPr>
            </w:pP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57AC76B" w14:textId="77777777" w:rsidR="00125623" w:rsidRPr="004C456A" w:rsidRDefault="00125623" w:rsidP="003220FB">
            <w:pPr>
              <w:pStyle w:val="Celluletableau"/>
              <w:rPr>
                <w:rFonts w:ascii="Century Gothic" w:hAnsi="Century Gothic"/>
              </w:rPr>
            </w:pPr>
          </w:p>
        </w:tc>
        <w:tc>
          <w:tcPr>
            <w:tcW w:w="8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241477C" w14:textId="77777777" w:rsidR="00125623" w:rsidRPr="004C456A" w:rsidRDefault="00125623" w:rsidP="003220FB">
            <w:pPr>
              <w:pStyle w:val="Celluletableau"/>
              <w:rPr>
                <w:rFonts w:ascii="Century Gothic" w:hAnsi="Century Gothic"/>
              </w:rPr>
            </w:pP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D60444C" w14:textId="77777777" w:rsidR="00125623" w:rsidRPr="004C456A" w:rsidRDefault="00125623" w:rsidP="003220FB">
            <w:pPr>
              <w:pStyle w:val="Celluletableau"/>
              <w:rPr>
                <w:rFonts w:ascii="Century Gothic" w:hAnsi="Century Gothic"/>
                <w:highlight w:val="cyan"/>
              </w:rPr>
            </w:pPr>
          </w:p>
        </w:tc>
        <w:tc>
          <w:tcPr>
            <w:tcW w:w="132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1291928" w14:textId="77777777" w:rsidR="00125623" w:rsidRPr="004C456A" w:rsidRDefault="00125623" w:rsidP="003220FB">
            <w:pPr>
              <w:pStyle w:val="Celluletableau"/>
              <w:rPr>
                <w:rFonts w:ascii="Century Gothic" w:hAnsi="Century Gothic"/>
                <w:highlight w:val="cyan"/>
              </w:rPr>
            </w:pP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0B715FB" w14:textId="77777777" w:rsidR="00125623" w:rsidRPr="004C456A" w:rsidRDefault="00125623" w:rsidP="003220FB">
            <w:pPr>
              <w:pStyle w:val="Celluletableau"/>
              <w:rPr>
                <w:rFonts w:ascii="Century Gothic" w:hAnsi="Century Gothic"/>
                <w:highlight w:val="cyan"/>
              </w:rPr>
            </w:pP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AD3212B" w14:textId="77777777" w:rsidR="00125623" w:rsidRPr="004C456A" w:rsidRDefault="00125623" w:rsidP="003220FB">
            <w:pPr>
              <w:pStyle w:val="Celluletableau"/>
              <w:rPr>
                <w:rFonts w:ascii="Century Gothic" w:hAnsi="Century Gothic"/>
                <w:highlight w:val="cyan"/>
              </w:rPr>
            </w:pPr>
          </w:p>
        </w:tc>
        <w:tc>
          <w:tcPr>
            <w:tcW w:w="14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0AC2013" w14:textId="77777777" w:rsidR="00125623" w:rsidRPr="004C456A" w:rsidRDefault="00125623" w:rsidP="003220FB">
            <w:pPr>
              <w:pStyle w:val="Celluletableau"/>
              <w:rPr>
                <w:rFonts w:ascii="Century Gothic" w:hAnsi="Century Gothic"/>
                <w:highlight w:val="cyan"/>
              </w:rPr>
            </w:pPr>
          </w:p>
        </w:tc>
      </w:tr>
      <w:tr w:rsidR="00125623" w:rsidRPr="00AA6D21" w14:paraId="6138A911" w14:textId="77777777" w:rsidTr="003220FB">
        <w:trPr>
          <w:trHeight w:val="653"/>
          <w:jc w:val="center"/>
        </w:trPr>
        <w:tc>
          <w:tcPr>
            <w:tcW w:w="136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E619C74" w14:textId="77777777" w:rsidR="00125623" w:rsidRPr="004C456A" w:rsidRDefault="00125623" w:rsidP="003220FB">
            <w:pPr>
              <w:pStyle w:val="Celluletableau"/>
              <w:rPr>
                <w:rFonts w:ascii="Century Gothic" w:hAnsi="Century Gothic" w:cstheme="minorHAnsi"/>
              </w:rPr>
            </w:pPr>
          </w:p>
        </w:tc>
        <w:tc>
          <w:tcPr>
            <w:tcW w:w="12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1BBF89D" w14:textId="77777777" w:rsidR="00125623" w:rsidRPr="004C456A" w:rsidRDefault="00125623" w:rsidP="003220FB">
            <w:pPr>
              <w:pStyle w:val="Celluletableau"/>
              <w:rPr>
                <w:rFonts w:ascii="Century Gothic" w:hAnsi="Century Gothic" w:cstheme="minorHAnsi"/>
              </w:rPr>
            </w:pPr>
          </w:p>
        </w:tc>
        <w:tc>
          <w:tcPr>
            <w:tcW w:w="141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33D7D39" w14:textId="77777777" w:rsidR="00125623" w:rsidRPr="004C456A" w:rsidRDefault="00125623" w:rsidP="003220FB">
            <w:pPr>
              <w:pStyle w:val="Celluletableau"/>
              <w:rPr>
                <w:rFonts w:ascii="Century Gothic" w:hAnsi="Century Gothic" w:cstheme="minorHAnsi"/>
              </w:rPr>
            </w:pPr>
          </w:p>
        </w:tc>
        <w:tc>
          <w:tcPr>
            <w:tcW w:w="26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8F9B38C" w14:textId="77777777" w:rsidR="00125623" w:rsidRPr="004C456A" w:rsidRDefault="00125623" w:rsidP="003220FB">
            <w:pPr>
              <w:pStyle w:val="Celluletableau"/>
              <w:rPr>
                <w:rFonts w:ascii="Century Gothic" w:hAnsi="Century Gothic"/>
              </w:rPr>
            </w:pP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E69D268" w14:textId="77777777" w:rsidR="00125623" w:rsidRPr="004C456A" w:rsidRDefault="00125623" w:rsidP="003220FB">
            <w:pPr>
              <w:pStyle w:val="Celluletableau"/>
              <w:rPr>
                <w:rFonts w:ascii="Century Gothic" w:hAnsi="Century Gothic"/>
              </w:rPr>
            </w:pP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CB9C3BD" w14:textId="77777777" w:rsidR="00125623" w:rsidRPr="004C456A" w:rsidRDefault="00125623" w:rsidP="003220FB">
            <w:pPr>
              <w:pStyle w:val="Celluletableau"/>
              <w:rPr>
                <w:rFonts w:ascii="Century Gothic" w:hAnsi="Century Gothic"/>
              </w:rPr>
            </w:pPr>
          </w:p>
        </w:tc>
        <w:tc>
          <w:tcPr>
            <w:tcW w:w="8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D96E8FA" w14:textId="77777777" w:rsidR="00125623" w:rsidRPr="004C456A" w:rsidRDefault="00125623" w:rsidP="003220FB">
            <w:pPr>
              <w:pStyle w:val="Celluletableau"/>
              <w:rPr>
                <w:rFonts w:ascii="Century Gothic" w:hAnsi="Century Gothic"/>
              </w:rPr>
            </w:pP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17484F4" w14:textId="77777777" w:rsidR="00125623" w:rsidRPr="004C456A" w:rsidRDefault="00125623" w:rsidP="003220FB">
            <w:pPr>
              <w:pStyle w:val="Celluletableau"/>
              <w:rPr>
                <w:rFonts w:ascii="Century Gothic" w:hAnsi="Century Gothic"/>
                <w:highlight w:val="cyan"/>
              </w:rPr>
            </w:pPr>
          </w:p>
        </w:tc>
        <w:tc>
          <w:tcPr>
            <w:tcW w:w="132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E1D5F15" w14:textId="77777777" w:rsidR="00125623" w:rsidRPr="004C456A" w:rsidRDefault="00125623" w:rsidP="003220FB">
            <w:pPr>
              <w:pStyle w:val="Celluletableau"/>
              <w:rPr>
                <w:rFonts w:ascii="Century Gothic" w:hAnsi="Century Gothic"/>
                <w:highlight w:val="cyan"/>
              </w:rPr>
            </w:pP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7D56552" w14:textId="77777777" w:rsidR="00125623" w:rsidRPr="004C456A" w:rsidRDefault="00125623" w:rsidP="003220FB">
            <w:pPr>
              <w:pStyle w:val="Celluletableau"/>
              <w:rPr>
                <w:rFonts w:ascii="Century Gothic" w:hAnsi="Century Gothic"/>
                <w:highlight w:val="cyan"/>
              </w:rPr>
            </w:pP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09CD994" w14:textId="77777777" w:rsidR="00125623" w:rsidRPr="004C456A" w:rsidRDefault="00125623" w:rsidP="003220FB">
            <w:pPr>
              <w:pStyle w:val="Celluletableau"/>
              <w:rPr>
                <w:rFonts w:ascii="Century Gothic" w:hAnsi="Century Gothic"/>
                <w:highlight w:val="cyan"/>
              </w:rPr>
            </w:pPr>
          </w:p>
        </w:tc>
        <w:tc>
          <w:tcPr>
            <w:tcW w:w="14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C53AD9F" w14:textId="77777777" w:rsidR="00125623" w:rsidRPr="004C456A" w:rsidRDefault="00125623" w:rsidP="003220FB">
            <w:pPr>
              <w:pStyle w:val="Celluletableau"/>
              <w:rPr>
                <w:rFonts w:ascii="Century Gothic" w:hAnsi="Century Gothic"/>
                <w:highlight w:val="cyan"/>
              </w:rPr>
            </w:pPr>
          </w:p>
        </w:tc>
      </w:tr>
      <w:tr w:rsidR="00125623" w:rsidRPr="00AA6D21" w14:paraId="4345C303" w14:textId="77777777" w:rsidTr="003220FB">
        <w:trPr>
          <w:trHeight w:val="653"/>
          <w:jc w:val="center"/>
        </w:trPr>
        <w:tc>
          <w:tcPr>
            <w:tcW w:w="136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5BAD834" w14:textId="77777777" w:rsidR="00125623" w:rsidRPr="004C456A" w:rsidRDefault="00125623" w:rsidP="003220FB">
            <w:pPr>
              <w:pStyle w:val="Celluletableau"/>
              <w:rPr>
                <w:rFonts w:ascii="Century Gothic" w:hAnsi="Century Gothic" w:cstheme="minorHAnsi"/>
              </w:rPr>
            </w:pPr>
          </w:p>
        </w:tc>
        <w:tc>
          <w:tcPr>
            <w:tcW w:w="12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C05135C" w14:textId="77777777" w:rsidR="00125623" w:rsidRPr="004C456A" w:rsidRDefault="00125623" w:rsidP="003220FB">
            <w:pPr>
              <w:pStyle w:val="Celluletableau"/>
              <w:rPr>
                <w:rFonts w:ascii="Century Gothic" w:hAnsi="Century Gothic" w:cstheme="minorHAnsi"/>
              </w:rPr>
            </w:pPr>
          </w:p>
        </w:tc>
        <w:tc>
          <w:tcPr>
            <w:tcW w:w="141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9C4B3C5" w14:textId="77777777" w:rsidR="00125623" w:rsidRPr="004C456A" w:rsidRDefault="00125623" w:rsidP="003220FB">
            <w:pPr>
              <w:pStyle w:val="Celluletableau"/>
              <w:rPr>
                <w:rFonts w:ascii="Century Gothic" w:hAnsi="Century Gothic" w:cstheme="minorHAnsi"/>
              </w:rPr>
            </w:pPr>
          </w:p>
        </w:tc>
        <w:tc>
          <w:tcPr>
            <w:tcW w:w="26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A317671" w14:textId="77777777" w:rsidR="00125623" w:rsidRPr="004C456A" w:rsidRDefault="00125623" w:rsidP="003220FB">
            <w:pPr>
              <w:pStyle w:val="Celluletableau"/>
              <w:rPr>
                <w:rFonts w:ascii="Century Gothic" w:hAnsi="Century Gothic"/>
              </w:rPr>
            </w:pP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69999C8" w14:textId="77777777" w:rsidR="00125623" w:rsidRPr="004C456A" w:rsidRDefault="00125623" w:rsidP="003220FB">
            <w:pPr>
              <w:pStyle w:val="Celluletableau"/>
              <w:rPr>
                <w:rFonts w:ascii="Century Gothic" w:hAnsi="Century Gothic"/>
              </w:rPr>
            </w:pP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DAD4122" w14:textId="77777777" w:rsidR="00125623" w:rsidRPr="004C456A" w:rsidRDefault="00125623" w:rsidP="003220FB">
            <w:pPr>
              <w:pStyle w:val="Celluletableau"/>
              <w:rPr>
                <w:rFonts w:ascii="Century Gothic" w:hAnsi="Century Gothic"/>
              </w:rPr>
            </w:pPr>
          </w:p>
        </w:tc>
        <w:tc>
          <w:tcPr>
            <w:tcW w:w="8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AA88707" w14:textId="77777777" w:rsidR="00125623" w:rsidRPr="004C456A" w:rsidRDefault="00125623" w:rsidP="003220FB">
            <w:pPr>
              <w:pStyle w:val="Celluletableau"/>
              <w:rPr>
                <w:rFonts w:ascii="Century Gothic" w:hAnsi="Century Gothic"/>
              </w:rPr>
            </w:pP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E50CA92" w14:textId="77777777" w:rsidR="00125623" w:rsidRPr="004C456A" w:rsidRDefault="00125623" w:rsidP="003220FB">
            <w:pPr>
              <w:pStyle w:val="Celluletableau"/>
              <w:rPr>
                <w:rFonts w:ascii="Century Gothic" w:hAnsi="Century Gothic"/>
                <w:highlight w:val="cyan"/>
              </w:rPr>
            </w:pPr>
          </w:p>
        </w:tc>
        <w:tc>
          <w:tcPr>
            <w:tcW w:w="132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C781145" w14:textId="77777777" w:rsidR="00125623" w:rsidRPr="004C456A" w:rsidRDefault="00125623" w:rsidP="003220FB">
            <w:pPr>
              <w:pStyle w:val="Celluletableau"/>
              <w:rPr>
                <w:rFonts w:ascii="Century Gothic" w:hAnsi="Century Gothic"/>
                <w:highlight w:val="cyan"/>
              </w:rPr>
            </w:pP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53B2974" w14:textId="77777777" w:rsidR="00125623" w:rsidRPr="004C456A" w:rsidRDefault="00125623" w:rsidP="003220FB">
            <w:pPr>
              <w:pStyle w:val="Celluletableau"/>
              <w:rPr>
                <w:rFonts w:ascii="Century Gothic" w:hAnsi="Century Gothic"/>
                <w:highlight w:val="cyan"/>
              </w:rPr>
            </w:pP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9B2397A" w14:textId="77777777" w:rsidR="00125623" w:rsidRPr="004C456A" w:rsidRDefault="00125623" w:rsidP="003220FB">
            <w:pPr>
              <w:pStyle w:val="Celluletableau"/>
              <w:rPr>
                <w:rFonts w:ascii="Century Gothic" w:hAnsi="Century Gothic"/>
                <w:highlight w:val="cyan"/>
              </w:rPr>
            </w:pPr>
          </w:p>
        </w:tc>
        <w:tc>
          <w:tcPr>
            <w:tcW w:w="14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55404B7" w14:textId="77777777" w:rsidR="00125623" w:rsidRPr="004C456A" w:rsidRDefault="00125623" w:rsidP="003220FB">
            <w:pPr>
              <w:pStyle w:val="Celluletableau"/>
              <w:rPr>
                <w:rFonts w:ascii="Century Gothic" w:hAnsi="Century Gothic"/>
                <w:highlight w:val="cyan"/>
              </w:rPr>
            </w:pPr>
          </w:p>
        </w:tc>
      </w:tr>
      <w:tr w:rsidR="00125623" w:rsidRPr="00AA6D21" w14:paraId="725593BB" w14:textId="77777777" w:rsidTr="003220FB">
        <w:trPr>
          <w:trHeight w:val="653"/>
          <w:jc w:val="center"/>
        </w:trPr>
        <w:tc>
          <w:tcPr>
            <w:tcW w:w="136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6571E75" w14:textId="77777777" w:rsidR="00125623" w:rsidRPr="004C456A" w:rsidRDefault="00125623" w:rsidP="003220FB">
            <w:pPr>
              <w:pStyle w:val="Celluletableau"/>
              <w:rPr>
                <w:rFonts w:ascii="Century Gothic" w:hAnsi="Century Gothic" w:cstheme="minorHAnsi"/>
              </w:rPr>
            </w:pPr>
          </w:p>
        </w:tc>
        <w:tc>
          <w:tcPr>
            <w:tcW w:w="12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7385C93" w14:textId="77777777" w:rsidR="00125623" w:rsidRPr="004C456A" w:rsidRDefault="00125623" w:rsidP="003220FB">
            <w:pPr>
              <w:pStyle w:val="Celluletableau"/>
              <w:rPr>
                <w:rFonts w:ascii="Century Gothic" w:hAnsi="Century Gothic" w:cstheme="minorHAnsi"/>
              </w:rPr>
            </w:pPr>
          </w:p>
        </w:tc>
        <w:tc>
          <w:tcPr>
            <w:tcW w:w="141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84446BA" w14:textId="77777777" w:rsidR="00125623" w:rsidRPr="004C456A" w:rsidRDefault="00125623" w:rsidP="003220FB">
            <w:pPr>
              <w:pStyle w:val="Celluletableau"/>
              <w:rPr>
                <w:rFonts w:ascii="Century Gothic" w:hAnsi="Century Gothic" w:cstheme="minorHAnsi"/>
              </w:rPr>
            </w:pPr>
          </w:p>
        </w:tc>
        <w:tc>
          <w:tcPr>
            <w:tcW w:w="26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E5A0072" w14:textId="77777777" w:rsidR="00125623" w:rsidRPr="004C456A" w:rsidRDefault="00125623" w:rsidP="003220FB">
            <w:pPr>
              <w:pStyle w:val="Celluletableau"/>
              <w:rPr>
                <w:rFonts w:ascii="Century Gothic" w:hAnsi="Century Gothic"/>
              </w:rPr>
            </w:pP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DCFFC11" w14:textId="77777777" w:rsidR="00125623" w:rsidRPr="004C456A" w:rsidRDefault="00125623" w:rsidP="003220FB">
            <w:pPr>
              <w:pStyle w:val="Celluletableau"/>
              <w:rPr>
                <w:rFonts w:ascii="Century Gothic" w:hAnsi="Century Gothic"/>
              </w:rPr>
            </w:pP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F05EC2B" w14:textId="77777777" w:rsidR="00125623" w:rsidRPr="004C456A" w:rsidRDefault="00125623" w:rsidP="003220FB">
            <w:pPr>
              <w:pStyle w:val="Celluletableau"/>
              <w:rPr>
                <w:rFonts w:ascii="Century Gothic" w:hAnsi="Century Gothic"/>
              </w:rPr>
            </w:pPr>
          </w:p>
        </w:tc>
        <w:tc>
          <w:tcPr>
            <w:tcW w:w="8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1421F37" w14:textId="77777777" w:rsidR="00125623" w:rsidRPr="004C456A" w:rsidRDefault="00125623" w:rsidP="003220FB">
            <w:pPr>
              <w:pStyle w:val="Celluletableau"/>
              <w:rPr>
                <w:rFonts w:ascii="Century Gothic" w:hAnsi="Century Gothic"/>
              </w:rPr>
            </w:pP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0B4428B" w14:textId="77777777" w:rsidR="00125623" w:rsidRPr="004C456A" w:rsidRDefault="00125623" w:rsidP="003220FB">
            <w:pPr>
              <w:pStyle w:val="Celluletableau"/>
              <w:rPr>
                <w:rFonts w:ascii="Century Gothic" w:hAnsi="Century Gothic"/>
                <w:highlight w:val="cyan"/>
              </w:rPr>
            </w:pPr>
          </w:p>
        </w:tc>
        <w:tc>
          <w:tcPr>
            <w:tcW w:w="132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E69A5DD" w14:textId="77777777" w:rsidR="00125623" w:rsidRPr="004C456A" w:rsidRDefault="00125623" w:rsidP="003220FB">
            <w:pPr>
              <w:pStyle w:val="Celluletableau"/>
              <w:rPr>
                <w:rFonts w:ascii="Century Gothic" w:hAnsi="Century Gothic"/>
                <w:highlight w:val="cyan"/>
              </w:rPr>
            </w:pP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60CE12F" w14:textId="77777777" w:rsidR="00125623" w:rsidRPr="004C456A" w:rsidRDefault="00125623" w:rsidP="003220FB">
            <w:pPr>
              <w:pStyle w:val="Celluletableau"/>
              <w:rPr>
                <w:rFonts w:ascii="Century Gothic" w:hAnsi="Century Gothic"/>
                <w:highlight w:val="cyan"/>
              </w:rPr>
            </w:pP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7279001" w14:textId="77777777" w:rsidR="00125623" w:rsidRPr="004C456A" w:rsidRDefault="00125623" w:rsidP="003220FB">
            <w:pPr>
              <w:pStyle w:val="Celluletableau"/>
              <w:rPr>
                <w:rFonts w:ascii="Century Gothic" w:hAnsi="Century Gothic"/>
                <w:highlight w:val="cyan"/>
              </w:rPr>
            </w:pPr>
          </w:p>
        </w:tc>
        <w:tc>
          <w:tcPr>
            <w:tcW w:w="14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3CC5E97" w14:textId="77777777" w:rsidR="00125623" w:rsidRPr="004C456A" w:rsidRDefault="00125623" w:rsidP="003220FB">
            <w:pPr>
              <w:pStyle w:val="Celluletableau"/>
              <w:rPr>
                <w:rFonts w:ascii="Century Gothic" w:hAnsi="Century Gothic"/>
                <w:highlight w:val="cyan"/>
              </w:rPr>
            </w:pPr>
          </w:p>
        </w:tc>
      </w:tr>
    </w:tbl>
    <w:p w14:paraId="581154B5" w14:textId="77777777" w:rsidR="00125623" w:rsidRDefault="00125623" w:rsidP="00125623">
      <w:pPr>
        <w:rPr>
          <w:i/>
          <w:szCs w:val="16"/>
          <w:lang w:val="fr-BE"/>
        </w:rPr>
      </w:pPr>
      <w:bookmarkStart w:id="150" w:name="_Hlt1285703"/>
      <w:bookmarkEnd w:id="150"/>
    </w:p>
    <w:p w14:paraId="3375DDBF" w14:textId="77777777" w:rsidR="00836228" w:rsidRDefault="00836228" w:rsidP="00125623">
      <w:pPr>
        <w:tabs>
          <w:tab w:val="left" w:pos="1071"/>
        </w:tabs>
        <w:rPr>
          <w:sz w:val="24"/>
        </w:rPr>
        <w:sectPr w:rsidR="00836228" w:rsidSect="00125623">
          <w:headerReference w:type="first" r:id="rId53"/>
          <w:pgSz w:w="16840" w:h="11900" w:orient="landscape"/>
          <w:pgMar w:top="1134" w:right="1103" w:bottom="1134" w:left="1389" w:header="567" w:footer="567" w:gutter="0"/>
          <w:cols w:space="708"/>
          <w:titlePg/>
          <w:docGrid w:linePitch="360"/>
        </w:sectPr>
      </w:pPr>
    </w:p>
    <w:p w14:paraId="2EA27B5E" w14:textId="48F47B54" w:rsidR="00836228" w:rsidRPr="00AA6D21" w:rsidRDefault="00CC3816" w:rsidP="00836228">
      <w:pPr>
        <w:pStyle w:val="Titre3"/>
      </w:pPr>
      <w:bookmarkStart w:id="151" w:name="_Toc13806099"/>
      <w:r>
        <w:lastRenderedPageBreak/>
        <w:t>3</w:t>
      </w:r>
      <w:r w:rsidR="00836228">
        <w:t xml:space="preserve">.3 </w:t>
      </w:r>
      <w:r w:rsidR="00836228" w:rsidRPr="00AA6D21">
        <w:t>Air</w:t>
      </w:r>
      <w:r w:rsidR="00836228">
        <w:t>e</w:t>
      </w:r>
      <w:r w:rsidR="00836228" w:rsidRPr="00AA6D21">
        <w:t xml:space="preserve"> de chargement et déchargement</w:t>
      </w:r>
      <w:bookmarkEnd w:id="151"/>
    </w:p>
    <w:p w14:paraId="31AACF11" w14:textId="77777777" w:rsidR="00836228" w:rsidRPr="00AA6D21" w:rsidRDefault="00836228" w:rsidP="00836228">
      <w:pPr>
        <w:keepNext/>
        <w:keepLines/>
        <w:rPr>
          <w:rFonts w:cs="Calibri"/>
          <w:szCs w:val="18"/>
          <w:lang w:val="fr-BE" w:eastAsia="en-US"/>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8858"/>
      </w:tblGrid>
      <w:tr w:rsidR="00836228" w:rsidRPr="00AA6D21" w14:paraId="4E250B7D" w14:textId="77777777" w:rsidTr="003220FB">
        <w:trPr>
          <w:cantSplit/>
          <w:trHeight w:val="1134"/>
        </w:trPr>
        <w:tc>
          <w:tcPr>
            <w:tcW w:w="637" w:type="dxa"/>
            <w:tcBorders>
              <w:top w:val="single" w:sz="4" w:space="0" w:color="auto"/>
              <w:left w:val="single" w:sz="4" w:space="0" w:color="auto"/>
              <w:bottom w:val="single" w:sz="4" w:space="0" w:color="auto"/>
              <w:right w:val="single" w:sz="4" w:space="0" w:color="auto"/>
            </w:tcBorders>
            <w:textDirection w:val="btLr"/>
            <w:vAlign w:val="center"/>
            <w:hideMark/>
          </w:tcPr>
          <w:p w14:paraId="00D6992B" w14:textId="77777777" w:rsidR="00836228" w:rsidRPr="00AA6D21" w:rsidRDefault="00836228" w:rsidP="003220FB">
            <w:pPr>
              <w:keepNext/>
              <w:keepLines/>
              <w:spacing w:before="60" w:after="40"/>
              <w:ind w:left="113" w:right="113"/>
              <w:jc w:val="center"/>
              <w:rPr>
                <w:szCs w:val="18"/>
                <w:lang w:val="fr-BE" w:eastAsia="fr-BE"/>
              </w:rPr>
            </w:pPr>
            <w:r w:rsidRPr="00AA6D21">
              <w:rPr>
                <w:szCs w:val="18"/>
                <w:lang w:val="fr-BE"/>
              </w:rPr>
              <w:t>Zone de chargement</w:t>
            </w:r>
          </w:p>
        </w:tc>
        <w:tc>
          <w:tcPr>
            <w:tcW w:w="8857" w:type="dxa"/>
            <w:tcBorders>
              <w:top w:val="single" w:sz="4" w:space="0" w:color="auto"/>
              <w:left w:val="single" w:sz="4" w:space="0" w:color="auto"/>
              <w:bottom w:val="single" w:sz="4" w:space="0" w:color="auto"/>
              <w:right w:val="single" w:sz="4" w:space="0" w:color="auto"/>
            </w:tcBorders>
          </w:tcPr>
          <w:p w14:paraId="43BEBFDE" w14:textId="77777777" w:rsidR="00836228" w:rsidRPr="00AA6D21" w:rsidRDefault="00836228" w:rsidP="003220FB">
            <w:pPr>
              <w:keepNext/>
              <w:keepLines/>
              <w:tabs>
                <w:tab w:val="left" w:leader="dot" w:pos="2835"/>
                <w:tab w:val="left" w:leader="dot" w:pos="5670"/>
              </w:tabs>
              <w:spacing w:before="60" w:after="40"/>
              <w:ind w:left="69"/>
              <w:rPr>
                <w:szCs w:val="18"/>
                <w:lang w:val="fr-BE"/>
              </w:rPr>
            </w:pPr>
            <w:r w:rsidRPr="00AA6D21">
              <w:rPr>
                <w:szCs w:val="18"/>
                <w:lang w:val="fr-BE"/>
              </w:rPr>
              <w:t>Identifiant</w:t>
            </w:r>
            <w:r>
              <w:rPr>
                <w:szCs w:val="18"/>
                <w:lang w:val="fr-BE"/>
              </w:rPr>
              <w:t>*</w:t>
            </w:r>
            <w:r w:rsidRPr="00AA6D21">
              <w:rPr>
                <w:szCs w:val="18"/>
                <w:lang w:val="fr-BE"/>
              </w:rPr>
              <w:t> : C</w:t>
            </w:r>
            <w:r w:rsidRPr="00AA6D21">
              <w:rPr>
                <w:szCs w:val="18"/>
                <w:lang w:val="fr-BE"/>
              </w:rPr>
              <w:tab/>
            </w:r>
          </w:p>
          <w:p w14:paraId="07D378CD" w14:textId="77777777" w:rsidR="00836228" w:rsidRPr="00AA6D21" w:rsidRDefault="00836228" w:rsidP="003220FB">
            <w:pPr>
              <w:keepNext/>
              <w:keepLines/>
              <w:tabs>
                <w:tab w:val="left" w:leader="dot" w:pos="9355"/>
              </w:tabs>
              <w:spacing w:before="60" w:after="40"/>
              <w:ind w:left="69"/>
              <w:rPr>
                <w:szCs w:val="18"/>
                <w:lang w:val="fr-BE"/>
              </w:rPr>
            </w:pPr>
            <w:r w:rsidRPr="00AA6D21">
              <w:rPr>
                <w:szCs w:val="18"/>
                <w:lang w:val="fr-BE"/>
              </w:rPr>
              <w:t>Numéros du ou des dépôts relatifs à cette aire de chargement </w:t>
            </w:r>
            <w:r>
              <w:rPr>
                <w:szCs w:val="18"/>
                <w:lang w:val="fr-BE"/>
              </w:rPr>
              <w:t>*</w:t>
            </w:r>
            <w:r w:rsidRPr="00AA6D21">
              <w:rPr>
                <w:szCs w:val="18"/>
                <w:lang w:val="fr-BE"/>
              </w:rPr>
              <w:t>: D ……………….</w:t>
            </w:r>
          </w:p>
          <w:p w14:paraId="56CE048C" w14:textId="77777777" w:rsidR="00836228" w:rsidRPr="00AA6D21" w:rsidRDefault="00836228" w:rsidP="003220FB">
            <w:pPr>
              <w:keepNext/>
              <w:keepLines/>
              <w:tabs>
                <w:tab w:val="left" w:leader="dot" w:pos="8716"/>
              </w:tabs>
              <w:spacing w:before="60" w:after="40"/>
              <w:ind w:left="69"/>
              <w:rPr>
                <w:szCs w:val="18"/>
                <w:lang w:val="fr-BE"/>
              </w:rPr>
            </w:pPr>
            <w:r w:rsidRPr="00AA6D21">
              <w:rPr>
                <w:szCs w:val="18"/>
                <w:lang w:val="fr-BE"/>
              </w:rPr>
              <w:t xml:space="preserve">Fréquence de chargement/déchargement (par jour, par mois ou par an) </w:t>
            </w:r>
            <w:r>
              <w:rPr>
                <w:szCs w:val="18"/>
                <w:lang w:val="fr-BE"/>
              </w:rPr>
              <w:t>*</w:t>
            </w:r>
            <w:r w:rsidRPr="00AA6D21">
              <w:rPr>
                <w:szCs w:val="18"/>
                <w:lang w:val="fr-BE"/>
              </w:rPr>
              <w:t xml:space="preserve">: </w:t>
            </w:r>
            <w:r w:rsidRPr="00AA6D21">
              <w:rPr>
                <w:szCs w:val="18"/>
                <w:lang w:val="fr-BE"/>
              </w:rPr>
              <w:tab/>
            </w:r>
          </w:p>
          <w:p w14:paraId="389151EA" w14:textId="77777777" w:rsidR="00836228" w:rsidRPr="00AA6D21" w:rsidRDefault="00836228" w:rsidP="003220FB">
            <w:pPr>
              <w:keepNext/>
              <w:keepLines/>
              <w:tabs>
                <w:tab w:val="left" w:leader="dot" w:pos="8708"/>
              </w:tabs>
              <w:spacing w:before="60" w:after="40"/>
              <w:ind w:left="69"/>
              <w:rPr>
                <w:szCs w:val="18"/>
                <w:lang w:val="fr-BE"/>
              </w:rPr>
            </w:pPr>
            <w:r w:rsidRPr="00AA6D21">
              <w:rPr>
                <w:szCs w:val="18"/>
                <w:lang w:val="fr-BE"/>
              </w:rPr>
              <w:t xml:space="preserve">Durée maximale de stationnement du camion/wagon : </w:t>
            </w:r>
            <w:r w:rsidRPr="00AA6D21">
              <w:rPr>
                <w:szCs w:val="18"/>
                <w:lang w:val="fr-BE"/>
              </w:rPr>
              <w:tab/>
            </w:r>
          </w:p>
          <w:p w14:paraId="3A005CCB" w14:textId="77777777" w:rsidR="00836228" w:rsidRPr="00AA6D21" w:rsidRDefault="00836228" w:rsidP="003220FB">
            <w:pPr>
              <w:keepNext/>
              <w:keepLines/>
              <w:spacing w:before="60" w:after="40"/>
              <w:ind w:left="69"/>
              <w:rPr>
                <w:szCs w:val="18"/>
                <w:lang w:val="fr-BE"/>
              </w:rPr>
            </w:pPr>
            <w:r w:rsidRPr="00AA6D21">
              <w:rPr>
                <w:szCs w:val="18"/>
                <w:lang w:val="fr-BE"/>
              </w:rPr>
              <w:t xml:space="preserve">Volumes </w:t>
            </w:r>
            <w:r>
              <w:rPr>
                <w:szCs w:val="18"/>
                <w:lang w:val="fr-BE"/>
              </w:rPr>
              <w:t xml:space="preserve"> concernés par un chargement/déchargement.</w:t>
            </w:r>
            <w:r w:rsidRPr="00AA6D21">
              <w:rPr>
                <w:szCs w:val="18"/>
                <w:lang w:val="fr-BE"/>
              </w:rPr>
              <w:t> :…………………………….. m³</w:t>
            </w:r>
          </w:p>
          <w:p w14:paraId="3AF4A8F8" w14:textId="77777777" w:rsidR="00836228" w:rsidRPr="00AA6D21" w:rsidRDefault="00836228" w:rsidP="003220FB">
            <w:pPr>
              <w:keepNext/>
              <w:keepLines/>
              <w:tabs>
                <w:tab w:val="left" w:leader="dot" w:pos="8708"/>
              </w:tabs>
              <w:spacing w:before="60" w:after="40" w:line="276" w:lineRule="auto"/>
              <w:ind w:left="69"/>
              <w:rPr>
                <w:szCs w:val="18"/>
                <w:lang w:val="fr-BE"/>
              </w:rPr>
            </w:pPr>
            <w:r w:rsidRPr="00AA6D21">
              <w:rPr>
                <w:szCs w:val="18"/>
                <w:lang w:val="fr-BE"/>
              </w:rPr>
              <w:t xml:space="preserve">Procédure /dispositions pour éviter </w:t>
            </w:r>
            <w:r>
              <w:rPr>
                <w:szCs w:val="18"/>
                <w:lang w:val="fr-BE"/>
              </w:rPr>
              <w:t>l’</w:t>
            </w:r>
            <w:r w:rsidRPr="00AA6D21">
              <w:rPr>
                <w:szCs w:val="18"/>
                <w:lang w:val="fr-BE"/>
              </w:rPr>
              <w:t>accumulation des charges :</w:t>
            </w:r>
            <w:r w:rsidRPr="00AA6D21">
              <w:rPr>
                <w:szCs w:val="18"/>
                <w:lang w:val="fr-BE"/>
              </w:rPr>
              <w:tab/>
            </w:r>
            <w:r w:rsidRPr="00AA6D21">
              <w:rPr>
                <w:szCs w:val="18"/>
                <w:lang w:val="fr-BE"/>
              </w:rPr>
              <w:br/>
            </w:r>
            <w:r w:rsidRPr="00AA6D21">
              <w:rPr>
                <w:szCs w:val="18"/>
                <w:lang w:val="fr-BE"/>
              </w:rPr>
              <w:tab/>
            </w:r>
          </w:p>
          <w:p w14:paraId="57030809" w14:textId="77777777" w:rsidR="00836228" w:rsidRDefault="00836228" w:rsidP="003220FB">
            <w:pPr>
              <w:keepNext/>
              <w:keepLines/>
              <w:tabs>
                <w:tab w:val="left" w:leader="dot" w:pos="9355"/>
              </w:tabs>
              <w:spacing w:before="60" w:after="40"/>
              <w:ind w:left="69"/>
              <w:rPr>
                <w:szCs w:val="18"/>
                <w:lang w:val="fr-BE"/>
              </w:rPr>
            </w:pPr>
            <w:r w:rsidRPr="00AA6D21">
              <w:rPr>
                <w:szCs w:val="18"/>
                <w:lang w:val="fr-BE"/>
              </w:rPr>
              <w:t xml:space="preserve">Type de chargement/déchargement  </w:t>
            </w:r>
            <w:r w:rsidRPr="00AA6D21">
              <w:rPr>
                <w:rFonts w:cstheme="minorHAnsi"/>
                <w:noProof/>
                <w:szCs w:val="18"/>
                <w:lang w:val="fr-BE"/>
              </w:rPr>
              <w:sym w:font="Wingdings 2" w:char="F099"/>
            </w:r>
            <w:r w:rsidRPr="00AA6D21">
              <w:rPr>
                <w:szCs w:val="18"/>
                <w:lang w:val="fr-BE"/>
              </w:rPr>
              <w:t xml:space="preserve"> Top / </w:t>
            </w:r>
            <w:r w:rsidRPr="00AA6D21">
              <w:rPr>
                <w:rFonts w:cstheme="minorHAnsi"/>
                <w:noProof/>
                <w:szCs w:val="18"/>
                <w:lang w:val="fr-BE"/>
              </w:rPr>
              <w:sym w:font="Wingdings 2" w:char="F099"/>
            </w:r>
            <w:r w:rsidRPr="00AA6D21">
              <w:rPr>
                <w:rFonts w:cstheme="minorHAnsi"/>
                <w:noProof/>
                <w:szCs w:val="18"/>
                <w:lang w:val="fr-BE"/>
              </w:rPr>
              <w:t xml:space="preserve"> </w:t>
            </w:r>
            <w:r w:rsidRPr="00AA6D21">
              <w:rPr>
                <w:szCs w:val="18"/>
                <w:lang w:val="fr-BE"/>
              </w:rPr>
              <w:t>bottom</w:t>
            </w:r>
          </w:p>
          <w:p w14:paraId="2A582839" w14:textId="77777777" w:rsidR="00836228" w:rsidRPr="00AA6D21" w:rsidRDefault="00836228" w:rsidP="003220FB">
            <w:pPr>
              <w:keepNext/>
              <w:keepLines/>
              <w:tabs>
                <w:tab w:val="left" w:leader="dot" w:pos="9355"/>
              </w:tabs>
              <w:spacing w:before="60" w:after="40"/>
              <w:ind w:left="69"/>
              <w:rPr>
                <w:szCs w:val="18"/>
                <w:lang w:val="fr-BE"/>
              </w:rPr>
            </w:pPr>
            <w:r w:rsidRPr="00AA6D21">
              <w:rPr>
                <w:rFonts w:cs="Arial"/>
              </w:rPr>
              <w:t>Équipements de sécurité</w:t>
            </w:r>
            <w:r>
              <w:rPr>
                <w:rFonts w:cs="Arial"/>
              </w:rPr>
              <w:t xml:space="preserve"> : </w:t>
            </w:r>
          </w:p>
          <w:p w14:paraId="130BDC37" w14:textId="77777777" w:rsidR="00836228" w:rsidRPr="00AA6D21" w:rsidRDefault="00836228" w:rsidP="003220FB">
            <w:pPr>
              <w:keepLines/>
              <w:tabs>
                <w:tab w:val="left" w:leader="dot" w:pos="8708"/>
              </w:tabs>
              <w:spacing w:before="60" w:after="40"/>
              <w:rPr>
                <w:szCs w:val="18"/>
              </w:rPr>
            </w:pPr>
            <w:r w:rsidRPr="00AA6D21">
              <w:rPr>
                <w:szCs w:val="18"/>
                <w:lang w:val="fr-BE"/>
              </w:rPr>
              <w:sym w:font="Wingdings 2" w:char="F0A3"/>
            </w:r>
            <w:r w:rsidRPr="00AA6D21">
              <w:rPr>
                <w:szCs w:val="18"/>
                <w:lang w:val="fr-BE"/>
              </w:rPr>
              <w:t xml:space="preserve">    Arrêt d’urgence : </w:t>
            </w:r>
            <w:r w:rsidRPr="00AA6D21">
              <w:rPr>
                <w:szCs w:val="18"/>
                <w:lang w:val="fr-BE"/>
              </w:rPr>
              <w:tab/>
            </w:r>
          </w:p>
          <w:p w14:paraId="490BE4B9" w14:textId="77777777" w:rsidR="00836228" w:rsidRPr="00AA6D21" w:rsidRDefault="00836228" w:rsidP="003220FB">
            <w:pPr>
              <w:keepNext/>
              <w:keepLines/>
              <w:tabs>
                <w:tab w:val="left" w:leader="dot" w:pos="8708"/>
              </w:tabs>
              <w:spacing w:before="60" w:after="40"/>
              <w:rPr>
                <w:szCs w:val="18"/>
              </w:rPr>
            </w:pPr>
            <w:r w:rsidRPr="00AA6D21">
              <w:rPr>
                <w:szCs w:val="18"/>
              </w:rPr>
              <w:sym w:font="Wingdings 2" w:char="F0A3"/>
            </w:r>
            <w:r w:rsidRPr="00AA6D21">
              <w:rPr>
                <w:szCs w:val="18"/>
              </w:rPr>
              <w:t xml:space="preserve">    Détection de fuite : </w:t>
            </w:r>
            <w:r w:rsidRPr="00AA6D21">
              <w:rPr>
                <w:szCs w:val="18"/>
              </w:rPr>
              <w:tab/>
            </w:r>
          </w:p>
          <w:p w14:paraId="685276A1" w14:textId="77777777" w:rsidR="00836228" w:rsidRPr="00AA6D21" w:rsidRDefault="00836228" w:rsidP="003220FB">
            <w:pPr>
              <w:keepNext/>
              <w:keepLines/>
              <w:tabs>
                <w:tab w:val="left" w:leader="dot" w:pos="8708"/>
              </w:tabs>
              <w:spacing w:before="60" w:after="40"/>
              <w:rPr>
                <w:szCs w:val="18"/>
              </w:rPr>
            </w:pPr>
            <w:r w:rsidRPr="00AA6D21">
              <w:rPr>
                <w:szCs w:val="18"/>
              </w:rPr>
              <w:sym w:font="Wingdings 2" w:char="F0A3"/>
            </w:r>
            <w:r w:rsidRPr="00AA6D21">
              <w:rPr>
                <w:szCs w:val="18"/>
              </w:rPr>
              <w:t xml:space="preserve">    Arrêt transfert : </w:t>
            </w:r>
            <w:r w:rsidRPr="00AA6D21">
              <w:rPr>
                <w:szCs w:val="18"/>
              </w:rPr>
              <w:tab/>
            </w:r>
          </w:p>
          <w:p w14:paraId="3E9DEE22" w14:textId="77777777" w:rsidR="00836228" w:rsidRPr="00AA6D21" w:rsidRDefault="00836228" w:rsidP="003220FB">
            <w:pPr>
              <w:keepNext/>
              <w:keepLines/>
              <w:tabs>
                <w:tab w:val="left" w:leader="dot" w:pos="8708"/>
              </w:tabs>
              <w:spacing w:before="60" w:after="40"/>
              <w:rPr>
                <w:szCs w:val="18"/>
                <w:lang w:val="fr-BE"/>
              </w:rPr>
            </w:pPr>
            <w:r w:rsidRPr="00AA6D21">
              <w:rPr>
                <w:szCs w:val="18"/>
                <w:lang w:val="fr-BE"/>
              </w:rPr>
              <w:sym w:font="Wingdings 2" w:char="F0A3"/>
            </w:r>
            <w:r w:rsidRPr="00AA6D21">
              <w:rPr>
                <w:szCs w:val="18"/>
                <w:lang w:val="fr-BE"/>
              </w:rPr>
              <w:t xml:space="preserve">    Système homme mort : </w:t>
            </w:r>
            <w:r w:rsidRPr="00AA6D21">
              <w:rPr>
                <w:szCs w:val="18"/>
                <w:lang w:val="fr-BE"/>
              </w:rPr>
              <w:tab/>
            </w:r>
          </w:p>
          <w:p w14:paraId="4BC55A8E" w14:textId="77777777" w:rsidR="00836228" w:rsidRPr="00AA6D21" w:rsidRDefault="00836228" w:rsidP="003220FB">
            <w:pPr>
              <w:keepNext/>
              <w:keepLines/>
              <w:spacing w:before="60" w:after="40"/>
              <w:rPr>
                <w:szCs w:val="18"/>
              </w:rPr>
            </w:pPr>
            <w:bookmarkStart w:id="152" w:name="_Toc468459572"/>
            <w:r w:rsidRPr="00AA6D21">
              <w:rPr>
                <w:szCs w:val="18"/>
                <w:lang w:val="fr-BE"/>
              </w:rPr>
              <w:sym w:font="Wingdings 2" w:char="F0A3"/>
            </w:r>
            <w:r w:rsidRPr="00AA6D21">
              <w:rPr>
                <w:szCs w:val="18"/>
                <w:lang w:val="fr-BE"/>
              </w:rPr>
              <w:t xml:space="preserve">    </w:t>
            </w:r>
            <w:r w:rsidRPr="00AA6D21">
              <w:rPr>
                <w:szCs w:val="18"/>
              </w:rPr>
              <w:t xml:space="preserve">Moyens mis </w:t>
            </w:r>
            <w:r w:rsidRPr="00AA6D21">
              <w:rPr>
                <w:szCs w:val="18"/>
                <w:lang w:val="fr-BE"/>
              </w:rPr>
              <w:t>en</w:t>
            </w:r>
            <w:r w:rsidRPr="00AA6D21">
              <w:rPr>
                <w:szCs w:val="18"/>
              </w:rPr>
              <w:t xml:space="preserve"> place pour éviter la mise en suspension de poussières</w:t>
            </w:r>
            <w:bookmarkEnd w:id="152"/>
          </w:p>
          <w:p w14:paraId="6D2FC902" w14:textId="77777777" w:rsidR="00836228" w:rsidRPr="002F4B72" w:rsidRDefault="00836228" w:rsidP="003220FB">
            <w:pPr>
              <w:pStyle w:val="Formulairedemande"/>
              <w:keepNext/>
              <w:keepLines/>
              <w:tabs>
                <w:tab w:val="left" w:leader="dot" w:pos="8708"/>
                <w:tab w:val="right" w:leader="dot" w:pos="9498"/>
              </w:tabs>
              <w:spacing w:after="120"/>
              <w:ind w:left="355" w:hanging="355"/>
              <w:rPr>
                <w:rFonts w:ascii="Century Gothic" w:hAnsi="Century Gothic"/>
                <w:sz w:val="18"/>
                <w:szCs w:val="18"/>
                <w:lang w:val="fr-BE"/>
              </w:rPr>
            </w:pPr>
            <w:r w:rsidRPr="00AA6D21">
              <w:rPr>
                <w:rFonts w:ascii="Century Gothic" w:hAnsi="Century Gothic"/>
                <w:sz w:val="18"/>
                <w:szCs w:val="18"/>
                <w:lang w:val="fr-BE"/>
              </w:rPr>
              <w:tab/>
            </w:r>
            <w:r w:rsidRPr="002F4B72">
              <w:rPr>
                <w:rFonts w:ascii="Century Gothic" w:hAnsi="Century Gothic"/>
                <w:sz w:val="18"/>
                <w:szCs w:val="18"/>
                <w:lang w:val="fr-BE"/>
              </w:rPr>
              <w:tab/>
            </w:r>
          </w:p>
          <w:p w14:paraId="5D3F403F" w14:textId="77777777" w:rsidR="00836228" w:rsidRPr="002F4B72" w:rsidRDefault="00836228" w:rsidP="003220FB">
            <w:pPr>
              <w:pStyle w:val="Formulairedemande"/>
              <w:keepNext/>
              <w:keepLines/>
              <w:tabs>
                <w:tab w:val="left" w:leader="dot" w:pos="8708"/>
                <w:tab w:val="right" w:leader="dot" w:pos="9498"/>
              </w:tabs>
              <w:spacing w:after="120"/>
              <w:ind w:left="355" w:hanging="355"/>
              <w:rPr>
                <w:rFonts w:ascii="Century Gothic" w:hAnsi="Century Gothic"/>
                <w:sz w:val="18"/>
                <w:szCs w:val="18"/>
                <w:lang w:val="fr-BE"/>
              </w:rPr>
            </w:pPr>
            <w:r w:rsidRPr="002F4B72">
              <w:rPr>
                <w:rFonts w:ascii="Century Gothic" w:hAnsi="Century Gothic"/>
                <w:sz w:val="18"/>
                <w:szCs w:val="18"/>
                <w:lang w:val="fr-BE"/>
              </w:rPr>
              <w:tab/>
            </w:r>
            <w:r w:rsidRPr="002F4B72">
              <w:rPr>
                <w:rFonts w:ascii="Century Gothic" w:hAnsi="Century Gothic"/>
                <w:sz w:val="18"/>
                <w:szCs w:val="18"/>
                <w:lang w:val="fr-BE"/>
              </w:rPr>
              <w:tab/>
            </w:r>
          </w:p>
          <w:p w14:paraId="5E9087BA" w14:textId="77777777" w:rsidR="00836228" w:rsidRPr="002F4B72" w:rsidRDefault="00836228" w:rsidP="003220FB">
            <w:pPr>
              <w:pStyle w:val="Formulairedemande"/>
              <w:keepNext/>
              <w:keepLines/>
              <w:tabs>
                <w:tab w:val="left" w:leader="dot" w:pos="8708"/>
                <w:tab w:val="right" w:leader="dot" w:pos="9498"/>
              </w:tabs>
              <w:spacing w:after="120"/>
              <w:ind w:left="355" w:hanging="355"/>
              <w:rPr>
                <w:rFonts w:ascii="Century Gothic" w:hAnsi="Century Gothic"/>
                <w:sz w:val="18"/>
                <w:szCs w:val="18"/>
                <w:lang w:val="fr-BE"/>
              </w:rPr>
            </w:pPr>
            <w:r w:rsidRPr="002F4B72">
              <w:rPr>
                <w:rFonts w:ascii="Century Gothic" w:hAnsi="Century Gothic"/>
                <w:sz w:val="18"/>
                <w:szCs w:val="18"/>
                <w:lang w:val="fr-BE"/>
              </w:rPr>
              <w:tab/>
            </w:r>
            <w:r w:rsidRPr="002F4B72">
              <w:rPr>
                <w:rFonts w:ascii="Century Gothic" w:hAnsi="Century Gothic"/>
                <w:sz w:val="18"/>
                <w:szCs w:val="18"/>
                <w:lang w:val="fr-BE"/>
              </w:rPr>
              <w:tab/>
            </w:r>
          </w:p>
          <w:p w14:paraId="69B3D86A" w14:textId="77777777" w:rsidR="00836228" w:rsidRPr="0056150E" w:rsidRDefault="00836228" w:rsidP="00E95668">
            <w:pPr>
              <w:pStyle w:val="Paragraphedeliste"/>
              <w:keepLines/>
              <w:numPr>
                <w:ilvl w:val="0"/>
                <w:numId w:val="4"/>
              </w:numPr>
              <w:tabs>
                <w:tab w:val="left" w:leader="dot" w:pos="8708"/>
              </w:tabs>
              <w:spacing w:before="60" w:after="40"/>
              <w:ind w:left="421" w:hanging="421"/>
              <w:rPr>
                <w:rFonts w:ascii="Century Gothic" w:hAnsi="Century Gothic"/>
                <w:sz w:val="18"/>
                <w:szCs w:val="18"/>
              </w:rPr>
            </w:pPr>
            <w:bookmarkStart w:id="153" w:name="_Toc468459573"/>
            <w:r w:rsidRPr="0056150E">
              <w:rPr>
                <w:rFonts w:ascii="Century Gothic" w:hAnsi="Century Gothic"/>
                <w:sz w:val="18"/>
                <w:szCs w:val="18"/>
              </w:rPr>
              <w:t xml:space="preserve">Description du </w:t>
            </w:r>
            <w:r w:rsidRPr="0056150E">
              <w:rPr>
                <w:rFonts w:ascii="Century Gothic" w:hAnsi="Century Gothic"/>
                <w:sz w:val="18"/>
                <w:szCs w:val="18"/>
                <w:lang w:val="fr-BE"/>
              </w:rPr>
              <w:t>système</w:t>
            </w:r>
            <w:r w:rsidRPr="0056150E">
              <w:rPr>
                <w:rFonts w:ascii="Century Gothic" w:hAnsi="Century Gothic"/>
                <w:sz w:val="18"/>
                <w:szCs w:val="18"/>
              </w:rPr>
              <w:t xml:space="preserve"> véhiculant les poussières (vitesse, volumes mis en jeu, dispositifs de </w:t>
            </w:r>
            <w:r w:rsidRPr="0056150E">
              <w:rPr>
                <w:rFonts w:ascii="Century Gothic" w:hAnsi="Century Gothic"/>
                <w:sz w:val="18"/>
                <w:szCs w:val="18"/>
                <w:lang w:val="fr-BE"/>
              </w:rPr>
              <w:t>sécurité</w:t>
            </w:r>
            <w:r w:rsidRPr="0056150E">
              <w:rPr>
                <w:rFonts w:ascii="Century Gothic" w:hAnsi="Century Gothic"/>
                <w:sz w:val="18"/>
                <w:szCs w:val="18"/>
              </w:rPr>
              <w:t>)</w:t>
            </w:r>
            <w:bookmarkEnd w:id="153"/>
          </w:p>
          <w:p w14:paraId="33823F4A" w14:textId="77777777" w:rsidR="00836228" w:rsidRPr="002F4B72" w:rsidRDefault="00836228" w:rsidP="003220FB">
            <w:pPr>
              <w:pStyle w:val="Formulairedemande"/>
              <w:keepNext/>
              <w:keepLines/>
              <w:tabs>
                <w:tab w:val="left" w:leader="dot" w:pos="8708"/>
                <w:tab w:val="right" w:leader="dot" w:pos="9498"/>
              </w:tabs>
              <w:spacing w:after="120"/>
              <w:ind w:left="355" w:hanging="355"/>
              <w:rPr>
                <w:rFonts w:ascii="Century Gothic" w:hAnsi="Century Gothic"/>
                <w:sz w:val="18"/>
                <w:szCs w:val="18"/>
                <w:lang w:val="fr-BE"/>
              </w:rPr>
            </w:pPr>
            <w:r w:rsidRPr="002F4B72">
              <w:rPr>
                <w:rFonts w:ascii="Century Gothic" w:hAnsi="Century Gothic"/>
                <w:sz w:val="18"/>
                <w:szCs w:val="18"/>
                <w:lang w:val="fr-BE"/>
              </w:rPr>
              <w:tab/>
            </w:r>
            <w:r w:rsidRPr="002F4B72">
              <w:rPr>
                <w:rFonts w:ascii="Century Gothic" w:hAnsi="Century Gothic"/>
                <w:sz w:val="18"/>
                <w:szCs w:val="18"/>
                <w:lang w:val="fr-BE"/>
              </w:rPr>
              <w:tab/>
            </w:r>
          </w:p>
          <w:p w14:paraId="26C2B920" w14:textId="77777777" w:rsidR="00836228" w:rsidRPr="002F4B72" w:rsidRDefault="00836228" w:rsidP="003220FB">
            <w:pPr>
              <w:pStyle w:val="Formulairedemande"/>
              <w:keepNext/>
              <w:keepLines/>
              <w:tabs>
                <w:tab w:val="left" w:leader="dot" w:pos="8708"/>
                <w:tab w:val="right" w:leader="dot" w:pos="9498"/>
              </w:tabs>
              <w:spacing w:after="120"/>
              <w:ind w:left="355" w:hanging="355"/>
              <w:rPr>
                <w:rFonts w:ascii="Century Gothic" w:hAnsi="Century Gothic"/>
                <w:sz w:val="18"/>
                <w:szCs w:val="18"/>
                <w:lang w:val="fr-BE"/>
              </w:rPr>
            </w:pPr>
            <w:r w:rsidRPr="002F4B72">
              <w:rPr>
                <w:rFonts w:ascii="Century Gothic" w:hAnsi="Century Gothic"/>
                <w:sz w:val="18"/>
                <w:szCs w:val="18"/>
                <w:lang w:val="fr-BE"/>
              </w:rPr>
              <w:tab/>
            </w:r>
            <w:r w:rsidRPr="002F4B72">
              <w:rPr>
                <w:rFonts w:ascii="Century Gothic" w:hAnsi="Century Gothic"/>
                <w:sz w:val="18"/>
                <w:szCs w:val="18"/>
                <w:lang w:val="fr-BE"/>
              </w:rPr>
              <w:tab/>
            </w:r>
          </w:p>
          <w:p w14:paraId="1744BFCB" w14:textId="77777777" w:rsidR="00836228" w:rsidRPr="002F4B72" w:rsidRDefault="00836228" w:rsidP="003220FB">
            <w:pPr>
              <w:pStyle w:val="Formulairedemande"/>
              <w:keepNext/>
              <w:keepLines/>
              <w:tabs>
                <w:tab w:val="left" w:leader="dot" w:pos="8708"/>
                <w:tab w:val="right" w:leader="dot" w:pos="9498"/>
              </w:tabs>
              <w:spacing w:after="120"/>
              <w:ind w:left="355" w:hanging="355"/>
              <w:rPr>
                <w:rFonts w:ascii="Century Gothic" w:hAnsi="Century Gothic"/>
                <w:sz w:val="18"/>
                <w:szCs w:val="18"/>
                <w:lang w:val="fr-BE"/>
              </w:rPr>
            </w:pPr>
            <w:r w:rsidRPr="002F4B72">
              <w:rPr>
                <w:rFonts w:ascii="Century Gothic" w:hAnsi="Century Gothic"/>
                <w:sz w:val="18"/>
                <w:szCs w:val="18"/>
                <w:lang w:val="fr-BE"/>
              </w:rPr>
              <w:tab/>
            </w:r>
            <w:r w:rsidRPr="002F4B72">
              <w:rPr>
                <w:rFonts w:ascii="Century Gothic" w:hAnsi="Century Gothic"/>
                <w:sz w:val="18"/>
                <w:szCs w:val="18"/>
                <w:lang w:val="fr-BE"/>
              </w:rPr>
              <w:tab/>
            </w:r>
          </w:p>
          <w:p w14:paraId="437E86F1" w14:textId="77777777" w:rsidR="00836228" w:rsidRPr="002F4B72" w:rsidRDefault="00836228" w:rsidP="003220FB">
            <w:pPr>
              <w:pStyle w:val="Formulairedemande"/>
              <w:keepNext/>
              <w:keepLines/>
              <w:tabs>
                <w:tab w:val="left" w:leader="dot" w:pos="8708"/>
                <w:tab w:val="right" w:leader="dot" w:pos="9498"/>
              </w:tabs>
              <w:spacing w:after="120"/>
              <w:ind w:left="355" w:hanging="355"/>
              <w:rPr>
                <w:rFonts w:ascii="Century Gothic" w:hAnsi="Century Gothic"/>
                <w:sz w:val="18"/>
                <w:szCs w:val="18"/>
                <w:lang w:val="fr-BE"/>
              </w:rPr>
            </w:pPr>
            <w:r w:rsidRPr="002F4B72">
              <w:rPr>
                <w:rFonts w:ascii="Century Gothic" w:hAnsi="Century Gothic"/>
                <w:sz w:val="18"/>
                <w:szCs w:val="18"/>
                <w:lang w:val="fr-BE"/>
              </w:rPr>
              <w:tab/>
            </w:r>
            <w:r w:rsidRPr="002F4B72">
              <w:rPr>
                <w:rFonts w:ascii="Century Gothic" w:hAnsi="Century Gothic"/>
                <w:sz w:val="18"/>
                <w:szCs w:val="18"/>
                <w:lang w:val="fr-BE"/>
              </w:rPr>
              <w:tab/>
            </w:r>
          </w:p>
          <w:p w14:paraId="680BAE3B" w14:textId="77777777" w:rsidR="00836228" w:rsidRPr="0056150E" w:rsidRDefault="00836228" w:rsidP="00E95668">
            <w:pPr>
              <w:pStyle w:val="Paragraphedeliste"/>
              <w:keepLines/>
              <w:numPr>
                <w:ilvl w:val="0"/>
                <w:numId w:val="4"/>
              </w:numPr>
              <w:tabs>
                <w:tab w:val="left" w:leader="dot" w:pos="8708"/>
              </w:tabs>
              <w:spacing w:before="60" w:after="40"/>
              <w:ind w:left="421" w:hanging="425"/>
              <w:rPr>
                <w:rFonts w:ascii="Century Gothic" w:hAnsi="Century Gothic"/>
                <w:sz w:val="18"/>
                <w:szCs w:val="18"/>
                <w:lang w:val="fr-BE"/>
              </w:rPr>
            </w:pPr>
            <w:r w:rsidRPr="0056150E">
              <w:rPr>
                <w:rFonts w:ascii="Century Gothic" w:hAnsi="Century Gothic"/>
                <w:sz w:val="18"/>
                <w:szCs w:val="18"/>
              </w:rPr>
              <w:t>Autres</w:t>
            </w:r>
            <w:r w:rsidRPr="0056150E">
              <w:rPr>
                <w:rFonts w:ascii="Century Gothic" w:hAnsi="Century Gothic"/>
                <w:sz w:val="18"/>
                <w:szCs w:val="18"/>
                <w:lang w:val="fr-BE"/>
              </w:rPr>
              <w:t> :</w:t>
            </w:r>
            <w:r w:rsidRPr="0056150E">
              <w:rPr>
                <w:rFonts w:ascii="Century Gothic" w:hAnsi="Century Gothic"/>
                <w:sz w:val="18"/>
                <w:szCs w:val="18"/>
                <w:lang w:val="fr-BE"/>
              </w:rPr>
              <w:tab/>
            </w:r>
          </w:p>
          <w:p w14:paraId="2327EFBE" w14:textId="77777777" w:rsidR="00836228" w:rsidRPr="00AA6D21" w:rsidRDefault="00836228" w:rsidP="003220FB">
            <w:pPr>
              <w:keepNext/>
              <w:keepLines/>
              <w:rPr>
                <w:szCs w:val="18"/>
              </w:rPr>
            </w:pPr>
          </w:p>
        </w:tc>
      </w:tr>
    </w:tbl>
    <w:p w14:paraId="363B7C71" w14:textId="77777777" w:rsidR="003220FB" w:rsidRDefault="003220FB" w:rsidP="00125623">
      <w:pPr>
        <w:tabs>
          <w:tab w:val="left" w:pos="1071"/>
        </w:tabs>
        <w:rPr>
          <w:sz w:val="24"/>
        </w:rPr>
        <w:sectPr w:rsidR="003220FB" w:rsidSect="00760148">
          <w:headerReference w:type="first" r:id="rId54"/>
          <w:pgSz w:w="11900" w:h="16840"/>
          <w:pgMar w:top="1103" w:right="1134" w:bottom="1389" w:left="1134" w:header="567" w:footer="567" w:gutter="0"/>
          <w:cols w:space="708"/>
          <w:titlePg/>
          <w:docGrid w:linePitch="360"/>
        </w:sectPr>
      </w:pPr>
    </w:p>
    <w:p w14:paraId="5630A9B2" w14:textId="56E227A2" w:rsidR="003220FB" w:rsidRPr="003220FB" w:rsidRDefault="00F478F3" w:rsidP="003220FB">
      <w:pPr>
        <w:pStyle w:val="Titre3"/>
      </w:pPr>
      <w:bookmarkStart w:id="154" w:name="_Toc13806100"/>
      <w:r>
        <w:lastRenderedPageBreak/>
        <w:t xml:space="preserve">4.1 </w:t>
      </w:r>
      <w:r w:rsidR="003220FB" w:rsidRPr="00AA6D21">
        <w:t>Poussière inflammable</w:t>
      </w:r>
      <w:r w:rsidR="003220FB">
        <w:t xml:space="preserve"> - </w:t>
      </w:r>
      <w:r w:rsidR="003220FB" w:rsidRPr="00AA6D21">
        <w:rPr>
          <w:lang w:val="fr-BE"/>
        </w:rPr>
        <w:t>Description</w:t>
      </w:r>
      <w:bookmarkEnd w:id="154"/>
    </w:p>
    <w:tbl>
      <w:tblPr>
        <w:tblW w:w="14243" w:type="dxa"/>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82"/>
        <w:gridCol w:w="1417"/>
        <w:gridCol w:w="1341"/>
        <w:gridCol w:w="1346"/>
        <w:gridCol w:w="1484"/>
        <w:gridCol w:w="1701"/>
        <w:gridCol w:w="1843"/>
        <w:gridCol w:w="1843"/>
        <w:gridCol w:w="1986"/>
      </w:tblGrid>
      <w:tr w:rsidR="003220FB" w:rsidRPr="000C1C7A" w14:paraId="22E6092B" w14:textId="77777777" w:rsidTr="003220FB">
        <w:trPr>
          <w:cantSplit/>
          <w:trHeight w:val="545"/>
        </w:trPr>
        <w:tc>
          <w:tcPr>
            <w:tcW w:w="1282" w:type="dxa"/>
            <w:vMerge w:val="restart"/>
            <w:tcBorders>
              <w:top w:val="single" w:sz="8" w:space="0" w:color="auto"/>
              <w:left w:val="single" w:sz="8" w:space="0" w:color="auto"/>
              <w:bottom w:val="single" w:sz="8" w:space="0" w:color="auto"/>
              <w:right w:val="single" w:sz="8" w:space="0" w:color="auto"/>
            </w:tcBorders>
            <w:vAlign w:val="center"/>
            <w:hideMark/>
          </w:tcPr>
          <w:p w14:paraId="23EAF04D" w14:textId="77777777" w:rsidR="003220FB" w:rsidRPr="000C1C7A" w:rsidRDefault="003220FB" w:rsidP="003220FB">
            <w:pPr>
              <w:pStyle w:val="Colonnetitretableau"/>
              <w:keepNext w:val="0"/>
              <w:rPr>
                <w:rFonts w:ascii="Century Gothic" w:hAnsi="Century Gothic" w:cstheme="minorHAnsi"/>
                <w:b w:val="0"/>
                <w:szCs w:val="16"/>
                <w:lang w:val="fr-BE"/>
              </w:rPr>
            </w:pPr>
            <w:r w:rsidRPr="000C1C7A">
              <w:rPr>
                <w:rFonts w:ascii="Century Gothic" w:hAnsi="Century Gothic" w:cs="Arial"/>
                <w:b w:val="0"/>
                <w:szCs w:val="16"/>
                <w:lang w:val="fr-BE"/>
              </w:rPr>
              <w:t>Identification d</w:t>
            </w:r>
            <w:r>
              <w:rPr>
                <w:rFonts w:ascii="Century Gothic" w:hAnsi="Century Gothic" w:cs="Arial"/>
                <w:b w:val="0"/>
                <w:szCs w:val="16"/>
                <w:lang w:val="fr-BE"/>
              </w:rPr>
              <w:t>u dépôt</w:t>
            </w:r>
            <w:r w:rsidRPr="000C1C7A">
              <w:rPr>
                <w:rFonts w:ascii="Century Gothic" w:hAnsi="Century Gothic" w:cs="Arial"/>
                <w:b w:val="0"/>
                <w:szCs w:val="16"/>
                <w:lang w:val="fr-BE"/>
              </w:rPr>
              <w:t>(</w:t>
            </w:r>
            <w:r>
              <w:rPr>
                <w:rFonts w:ascii="Century Gothic" w:hAnsi="Century Gothic" w:cs="Arial"/>
                <w:b w:val="0"/>
                <w:szCs w:val="16"/>
                <w:lang w:val="fr-BE"/>
              </w:rPr>
              <w:t>DS</w:t>
            </w:r>
            <w:r w:rsidRPr="000C1C7A">
              <w:rPr>
                <w:rFonts w:ascii="Century Gothic" w:hAnsi="Century Gothic" w:cs="Arial"/>
                <w:b w:val="0"/>
                <w:szCs w:val="16"/>
                <w:vertAlign w:val="subscript"/>
                <w:lang w:val="fr-BE"/>
              </w:rPr>
              <w:t>N</w:t>
            </w:r>
            <w:r w:rsidRPr="000C1C7A">
              <w:rPr>
                <w:rFonts w:ascii="Century Gothic" w:hAnsi="Century Gothic" w:cs="Arial"/>
                <w:b w:val="0"/>
                <w:szCs w:val="16"/>
                <w:lang w:val="fr-BE"/>
              </w:rPr>
              <w:t>) sur le plan descriptif</w:t>
            </w:r>
            <w:r>
              <w:rPr>
                <w:rFonts w:ascii="Century Gothic" w:hAnsi="Century Gothic" w:cs="Arial"/>
                <w:b w:val="0"/>
                <w:szCs w:val="16"/>
                <w:lang w:val="fr-BE"/>
              </w:rPr>
              <w:t>*</w:t>
            </w:r>
          </w:p>
        </w:tc>
        <w:tc>
          <w:tcPr>
            <w:tcW w:w="1417" w:type="dxa"/>
            <w:vMerge w:val="restart"/>
            <w:tcBorders>
              <w:top w:val="single" w:sz="8" w:space="0" w:color="auto"/>
              <w:left w:val="single" w:sz="8" w:space="0" w:color="auto"/>
              <w:bottom w:val="single" w:sz="8" w:space="0" w:color="auto"/>
              <w:right w:val="single" w:sz="8" w:space="0" w:color="auto"/>
            </w:tcBorders>
            <w:vAlign w:val="center"/>
            <w:hideMark/>
          </w:tcPr>
          <w:p w14:paraId="07117D43" w14:textId="77777777" w:rsidR="003220FB" w:rsidRDefault="003220FB" w:rsidP="003220FB">
            <w:pPr>
              <w:pStyle w:val="Colonnetitretableau"/>
              <w:keepNext w:val="0"/>
              <w:rPr>
                <w:rFonts w:ascii="Century Gothic" w:hAnsi="Century Gothic" w:cs="Arial"/>
                <w:b w:val="0"/>
                <w:szCs w:val="16"/>
                <w:lang w:val="fr-BE"/>
              </w:rPr>
            </w:pPr>
            <w:r w:rsidRPr="000C1C7A">
              <w:rPr>
                <w:rFonts w:ascii="Century Gothic" w:hAnsi="Century Gothic" w:cs="Arial"/>
                <w:b w:val="0"/>
                <w:szCs w:val="16"/>
                <w:lang w:val="fr-BE"/>
              </w:rPr>
              <w:t>Caractéristiques techniques de l’explosion</w:t>
            </w:r>
          </w:p>
          <w:p w14:paraId="44FF2B29" w14:textId="77777777" w:rsidR="003220FB" w:rsidRPr="000C1C7A" w:rsidRDefault="003220FB" w:rsidP="003220FB">
            <w:pPr>
              <w:pStyle w:val="Colonnetitretableau"/>
              <w:keepNext w:val="0"/>
              <w:rPr>
                <w:rFonts w:ascii="Century Gothic" w:hAnsi="Century Gothic" w:cs="Arial"/>
                <w:b w:val="0"/>
                <w:szCs w:val="16"/>
                <w:lang w:val="fr-BE"/>
              </w:rPr>
            </w:pPr>
            <w:r w:rsidRPr="000C1C7A">
              <w:rPr>
                <w:rFonts w:ascii="Century Gothic" w:hAnsi="Century Gothic" w:cs="Arial"/>
                <w:b w:val="0"/>
                <w:szCs w:val="16"/>
                <w:lang w:val="fr-BE"/>
              </w:rPr>
              <w:t>(Kst</w:t>
            </w:r>
            <w:r w:rsidRPr="000C1C7A">
              <w:rPr>
                <w:rFonts w:ascii="Century Gothic" w:hAnsi="Century Gothic" w:cstheme="minorHAnsi"/>
                <w:b w:val="0"/>
                <w:szCs w:val="16"/>
                <w:lang w:val="fr-BE"/>
              </w:rPr>
              <w:t>)</w:t>
            </w:r>
            <w:r>
              <w:rPr>
                <w:rFonts w:ascii="Century Gothic" w:hAnsi="Century Gothic" w:cstheme="minorHAnsi"/>
                <w:b w:val="0"/>
                <w:szCs w:val="16"/>
                <w:lang w:val="fr-BE"/>
              </w:rPr>
              <w:t>*</w:t>
            </w:r>
          </w:p>
        </w:tc>
        <w:tc>
          <w:tcPr>
            <w:tcW w:w="1341" w:type="dxa"/>
            <w:vMerge w:val="restart"/>
            <w:tcBorders>
              <w:top w:val="single" w:sz="8" w:space="0" w:color="auto"/>
              <w:left w:val="single" w:sz="8" w:space="0" w:color="auto"/>
              <w:bottom w:val="single" w:sz="8" w:space="0" w:color="auto"/>
              <w:right w:val="single" w:sz="8" w:space="0" w:color="auto"/>
            </w:tcBorders>
            <w:vAlign w:val="center"/>
            <w:hideMark/>
          </w:tcPr>
          <w:p w14:paraId="0C27AA1A" w14:textId="77777777" w:rsidR="003220FB" w:rsidRDefault="003220FB" w:rsidP="003220FB">
            <w:pPr>
              <w:pStyle w:val="Colonnetitretableau"/>
              <w:keepNext w:val="0"/>
              <w:rPr>
                <w:rFonts w:ascii="Century Gothic" w:hAnsi="Century Gothic" w:cs="Arial"/>
                <w:b w:val="0"/>
                <w:szCs w:val="16"/>
                <w:lang w:val="fr-BE"/>
              </w:rPr>
            </w:pPr>
            <w:r w:rsidRPr="000C1C7A">
              <w:rPr>
                <w:rFonts w:ascii="Century Gothic" w:hAnsi="Century Gothic" w:cs="Arial"/>
                <w:b w:val="0"/>
                <w:szCs w:val="16"/>
                <w:lang w:val="fr-BE"/>
              </w:rPr>
              <w:t xml:space="preserve">Pression maximale de la poussière </w:t>
            </w:r>
          </w:p>
          <w:p w14:paraId="68B551A1" w14:textId="77777777" w:rsidR="003220FB" w:rsidRPr="000C1C7A" w:rsidRDefault="003220FB" w:rsidP="003220FB">
            <w:pPr>
              <w:pStyle w:val="Colonnetitretableau"/>
              <w:keepNext w:val="0"/>
              <w:rPr>
                <w:rFonts w:ascii="Century Gothic" w:hAnsi="Century Gothic" w:cstheme="minorHAnsi"/>
                <w:b w:val="0"/>
                <w:szCs w:val="16"/>
                <w:lang w:val="fr-BE"/>
              </w:rPr>
            </w:pPr>
            <w:r w:rsidRPr="000C1C7A">
              <w:rPr>
                <w:rFonts w:ascii="Century Gothic" w:hAnsi="Century Gothic" w:cs="Arial"/>
                <w:b w:val="0"/>
                <w:szCs w:val="16"/>
                <w:lang w:val="fr-BE"/>
              </w:rPr>
              <w:t>(Pmax</w:t>
            </w:r>
            <w:r w:rsidRPr="000C1C7A">
              <w:rPr>
                <w:rFonts w:ascii="Century Gothic" w:hAnsi="Century Gothic" w:cstheme="minorHAnsi"/>
                <w:b w:val="0"/>
                <w:szCs w:val="16"/>
                <w:lang w:val="fr-BE"/>
              </w:rPr>
              <w:t xml:space="preserve"> )</w:t>
            </w:r>
            <w:r>
              <w:rPr>
                <w:rFonts w:ascii="Century Gothic" w:hAnsi="Century Gothic" w:cstheme="minorHAnsi"/>
                <w:b w:val="0"/>
                <w:szCs w:val="16"/>
                <w:lang w:val="fr-BE"/>
              </w:rPr>
              <w:t>*</w:t>
            </w:r>
          </w:p>
        </w:tc>
        <w:tc>
          <w:tcPr>
            <w:tcW w:w="4531" w:type="dxa"/>
            <w:gridSpan w:val="3"/>
            <w:tcBorders>
              <w:top w:val="single" w:sz="8" w:space="0" w:color="auto"/>
              <w:left w:val="single" w:sz="8" w:space="0" w:color="auto"/>
              <w:bottom w:val="single" w:sz="8" w:space="0" w:color="auto"/>
              <w:right w:val="single" w:sz="8" w:space="0" w:color="auto"/>
            </w:tcBorders>
            <w:vAlign w:val="center"/>
            <w:hideMark/>
          </w:tcPr>
          <w:p w14:paraId="0F097172" w14:textId="77777777" w:rsidR="003220FB" w:rsidRPr="000C1C7A" w:rsidRDefault="003220FB" w:rsidP="003220FB">
            <w:pPr>
              <w:pStyle w:val="Colonnetitretableau"/>
              <w:keepNext w:val="0"/>
              <w:rPr>
                <w:rFonts w:ascii="Century Gothic" w:hAnsi="Century Gothic" w:cstheme="minorHAnsi"/>
                <w:b w:val="0"/>
                <w:szCs w:val="16"/>
                <w:lang w:val="fr-BE"/>
              </w:rPr>
            </w:pPr>
            <w:r w:rsidRPr="000C1C7A">
              <w:rPr>
                <w:rFonts w:ascii="Century Gothic" w:hAnsi="Century Gothic" w:cs="Arial"/>
                <w:b w:val="0"/>
                <w:szCs w:val="16"/>
                <w:lang w:val="fr-BE"/>
              </w:rPr>
              <w:t>Silo</w:t>
            </w:r>
          </w:p>
        </w:tc>
        <w:tc>
          <w:tcPr>
            <w:tcW w:w="1843" w:type="dxa"/>
            <w:vMerge w:val="restart"/>
            <w:tcBorders>
              <w:top w:val="single" w:sz="8" w:space="0" w:color="auto"/>
              <w:left w:val="single" w:sz="8" w:space="0" w:color="auto"/>
              <w:bottom w:val="single" w:sz="8" w:space="0" w:color="auto"/>
              <w:right w:val="single" w:sz="8" w:space="0" w:color="auto"/>
            </w:tcBorders>
            <w:vAlign w:val="center"/>
            <w:hideMark/>
          </w:tcPr>
          <w:p w14:paraId="7851E1BA" w14:textId="77777777" w:rsidR="003220FB" w:rsidRPr="000C1C7A" w:rsidRDefault="003220FB" w:rsidP="003220FB">
            <w:pPr>
              <w:pStyle w:val="Colonnetitretableau"/>
              <w:keepNext w:val="0"/>
              <w:rPr>
                <w:rFonts w:ascii="Century Gothic" w:hAnsi="Century Gothic" w:cstheme="minorHAnsi"/>
                <w:b w:val="0"/>
                <w:szCs w:val="16"/>
                <w:lang w:val="fr-BE"/>
              </w:rPr>
            </w:pPr>
            <w:r w:rsidRPr="000C1C7A">
              <w:rPr>
                <w:rFonts w:ascii="Century Gothic" w:hAnsi="Century Gothic" w:cstheme="minorHAnsi"/>
                <w:b w:val="0"/>
                <w:szCs w:val="16"/>
                <w:lang w:val="fr-BE"/>
              </w:rPr>
              <w:t>Organes de sécurité</w:t>
            </w:r>
          </w:p>
        </w:tc>
        <w:tc>
          <w:tcPr>
            <w:tcW w:w="1843" w:type="dxa"/>
            <w:vMerge w:val="restart"/>
            <w:tcBorders>
              <w:top w:val="single" w:sz="8" w:space="0" w:color="auto"/>
              <w:left w:val="single" w:sz="8" w:space="0" w:color="auto"/>
              <w:bottom w:val="single" w:sz="8" w:space="0" w:color="auto"/>
              <w:right w:val="single" w:sz="8" w:space="0" w:color="auto"/>
            </w:tcBorders>
            <w:vAlign w:val="center"/>
            <w:hideMark/>
          </w:tcPr>
          <w:p w14:paraId="784D8910" w14:textId="77777777" w:rsidR="003220FB" w:rsidRPr="000C1C7A" w:rsidRDefault="003220FB" w:rsidP="003220FB">
            <w:pPr>
              <w:pStyle w:val="Colonnetitretableau"/>
              <w:keepNext w:val="0"/>
              <w:rPr>
                <w:rFonts w:ascii="Century Gothic" w:hAnsi="Century Gothic" w:cstheme="minorHAnsi"/>
                <w:b w:val="0"/>
                <w:szCs w:val="16"/>
                <w:lang w:val="fr-BE"/>
              </w:rPr>
            </w:pPr>
            <w:r w:rsidRPr="000C1C7A">
              <w:rPr>
                <w:rFonts w:ascii="Century Gothic" w:hAnsi="Century Gothic"/>
                <w:b w:val="0"/>
                <w:szCs w:val="16"/>
                <w:lang w:val="fr-BE"/>
              </w:rPr>
              <w:t>Communication entre les silos - existence d’un découplage entre les silos</w:t>
            </w:r>
          </w:p>
        </w:tc>
        <w:tc>
          <w:tcPr>
            <w:tcW w:w="1986" w:type="dxa"/>
            <w:vMerge w:val="restart"/>
            <w:tcBorders>
              <w:top w:val="single" w:sz="8" w:space="0" w:color="auto"/>
              <w:left w:val="single" w:sz="8" w:space="0" w:color="auto"/>
              <w:bottom w:val="single" w:sz="8" w:space="0" w:color="auto"/>
              <w:right w:val="single" w:sz="8" w:space="0" w:color="auto"/>
            </w:tcBorders>
            <w:vAlign w:val="center"/>
            <w:hideMark/>
          </w:tcPr>
          <w:p w14:paraId="51902B9D" w14:textId="77777777" w:rsidR="003220FB" w:rsidRPr="000C1C7A" w:rsidRDefault="003220FB" w:rsidP="003220FB">
            <w:pPr>
              <w:pStyle w:val="Colonnetitretableau"/>
              <w:keepNext w:val="0"/>
              <w:rPr>
                <w:rFonts w:ascii="Century Gothic" w:hAnsi="Century Gothic"/>
                <w:b w:val="0"/>
                <w:szCs w:val="16"/>
                <w:lang w:val="fr-BE"/>
              </w:rPr>
            </w:pPr>
            <w:r w:rsidRPr="000C1C7A">
              <w:rPr>
                <w:rFonts w:ascii="Century Gothic" w:hAnsi="Century Gothic"/>
                <w:b w:val="0"/>
                <w:szCs w:val="16"/>
              </w:rPr>
              <w:t>Mesure de température pour l’auto échauffement</w:t>
            </w:r>
          </w:p>
        </w:tc>
      </w:tr>
      <w:tr w:rsidR="003220FB" w:rsidRPr="000C1C7A" w14:paraId="53C9A765" w14:textId="77777777" w:rsidTr="003220FB">
        <w:trPr>
          <w:cantSplit/>
          <w:trHeight w:hRule="exact" w:val="964"/>
        </w:trPr>
        <w:tc>
          <w:tcPr>
            <w:tcW w:w="1282" w:type="dxa"/>
            <w:vMerge/>
            <w:tcBorders>
              <w:top w:val="single" w:sz="8" w:space="0" w:color="auto"/>
              <w:left w:val="single" w:sz="8" w:space="0" w:color="auto"/>
              <w:bottom w:val="single" w:sz="8" w:space="0" w:color="auto"/>
              <w:right w:val="single" w:sz="8" w:space="0" w:color="auto"/>
            </w:tcBorders>
            <w:vAlign w:val="center"/>
            <w:hideMark/>
          </w:tcPr>
          <w:p w14:paraId="6DFA7602" w14:textId="77777777" w:rsidR="003220FB" w:rsidRPr="000C1C7A" w:rsidRDefault="003220FB" w:rsidP="003220FB">
            <w:pPr>
              <w:jc w:val="center"/>
              <w:rPr>
                <w:rFonts w:cstheme="minorHAnsi"/>
                <w:sz w:val="16"/>
                <w:szCs w:val="16"/>
                <w:lang w:val="fr-BE" w:eastAsia="en-US"/>
              </w:rPr>
            </w:pPr>
          </w:p>
        </w:tc>
        <w:tc>
          <w:tcPr>
            <w:tcW w:w="1417" w:type="dxa"/>
            <w:vMerge/>
            <w:tcBorders>
              <w:top w:val="single" w:sz="8" w:space="0" w:color="auto"/>
              <w:left w:val="single" w:sz="8" w:space="0" w:color="auto"/>
              <w:bottom w:val="single" w:sz="8" w:space="0" w:color="auto"/>
              <w:right w:val="single" w:sz="8" w:space="0" w:color="auto"/>
            </w:tcBorders>
            <w:vAlign w:val="center"/>
            <w:hideMark/>
          </w:tcPr>
          <w:p w14:paraId="3C8E1E31" w14:textId="77777777" w:rsidR="003220FB" w:rsidRPr="000C1C7A" w:rsidRDefault="003220FB" w:rsidP="003220FB">
            <w:pPr>
              <w:jc w:val="center"/>
              <w:rPr>
                <w:rFonts w:cs="Arial"/>
                <w:sz w:val="16"/>
                <w:szCs w:val="16"/>
                <w:lang w:val="fr-BE" w:eastAsia="en-US"/>
              </w:rPr>
            </w:pPr>
          </w:p>
        </w:tc>
        <w:tc>
          <w:tcPr>
            <w:tcW w:w="1341" w:type="dxa"/>
            <w:vMerge/>
            <w:tcBorders>
              <w:top w:val="single" w:sz="8" w:space="0" w:color="auto"/>
              <w:left w:val="single" w:sz="8" w:space="0" w:color="auto"/>
              <w:bottom w:val="single" w:sz="8" w:space="0" w:color="auto"/>
              <w:right w:val="single" w:sz="8" w:space="0" w:color="auto"/>
            </w:tcBorders>
            <w:vAlign w:val="center"/>
            <w:hideMark/>
          </w:tcPr>
          <w:p w14:paraId="33291432" w14:textId="77777777" w:rsidR="003220FB" w:rsidRPr="000C1C7A" w:rsidRDefault="003220FB" w:rsidP="003220FB">
            <w:pPr>
              <w:jc w:val="center"/>
              <w:rPr>
                <w:rFonts w:cstheme="minorHAnsi"/>
                <w:sz w:val="16"/>
                <w:szCs w:val="16"/>
                <w:lang w:val="fr-BE" w:eastAsia="en-US"/>
              </w:rPr>
            </w:pPr>
          </w:p>
        </w:tc>
        <w:tc>
          <w:tcPr>
            <w:tcW w:w="1346" w:type="dxa"/>
            <w:tcBorders>
              <w:top w:val="single" w:sz="8" w:space="0" w:color="auto"/>
              <w:left w:val="single" w:sz="8" w:space="0" w:color="auto"/>
              <w:bottom w:val="single" w:sz="8" w:space="0" w:color="auto"/>
              <w:right w:val="single" w:sz="8" w:space="0" w:color="auto"/>
            </w:tcBorders>
            <w:vAlign w:val="center"/>
            <w:hideMark/>
          </w:tcPr>
          <w:p w14:paraId="49F88633" w14:textId="77777777" w:rsidR="003220FB" w:rsidRPr="000C1C7A" w:rsidRDefault="003220FB" w:rsidP="003220FB">
            <w:pPr>
              <w:pStyle w:val="Colonnetitretableau"/>
              <w:keepNext w:val="0"/>
              <w:rPr>
                <w:rFonts w:ascii="Century Gothic" w:hAnsi="Century Gothic" w:cs="Arial"/>
                <w:b w:val="0"/>
                <w:szCs w:val="16"/>
                <w:lang w:val="fr-BE"/>
              </w:rPr>
            </w:pPr>
            <w:r w:rsidRPr="000C1C7A">
              <w:rPr>
                <w:rFonts w:ascii="Century Gothic" w:hAnsi="Century Gothic"/>
                <w:b w:val="0"/>
                <w:szCs w:val="16"/>
                <w:lang w:val="fr-BE"/>
              </w:rPr>
              <w:t>Type de silo</w:t>
            </w:r>
          </w:p>
        </w:tc>
        <w:tc>
          <w:tcPr>
            <w:tcW w:w="1484" w:type="dxa"/>
            <w:tcBorders>
              <w:top w:val="single" w:sz="8" w:space="0" w:color="auto"/>
              <w:left w:val="single" w:sz="8" w:space="0" w:color="auto"/>
              <w:bottom w:val="single" w:sz="8" w:space="0" w:color="auto"/>
              <w:right w:val="single" w:sz="8" w:space="0" w:color="auto"/>
            </w:tcBorders>
            <w:vAlign w:val="center"/>
            <w:hideMark/>
          </w:tcPr>
          <w:p w14:paraId="5E4129AB" w14:textId="77777777" w:rsidR="003220FB" w:rsidRPr="000C1C7A" w:rsidRDefault="003220FB" w:rsidP="003220FB">
            <w:pPr>
              <w:pStyle w:val="Colonnetitretableau"/>
              <w:keepNext w:val="0"/>
              <w:rPr>
                <w:rFonts w:ascii="Century Gothic" w:hAnsi="Century Gothic" w:cs="Arial"/>
                <w:b w:val="0"/>
                <w:szCs w:val="16"/>
                <w:lang w:val="fr-BE"/>
              </w:rPr>
            </w:pPr>
            <w:r w:rsidRPr="000C1C7A">
              <w:rPr>
                <w:rFonts w:ascii="Century Gothic" w:hAnsi="Century Gothic"/>
                <w:b w:val="0"/>
                <w:szCs w:val="16"/>
              </w:rPr>
              <w:t>Volume du silo</w:t>
            </w:r>
          </w:p>
        </w:tc>
        <w:tc>
          <w:tcPr>
            <w:tcW w:w="1701" w:type="dxa"/>
            <w:tcBorders>
              <w:top w:val="single" w:sz="8" w:space="0" w:color="auto"/>
              <w:left w:val="single" w:sz="8" w:space="0" w:color="auto"/>
              <w:bottom w:val="single" w:sz="8" w:space="0" w:color="auto"/>
              <w:right w:val="single" w:sz="8" w:space="0" w:color="auto"/>
            </w:tcBorders>
            <w:vAlign w:val="center"/>
            <w:hideMark/>
          </w:tcPr>
          <w:p w14:paraId="04E8687B" w14:textId="77777777" w:rsidR="003220FB" w:rsidRPr="000C1C7A" w:rsidRDefault="003220FB" w:rsidP="003220FB">
            <w:pPr>
              <w:pStyle w:val="Colonnetitretableau"/>
              <w:keepNext w:val="0"/>
              <w:rPr>
                <w:rFonts w:ascii="Century Gothic" w:hAnsi="Century Gothic" w:cs="Arial"/>
                <w:b w:val="0"/>
                <w:szCs w:val="16"/>
                <w:lang w:val="fr-BE"/>
              </w:rPr>
            </w:pPr>
            <w:r w:rsidRPr="000C1C7A">
              <w:rPr>
                <w:rFonts w:ascii="Century Gothic" w:hAnsi="Century Gothic" w:cs="Arial"/>
                <w:b w:val="0"/>
                <w:szCs w:val="16"/>
                <w:lang w:val="fr-BE"/>
              </w:rPr>
              <w:t>Matériau de construction (murs et toiture)</w:t>
            </w:r>
          </w:p>
        </w:tc>
        <w:tc>
          <w:tcPr>
            <w:tcW w:w="1843" w:type="dxa"/>
            <w:vMerge/>
            <w:tcBorders>
              <w:top w:val="single" w:sz="8" w:space="0" w:color="auto"/>
              <w:left w:val="single" w:sz="8" w:space="0" w:color="auto"/>
              <w:bottom w:val="single" w:sz="8" w:space="0" w:color="auto"/>
              <w:right w:val="single" w:sz="8" w:space="0" w:color="auto"/>
            </w:tcBorders>
            <w:vAlign w:val="center"/>
            <w:hideMark/>
          </w:tcPr>
          <w:p w14:paraId="62FCE49D" w14:textId="77777777" w:rsidR="003220FB" w:rsidRPr="000C1C7A" w:rsidRDefault="003220FB" w:rsidP="003220FB">
            <w:pPr>
              <w:jc w:val="center"/>
              <w:rPr>
                <w:rFonts w:cstheme="minorHAnsi"/>
                <w:sz w:val="16"/>
                <w:szCs w:val="16"/>
                <w:lang w:val="fr-BE" w:eastAsia="en-US"/>
              </w:rPr>
            </w:pPr>
          </w:p>
        </w:tc>
        <w:tc>
          <w:tcPr>
            <w:tcW w:w="1843" w:type="dxa"/>
            <w:vMerge/>
            <w:tcBorders>
              <w:top w:val="single" w:sz="8" w:space="0" w:color="auto"/>
              <w:left w:val="single" w:sz="8" w:space="0" w:color="auto"/>
              <w:bottom w:val="single" w:sz="8" w:space="0" w:color="auto"/>
              <w:right w:val="single" w:sz="8" w:space="0" w:color="auto"/>
            </w:tcBorders>
            <w:vAlign w:val="center"/>
            <w:hideMark/>
          </w:tcPr>
          <w:p w14:paraId="1ADB4224" w14:textId="77777777" w:rsidR="003220FB" w:rsidRPr="000C1C7A" w:rsidRDefault="003220FB" w:rsidP="003220FB">
            <w:pPr>
              <w:jc w:val="center"/>
              <w:rPr>
                <w:rFonts w:cstheme="minorHAnsi"/>
                <w:sz w:val="16"/>
                <w:szCs w:val="16"/>
                <w:lang w:val="fr-BE" w:eastAsia="en-US"/>
              </w:rPr>
            </w:pPr>
          </w:p>
        </w:tc>
        <w:tc>
          <w:tcPr>
            <w:tcW w:w="1986" w:type="dxa"/>
            <w:vMerge/>
            <w:tcBorders>
              <w:top w:val="single" w:sz="8" w:space="0" w:color="auto"/>
              <w:left w:val="single" w:sz="8" w:space="0" w:color="auto"/>
              <w:bottom w:val="single" w:sz="8" w:space="0" w:color="auto"/>
              <w:right w:val="single" w:sz="8" w:space="0" w:color="auto"/>
            </w:tcBorders>
            <w:vAlign w:val="center"/>
            <w:hideMark/>
          </w:tcPr>
          <w:p w14:paraId="68851027" w14:textId="77777777" w:rsidR="003220FB" w:rsidRPr="000C1C7A" w:rsidRDefault="003220FB" w:rsidP="003220FB">
            <w:pPr>
              <w:jc w:val="center"/>
              <w:rPr>
                <w:rFonts w:cs="Times New Roman"/>
                <w:sz w:val="16"/>
                <w:szCs w:val="16"/>
                <w:lang w:val="fr-BE" w:eastAsia="en-US"/>
              </w:rPr>
            </w:pPr>
          </w:p>
        </w:tc>
      </w:tr>
      <w:tr w:rsidR="003220FB" w:rsidRPr="00AA6D21" w14:paraId="0F98D918" w14:textId="77777777" w:rsidTr="003220FB">
        <w:trPr>
          <w:cantSplit/>
          <w:trHeight w:val="624"/>
        </w:trPr>
        <w:tc>
          <w:tcPr>
            <w:tcW w:w="1282" w:type="dxa"/>
            <w:tcBorders>
              <w:top w:val="nil"/>
              <w:left w:val="single" w:sz="8" w:space="0" w:color="auto"/>
              <w:bottom w:val="single" w:sz="4" w:space="0" w:color="auto"/>
              <w:right w:val="single" w:sz="8" w:space="0" w:color="auto"/>
            </w:tcBorders>
          </w:tcPr>
          <w:p w14:paraId="7A27B7DD" w14:textId="77777777" w:rsidR="003220FB" w:rsidRPr="000C1C7A" w:rsidRDefault="003220FB" w:rsidP="003220FB">
            <w:pPr>
              <w:pStyle w:val="Celluletableau"/>
              <w:rPr>
                <w:rFonts w:ascii="Century Gothic" w:hAnsi="Century Gothic" w:cstheme="minorHAnsi"/>
                <w:sz w:val="20"/>
              </w:rPr>
            </w:pPr>
          </w:p>
        </w:tc>
        <w:tc>
          <w:tcPr>
            <w:tcW w:w="1417" w:type="dxa"/>
            <w:tcBorders>
              <w:top w:val="nil"/>
              <w:left w:val="single" w:sz="8" w:space="0" w:color="auto"/>
              <w:bottom w:val="single" w:sz="4" w:space="0" w:color="auto"/>
              <w:right w:val="single" w:sz="8" w:space="0" w:color="auto"/>
            </w:tcBorders>
          </w:tcPr>
          <w:p w14:paraId="60C581E2" w14:textId="77777777" w:rsidR="003220FB" w:rsidRPr="000C1C7A" w:rsidRDefault="003220FB" w:rsidP="003220FB">
            <w:pPr>
              <w:pStyle w:val="Celluletableau"/>
              <w:rPr>
                <w:rFonts w:ascii="Century Gothic" w:hAnsi="Century Gothic" w:cstheme="minorHAnsi"/>
                <w:lang w:val="fr-BE"/>
              </w:rPr>
            </w:pPr>
          </w:p>
        </w:tc>
        <w:tc>
          <w:tcPr>
            <w:tcW w:w="1341" w:type="dxa"/>
            <w:tcBorders>
              <w:top w:val="nil"/>
              <w:left w:val="single" w:sz="8" w:space="0" w:color="auto"/>
              <w:bottom w:val="single" w:sz="4" w:space="0" w:color="auto"/>
              <w:right w:val="single" w:sz="8" w:space="0" w:color="auto"/>
            </w:tcBorders>
          </w:tcPr>
          <w:p w14:paraId="1414AAD3" w14:textId="77777777" w:rsidR="003220FB" w:rsidRPr="000C1C7A" w:rsidRDefault="003220FB" w:rsidP="003220FB">
            <w:pPr>
              <w:pStyle w:val="Celluletableau"/>
              <w:rPr>
                <w:rFonts w:ascii="Century Gothic" w:hAnsi="Century Gothic" w:cstheme="minorHAnsi"/>
                <w:lang w:val="fr-BE"/>
              </w:rPr>
            </w:pPr>
          </w:p>
        </w:tc>
        <w:tc>
          <w:tcPr>
            <w:tcW w:w="1346" w:type="dxa"/>
            <w:tcBorders>
              <w:top w:val="nil"/>
              <w:left w:val="single" w:sz="8" w:space="0" w:color="auto"/>
              <w:bottom w:val="single" w:sz="4" w:space="0" w:color="auto"/>
              <w:right w:val="single" w:sz="8" w:space="0" w:color="auto"/>
            </w:tcBorders>
            <w:vAlign w:val="center"/>
          </w:tcPr>
          <w:p w14:paraId="77EA0D75" w14:textId="77777777" w:rsidR="003220FB" w:rsidRPr="000C1C7A" w:rsidRDefault="003220FB" w:rsidP="003220FB">
            <w:pPr>
              <w:pStyle w:val="Celluletableau"/>
              <w:rPr>
                <w:rFonts w:ascii="Century Gothic" w:hAnsi="Century Gothic" w:cstheme="minorHAnsi"/>
                <w:lang w:val="fr-BE"/>
              </w:rPr>
            </w:pPr>
          </w:p>
        </w:tc>
        <w:tc>
          <w:tcPr>
            <w:tcW w:w="1484" w:type="dxa"/>
            <w:tcBorders>
              <w:top w:val="nil"/>
              <w:left w:val="single" w:sz="8" w:space="0" w:color="auto"/>
              <w:bottom w:val="single" w:sz="4" w:space="0" w:color="auto"/>
              <w:right w:val="single" w:sz="8" w:space="0" w:color="auto"/>
            </w:tcBorders>
          </w:tcPr>
          <w:p w14:paraId="6913332B" w14:textId="77777777" w:rsidR="003220FB" w:rsidRPr="000C1C7A" w:rsidRDefault="003220FB" w:rsidP="003220FB">
            <w:pPr>
              <w:pStyle w:val="Celluletableau"/>
              <w:rPr>
                <w:rFonts w:ascii="Century Gothic" w:hAnsi="Century Gothic"/>
                <w:lang w:val="fr-BE"/>
              </w:rPr>
            </w:pPr>
          </w:p>
        </w:tc>
        <w:tc>
          <w:tcPr>
            <w:tcW w:w="1701" w:type="dxa"/>
            <w:tcBorders>
              <w:top w:val="nil"/>
              <w:left w:val="single" w:sz="8" w:space="0" w:color="auto"/>
              <w:bottom w:val="single" w:sz="4" w:space="0" w:color="auto"/>
              <w:right w:val="single" w:sz="8" w:space="0" w:color="auto"/>
            </w:tcBorders>
          </w:tcPr>
          <w:p w14:paraId="209EE798" w14:textId="77777777" w:rsidR="003220FB" w:rsidRPr="000C1C7A" w:rsidRDefault="003220FB" w:rsidP="003220FB">
            <w:pPr>
              <w:pStyle w:val="Celluletableau"/>
              <w:rPr>
                <w:rFonts w:ascii="Century Gothic" w:hAnsi="Century Gothic"/>
                <w:lang w:val="fr-BE"/>
              </w:rPr>
            </w:pPr>
          </w:p>
        </w:tc>
        <w:tc>
          <w:tcPr>
            <w:tcW w:w="1843" w:type="dxa"/>
            <w:tcBorders>
              <w:top w:val="nil"/>
              <w:left w:val="single" w:sz="8" w:space="0" w:color="auto"/>
              <w:bottom w:val="single" w:sz="4" w:space="0" w:color="auto"/>
              <w:right w:val="single" w:sz="8" w:space="0" w:color="auto"/>
            </w:tcBorders>
          </w:tcPr>
          <w:p w14:paraId="0B276613" w14:textId="77777777" w:rsidR="003220FB" w:rsidRPr="000C1C7A" w:rsidRDefault="003220FB" w:rsidP="003220FB">
            <w:pPr>
              <w:pStyle w:val="Celluletableau"/>
              <w:rPr>
                <w:rFonts w:ascii="Century Gothic" w:hAnsi="Century Gothic"/>
                <w:lang w:val="fr-BE"/>
              </w:rPr>
            </w:pPr>
          </w:p>
        </w:tc>
        <w:tc>
          <w:tcPr>
            <w:tcW w:w="1843" w:type="dxa"/>
            <w:tcBorders>
              <w:top w:val="nil"/>
              <w:left w:val="single" w:sz="8" w:space="0" w:color="auto"/>
              <w:bottom w:val="single" w:sz="4" w:space="0" w:color="auto"/>
              <w:right w:val="single" w:sz="8" w:space="0" w:color="auto"/>
            </w:tcBorders>
          </w:tcPr>
          <w:p w14:paraId="01838EB2" w14:textId="77777777" w:rsidR="003220FB" w:rsidRPr="000C1C7A" w:rsidRDefault="003220FB" w:rsidP="003220FB">
            <w:pPr>
              <w:pStyle w:val="Celluletableau"/>
              <w:rPr>
                <w:rFonts w:ascii="Century Gothic" w:hAnsi="Century Gothic" w:cstheme="minorHAnsi"/>
                <w:szCs w:val="18"/>
                <w:lang w:val="fr-BE"/>
              </w:rPr>
            </w:pPr>
          </w:p>
        </w:tc>
        <w:tc>
          <w:tcPr>
            <w:tcW w:w="1986" w:type="dxa"/>
            <w:tcBorders>
              <w:top w:val="nil"/>
              <w:left w:val="single" w:sz="8" w:space="0" w:color="auto"/>
              <w:bottom w:val="single" w:sz="4" w:space="0" w:color="auto"/>
              <w:right w:val="single" w:sz="8" w:space="0" w:color="auto"/>
            </w:tcBorders>
          </w:tcPr>
          <w:p w14:paraId="2F05E116" w14:textId="77777777" w:rsidR="003220FB" w:rsidRPr="000C1C7A" w:rsidRDefault="003220FB" w:rsidP="003220FB">
            <w:pPr>
              <w:pStyle w:val="Celluletableau"/>
              <w:rPr>
                <w:rFonts w:ascii="Century Gothic" w:hAnsi="Century Gothic" w:cstheme="minorHAnsi"/>
                <w:szCs w:val="18"/>
                <w:lang w:val="fr-BE"/>
              </w:rPr>
            </w:pPr>
          </w:p>
        </w:tc>
      </w:tr>
      <w:tr w:rsidR="003220FB" w:rsidRPr="00AA6D21" w14:paraId="6290C621" w14:textId="77777777" w:rsidTr="003220FB">
        <w:trPr>
          <w:cantSplit/>
          <w:trHeight w:val="624"/>
        </w:trPr>
        <w:tc>
          <w:tcPr>
            <w:tcW w:w="1282" w:type="dxa"/>
            <w:tcBorders>
              <w:top w:val="single" w:sz="4" w:space="0" w:color="auto"/>
              <w:left w:val="single" w:sz="8" w:space="0" w:color="auto"/>
              <w:bottom w:val="single" w:sz="4" w:space="0" w:color="auto"/>
              <w:right w:val="single" w:sz="8" w:space="0" w:color="auto"/>
            </w:tcBorders>
          </w:tcPr>
          <w:p w14:paraId="75CD335D" w14:textId="77777777" w:rsidR="003220FB" w:rsidRPr="000C1C7A" w:rsidRDefault="003220FB" w:rsidP="003220FB">
            <w:pPr>
              <w:pStyle w:val="Celluletableau"/>
              <w:rPr>
                <w:rFonts w:ascii="Century Gothic" w:hAnsi="Century Gothic" w:cstheme="minorHAnsi"/>
                <w:sz w:val="20"/>
                <w:lang w:val="fr-BE"/>
              </w:rPr>
            </w:pPr>
          </w:p>
        </w:tc>
        <w:tc>
          <w:tcPr>
            <w:tcW w:w="1417" w:type="dxa"/>
            <w:tcBorders>
              <w:top w:val="single" w:sz="4" w:space="0" w:color="auto"/>
              <w:left w:val="single" w:sz="8" w:space="0" w:color="auto"/>
              <w:bottom w:val="single" w:sz="4" w:space="0" w:color="auto"/>
              <w:right w:val="single" w:sz="8" w:space="0" w:color="auto"/>
            </w:tcBorders>
          </w:tcPr>
          <w:p w14:paraId="5C385D79" w14:textId="77777777" w:rsidR="003220FB" w:rsidRPr="000C1C7A" w:rsidRDefault="003220FB" w:rsidP="003220FB">
            <w:pPr>
              <w:pStyle w:val="Celluletableau"/>
              <w:rPr>
                <w:rFonts w:ascii="Century Gothic" w:hAnsi="Century Gothic" w:cstheme="minorHAnsi"/>
                <w:lang w:val="fr-BE"/>
              </w:rPr>
            </w:pPr>
          </w:p>
        </w:tc>
        <w:tc>
          <w:tcPr>
            <w:tcW w:w="1341" w:type="dxa"/>
            <w:tcBorders>
              <w:top w:val="single" w:sz="4" w:space="0" w:color="auto"/>
              <w:left w:val="single" w:sz="8" w:space="0" w:color="auto"/>
              <w:bottom w:val="single" w:sz="4" w:space="0" w:color="auto"/>
              <w:right w:val="single" w:sz="8" w:space="0" w:color="auto"/>
            </w:tcBorders>
          </w:tcPr>
          <w:p w14:paraId="7966D5BA" w14:textId="77777777" w:rsidR="003220FB" w:rsidRPr="000C1C7A" w:rsidRDefault="003220FB" w:rsidP="003220FB">
            <w:pPr>
              <w:pStyle w:val="Celluletableau"/>
              <w:rPr>
                <w:rFonts w:ascii="Century Gothic" w:hAnsi="Century Gothic" w:cstheme="minorHAnsi"/>
                <w:lang w:val="fr-BE"/>
              </w:rPr>
            </w:pPr>
          </w:p>
        </w:tc>
        <w:tc>
          <w:tcPr>
            <w:tcW w:w="1346" w:type="dxa"/>
            <w:tcBorders>
              <w:top w:val="single" w:sz="4" w:space="0" w:color="auto"/>
              <w:left w:val="single" w:sz="8" w:space="0" w:color="auto"/>
              <w:bottom w:val="single" w:sz="4" w:space="0" w:color="auto"/>
              <w:right w:val="single" w:sz="8" w:space="0" w:color="auto"/>
            </w:tcBorders>
            <w:vAlign w:val="center"/>
          </w:tcPr>
          <w:p w14:paraId="79223A8D" w14:textId="77777777" w:rsidR="003220FB" w:rsidRPr="000C1C7A" w:rsidRDefault="003220FB" w:rsidP="003220FB">
            <w:pPr>
              <w:pStyle w:val="Celluletableau"/>
              <w:rPr>
                <w:rFonts w:ascii="Century Gothic" w:hAnsi="Century Gothic"/>
                <w:lang w:val="fr-BE"/>
              </w:rPr>
            </w:pPr>
          </w:p>
        </w:tc>
        <w:tc>
          <w:tcPr>
            <w:tcW w:w="1484" w:type="dxa"/>
            <w:tcBorders>
              <w:top w:val="single" w:sz="4" w:space="0" w:color="auto"/>
              <w:left w:val="single" w:sz="8" w:space="0" w:color="auto"/>
              <w:bottom w:val="single" w:sz="4" w:space="0" w:color="auto"/>
              <w:right w:val="single" w:sz="8" w:space="0" w:color="auto"/>
            </w:tcBorders>
          </w:tcPr>
          <w:p w14:paraId="312D2856" w14:textId="77777777" w:rsidR="003220FB" w:rsidRPr="000C1C7A" w:rsidRDefault="003220FB" w:rsidP="003220FB">
            <w:pPr>
              <w:pStyle w:val="Celluletableau"/>
              <w:rPr>
                <w:rFonts w:ascii="Century Gothic" w:hAnsi="Century Gothic"/>
                <w:lang w:val="fr-BE"/>
              </w:rPr>
            </w:pPr>
          </w:p>
        </w:tc>
        <w:tc>
          <w:tcPr>
            <w:tcW w:w="1701" w:type="dxa"/>
            <w:tcBorders>
              <w:top w:val="single" w:sz="4" w:space="0" w:color="auto"/>
              <w:left w:val="single" w:sz="8" w:space="0" w:color="auto"/>
              <w:bottom w:val="single" w:sz="4" w:space="0" w:color="auto"/>
              <w:right w:val="single" w:sz="8" w:space="0" w:color="auto"/>
            </w:tcBorders>
          </w:tcPr>
          <w:p w14:paraId="2C71417C" w14:textId="77777777" w:rsidR="003220FB" w:rsidRPr="000C1C7A" w:rsidRDefault="003220FB" w:rsidP="003220FB">
            <w:pPr>
              <w:pStyle w:val="Celluletableau"/>
              <w:rPr>
                <w:rFonts w:ascii="Century Gothic" w:hAnsi="Century Gothic"/>
                <w:lang w:val="fr-BE"/>
              </w:rPr>
            </w:pPr>
          </w:p>
        </w:tc>
        <w:tc>
          <w:tcPr>
            <w:tcW w:w="1843" w:type="dxa"/>
            <w:tcBorders>
              <w:top w:val="single" w:sz="4" w:space="0" w:color="auto"/>
              <w:left w:val="single" w:sz="8" w:space="0" w:color="auto"/>
              <w:bottom w:val="single" w:sz="4" w:space="0" w:color="auto"/>
              <w:right w:val="single" w:sz="8" w:space="0" w:color="auto"/>
            </w:tcBorders>
          </w:tcPr>
          <w:p w14:paraId="0FEA0E83" w14:textId="77777777" w:rsidR="003220FB" w:rsidRPr="000C1C7A" w:rsidRDefault="003220FB" w:rsidP="003220FB">
            <w:pPr>
              <w:pStyle w:val="Celluletableau"/>
              <w:rPr>
                <w:rFonts w:ascii="Century Gothic" w:hAnsi="Century Gothic"/>
                <w:lang w:val="fr-BE"/>
              </w:rPr>
            </w:pPr>
          </w:p>
        </w:tc>
        <w:tc>
          <w:tcPr>
            <w:tcW w:w="1843" w:type="dxa"/>
            <w:tcBorders>
              <w:top w:val="single" w:sz="4" w:space="0" w:color="auto"/>
              <w:left w:val="single" w:sz="8" w:space="0" w:color="auto"/>
              <w:bottom w:val="single" w:sz="4" w:space="0" w:color="auto"/>
              <w:right w:val="single" w:sz="8" w:space="0" w:color="auto"/>
            </w:tcBorders>
          </w:tcPr>
          <w:p w14:paraId="213B709D" w14:textId="77777777" w:rsidR="003220FB" w:rsidRPr="000C1C7A" w:rsidRDefault="003220FB" w:rsidP="003220FB">
            <w:pPr>
              <w:pStyle w:val="Celluletableau"/>
              <w:rPr>
                <w:rFonts w:ascii="Century Gothic" w:hAnsi="Century Gothic"/>
                <w:lang w:val="fr-BE"/>
              </w:rPr>
            </w:pPr>
          </w:p>
        </w:tc>
        <w:tc>
          <w:tcPr>
            <w:tcW w:w="1986" w:type="dxa"/>
            <w:tcBorders>
              <w:top w:val="single" w:sz="4" w:space="0" w:color="auto"/>
              <w:left w:val="single" w:sz="8" w:space="0" w:color="auto"/>
              <w:bottom w:val="single" w:sz="4" w:space="0" w:color="auto"/>
              <w:right w:val="single" w:sz="8" w:space="0" w:color="auto"/>
            </w:tcBorders>
          </w:tcPr>
          <w:p w14:paraId="005BF348" w14:textId="77777777" w:rsidR="003220FB" w:rsidRPr="000C1C7A" w:rsidRDefault="003220FB" w:rsidP="003220FB">
            <w:pPr>
              <w:pStyle w:val="Celluletableau"/>
              <w:rPr>
                <w:rFonts w:ascii="Century Gothic" w:hAnsi="Century Gothic"/>
                <w:lang w:val="fr-BE"/>
              </w:rPr>
            </w:pPr>
          </w:p>
        </w:tc>
      </w:tr>
      <w:tr w:rsidR="003220FB" w:rsidRPr="00AA6D21" w14:paraId="18890497" w14:textId="77777777" w:rsidTr="003220FB">
        <w:trPr>
          <w:cantSplit/>
          <w:trHeight w:val="624"/>
        </w:trPr>
        <w:tc>
          <w:tcPr>
            <w:tcW w:w="1282" w:type="dxa"/>
            <w:tcBorders>
              <w:top w:val="single" w:sz="4" w:space="0" w:color="auto"/>
              <w:left w:val="single" w:sz="8" w:space="0" w:color="auto"/>
              <w:bottom w:val="single" w:sz="4" w:space="0" w:color="auto"/>
              <w:right w:val="single" w:sz="8" w:space="0" w:color="auto"/>
            </w:tcBorders>
          </w:tcPr>
          <w:p w14:paraId="670DC9F0" w14:textId="77777777" w:rsidR="003220FB" w:rsidRPr="000C1C7A" w:rsidRDefault="003220FB" w:rsidP="003220FB">
            <w:pPr>
              <w:pStyle w:val="Celluletableau"/>
              <w:rPr>
                <w:rFonts w:ascii="Century Gothic" w:hAnsi="Century Gothic" w:cstheme="minorHAnsi"/>
                <w:sz w:val="20"/>
                <w:lang w:val="fr-BE"/>
              </w:rPr>
            </w:pPr>
          </w:p>
        </w:tc>
        <w:tc>
          <w:tcPr>
            <w:tcW w:w="1417" w:type="dxa"/>
            <w:tcBorders>
              <w:top w:val="single" w:sz="4" w:space="0" w:color="auto"/>
              <w:left w:val="single" w:sz="8" w:space="0" w:color="auto"/>
              <w:bottom w:val="single" w:sz="4" w:space="0" w:color="auto"/>
              <w:right w:val="single" w:sz="8" w:space="0" w:color="auto"/>
            </w:tcBorders>
          </w:tcPr>
          <w:p w14:paraId="1708DE45" w14:textId="77777777" w:rsidR="003220FB" w:rsidRPr="000C1C7A" w:rsidRDefault="003220FB" w:rsidP="003220FB">
            <w:pPr>
              <w:pStyle w:val="Celluletableau"/>
              <w:rPr>
                <w:rFonts w:ascii="Century Gothic" w:hAnsi="Century Gothic" w:cstheme="minorHAnsi"/>
                <w:lang w:val="fr-BE"/>
              </w:rPr>
            </w:pPr>
          </w:p>
        </w:tc>
        <w:tc>
          <w:tcPr>
            <w:tcW w:w="1341" w:type="dxa"/>
            <w:tcBorders>
              <w:top w:val="single" w:sz="4" w:space="0" w:color="auto"/>
              <w:left w:val="single" w:sz="8" w:space="0" w:color="auto"/>
              <w:bottom w:val="single" w:sz="4" w:space="0" w:color="auto"/>
              <w:right w:val="single" w:sz="8" w:space="0" w:color="auto"/>
            </w:tcBorders>
          </w:tcPr>
          <w:p w14:paraId="4A43CDFD" w14:textId="77777777" w:rsidR="003220FB" w:rsidRPr="000C1C7A" w:rsidRDefault="003220FB" w:rsidP="003220FB">
            <w:pPr>
              <w:pStyle w:val="Celluletableau"/>
              <w:rPr>
                <w:rFonts w:ascii="Century Gothic" w:hAnsi="Century Gothic" w:cstheme="minorHAnsi"/>
                <w:lang w:val="fr-BE"/>
              </w:rPr>
            </w:pPr>
          </w:p>
        </w:tc>
        <w:tc>
          <w:tcPr>
            <w:tcW w:w="1346" w:type="dxa"/>
            <w:tcBorders>
              <w:top w:val="single" w:sz="4" w:space="0" w:color="auto"/>
              <w:left w:val="single" w:sz="8" w:space="0" w:color="auto"/>
              <w:bottom w:val="single" w:sz="4" w:space="0" w:color="auto"/>
              <w:right w:val="single" w:sz="8" w:space="0" w:color="auto"/>
            </w:tcBorders>
            <w:vAlign w:val="center"/>
          </w:tcPr>
          <w:p w14:paraId="26424358" w14:textId="77777777" w:rsidR="003220FB" w:rsidRPr="000C1C7A" w:rsidRDefault="003220FB" w:rsidP="003220FB">
            <w:pPr>
              <w:pStyle w:val="Celluletableau"/>
              <w:rPr>
                <w:rFonts w:ascii="Century Gothic" w:hAnsi="Century Gothic"/>
                <w:lang w:val="fr-BE"/>
              </w:rPr>
            </w:pPr>
          </w:p>
        </w:tc>
        <w:tc>
          <w:tcPr>
            <w:tcW w:w="1484" w:type="dxa"/>
            <w:tcBorders>
              <w:top w:val="single" w:sz="4" w:space="0" w:color="auto"/>
              <w:left w:val="single" w:sz="8" w:space="0" w:color="auto"/>
              <w:bottom w:val="single" w:sz="4" w:space="0" w:color="auto"/>
              <w:right w:val="single" w:sz="8" w:space="0" w:color="auto"/>
            </w:tcBorders>
          </w:tcPr>
          <w:p w14:paraId="571E580A" w14:textId="77777777" w:rsidR="003220FB" w:rsidRPr="000C1C7A" w:rsidRDefault="003220FB" w:rsidP="003220FB">
            <w:pPr>
              <w:pStyle w:val="Celluletableau"/>
              <w:rPr>
                <w:rFonts w:ascii="Century Gothic" w:hAnsi="Century Gothic"/>
                <w:lang w:val="fr-BE"/>
              </w:rPr>
            </w:pPr>
          </w:p>
        </w:tc>
        <w:tc>
          <w:tcPr>
            <w:tcW w:w="1701" w:type="dxa"/>
            <w:tcBorders>
              <w:top w:val="single" w:sz="4" w:space="0" w:color="auto"/>
              <w:left w:val="single" w:sz="8" w:space="0" w:color="auto"/>
              <w:bottom w:val="single" w:sz="4" w:space="0" w:color="auto"/>
              <w:right w:val="single" w:sz="8" w:space="0" w:color="auto"/>
            </w:tcBorders>
          </w:tcPr>
          <w:p w14:paraId="42246601" w14:textId="77777777" w:rsidR="003220FB" w:rsidRPr="000C1C7A" w:rsidRDefault="003220FB" w:rsidP="003220FB">
            <w:pPr>
              <w:pStyle w:val="Celluletableau"/>
              <w:rPr>
                <w:rFonts w:ascii="Century Gothic" w:hAnsi="Century Gothic"/>
                <w:lang w:val="fr-BE"/>
              </w:rPr>
            </w:pPr>
          </w:p>
        </w:tc>
        <w:tc>
          <w:tcPr>
            <w:tcW w:w="1843" w:type="dxa"/>
            <w:tcBorders>
              <w:top w:val="single" w:sz="4" w:space="0" w:color="auto"/>
              <w:left w:val="single" w:sz="8" w:space="0" w:color="auto"/>
              <w:bottom w:val="single" w:sz="4" w:space="0" w:color="auto"/>
              <w:right w:val="single" w:sz="8" w:space="0" w:color="auto"/>
            </w:tcBorders>
          </w:tcPr>
          <w:p w14:paraId="0969FD32" w14:textId="77777777" w:rsidR="003220FB" w:rsidRPr="000C1C7A" w:rsidRDefault="003220FB" w:rsidP="003220FB">
            <w:pPr>
              <w:pStyle w:val="Celluletableau"/>
              <w:rPr>
                <w:rFonts w:ascii="Century Gothic" w:hAnsi="Century Gothic"/>
                <w:lang w:val="fr-BE"/>
              </w:rPr>
            </w:pPr>
          </w:p>
        </w:tc>
        <w:tc>
          <w:tcPr>
            <w:tcW w:w="1843" w:type="dxa"/>
            <w:tcBorders>
              <w:top w:val="single" w:sz="4" w:space="0" w:color="auto"/>
              <w:left w:val="single" w:sz="8" w:space="0" w:color="auto"/>
              <w:bottom w:val="single" w:sz="4" w:space="0" w:color="auto"/>
              <w:right w:val="single" w:sz="8" w:space="0" w:color="auto"/>
            </w:tcBorders>
          </w:tcPr>
          <w:p w14:paraId="42232FEB" w14:textId="77777777" w:rsidR="003220FB" w:rsidRPr="000C1C7A" w:rsidRDefault="003220FB" w:rsidP="003220FB">
            <w:pPr>
              <w:pStyle w:val="Celluletableau"/>
              <w:rPr>
                <w:rFonts w:ascii="Century Gothic" w:hAnsi="Century Gothic"/>
                <w:lang w:val="fr-BE"/>
              </w:rPr>
            </w:pPr>
          </w:p>
        </w:tc>
        <w:tc>
          <w:tcPr>
            <w:tcW w:w="1986" w:type="dxa"/>
            <w:tcBorders>
              <w:top w:val="single" w:sz="4" w:space="0" w:color="auto"/>
              <w:left w:val="single" w:sz="8" w:space="0" w:color="auto"/>
              <w:bottom w:val="single" w:sz="4" w:space="0" w:color="auto"/>
              <w:right w:val="single" w:sz="8" w:space="0" w:color="auto"/>
            </w:tcBorders>
          </w:tcPr>
          <w:p w14:paraId="5AF23285" w14:textId="77777777" w:rsidR="003220FB" w:rsidRPr="000C1C7A" w:rsidRDefault="003220FB" w:rsidP="003220FB">
            <w:pPr>
              <w:pStyle w:val="Celluletableau"/>
              <w:rPr>
                <w:rFonts w:ascii="Century Gothic" w:hAnsi="Century Gothic"/>
                <w:lang w:val="fr-BE"/>
              </w:rPr>
            </w:pPr>
          </w:p>
        </w:tc>
      </w:tr>
      <w:tr w:rsidR="003220FB" w:rsidRPr="00AA6D21" w14:paraId="3E285FA9" w14:textId="77777777" w:rsidTr="003220FB">
        <w:trPr>
          <w:cantSplit/>
          <w:trHeight w:val="624"/>
        </w:trPr>
        <w:tc>
          <w:tcPr>
            <w:tcW w:w="1282" w:type="dxa"/>
            <w:tcBorders>
              <w:top w:val="single" w:sz="4" w:space="0" w:color="auto"/>
              <w:left w:val="single" w:sz="8" w:space="0" w:color="auto"/>
              <w:bottom w:val="single" w:sz="4" w:space="0" w:color="auto"/>
              <w:right w:val="single" w:sz="8" w:space="0" w:color="auto"/>
            </w:tcBorders>
          </w:tcPr>
          <w:p w14:paraId="5B81DA63" w14:textId="77777777" w:rsidR="003220FB" w:rsidRPr="000C1C7A" w:rsidRDefault="003220FB" w:rsidP="003220FB">
            <w:pPr>
              <w:pStyle w:val="Celluletableau"/>
              <w:rPr>
                <w:rFonts w:ascii="Century Gothic" w:hAnsi="Century Gothic" w:cstheme="minorHAnsi"/>
                <w:lang w:val="fr-BE"/>
              </w:rPr>
            </w:pPr>
          </w:p>
        </w:tc>
        <w:tc>
          <w:tcPr>
            <w:tcW w:w="1417" w:type="dxa"/>
            <w:tcBorders>
              <w:top w:val="single" w:sz="4" w:space="0" w:color="auto"/>
              <w:left w:val="single" w:sz="8" w:space="0" w:color="auto"/>
              <w:bottom w:val="single" w:sz="4" w:space="0" w:color="auto"/>
              <w:right w:val="single" w:sz="8" w:space="0" w:color="auto"/>
            </w:tcBorders>
          </w:tcPr>
          <w:p w14:paraId="1FA3F763" w14:textId="77777777" w:rsidR="003220FB" w:rsidRPr="000C1C7A" w:rsidRDefault="003220FB" w:rsidP="003220FB">
            <w:pPr>
              <w:pStyle w:val="Celluletableau"/>
              <w:rPr>
                <w:rFonts w:ascii="Century Gothic" w:hAnsi="Century Gothic" w:cstheme="minorHAnsi"/>
                <w:lang w:val="fr-BE"/>
              </w:rPr>
            </w:pPr>
          </w:p>
        </w:tc>
        <w:tc>
          <w:tcPr>
            <w:tcW w:w="1341" w:type="dxa"/>
            <w:tcBorders>
              <w:top w:val="single" w:sz="4" w:space="0" w:color="auto"/>
              <w:left w:val="single" w:sz="8" w:space="0" w:color="auto"/>
              <w:bottom w:val="single" w:sz="4" w:space="0" w:color="auto"/>
              <w:right w:val="single" w:sz="8" w:space="0" w:color="auto"/>
            </w:tcBorders>
          </w:tcPr>
          <w:p w14:paraId="70564842" w14:textId="77777777" w:rsidR="003220FB" w:rsidRPr="000C1C7A" w:rsidRDefault="003220FB" w:rsidP="003220FB">
            <w:pPr>
              <w:pStyle w:val="Celluletableau"/>
              <w:rPr>
                <w:rFonts w:ascii="Century Gothic" w:hAnsi="Century Gothic" w:cstheme="minorHAnsi"/>
                <w:lang w:val="fr-BE"/>
              </w:rPr>
            </w:pPr>
          </w:p>
        </w:tc>
        <w:tc>
          <w:tcPr>
            <w:tcW w:w="1346" w:type="dxa"/>
            <w:tcBorders>
              <w:top w:val="single" w:sz="4" w:space="0" w:color="auto"/>
              <w:left w:val="single" w:sz="8" w:space="0" w:color="auto"/>
              <w:bottom w:val="single" w:sz="4" w:space="0" w:color="auto"/>
              <w:right w:val="single" w:sz="8" w:space="0" w:color="auto"/>
            </w:tcBorders>
            <w:vAlign w:val="center"/>
          </w:tcPr>
          <w:p w14:paraId="391F0E21" w14:textId="77777777" w:rsidR="003220FB" w:rsidRPr="000C1C7A" w:rsidRDefault="003220FB" w:rsidP="003220FB">
            <w:pPr>
              <w:pStyle w:val="Celluletableau"/>
              <w:rPr>
                <w:rFonts w:ascii="Century Gothic" w:hAnsi="Century Gothic"/>
                <w:lang w:val="fr-BE"/>
              </w:rPr>
            </w:pPr>
          </w:p>
        </w:tc>
        <w:tc>
          <w:tcPr>
            <w:tcW w:w="1484" w:type="dxa"/>
            <w:tcBorders>
              <w:top w:val="single" w:sz="4" w:space="0" w:color="auto"/>
              <w:left w:val="single" w:sz="8" w:space="0" w:color="auto"/>
              <w:bottom w:val="single" w:sz="4" w:space="0" w:color="auto"/>
              <w:right w:val="single" w:sz="8" w:space="0" w:color="auto"/>
            </w:tcBorders>
          </w:tcPr>
          <w:p w14:paraId="776DCF18" w14:textId="77777777" w:rsidR="003220FB" w:rsidRPr="000C1C7A" w:rsidRDefault="003220FB" w:rsidP="003220FB">
            <w:pPr>
              <w:pStyle w:val="Celluletableau"/>
              <w:rPr>
                <w:rFonts w:ascii="Century Gothic" w:hAnsi="Century Gothic"/>
                <w:highlight w:val="cyan"/>
                <w:lang w:val="fr-BE"/>
              </w:rPr>
            </w:pPr>
          </w:p>
        </w:tc>
        <w:tc>
          <w:tcPr>
            <w:tcW w:w="1701" w:type="dxa"/>
            <w:tcBorders>
              <w:top w:val="single" w:sz="4" w:space="0" w:color="auto"/>
              <w:left w:val="single" w:sz="8" w:space="0" w:color="auto"/>
              <w:bottom w:val="single" w:sz="4" w:space="0" w:color="auto"/>
              <w:right w:val="single" w:sz="8" w:space="0" w:color="auto"/>
            </w:tcBorders>
          </w:tcPr>
          <w:p w14:paraId="4AAEB405" w14:textId="77777777" w:rsidR="003220FB" w:rsidRPr="000C1C7A" w:rsidRDefault="003220FB" w:rsidP="003220FB">
            <w:pPr>
              <w:pStyle w:val="Celluletableau"/>
              <w:rPr>
                <w:rFonts w:ascii="Century Gothic" w:hAnsi="Century Gothic"/>
                <w:highlight w:val="cyan"/>
                <w:lang w:val="fr-BE"/>
              </w:rPr>
            </w:pPr>
          </w:p>
        </w:tc>
        <w:tc>
          <w:tcPr>
            <w:tcW w:w="1843" w:type="dxa"/>
            <w:tcBorders>
              <w:top w:val="single" w:sz="4" w:space="0" w:color="auto"/>
              <w:left w:val="single" w:sz="8" w:space="0" w:color="auto"/>
              <w:bottom w:val="single" w:sz="4" w:space="0" w:color="auto"/>
              <w:right w:val="single" w:sz="8" w:space="0" w:color="auto"/>
            </w:tcBorders>
          </w:tcPr>
          <w:p w14:paraId="2B3CF7AA" w14:textId="77777777" w:rsidR="003220FB" w:rsidRPr="000C1C7A" w:rsidRDefault="003220FB" w:rsidP="003220FB">
            <w:pPr>
              <w:pStyle w:val="Celluletableau"/>
              <w:rPr>
                <w:rFonts w:ascii="Century Gothic" w:hAnsi="Century Gothic"/>
                <w:highlight w:val="cyan"/>
                <w:lang w:val="fr-BE"/>
              </w:rPr>
            </w:pPr>
          </w:p>
        </w:tc>
        <w:tc>
          <w:tcPr>
            <w:tcW w:w="1843" w:type="dxa"/>
            <w:tcBorders>
              <w:top w:val="single" w:sz="4" w:space="0" w:color="auto"/>
              <w:left w:val="single" w:sz="8" w:space="0" w:color="auto"/>
              <w:bottom w:val="single" w:sz="4" w:space="0" w:color="auto"/>
              <w:right w:val="single" w:sz="8" w:space="0" w:color="auto"/>
            </w:tcBorders>
          </w:tcPr>
          <w:p w14:paraId="5CF5F20C" w14:textId="77777777" w:rsidR="003220FB" w:rsidRPr="000C1C7A" w:rsidRDefault="003220FB" w:rsidP="003220FB">
            <w:pPr>
              <w:pStyle w:val="Celluletableau"/>
              <w:rPr>
                <w:rFonts w:ascii="Century Gothic" w:hAnsi="Century Gothic"/>
                <w:highlight w:val="cyan"/>
                <w:lang w:val="fr-BE"/>
              </w:rPr>
            </w:pPr>
          </w:p>
        </w:tc>
        <w:tc>
          <w:tcPr>
            <w:tcW w:w="1986" w:type="dxa"/>
            <w:tcBorders>
              <w:top w:val="single" w:sz="4" w:space="0" w:color="auto"/>
              <w:left w:val="single" w:sz="8" w:space="0" w:color="auto"/>
              <w:bottom w:val="single" w:sz="4" w:space="0" w:color="auto"/>
              <w:right w:val="single" w:sz="8" w:space="0" w:color="auto"/>
            </w:tcBorders>
          </w:tcPr>
          <w:p w14:paraId="6253A686" w14:textId="77777777" w:rsidR="003220FB" w:rsidRPr="000C1C7A" w:rsidRDefault="003220FB" w:rsidP="003220FB">
            <w:pPr>
              <w:pStyle w:val="Celluletableau"/>
              <w:rPr>
                <w:rFonts w:ascii="Century Gothic" w:hAnsi="Century Gothic"/>
                <w:highlight w:val="cyan"/>
                <w:lang w:val="fr-BE"/>
              </w:rPr>
            </w:pPr>
          </w:p>
        </w:tc>
      </w:tr>
      <w:tr w:rsidR="003220FB" w:rsidRPr="00AA6D21" w14:paraId="69935394" w14:textId="77777777" w:rsidTr="003220FB">
        <w:trPr>
          <w:cantSplit/>
          <w:trHeight w:val="624"/>
        </w:trPr>
        <w:tc>
          <w:tcPr>
            <w:tcW w:w="1282" w:type="dxa"/>
            <w:tcBorders>
              <w:top w:val="single" w:sz="4" w:space="0" w:color="auto"/>
              <w:left w:val="single" w:sz="8" w:space="0" w:color="auto"/>
              <w:bottom w:val="single" w:sz="4" w:space="0" w:color="auto"/>
              <w:right w:val="single" w:sz="8" w:space="0" w:color="auto"/>
            </w:tcBorders>
          </w:tcPr>
          <w:p w14:paraId="2DEAAF56" w14:textId="77777777" w:rsidR="003220FB" w:rsidRPr="000C1C7A" w:rsidRDefault="003220FB" w:rsidP="003220FB">
            <w:pPr>
              <w:pStyle w:val="Celluletableau"/>
              <w:rPr>
                <w:rFonts w:ascii="Century Gothic" w:hAnsi="Century Gothic" w:cstheme="minorHAnsi"/>
                <w:lang w:val="fr-BE"/>
              </w:rPr>
            </w:pPr>
          </w:p>
        </w:tc>
        <w:tc>
          <w:tcPr>
            <w:tcW w:w="1417" w:type="dxa"/>
            <w:tcBorders>
              <w:top w:val="single" w:sz="4" w:space="0" w:color="auto"/>
              <w:left w:val="single" w:sz="8" w:space="0" w:color="auto"/>
              <w:bottom w:val="single" w:sz="4" w:space="0" w:color="auto"/>
              <w:right w:val="single" w:sz="8" w:space="0" w:color="auto"/>
            </w:tcBorders>
          </w:tcPr>
          <w:p w14:paraId="1F554106" w14:textId="77777777" w:rsidR="003220FB" w:rsidRPr="000C1C7A" w:rsidRDefault="003220FB" w:rsidP="003220FB">
            <w:pPr>
              <w:pStyle w:val="Celluletableau"/>
              <w:rPr>
                <w:rFonts w:ascii="Century Gothic" w:hAnsi="Century Gothic" w:cstheme="minorHAnsi"/>
                <w:lang w:val="fr-BE"/>
              </w:rPr>
            </w:pPr>
          </w:p>
        </w:tc>
        <w:tc>
          <w:tcPr>
            <w:tcW w:w="1341" w:type="dxa"/>
            <w:tcBorders>
              <w:top w:val="single" w:sz="4" w:space="0" w:color="auto"/>
              <w:left w:val="single" w:sz="8" w:space="0" w:color="auto"/>
              <w:bottom w:val="single" w:sz="4" w:space="0" w:color="auto"/>
              <w:right w:val="single" w:sz="8" w:space="0" w:color="auto"/>
            </w:tcBorders>
          </w:tcPr>
          <w:p w14:paraId="24AC414C" w14:textId="77777777" w:rsidR="003220FB" w:rsidRPr="000C1C7A" w:rsidRDefault="003220FB" w:rsidP="003220FB">
            <w:pPr>
              <w:pStyle w:val="Celluletableau"/>
              <w:rPr>
                <w:rFonts w:ascii="Century Gothic" w:hAnsi="Century Gothic" w:cstheme="minorHAnsi"/>
                <w:lang w:val="fr-BE"/>
              </w:rPr>
            </w:pPr>
          </w:p>
        </w:tc>
        <w:tc>
          <w:tcPr>
            <w:tcW w:w="1346" w:type="dxa"/>
            <w:tcBorders>
              <w:top w:val="single" w:sz="4" w:space="0" w:color="auto"/>
              <w:left w:val="single" w:sz="8" w:space="0" w:color="auto"/>
              <w:bottom w:val="single" w:sz="4" w:space="0" w:color="auto"/>
              <w:right w:val="single" w:sz="8" w:space="0" w:color="auto"/>
            </w:tcBorders>
            <w:vAlign w:val="center"/>
          </w:tcPr>
          <w:p w14:paraId="7F51CA56" w14:textId="77777777" w:rsidR="003220FB" w:rsidRPr="000C1C7A" w:rsidRDefault="003220FB" w:rsidP="003220FB">
            <w:pPr>
              <w:pStyle w:val="Celluletableau"/>
              <w:rPr>
                <w:rFonts w:ascii="Century Gothic" w:hAnsi="Century Gothic"/>
                <w:lang w:val="fr-BE"/>
              </w:rPr>
            </w:pPr>
          </w:p>
        </w:tc>
        <w:tc>
          <w:tcPr>
            <w:tcW w:w="1484" w:type="dxa"/>
            <w:tcBorders>
              <w:top w:val="single" w:sz="4" w:space="0" w:color="auto"/>
              <w:left w:val="single" w:sz="8" w:space="0" w:color="auto"/>
              <w:bottom w:val="single" w:sz="4" w:space="0" w:color="auto"/>
              <w:right w:val="single" w:sz="8" w:space="0" w:color="auto"/>
            </w:tcBorders>
          </w:tcPr>
          <w:p w14:paraId="7FCC3B40" w14:textId="77777777" w:rsidR="003220FB" w:rsidRPr="000C1C7A" w:rsidRDefault="003220FB" w:rsidP="003220FB">
            <w:pPr>
              <w:pStyle w:val="Celluletableau"/>
              <w:rPr>
                <w:rFonts w:ascii="Century Gothic" w:hAnsi="Century Gothic"/>
                <w:highlight w:val="cyan"/>
                <w:lang w:val="fr-BE"/>
              </w:rPr>
            </w:pPr>
          </w:p>
        </w:tc>
        <w:tc>
          <w:tcPr>
            <w:tcW w:w="1701" w:type="dxa"/>
            <w:tcBorders>
              <w:top w:val="single" w:sz="4" w:space="0" w:color="auto"/>
              <w:left w:val="single" w:sz="8" w:space="0" w:color="auto"/>
              <w:bottom w:val="single" w:sz="4" w:space="0" w:color="auto"/>
              <w:right w:val="single" w:sz="8" w:space="0" w:color="auto"/>
            </w:tcBorders>
          </w:tcPr>
          <w:p w14:paraId="590A09BF" w14:textId="77777777" w:rsidR="003220FB" w:rsidRPr="000C1C7A" w:rsidRDefault="003220FB" w:rsidP="003220FB">
            <w:pPr>
              <w:pStyle w:val="Celluletableau"/>
              <w:rPr>
                <w:rFonts w:ascii="Century Gothic" w:hAnsi="Century Gothic"/>
                <w:highlight w:val="cyan"/>
                <w:lang w:val="fr-BE"/>
              </w:rPr>
            </w:pPr>
          </w:p>
        </w:tc>
        <w:tc>
          <w:tcPr>
            <w:tcW w:w="1843" w:type="dxa"/>
            <w:tcBorders>
              <w:top w:val="single" w:sz="4" w:space="0" w:color="auto"/>
              <w:left w:val="single" w:sz="8" w:space="0" w:color="auto"/>
              <w:bottom w:val="single" w:sz="4" w:space="0" w:color="auto"/>
              <w:right w:val="single" w:sz="8" w:space="0" w:color="auto"/>
            </w:tcBorders>
          </w:tcPr>
          <w:p w14:paraId="7124DC32" w14:textId="77777777" w:rsidR="003220FB" w:rsidRPr="000C1C7A" w:rsidRDefault="003220FB" w:rsidP="003220FB">
            <w:pPr>
              <w:pStyle w:val="Celluletableau"/>
              <w:rPr>
                <w:rFonts w:ascii="Century Gothic" w:hAnsi="Century Gothic"/>
                <w:highlight w:val="cyan"/>
                <w:lang w:val="fr-BE"/>
              </w:rPr>
            </w:pPr>
          </w:p>
        </w:tc>
        <w:tc>
          <w:tcPr>
            <w:tcW w:w="1843" w:type="dxa"/>
            <w:tcBorders>
              <w:top w:val="single" w:sz="4" w:space="0" w:color="auto"/>
              <w:left w:val="single" w:sz="8" w:space="0" w:color="auto"/>
              <w:bottom w:val="single" w:sz="4" w:space="0" w:color="auto"/>
              <w:right w:val="single" w:sz="8" w:space="0" w:color="auto"/>
            </w:tcBorders>
          </w:tcPr>
          <w:p w14:paraId="2E205503" w14:textId="77777777" w:rsidR="003220FB" w:rsidRPr="000C1C7A" w:rsidRDefault="003220FB" w:rsidP="003220FB">
            <w:pPr>
              <w:pStyle w:val="Celluletableau"/>
              <w:rPr>
                <w:rFonts w:ascii="Century Gothic" w:hAnsi="Century Gothic"/>
                <w:highlight w:val="cyan"/>
                <w:lang w:val="fr-BE"/>
              </w:rPr>
            </w:pPr>
          </w:p>
        </w:tc>
        <w:tc>
          <w:tcPr>
            <w:tcW w:w="1986" w:type="dxa"/>
            <w:tcBorders>
              <w:top w:val="single" w:sz="4" w:space="0" w:color="auto"/>
              <w:left w:val="single" w:sz="8" w:space="0" w:color="auto"/>
              <w:bottom w:val="single" w:sz="4" w:space="0" w:color="auto"/>
              <w:right w:val="single" w:sz="8" w:space="0" w:color="auto"/>
            </w:tcBorders>
          </w:tcPr>
          <w:p w14:paraId="296A2ED4" w14:textId="77777777" w:rsidR="003220FB" w:rsidRPr="000C1C7A" w:rsidRDefault="003220FB" w:rsidP="003220FB">
            <w:pPr>
              <w:pStyle w:val="Celluletableau"/>
              <w:rPr>
                <w:rFonts w:ascii="Century Gothic" w:hAnsi="Century Gothic"/>
                <w:highlight w:val="cyan"/>
                <w:lang w:val="fr-BE"/>
              </w:rPr>
            </w:pPr>
          </w:p>
        </w:tc>
      </w:tr>
      <w:tr w:rsidR="003220FB" w:rsidRPr="00AA6D21" w14:paraId="6908965E" w14:textId="77777777" w:rsidTr="003220FB">
        <w:trPr>
          <w:cantSplit/>
          <w:trHeight w:val="624"/>
        </w:trPr>
        <w:tc>
          <w:tcPr>
            <w:tcW w:w="1282" w:type="dxa"/>
            <w:tcBorders>
              <w:top w:val="single" w:sz="4" w:space="0" w:color="auto"/>
              <w:left w:val="single" w:sz="8" w:space="0" w:color="auto"/>
              <w:bottom w:val="single" w:sz="4" w:space="0" w:color="auto"/>
              <w:right w:val="single" w:sz="8" w:space="0" w:color="auto"/>
            </w:tcBorders>
          </w:tcPr>
          <w:p w14:paraId="53FA496E" w14:textId="77777777" w:rsidR="003220FB" w:rsidRPr="000C1C7A" w:rsidRDefault="003220FB" w:rsidP="003220FB">
            <w:pPr>
              <w:pStyle w:val="Celluletableau"/>
              <w:rPr>
                <w:rFonts w:ascii="Century Gothic" w:hAnsi="Century Gothic" w:cstheme="minorHAnsi"/>
                <w:lang w:val="fr-BE"/>
              </w:rPr>
            </w:pPr>
          </w:p>
        </w:tc>
        <w:tc>
          <w:tcPr>
            <w:tcW w:w="1417" w:type="dxa"/>
            <w:tcBorders>
              <w:top w:val="single" w:sz="4" w:space="0" w:color="auto"/>
              <w:left w:val="single" w:sz="8" w:space="0" w:color="auto"/>
              <w:bottom w:val="single" w:sz="4" w:space="0" w:color="auto"/>
              <w:right w:val="single" w:sz="8" w:space="0" w:color="auto"/>
            </w:tcBorders>
          </w:tcPr>
          <w:p w14:paraId="43DFD3AF" w14:textId="77777777" w:rsidR="003220FB" w:rsidRPr="000C1C7A" w:rsidRDefault="003220FB" w:rsidP="003220FB">
            <w:pPr>
              <w:pStyle w:val="Celluletableau"/>
              <w:rPr>
                <w:rFonts w:ascii="Century Gothic" w:hAnsi="Century Gothic" w:cstheme="minorHAnsi"/>
                <w:lang w:val="fr-BE"/>
              </w:rPr>
            </w:pPr>
          </w:p>
        </w:tc>
        <w:tc>
          <w:tcPr>
            <w:tcW w:w="1341" w:type="dxa"/>
            <w:tcBorders>
              <w:top w:val="single" w:sz="4" w:space="0" w:color="auto"/>
              <w:left w:val="single" w:sz="8" w:space="0" w:color="auto"/>
              <w:bottom w:val="single" w:sz="4" w:space="0" w:color="auto"/>
              <w:right w:val="single" w:sz="8" w:space="0" w:color="auto"/>
            </w:tcBorders>
          </w:tcPr>
          <w:p w14:paraId="7CC8A86D" w14:textId="77777777" w:rsidR="003220FB" w:rsidRPr="000C1C7A" w:rsidRDefault="003220FB" w:rsidP="003220FB">
            <w:pPr>
              <w:pStyle w:val="Celluletableau"/>
              <w:rPr>
                <w:rFonts w:ascii="Century Gothic" w:hAnsi="Century Gothic" w:cstheme="minorHAnsi"/>
                <w:lang w:val="fr-BE"/>
              </w:rPr>
            </w:pPr>
          </w:p>
        </w:tc>
        <w:tc>
          <w:tcPr>
            <w:tcW w:w="1346" w:type="dxa"/>
            <w:tcBorders>
              <w:top w:val="single" w:sz="4" w:space="0" w:color="auto"/>
              <w:left w:val="single" w:sz="8" w:space="0" w:color="auto"/>
              <w:bottom w:val="single" w:sz="4" w:space="0" w:color="auto"/>
              <w:right w:val="single" w:sz="8" w:space="0" w:color="auto"/>
            </w:tcBorders>
            <w:vAlign w:val="center"/>
          </w:tcPr>
          <w:p w14:paraId="38F26538" w14:textId="77777777" w:rsidR="003220FB" w:rsidRPr="000C1C7A" w:rsidRDefault="003220FB" w:rsidP="003220FB">
            <w:pPr>
              <w:pStyle w:val="Celluletableau"/>
              <w:rPr>
                <w:rFonts w:ascii="Century Gothic" w:hAnsi="Century Gothic"/>
                <w:lang w:val="fr-BE"/>
              </w:rPr>
            </w:pPr>
          </w:p>
        </w:tc>
        <w:tc>
          <w:tcPr>
            <w:tcW w:w="1484" w:type="dxa"/>
            <w:tcBorders>
              <w:top w:val="single" w:sz="4" w:space="0" w:color="auto"/>
              <w:left w:val="single" w:sz="8" w:space="0" w:color="auto"/>
              <w:bottom w:val="single" w:sz="4" w:space="0" w:color="auto"/>
              <w:right w:val="single" w:sz="8" w:space="0" w:color="auto"/>
            </w:tcBorders>
          </w:tcPr>
          <w:p w14:paraId="4621E67E" w14:textId="77777777" w:rsidR="003220FB" w:rsidRPr="000C1C7A" w:rsidRDefault="003220FB" w:rsidP="003220FB">
            <w:pPr>
              <w:pStyle w:val="Celluletableau"/>
              <w:rPr>
                <w:rFonts w:ascii="Century Gothic" w:hAnsi="Century Gothic"/>
                <w:highlight w:val="cyan"/>
                <w:lang w:val="fr-BE"/>
              </w:rPr>
            </w:pPr>
          </w:p>
        </w:tc>
        <w:tc>
          <w:tcPr>
            <w:tcW w:w="1701" w:type="dxa"/>
            <w:tcBorders>
              <w:top w:val="single" w:sz="4" w:space="0" w:color="auto"/>
              <w:left w:val="single" w:sz="8" w:space="0" w:color="auto"/>
              <w:bottom w:val="single" w:sz="4" w:space="0" w:color="auto"/>
              <w:right w:val="single" w:sz="8" w:space="0" w:color="auto"/>
            </w:tcBorders>
          </w:tcPr>
          <w:p w14:paraId="1D943EC0" w14:textId="77777777" w:rsidR="003220FB" w:rsidRPr="000C1C7A" w:rsidRDefault="003220FB" w:rsidP="003220FB">
            <w:pPr>
              <w:pStyle w:val="Celluletableau"/>
              <w:rPr>
                <w:rFonts w:ascii="Century Gothic" w:hAnsi="Century Gothic"/>
                <w:highlight w:val="cyan"/>
                <w:lang w:val="fr-BE"/>
              </w:rPr>
            </w:pPr>
          </w:p>
        </w:tc>
        <w:tc>
          <w:tcPr>
            <w:tcW w:w="1843" w:type="dxa"/>
            <w:tcBorders>
              <w:top w:val="single" w:sz="4" w:space="0" w:color="auto"/>
              <w:left w:val="single" w:sz="8" w:space="0" w:color="auto"/>
              <w:bottom w:val="single" w:sz="4" w:space="0" w:color="auto"/>
              <w:right w:val="single" w:sz="8" w:space="0" w:color="auto"/>
            </w:tcBorders>
          </w:tcPr>
          <w:p w14:paraId="5B381075" w14:textId="77777777" w:rsidR="003220FB" w:rsidRPr="000C1C7A" w:rsidRDefault="003220FB" w:rsidP="003220FB">
            <w:pPr>
              <w:pStyle w:val="Celluletableau"/>
              <w:rPr>
                <w:rFonts w:ascii="Century Gothic" w:hAnsi="Century Gothic"/>
                <w:highlight w:val="cyan"/>
                <w:lang w:val="fr-BE"/>
              </w:rPr>
            </w:pPr>
          </w:p>
        </w:tc>
        <w:tc>
          <w:tcPr>
            <w:tcW w:w="1843" w:type="dxa"/>
            <w:tcBorders>
              <w:top w:val="single" w:sz="4" w:space="0" w:color="auto"/>
              <w:left w:val="single" w:sz="8" w:space="0" w:color="auto"/>
              <w:bottom w:val="single" w:sz="4" w:space="0" w:color="auto"/>
              <w:right w:val="single" w:sz="8" w:space="0" w:color="auto"/>
            </w:tcBorders>
          </w:tcPr>
          <w:p w14:paraId="10DC4800" w14:textId="77777777" w:rsidR="003220FB" w:rsidRPr="000C1C7A" w:rsidRDefault="003220FB" w:rsidP="003220FB">
            <w:pPr>
              <w:pStyle w:val="Celluletableau"/>
              <w:rPr>
                <w:rFonts w:ascii="Century Gothic" w:hAnsi="Century Gothic"/>
                <w:highlight w:val="cyan"/>
                <w:lang w:val="fr-BE"/>
              </w:rPr>
            </w:pPr>
          </w:p>
        </w:tc>
        <w:tc>
          <w:tcPr>
            <w:tcW w:w="1986" w:type="dxa"/>
            <w:tcBorders>
              <w:top w:val="single" w:sz="4" w:space="0" w:color="auto"/>
              <w:left w:val="single" w:sz="8" w:space="0" w:color="auto"/>
              <w:bottom w:val="single" w:sz="4" w:space="0" w:color="auto"/>
              <w:right w:val="single" w:sz="8" w:space="0" w:color="auto"/>
            </w:tcBorders>
          </w:tcPr>
          <w:p w14:paraId="6DC2E643" w14:textId="77777777" w:rsidR="003220FB" w:rsidRPr="000C1C7A" w:rsidRDefault="003220FB" w:rsidP="003220FB">
            <w:pPr>
              <w:pStyle w:val="Celluletableau"/>
              <w:rPr>
                <w:rFonts w:ascii="Century Gothic" w:hAnsi="Century Gothic"/>
                <w:highlight w:val="cyan"/>
                <w:lang w:val="fr-BE"/>
              </w:rPr>
            </w:pPr>
          </w:p>
        </w:tc>
      </w:tr>
      <w:tr w:rsidR="003220FB" w:rsidRPr="00AA6D21" w14:paraId="670527FD" w14:textId="77777777" w:rsidTr="003220FB">
        <w:trPr>
          <w:cantSplit/>
          <w:trHeight w:val="624"/>
        </w:trPr>
        <w:tc>
          <w:tcPr>
            <w:tcW w:w="1282" w:type="dxa"/>
            <w:tcBorders>
              <w:top w:val="single" w:sz="4" w:space="0" w:color="auto"/>
              <w:left w:val="single" w:sz="8" w:space="0" w:color="auto"/>
              <w:bottom w:val="single" w:sz="4" w:space="0" w:color="auto"/>
              <w:right w:val="single" w:sz="8" w:space="0" w:color="auto"/>
            </w:tcBorders>
          </w:tcPr>
          <w:p w14:paraId="097D8212" w14:textId="77777777" w:rsidR="003220FB" w:rsidRPr="000C1C7A" w:rsidRDefault="003220FB" w:rsidP="003220FB">
            <w:pPr>
              <w:pStyle w:val="Celluletableau"/>
              <w:rPr>
                <w:rFonts w:ascii="Century Gothic" w:hAnsi="Century Gothic" w:cstheme="minorHAnsi"/>
                <w:lang w:val="fr-BE"/>
              </w:rPr>
            </w:pPr>
          </w:p>
        </w:tc>
        <w:tc>
          <w:tcPr>
            <w:tcW w:w="1417" w:type="dxa"/>
            <w:tcBorders>
              <w:top w:val="single" w:sz="4" w:space="0" w:color="auto"/>
              <w:left w:val="single" w:sz="8" w:space="0" w:color="auto"/>
              <w:bottom w:val="single" w:sz="4" w:space="0" w:color="auto"/>
              <w:right w:val="single" w:sz="8" w:space="0" w:color="auto"/>
            </w:tcBorders>
          </w:tcPr>
          <w:p w14:paraId="2EF3B1ED" w14:textId="77777777" w:rsidR="003220FB" w:rsidRPr="000C1C7A" w:rsidRDefault="003220FB" w:rsidP="003220FB">
            <w:pPr>
              <w:pStyle w:val="Celluletableau"/>
              <w:rPr>
                <w:rFonts w:ascii="Century Gothic" w:hAnsi="Century Gothic" w:cstheme="minorHAnsi"/>
                <w:lang w:val="fr-BE"/>
              </w:rPr>
            </w:pPr>
          </w:p>
        </w:tc>
        <w:tc>
          <w:tcPr>
            <w:tcW w:w="1341" w:type="dxa"/>
            <w:tcBorders>
              <w:top w:val="single" w:sz="4" w:space="0" w:color="auto"/>
              <w:left w:val="single" w:sz="8" w:space="0" w:color="auto"/>
              <w:bottom w:val="single" w:sz="4" w:space="0" w:color="auto"/>
              <w:right w:val="single" w:sz="8" w:space="0" w:color="auto"/>
            </w:tcBorders>
          </w:tcPr>
          <w:p w14:paraId="55FD8C37" w14:textId="77777777" w:rsidR="003220FB" w:rsidRPr="000C1C7A" w:rsidRDefault="003220FB" w:rsidP="003220FB">
            <w:pPr>
              <w:pStyle w:val="Celluletableau"/>
              <w:rPr>
                <w:rFonts w:ascii="Century Gothic" w:hAnsi="Century Gothic" w:cstheme="minorHAnsi"/>
                <w:lang w:val="fr-BE"/>
              </w:rPr>
            </w:pPr>
          </w:p>
        </w:tc>
        <w:tc>
          <w:tcPr>
            <w:tcW w:w="1346" w:type="dxa"/>
            <w:tcBorders>
              <w:top w:val="single" w:sz="4" w:space="0" w:color="auto"/>
              <w:left w:val="single" w:sz="8" w:space="0" w:color="auto"/>
              <w:bottom w:val="single" w:sz="4" w:space="0" w:color="auto"/>
              <w:right w:val="single" w:sz="8" w:space="0" w:color="auto"/>
            </w:tcBorders>
            <w:vAlign w:val="center"/>
          </w:tcPr>
          <w:p w14:paraId="7AF8FFE1" w14:textId="77777777" w:rsidR="003220FB" w:rsidRPr="000C1C7A" w:rsidRDefault="003220FB" w:rsidP="003220FB">
            <w:pPr>
              <w:pStyle w:val="Celluletableau"/>
              <w:rPr>
                <w:rFonts w:ascii="Century Gothic" w:hAnsi="Century Gothic"/>
                <w:lang w:val="fr-BE"/>
              </w:rPr>
            </w:pPr>
          </w:p>
        </w:tc>
        <w:tc>
          <w:tcPr>
            <w:tcW w:w="1484" w:type="dxa"/>
            <w:tcBorders>
              <w:top w:val="single" w:sz="4" w:space="0" w:color="auto"/>
              <w:left w:val="single" w:sz="8" w:space="0" w:color="auto"/>
              <w:bottom w:val="single" w:sz="4" w:space="0" w:color="auto"/>
              <w:right w:val="single" w:sz="8" w:space="0" w:color="auto"/>
            </w:tcBorders>
          </w:tcPr>
          <w:p w14:paraId="3D7D5C24" w14:textId="77777777" w:rsidR="003220FB" w:rsidRPr="000C1C7A" w:rsidRDefault="003220FB" w:rsidP="003220FB">
            <w:pPr>
              <w:pStyle w:val="Celluletableau"/>
              <w:rPr>
                <w:rFonts w:ascii="Century Gothic" w:hAnsi="Century Gothic"/>
                <w:lang w:val="fr-BE"/>
              </w:rPr>
            </w:pPr>
          </w:p>
        </w:tc>
        <w:tc>
          <w:tcPr>
            <w:tcW w:w="1701" w:type="dxa"/>
            <w:tcBorders>
              <w:top w:val="single" w:sz="4" w:space="0" w:color="auto"/>
              <w:left w:val="single" w:sz="8" w:space="0" w:color="auto"/>
              <w:bottom w:val="single" w:sz="4" w:space="0" w:color="auto"/>
              <w:right w:val="single" w:sz="8" w:space="0" w:color="auto"/>
            </w:tcBorders>
          </w:tcPr>
          <w:p w14:paraId="0D449F3B" w14:textId="77777777" w:rsidR="003220FB" w:rsidRPr="000C1C7A" w:rsidRDefault="003220FB" w:rsidP="003220FB">
            <w:pPr>
              <w:pStyle w:val="Celluletableau"/>
              <w:rPr>
                <w:rFonts w:ascii="Century Gothic" w:hAnsi="Century Gothic"/>
                <w:lang w:val="fr-BE"/>
              </w:rPr>
            </w:pPr>
          </w:p>
        </w:tc>
        <w:tc>
          <w:tcPr>
            <w:tcW w:w="1843" w:type="dxa"/>
            <w:tcBorders>
              <w:top w:val="single" w:sz="4" w:space="0" w:color="auto"/>
              <w:left w:val="single" w:sz="8" w:space="0" w:color="auto"/>
              <w:bottom w:val="single" w:sz="4" w:space="0" w:color="auto"/>
              <w:right w:val="single" w:sz="8" w:space="0" w:color="auto"/>
            </w:tcBorders>
          </w:tcPr>
          <w:p w14:paraId="1C9D5F38" w14:textId="77777777" w:rsidR="003220FB" w:rsidRPr="000C1C7A" w:rsidRDefault="003220FB" w:rsidP="003220FB">
            <w:pPr>
              <w:pStyle w:val="Celluletableau"/>
              <w:rPr>
                <w:rFonts w:ascii="Century Gothic" w:hAnsi="Century Gothic"/>
                <w:lang w:val="fr-BE"/>
              </w:rPr>
            </w:pPr>
          </w:p>
        </w:tc>
        <w:tc>
          <w:tcPr>
            <w:tcW w:w="1843" w:type="dxa"/>
            <w:tcBorders>
              <w:top w:val="single" w:sz="4" w:space="0" w:color="auto"/>
              <w:left w:val="single" w:sz="8" w:space="0" w:color="auto"/>
              <w:bottom w:val="single" w:sz="4" w:space="0" w:color="auto"/>
              <w:right w:val="single" w:sz="8" w:space="0" w:color="auto"/>
            </w:tcBorders>
          </w:tcPr>
          <w:p w14:paraId="5C5AB771" w14:textId="77777777" w:rsidR="003220FB" w:rsidRPr="000C1C7A" w:rsidRDefault="003220FB" w:rsidP="003220FB">
            <w:pPr>
              <w:pStyle w:val="Celluletableau"/>
              <w:rPr>
                <w:rFonts w:ascii="Century Gothic" w:hAnsi="Century Gothic"/>
                <w:lang w:val="fr-BE"/>
              </w:rPr>
            </w:pPr>
          </w:p>
        </w:tc>
        <w:tc>
          <w:tcPr>
            <w:tcW w:w="1986" w:type="dxa"/>
            <w:tcBorders>
              <w:top w:val="single" w:sz="4" w:space="0" w:color="auto"/>
              <w:left w:val="single" w:sz="8" w:space="0" w:color="auto"/>
              <w:bottom w:val="single" w:sz="4" w:space="0" w:color="auto"/>
              <w:right w:val="single" w:sz="8" w:space="0" w:color="auto"/>
            </w:tcBorders>
          </w:tcPr>
          <w:p w14:paraId="1F3C4A90" w14:textId="77777777" w:rsidR="003220FB" w:rsidRPr="000C1C7A" w:rsidRDefault="003220FB" w:rsidP="003220FB">
            <w:pPr>
              <w:pStyle w:val="Celluletableau"/>
              <w:rPr>
                <w:rFonts w:ascii="Century Gothic" w:hAnsi="Century Gothic"/>
                <w:lang w:val="fr-BE"/>
              </w:rPr>
            </w:pPr>
          </w:p>
        </w:tc>
      </w:tr>
      <w:tr w:rsidR="003220FB" w:rsidRPr="00AA6D21" w14:paraId="5C8AB7DA" w14:textId="77777777" w:rsidTr="003220FB">
        <w:trPr>
          <w:cantSplit/>
          <w:trHeight w:val="624"/>
        </w:trPr>
        <w:tc>
          <w:tcPr>
            <w:tcW w:w="1282" w:type="dxa"/>
            <w:tcBorders>
              <w:top w:val="single" w:sz="4" w:space="0" w:color="auto"/>
              <w:left w:val="single" w:sz="8" w:space="0" w:color="auto"/>
              <w:bottom w:val="single" w:sz="4" w:space="0" w:color="auto"/>
              <w:right w:val="single" w:sz="8" w:space="0" w:color="auto"/>
            </w:tcBorders>
          </w:tcPr>
          <w:p w14:paraId="4BDBFF28" w14:textId="77777777" w:rsidR="003220FB" w:rsidRPr="000C1C7A" w:rsidRDefault="003220FB" w:rsidP="003220FB">
            <w:pPr>
              <w:pStyle w:val="Celluletableau"/>
              <w:rPr>
                <w:rFonts w:ascii="Century Gothic" w:hAnsi="Century Gothic" w:cstheme="minorHAnsi"/>
                <w:lang w:val="fr-BE"/>
              </w:rPr>
            </w:pPr>
          </w:p>
        </w:tc>
        <w:tc>
          <w:tcPr>
            <w:tcW w:w="1417" w:type="dxa"/>
            <w:tcBorders>
              <w:top w:val="single" w:sz="4" w:space="0" w:color="auto"/>
              <w:left w:val="single" w:sz="8" w:space="0" w:color="auto"/>
              <w:bottom w:val="single" w:sz="4" w:space="0" w:color="auto"/>
              <w:right w:val="single" w:sz="8" w:space="0" w:color="auto"/>
            </w:tcBorders>
          </w:tcPr>
          <w:p w14:paraId="51D89119" w14:textId="77777777" w:rsidR="003220FB" w:rsidRPr="000C1C7A" w:rsidRDefault="003220FB" w:rsidP="003220FB">
            <w:pPr>
              <w:pStyle w:val="Celluletableau"/>
              <w:rPr>
                <w:rFonts w:ascii="Century Gothic" w:hAnsi="Century Gothic" w:cstheme="minorHAnsi"/>
                <w:lang w:val="fr-BE"/>
              </w:rPr>
            </w:pPr>
          </w:p>
        </w:tc>
        <w:tc>
          <w:tcPr>
            <w:tcW w:w="1341" w:type="dxa"/>
            <w:tcBorders>
              <w:top w:val="single" w:sz="4" w:space="0" w:color="auto"/>
              <w:left w:val="single" w:sz="8" w:space="0" w:color="auto"/>
              <w:bottom w:val="single" w:sz="4" w:space="0" w:color="auto"/>
              <w:right w:val="single" w:sz="8" w:space="0" w:color="auto"/>
            </w:tcBorders>
          </w:tcPr>
          <w:p w14:paraId="7C4357AD" w14:textId="77777777" w:rsidR="003220FB" w:rsidRPr="000C1C7A" w:rsidRDefault="003220FB" w:rsidP="003220FB">
            <w:pPr>
              <w:pStyle w:val="Celluletableau"/>
              <w:rPr>
                <w:rFonts w:ascii="Century Gothic" w:hAnsi="Century Gothic" w:cstheme="minorHAnsi"/>
                <w:lang w:val="fr-BE"/>
              </w:rPr>
            </w:pPr>
          </w:p>
        </w:tc>
        <w:tc>
          <w:tcPr>
            <w:tcW w:w="1346" w:type="dxa"/>
            <w:tcBorders>
              <w:top w:val="single" w:sz="4" w:space="0" w:color="auto"/>
              <w:left w:val="single" w:sz="8" w:space="0" w:color="auto"/>
              <w:bottom w:val="single" w:sz="4" w:space="0" w:color="auto"/>
              <w:right w:val="single" w:sz="8" w:space="0" w:color="auto"/>
            </w:tcBorders>
            <w:vAlign w:val="center"/>
          </w:tcPr>
          <w:p w14:paraId="3E8781C2" w14:textId="77777777" w:rsidR="003220FB" w:rsidRPr="000C1C7A" w:rsidRDefault="003220FB" w:rsidP="003220FB">
            <w:pPr>
              <w:pStyle w:val="Celluletableau"/>
              <w:rPr>
                <w:rFonts w:ascii="Century Gothic" w:hAnsi="Century Gothic"/>
                <w:lang w:val="fr-BE"/>
              </w:rPr>
            </w:pPr>
          </w:p>
        </w:tc>
        <w:tc>
          <w:tcPr>
            <w:tcW w:w="1484" w:type="dxa"/>
            <w:tcBorders>
              <w:top w:val="single" w:sz="4" w:space="0" w:color="auto"/>
              <w:left w:val="single" w:sz="8" w:space="0" w:color="auto"/>
              <w:bottom w:val="single" w:sz="4" w:space="0" w:color="auto"/>
              <w:right w:val="single" w:sz="8" w:space="0" w:color="auto"/>
            </w:tcBorders>
          </w:tcPr>
          <w:p w14:paraId="6F89B755" w14:textId="77777777" w:rsidR="003220FB" w:rsidRPr="000C1C7A" w:rsidRDefault="003220FB" w:rsidP="003220FB">
            <w:pPr>
              <w:pStyle w:val="Celluletableau"/>
              <w:rPr>
                <w:rFonts w:ascii="Century Gothic" w:hAnsi="Century Gothic"/>
                <w:lang w:val="fr-BE"/>
              </w:rPr>
            </w:pPr>
          </w:p>
        </w:tc>
        <w:tc>
          <w:tcPr>
            <w:tcW w:w="1701" w:type="dxa"/>
            <w:tcBorders>
              <w:top w:val="single" w:sz="4" w:space="0" w:color="auto"/>
              <w:left w:val="single" w:sz="8" w:space="0" w:color="auto"/>
              <w:bottom w:val="single" w:sz="4" w:space="0" w:color="auto"/>
              <w:right w:val="single" w:sz="8" w:space="0" w:color="auto"/>
            </w:tcBorders>
          </w:tcPr>
          <w:p w14:paraId="114B1924" w14:textId="77777777" w:rsidR="003220FB" w:rsidRPr="000C1C7A" w:rsidRDefault="003220FB" w:rsidP="003220FB">
            <w:pPr>
              <w:pStyle w:val="Celluletableau"/>
              <w:rPr>
                <w:rFonts w:ascii="Century Gothic" w:hAnsi="Century Gothic"/>
                <w:lang w:val="fr-BE"/>
              </w:rPr>
            </w:pPr>
          </w:p>
        </w:tc>
        <w:tc>
          <w:tcPr>
            <w:tcW w:w="1843" w:type="dxa"/>
            <w:tcBorders>
              <w:top w:val="single" w:sz="4" w:space="0" w:color="auto"/>
              <w:left w:val="single" w:sz="8" w:space="0" w:color="auto"/>
              <w:bottom w:val="single" w:sz="4" w:space="0" w:color="auto"/>
              <w:right w:val="single" w:sz="8" w:space="0" w:color="auto"/>
            </w:tcBorders>
          </w:tcPr>
          <w:p w14:paraId="091024DE" w14:textId="77777777" w:rsidR="003220FB" w:rsidRPr="000C1C7A" w:rsidRDefault="003220FB" w:rsidP="003220FB">
            <w:pPr>
              <w:pStyle w:val="Celluletableau"/>
              <w:rPr>
                <w:rFonts w:ascii="Century Gothic" w:hAnsi="Century Gothic"/>
                <w:lang w:val="fr-BE"/>
              </w:rPr>
            </w:pPr>
          </w:p>
        </w:tc>
        <w:tc>
          <w:tcPr>
            <w:tcW w:w="1843" w:type="dxa"/>
            <w:tcBorders>
              <w:top w:val="single" w:sz="4" w:space="0" w:color="auto"/>
              <w:left w:val="single" w:sz="8" w:space="0" w:color="auto"/>
              <w:bottom w:val="single" w:sz="4" w:space="0" w:color="auto"/>
              <w:right w:val="single" w:sz="8" w:space="0" w:color="auto"/>
            </w:tcBorders>
          </w:tcPr>
          <w:p w14:paraId="4B630142" w14:textId="77777777" w:rsidR="003220FB" w:rsidRPr="000C1C7A" w:rsidRDefault="003220FB" w:rsidP="003220FB">
            <w:pPr>
              <w:pStyle w:val="Celluletableau"/>
              <w:rPr>
                <w:rFonts w:ascii="Century Gothic" w:hAnsi="Century Gothic"/>
                <w:lang w:val="fr-BE"/>
              </w:rPr>
            </w:pPr>
          </w:p>
        </w:tc>
        <w:tc>
          <w:tcPr>
            <w:tcW w:w="1986" w:type="dxa"/>
            <w:tcBorders>
              <w:top w:val="single" w:sz="4" w:space="0" w:color="auto"/>
              <w:left w:val="single" w:sz="8" w:space="0" w:color="auto"/>
              <w:bottom w:val="single" w:sz="4" w:space="0" w:color="auto"/>
              <w:right w:val="single" w:sz="8" w:space="0" w:color="auto"/>
            </w:tcBorders>
          </w:tcPr>
          <w:p w14:paraId="30342C0D" w14:textId="77777777" w:rsidR="003220FB" w:rsidRPr="000C1C7A" w:rsidRDefault="003220FB" w:rsidP="003220FB">
            <w:pPr>
              <w:pStyle w:val="Celluletableau"/>
              <w:rPr>
                <w:rFonts w:ascii="Century Gothic" w:hAnsi="Century Gothic"/>
                <w:lang w:val="fr-BE"/>
              </w:rPr>
            </w:pPr>
          </w:p>
        </w:tc>
      </w:tr>
    </w:tbl>
    <w:p w14:paraId="50BC0AD3" w14:textId="77777777" w:rsidR="003220FB" w:rsidRDefault="003220FB" w:rsidP="003220FB">
      <w:pPr>
        <w:rPr>
          <w:i/>
          <w:szCs w:val="16"/>
          <w:lang w:val="fr-BE"/>
        </w:rPr>
      </w:pPr>
    </w:p>
    <w:p w14:paraId="34A694BD" w14:textId="77777777" w:rsidR="006A723D" w:rsidRDefault="006A723D" w:rsidP="00125623">
      <w:pPr>
        <w:tabs>
          <w:tab w:val="left" w:pos="1071"/>
        </w:tabs>
        <w:rPr>
          <w:sz w:val="24"/>
        </w:rPr>
        <w:sectPr w:rsidR="006A723D" w:rsidSect="003220FB">
          <w:headerReference w:type="first" r:id="rId55"/>
          <w:pgSz w:w="16840" w:h="11900" w:orient="landscape"/>
          <w:pgMar w:top="1134" w:right="1103" w:bottom="1134" w:left="1389" w:header="567" w:footer="567" w:gutter="0"/>
          <w:cols w:space="708"/>
          <w:titlePg/>
          <w:docGrid w:linePitch="360"/>
        </w:sectPr>
      </w:pPr>
    </w:p>
    <w:p w14:paraId="5DF1A964" w14:textId="09E72F16" w:rsidR="00487421" w:rsidRPr="00AA6D21" w:rsidRDefault="006F5B23" w:rsidP="00BC2E4D">
      <w:pPr>
        <w:pStyle w:val="Titre3"/>
      </w:pPr>
      <w:bookmarkStart w:id="155" w:name="_Toc13806101"/>
      <w:r>
        <w:lastRenderedPageBreak/>
        <w:t>4.</w:t>
      </w:r>
      <w:r w:rsidR="00BC2E4D">
        <w:t xml:space="preserve">3 </w:t>
      </w:r>
      <w:r w:rsidR="00487421" w:rsidRPr="00AA6D21">
        <w:t>Air de chargement et déchargement</w:t>
      </w:r>
      <w:bookmarkEnd w:id="155"/>
    </w:p>
    <w:p w14:paraId="1AFC47C2" w14:textId="20AD83AD" w:rsidR="00487421" w:rsidRPr="00AA6D21" w:rsidRDefault="00487421" w:rsidP="00487421">
      <w:pPr>
        <w:pStyle w:val="Formulairedemande"/>
        <w:keepNext/>
        <w:keepLines/>
        <w:tabs>
          <w:tab w:val="num" w:pos="1419"/>
          <w:tab w:val="left" w:pos="4820"/>
          <w:tab w:val="left" w:pos="5387"/>
          <w:tab w:val="left" w:pos="6237"/>
          <w:tab w:val="left" w:pos="6804"/>
          <w:tab w:val="right" w:leader="dot" w:pos="9497"/>
        </w:tabs>
        <w:spacing w:before="120" w:after="60" w:line="240" w:lineRule="exact"/>
        <w:ind w:left="0"/>
        <w:rPr>
          <w:rFonts w:ascii="Century Gothic" w:hAnsi="Century Gothic" w:cs="Arial"/>
          <w:i/>
          <w:sz w:val="18"/>
          <w:szCs w:val="18"/>
          <w:lang w:val="fr-BE"/>
        </w:rPr>
      </w:pPr>
      <w:r w:rsidRPr="00AA6D21">
        <w:rPr>
          <w:rFonts w:ascii="Century Gothic" w:hAnsi="Century Gothic" w:cs="Arial"/>
          <w:i/>
          <w:sz w:val="18"/>
          <w:szCs w:val="18"/>
          <w:lang w:val="fr-BE"/>
        </w:rPr>
        <w:t xml:space="preserve">Merci de reproduire ce cadre </w:t>
      </w:r>
      <w:r w:rsidRPr="00AA6D21">
        <w:rPr>
          <w:rFonts w:ascii="Century Gothic" w:hAnsi="Century Gothic" w:cs="Arial"/>
          <w:i/>
          <w:sz w:val="18"/>
          <w:szCs w:val="18"/>
        </w:rPr>
        <w:t>pour chaque zone de chargement/déchargement de produits dangereux concernés par cette</w:t>
      </w:r>
      <w:r w:rsidR="00421023">
        <w:rPr>
          <w:rFonts w:ascii="Century Gothic" w:hAnsi="Century Gothic" w:cs="Arial"/>
          <w:i/>
          <w:sz w:val="18"/>
          <w:szCs w:val="18"/>
        </w:rPr>
        <w:t xml:space="preserve"> annexe.</w:t>
      </w:r>
    </w:p>
    <w:p w14:paraId="5B599C91" w14:textId="77777777" w:rsidR="00487421" w:rsidRPr="00AA6D21" w:rsidRDefault="00487421" w:rsidP="00487421">
      <w:pPr>
        <w:keepNext/>
        <w:keepLines/>
        <w:rPr>
          <w:rFonts w:cs="Calibri"/>
          <w:szCs w:val="18"/>
          <w:lang w:val="fr-BE" w:eastAsia="en-US"/>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8858"/>
      </w:tblGrid>
      <w:tr w:rsidR="00487421" w:rsidRPr="00AA6D21" w14:paraId="369DA8CB" w14:textId="77777777" w:rsidTr="00216709">
        <w:trPr>
          <w:cantSplit/>
          <w:trHeight w:val="1134"/>
        </w:trPr>
        <w:tc>
          <w:tcPr>
            <w:tcW w:w="637" w:type="dxa"/>
            <w:tcBorders>
              <w:top w:val="single" w:sz="4" w:space="0" w:color="auto"/>
              <w:left w:val="single" w:sz="4" w:space="0" w:color="auto"/>
              <w:bottom w:val="single" w:sz="4" w:space="0" w:color="auto"/>
              <w:right w:val="single" w:sz="4" w:space="0" w:color="auto"/>
            </w:tcBorders>
            <w:textDirection w:val="btLr"/>
            <w:vAlign w:val="center"/>
            <w:hideMark/>
          </w:tcPr>
          <w:p w14:paraId="17D83E45" w14:textId="77777777" w:rsidR="00487421" w:rsidRPr="00AA6D21" w:rsidRDefault="00487421" w:rsidP="00216709">
            <w:pPr>
              <w:keepNext/>
              <w:keepLines/>
              <w:spacing w:before="60" w:after="40"/>
              <w:ind w:left="113" w:right="113"/>
              <w:jc w:val="center"/>
              <w:rPr>
                <w:szCs w:val="18"/>
                <w:lang w:val="fr-BE" w:eastAsia="fr-BE"/>
              </w:rPr>
            </w:pPr>
            <w:r w:rsidRPr="00AA6D21">
              <w:rPr>
                <w:szCs w:val="18"/>
                <w:lang w:val="fr-BE"/>
              </w:rPr>
              <w:t>Zone de chargement</w:t>
            </w:r>
          </w:p>
        </w:tc>
        <w:tc>
          <w:tcPr>
            <w:tcW w:w="8857" w:type="dxa"/>
            <w:tcBorders>
              <w:top w:val="single" w:sz="4" w:space="0" w:color="auto"/>
              <w:left w:val="single" w:sz="4" w:space="0" w:color="auto"/>
              <w:bottom w:val="single" w:sz="4" w:space="0" w:color="auto"/>
              <w:right w:val="single" w:sz="4" w:space="0" w:color="auto"/>
            </w:tcBorders>
          </w:tcPr>
          <w:p w14:paraId="5DD99D81" w14:textId="77777777" w:rsidR="00487421" w:rsidRPr="00AA6D21" w:rsidRDefault="00487421" w:rsidP="00216709">
            <w:pPr>
              <w:keepNext/>
              <w:keepLines/>
              <w:tabs>
                <w:tab w:val="left" w:leader="dot" w:pos="2835"/>
                <w:tab w:val="left" w:leader="dot" w:pos="5670"/>
              </w:tabs>
              <w:spacing w:before="60" w:after="40"/>
              <w:ind w:left="69"/>
              <w:rPr>
                <w:szCs w:val="18"/>
                <w:lang w:val="fr-BE"/>
              </w:rPr>
            </w:pPr>
            <w:r w:rsidRPr="00AA6D21">
              <w:rPr>
                <w:szCs w:val="18"/>
                <w:lang w:val="fr-BE"/>
              </w:rPr>
              <w:t>Identifiant</w:t>
            </w:r>
            <w:r>
              <w:rPr>
                <w:szCs w:val="18"/>
                <w:lang w:val="fr-BE"/>
              </w:rPr>
              <w:t>*</w:t>
            </w:r>
            <w:r w:rsidRPr="00AA6D21">
              <w:rPr>
                <w:szCs w:val="18"/>
                <w:lang w:val="fr-BE"/>
              </w:rPr>
              <w:t> : C</w:t>
            </w:r>
            <w:r w:rsidRPr="00AA6D21">
              <w:rPr>
                <w:szCs w:val="18"/>
                <w:lang w:val="fr-BE"/>
              </w:rPr>
              <w:tab/>
            </w:r>
          </w:p>
          <w:p w14:paraId="007C3FCC" w14:textId="77777777" w:rsidR="00487421" w:rsidRPr="00AA6D21" w:rsidRDefault="00487421" w:rsidP="00216709">
            <w:pPr>
              <w:keepNext/>
              <w:keepLines/>
              <w:tabs>
                <w:tab w:val="left" w:leader="dot" w:pos="9355"/>
              </w:tabs>
              <w:spacing w:before="60" w:after="40"/>
              <w:ind w:left="69"/>
              <w:rPr>
                <w:szCs w:val="18"/>
                <w:lang w:val="fr-BE"/>
              </w:rPr>
            </w:pPr>
            <w:r w:rsidRPr="00AA6D21">
              <w:rPr>
                <w:szCs w:val="18"/>
                <w:lang w:val="fr-BE"/>
              </w:rPr>
              <w:t>Numéros du ou des dépôts relatifs à cette aire de chargement </w:t>
            </w:r>
            <w:r>
              <w:rPr>
                <w:szCs w:val="18"/>
                <w:lang w:val="fr-BE"/>
              </w:rPr>
              <w:t>*</w:t>
            </w:r>
            <w:r w:rsidRPr="00AA6D21">
              <w:rPr>
                <w:szCs w:val="18"/>
                <w:lang w:val="fr-BE"/>
              </w:rPr>
              <w:t>: D ……………….</w:t>
            </w:r>
          </w:p>
          <w:p w14:paraId="39A83819" w14:textId="77777777" w:rsidR="00487421" w:rsidRPr="00AA6D21" w:rsidRDefault="00487421" w:rsidP="00216709">
            <w:pPr>
              <w:keepNext/>
              <w:keepLines/>
              <w:tabs>
                <w:tab w:val="left" w:leader="dot" w:pos="8716"/>
              </w:tabs>
              <w:spacing w:before="60" w:after="40"/>
              <w:ind w:left="69"/>
              <w:rPr>
                <w:szCs w:val="18"/>
                <w:lang w:val="fr-BE"/>
              </w:rPr>
            </w:pPr>
            <w:r w:rsidRPr="00AA6D21">
              <w:rPr>
                <w:szCs w:val="18"/>
                <w:lang w:val="fr-BE"/>
              </w:rPr>
              <w:t xml:space="preserve">Fréquence de chargement/déchargement (par jour, par mois ou par an) </w:t>
            </w:r>
            <w:r>
              <w:rPr>
                <w:szCs w:val="18"/>
                <w:lang w:val="fr-BE"/>
              </w:rPr>
              <w:t>*</w:t>
            </w:r>
            <w:r w:rsidRPr="00AA6D21">
              <w:rPr>
                <w:szCs w:val="18"/>
                <w:lang w:val="fr-BE"/>
              </w:rPr>
              <w:t xml:space="preserve">: </w:t>
            </w:r>
            <w:r w:rsidRPr="00AA6D21">
              <w:rPr>
                <w:szCs w:val="18"/>
                <w:lang w:val="fr-BE"/>
              </w:rPr>
              <w:tab/>
            </w:r>
          </w:p>
          <w:p w14:paraId="057CD966" w14:textId="77777777" w:rsidR="00487421" w:rsidRPr="00AA6D21" w:rsidRDefault="00487421" w:rsidP="00216709">
            <w:pPr>
              <w:keepNext/>
              <w:keepLines/>
              <w:tabs>
                <w:tab w:val="left" w:leader="dot" w:pos="8708"/>
              </w:tabs>
              <w:spacing w:before="60" w:after="40"/>
              <w:ind w:left="69"/>
              <w:rPr>
                <w:szCs w:val="18"/>
                <w:lang w:val="fr-BE"/>
              </w:rPr>
            </w:pPr>
            <w:r w:rsidRPr="00AA6D21">
              <w:rPr>
                <w:szCs w:val="18"/>
                <w:lang w:val="fr-BE"/>
              </w:rPr>
              <w:t xml:space="preserve">Durée maximale de stationnement du camion/wagon : </w:t>
            </w:r>
            <w:r w:rsidRPr="00AA6D21">
              <w:rPr>
                <w:szCs w:val="18"/>
                <w:lang w:val="fr-BE"/>
              </w:rPr>
              <w:tab/>
            </w:r>
          </w:p>
          <w:p w14:paraId="21ACD37B" w14:textId="77777777" w:rsidR="00487421" w:rsidRPr="00AA6D21" w:rsidRDefault="00487421" w:rsidP="00216709">
            <w:pPr>
              <w:keepNext/>
              <w:keepLines/>
              <w:spacing w:before="60" w:after="40"/>
              <w:ind w:left="69"/>
              <w:rPr>
                <w:szCs w:val="18"/>
                <w:lang w:val="fr-BE"/>
              </w:rPr>
            </w:pPr>
            <w:r w:rsidRPr="00AA6D21">
              <w:rPr>
                <w:szCs w:val="18"/>
                <w:lang w:val="fr-BE"/>
              </w:rPr>
              <w:t xml:space="preserve">Volumes </w:t>
            </w:r>
            <w:r>
              <w:rPr>
                <w:szCs w:val="18"/>
                <w:lang w:val="fr-BE"/>
              </w:rPr>
              <w:t xml:space="preserve"> concernés par un chargement/déchargement.</w:t>
            </w:r>
            <w:r w:rsidRPr="00AA6D21">
              <w:rPr>
                <w:szCs w:val="18"/>
                <w:lang w:val="fr-BE"/>
              </w:rPr>
              <w:t> :…………………………….. m³</w:t>
            </w:r>
          </w:p>
          <w:p w14:paraId="7E39DCB6" w14:textId="77777777" w:rsidR="00487421" w:rsidRPr="00AA6D21" w:rsidRDefault="00487421" w:rsidP="00216709">
            <w:pPr>
              <w:keepNext/>
              <w:keepLines/>
              <w:tabs>
                <w:tab w:val="left" w:leader="dot" w:pos="8708"/>
              </w:tabs>
              <w:spacing w:before="60" w:after="40" w:line="276" w:lineRule="auto"/>
              <w:ind w:left="69"/>
              <w:rPr>
                <w:szCs w:val="18"/>
                <w:lang w:val="fr-BE"/>
              </w:rPr>
            </w:pPr>
            <w:r w:rsidRPr="00AA6D21">
              <w:rPr>
                <w:szCs w:val="18"/>
                <w:lang w:val="fr-BE"/>
              </w:rPr>
              <w:t xml:space="preserve">Procédure /dispositions pour éviter </w:t>
            </w:r>
            <w:r>
              <w:rPr>
                <w:szCs w:val="18"/>
                <w:lang w:val="fr-BE"/>
              </w:rPr>
              <w:t>l’</w:t>
            </w:r>
            <w:r w:rsidRPr="00AA6D21">
              <w:rPr>
                <w:szCs w:val="18"/>
                <w:lang w:val="fr-BE"/>
              </w:rPr>
              <w:t>accumulation des charges :</w:t>
            </w:r>
            <w:r w:rsidRPr="00AA6D21">
              <w:rPr>
                <w:szCs w:val="18"/>
                <w:lang w:val="fr-BE"/>
              </w:rPr>
              <w:tab/>
            </w:r>
            <w:r w:rsidRPr="00AA6D21">
              <w:rPr>
                <w:szCs w:val="18"/>
                <w:lang w:val="fr-BE"/>
              </w:rPr>
              <w:br/>
            </w:r>
            <w:r w:rsidRPr="00AA6D21">
              <w:rPr>
                <w:szCs w:val="18"/>
                <w:lang w:val="fr-BE"/>
              </w:rPr>
              <w:tab/>
            </w:r>
          </w:p>
          <w:p w14:paraId="0CD539D1" w14:textId="77777777" w:rsidR="00487421" w:rsidRDefault="00487421" w:rsidP="00216709">
            <w:pPr>
              <w:keepNext/>
              <w:keepLines/>
              <w:tabs>
                <w:tab w:val="left" w:leader="dot" w:pos="9355"/>
              </w:tabs>
              <w:spacing w:before="60" w:after="40"/>
              <w:ind w:left="69"/>
              <w:rPr>
                <w:szCs w:val="18"/>
                <w:lang w:val="fr-BE"/>
              </w:rPr>
            </w:pPr>
            <w:r w:rsidRPr="00AA6D21">
              <w:rPr>
                <w:szCs w:val="18"/>
                <w:lang w:val="fr-BE"/>
              </w:rPr>
              <w:t xml:space="preserve">Type de chargement/déchargement  </w:t>
            </w:r>
            <w:r w:rsidRPr="00AA6D21">
              <w:rPr>
                <w:rFonts w:cstheme="minorHAnsi"/>
                <w:noProof/>
                <w:szCs w:val="18"/>
                <w:lang w:val="fr-BE"/>
              </w:rPr>
              <w:sym w:font="Wingdings 2" w:char="F099"/>
            </w:r>
            <w:r w:rsidRPr="00AA6D21">
              <w:rPr>
                <w:szCs w:val="18"/>
                <w:lang w:val="fr-BE"/>
              </w:rPr>
              <w:t xml:space="preserve"> Top / </w:t>
            </w:r>
            <w:r w:rsidRPr="00AA6D21">
              <w:rPr>
                <w:rFonts w:cstheme="minorHAnsi"/>
                <w:noProof/>
                <w:szCs w:val="18"/>
                <w:lang w:val="fr-BE"/>
              </w:rPr>
              <w:sym w:font="Wingdings 2" w:char="F099"/>
            </w:r>
            <w:r w:rsidRPr="00AA6D21">
              <w:rPr>
                <w:rFonts w:cstheme="minorHAnsi"/>
                <w:noProof/>
                <w:szCs w:val="18"/>
                <w:lang w:val="fr-BE"/>
              </w:rPr>
              <w:t xml:space="preserve"> </w:t>
            </w:r>
            <w:r w:rsidRPr="00AA6D21">
              <w:rPr>
                <w:szCs w:val="18"/>
                <w:lang w:val="fr-BE"/>
              </w:rPr>
              <w:t>bottom</w:t>
            </w:r>
          </w:p>
          <w:p w14:paraId="6B17B89A" w14:textId="77777777" w:rsidR="00487421" w:rsidRPr="00AA6D21" w:rsidRDefault="00487421" w:rsidP="00216709">
            <w:pPr>
              <w:keepNext/>
              <w:keepLines/>
              <w:tabs>
                <w:tab w:val="left" w:leader="dot" w:pos="9355"/>
              </w:tabs>
              <w:spacing w:before="60" w:after="40"/>
              <w:ind w:left="69"/>
              <w:rPr>
                <w:szCs w:val="18"/>
                <w:lang w:val="fr-BE"/>
              </w:rPr>
            </w:pPr>
            <w:r w:rsidRPr="00AA6D21">
              <w:rPr>
                <w:rFonts w:cs="Arial"/>
              </w:rPr>
              <w:t>Équipements de sécurité</w:t>
            </w:r>
            <w:r>
              <w:rPr>
                <w:rFonts w:cs="Arial"/>
              </w:rPr>
              <w:t xml:space="preserve"> : </w:t>
            </w:r>
          </w:p>
          <w:p w14:paraId="0811D633" w14:textId="77777777" w:rsidR="00487421" w:rsidRPr="00AA6D21" w:rsidRDefault="00487421" w:rsidP="00216709">
            <w:pPr>
              <w:keepLines/>
              <w:tabs>
                <w:tab w:val="left" w:leader="dot" w:pos="8708"/>
              </w:tabs>
              <w:spacing w:before="60" w:after="40"/>
              <w:rPr>
                <w:szCs w:val="18"/>
              </w:rPr>
            </w:pPr>
            <w:r w:rsidRPr="00AA6D21">
              <w:rPr>
                <w:szCs w:val="18"/>
                <w:lang w:val="fr-BE"/>
              </w:rPr>
              <w:sym w:font="Wingdings 2" w:char="F0A3"/>
            </w:r>
            <w:r w:rsidRPr="00AA6D21">
              <w:rPr>
                <w:szCs w:val="18"/>
                <w:lang w:val="fr-BE"/>
              </w:rPr>
              <w:t xml:space="preserve">    Arrêt d’urgence : </w:t>
            </w:r>
            <w:r w:rsidRPr="00AA6D21">
              <w:rPr>
                <w:szCs w:val="18"/>
                <w:lang w:val="fr-BE"/>
              </w:rPr>
              <w:tab/>
            </w:r>
          </w:p>
          <w:p w14:paraId="2F530585" w14:textId="77777777" w:rsidR="00487421" w:rsidRPr="00AA6D21" w:rsidRDefault="00487421" w:rsidP="00216709">
            <w:pPr>
              <w:keepNext/>
              <w:keepLines/>
              <w:tabs>
                <w:tab w:val="left" w:leader="dot" w:pos="8708"/>
              </w:tabs>
              <w:spacing w:before="60" w:after="40"/>
              <w:rPr>
                <w:szCs w:val="18"/>
              </w:rPr>
            </w:pPr>
            <w:r w:rsidRPr="00AA6D21">
              <w:rPr>
                <w:szCs w:val="18"/>
              </w:rPr>
              <w:sym w:font="Wingdings 2" w:char="F0A3"/>
            </w:r>
            <w:r w:rsidRPr="00AA6D21">
              <w:rPr>
                <w:szCs w:val="18"/>
              </w:rPr>
              <w:t xml:space="preserve">    Détection de fuite : </w:t>
            </w:r>
            <w:r w:rsidRPr="00AA6D21">
              <w:rPr>
                <w:szCs w:val="18"/>
              </w:rPr>
              <w:tab/>
            </w:r>
          </w:p>
          <w:p w14:paraId="1F07927D" w14:textId="77777777" w:rsidR="00487421" w:rsidRPr="00AA6D21" w:rsidRDefault="00487421" w:rsidP="00216709">
            <w:pPr>
              <w:keepNext/>
              <w:keepLines/>
              <w:tabs>
                <w:tab w:val="left" w:leader="dot" w:pos="8708"/>
              </w:tabs>
              <w:spacing w:before="60" w:after="40"/>
              <w:rPr>
                <w:szCs w:val="18"/>
              </w:rPr>
            </w:pPr>
            <w:r w:rsidRPr="00AA6D21">
              <w:rPr>
                <w:szCs w:val="18"/>
              </w:rPr>
              <w:sym w:font="Wingdings 2" w:char="F0A3"/>
            </w:r>
            <w:r w:rsidRPr="00AA6D21">
              <w:rPr>
                <w:szCs w:val="18"/>
              </w:rPr>
              <w:t xml:space="preserve">    Arrêt transfert : </w:t>
            </w:r>
            <w:r w:rsidRPr="00AA6D21">
              <w:rPr>
                <w:szCs w:val="18"/>
              </w:rPr>
              <w:tab/>
            </w:r>
          </w:p>
          <w:p w14:paraId="008B90B8" w14:textId="77777777" w:rsidR="00487421" w:rsidRPr="00AA6D21" w:rsidRDefault="00487421" w:rsidP="00216709">
            <w:pPr>
              <w:keepNext/>
              <w:keepLines/>
              <w:tabs>
                <w:tab w:val="left" w:leader="dot" w:pos="8708"/>
              </w:tabs>
              <w:spacing w:before="60" w:after="40"/>
              <w:rPr>
                <w:szCs w:val="18"/>
                <w:lang w:val="fr-BE"/>
              </w:rPr>
            </w:pPr>
            <w:r w:rsidRPr="00AA6D21">
              <w:rPr>
                <w:szCs w:val="18"/>
                <w:lang w:val="fr-BE"/>
              </w:rPr>
              <w:sym w:font="Wingdings 2" w:char="F0A3"/>
            </w:r>
            <w:r w:rsidRPr="00AA6D21">
              <w:rPr>
                <w:szCs w:val="18"/>
                <w:lang w:val="fr-BE"/>
              </w:rPr>
              <w:t xml:space="preserve">    Système homme mort : </w:t>
            </w:r>
            <w:r w:rsidRPr="00AA6D21">
              <w:rPr>
                <w:szCs w:val="18"/>
                <w:lang w:val="fr-BE"/>
              </w:rPr>
              <w:tab/>
            </w:r>
          </w:p>
          <w:p w14:paraId="053B8504" w14:textId="77777777" w:rsidR="00487421" w:rsidRPr="00AA6D21" w:rsidRDefault="00487421" w:rsidP="00216709">
            <w:pPr>
              <w:keepNext/>
              <w:keepLines/>
              <w:spacing w:before="60" w:after="40"/>
              <w:rPr>
                <w:szCs w:val="18"/>
              </w:rPr>
            </w:pPr>
            <w:r w:rsidRPr="00AA6D21">
              <w:rPr>
                <w:szCs w:val="18"/>
                <w:lang w:val="fr-BE"/>
              </w:rPr>
              <w:sym w:font="Wingdings 2" w:char="F0A3"/>
            </w:r>
            <w:r w:rsidRPr="00AA6D21">
              <w:rPr>
                <w:szCs w:val="18"/>
                <w:lang w:val="fr-BE"/>
              </w:rPr>
              <w:t xml:space="preserve">    </w:t>
            </w:r>
            <w:r w:rsidRPr="00AA6D21">
              <w:rPr>
                <w:szCs w:val="18"/>
              </w:rPr>
              <w:t xml:space="preserve">Moyens mis </w:t>
            </w:r>
            <w:r w:rsidRPr="00AA6D21">
              <w:rPr>
                <w:szCs w:val="18"/>
                <w:lang w:val="fr-BE"/>
              </w:rPr>
              <w:t>en</w:t>
            </w:r>
            <w:r w:rsidRPr="00AA6D21">
              <w:rPr>
                <w:szCs w:val="18"/>
              </w:rPr>
              <w:t xml:space="preserve"> place pour éviter la mise en suspension de poussières</w:t>
            </w:r>
          </w:p>
          <w:p w14:paraId="576A9756" w14:textId="77777777" w:rsidR="00487421" w:rsidRPr="002F4B72" w:rsidRDefault="00487421" w:rsidP="00216709">
            <w:pPr>
              <w:pStyle w:val="Formulairedemande"/>
              <w:keepNext/>
              <w:keepLines/>
              <w:tabs>
                <w:tab w:val="left" w:leader="dot" w:pos="8708"/>
                <w:tab w:val="right" w:leader="dot" w:pos="9498"/>
              </w:tabs>
              <w:spacing w:after="120"/>
              <w:ind w:left="355" w:hanging="355"/>
              <w:rPr>
                <w:rFonts w:ascii="Century Gothic" w:hAnsi="Century Gothic"/>
                <w:sz w:val="18"/>
                <w:szCs w:val="18"/>
                <w:lang w:val="fr-BE"/>
              </w:rPr>
            </w:pPr>
            <w:r w:rsidRPr="00AA6D21">
              <w:rPr>
                <w:rFonts w:ascii="Century Gothic" w:hAnsi="Century Gothic"/>
                <w:sz w:val="18"/>
                <w:szCs w:val="18"/>
                <w:lang w:val="fr-BE"/>
              </w:rPr>
              <w:tab/>
            </w:r>
            <w:r w:rsidRPr="002F4B72">
              <w:rPr>
                <w:rFonts w:ascii="Century Gothic" w:hAnsi="Century Gothic"/>
                <w:sz w:val="18"/>
                <w:szCs w:val="18"/>
                <w:lang w:val="fr-BE"/>
              </w:rPr>
              <w:tab/>
            </w:r>
          </w:p>
          <w:p w14:paraId="2F3C9C03" w14:textId="77777777" w:rsidR="00487421" w:rsidRPr="002F4B72" w:rsidRDefault="00487421" w:rsidP="00216709">
            <w:pPr>
              <w:pStyle w:val="Formulairedemande"/>
              <w:keepNext/>
              <w:keepLines/>
              <w:tabs>
                <w:tab w:val="left" w:leader="dot" w:pos="8708"/>
                <w:tab w:val="right" w:leader="dot" w:pos="9498"/>
              </w:tabs>
              <w:spacing w:after="120"/>
              <w:ind w:left="355" w:hanging="355"/>
              <w:rPr>
                <w:rFonts w:ascii="Century Gothic" w:hAnsi="Century Gothic"/>
                <w:sz w:val="18"/>
                <w:szCs w:val="18"/>
                <w:lang w:val="fr-BE"/>
              </w:rPr>
            </w:pPr>
            <w:r w:rsidRPr="002F4B72">
              <w:rPr>
                <w:rFonts w:ascii="Century Gothic" w:hAnsi="Century Gothic"/>
                <w:sz w:val="18"/>
                <w:szCs w:val="18"/>
                <w:lang w:val="fr-BE"/>
              </w:rPr>
              <w:tab/>
            </w:r>
            <w:r w:rsidRPr="002F4B72">
              <w:rPr>
                <w:rFonts w:ascii="Century Gothic" w:hAnsi="Century Gothic"/>
                <w:sz w:val="18"/>
                <w:szCs w:val="18"/>
                <w:lang w:val="fr-BE"/>
              </w:rPr>
              <w:tab/>
            </w:r>
          </w:p>
          <w:p w14:paraId="4339EA8B" w14:textId="77777777" w:rsidR="00487421" w:rsidRPr="002F4B72" w:rsidRDefault="00487421" w:rsidP="00216709">
            <w:pPr>
              <w:pStyle w:val="Formulairedemande"/>
              <w:keepNext/>
              <w:keepLines/>
              <w:tabs>
                <w:tab w:val="left" w:leader="dot" w:pos="8708"/>
                <w:tab w:val="right" w:leader="dot" w:pos="9498"/>
              </w:tabs>
              <w:spacing w:after="120"/>
              <w:ind w:left="355" w:hanging="355"/>
              <w:rPr>
                <w:rFonts w:ascii="Century Gothic" w:hAnsi="Century Gothic"/>
                <w:sz w:val="18"/>
                <w:szCs w:val="18"/>
                <w:lang w:val="fr-BE"/>
              </w:rPr>
            </w:pPr>
            <w:r w:rsidRPr="002F4B72">
              <w:rPr>
                <w:rFonts w:ascii="Century Gothic" w:hAnsi="Century Gothic"/>
                <w:sz w:val="18"/>
                <w:szCs w:val="18"/>
                <w:lang w:val="fr-BE"/>
              </w:rPr>
              <w:tab/>
            </w:r>
            <w:r w:rsidRPr="002F4B72">
              <w:rPr>
                <w:rFonts w:ascii="Century Gothic" w:hAnsi="Century Gothic"/>
                <w:sz w:val="18"/>
                <w:szCs w:val="18"/>
                <w:lang w:val="fr-BE"/>
              </w:rPr>
              <w:tab/>
            </w:r>
          </w:p>
          <w:p w14:paraId="1FE7ACF7" w14:textId="77777777" w:rsidR="00487421" w:rsidRPr="0056150E" w:rsidRDefault="00487421" w:rsidP="00E95668">
            <w:pPr>
              <w:pStyle w:val="Paragraphedeliste"/>
              <w:keepLines/>
              <w:numPr>
                <w:ilvl w:val="0"/>
                <w:numId w:val="4"/>
              </w:numPr>
              <w:tabs>
                <w:tab w:val="left" w:leader="dot" w:pos="8708"/>
              </w:tabs>
              <w:spacing w:before="60" w:after="40"/>
              <w:ind w:left="421" w:hanging="421"/>
              <w:rPr>
                <w:rFonts w:ascii="Century Gothic" w:hAnsi="Century Gothic"/>
                <w:sz w:val="18"/>
                <w:szCs w:val="18"/>
              </w:rPr>
            </w:pPr>
            <w:r w:rsidRPr="0056150E">
              <w:rPr>
                <w:rFonts w:ascii="Century Gothic" w:hAnsi="Century Gothic"/>
                <w:sz w:val="18"/>
                <w:szCs w:val="18"/>
              </w:rPr>
              <w:t xml:space="preserve">Description du </w:t>
            </w:r>
            <w:r w:rsidRPr="0056150E">
              <w:rPr>
                <w:rFonts w:ascii="Century Gothic" w:hAnsi="Century Gothic"/>
                <w:sz w:val="18"/>
                <w:szCs w:val="18"/>
                <w:lang w:val="fr-BE"/>
              </w:rPr>
              <w:t>système</w:t>
            </w:r>
            <w:r w:rsidRPr="0056150E">
              <w:rPr>
                <w:rFonts w:ascii="Century Gothic" w:hAnsi="Century Gothic"/>
                <w:sz w:val="18"/>
                <w:szCs w:val="18"/>
              </w:rPr>
              <w:t xml:space="preserve"> véhiculant les poussières (vitesse, volumes mis en jeu, dispositifs de </w:t>
            </w:r>
            <w:r w:rsidRPr="0056150E">
              <w:rPr>
                <w:rFonts w:ascii="Century Gothic" w:hAnsi="Century Gothic"/>
                <w:sz w:val="18"/>
                <w:szCs w:val="18"/>
                <w:lang w:val="fr-BE"/>
              </w:rPr>
              <w:t>sécurité</w:t>
            </w:r>
            <w:r w:rsidRPr="0056150E">
              <w:rPr>
                <w:rFonts w:ascii="Century Gothic" w:hAnsi="Century Gothic"/>
                <w:sz w:val="18"/>
                <w:szCs w:val="18"/>
              </w:rPr>
              <w:t>)</w:t>
            </w:r>
          </w:p>
          <w:p w14:paraId="15E34ABD" w14:textId="77777777" w:rsidR="00487421" w:rsidRPr="002F4B72" w:rsidRDefault="00487421" w:rsidP="00216709">
            <w:pPr>
              <w:pStyle w:val="Formulairedemande"/>
              <w:keepNext/>
              <w:keepLines/>
              <w:tabs>
                <w:tab w:val="left" w:leader="dot" w:pos="8708"/>
                <w:tab w:val="right" w:leader="dot" w:pos="9498"/>
              </w:tabs>
              <w:spacing w:after="120"/>
              <w:ind w:left="355" w:hanging="355"/>
              <w:rPr>
                <w:rFonts w:ascii="Century Gothic" w:hAnsi="Century Gothic"/>
                <w:sz w:val="18"/>
                <w:szCs w:val="18"/>
                <w:lang w:val="fr-BE"/>
              </w:rPr>
            </w:pPr>
            <w:r w:rsidRPr="002F4B72">
              <w:rPr>
                <w:rFonts w:ascii="Century Gothic" w:hAnsi="Century Gothic"/>
                <w:sz w:val="18"/>
                <w:szCs w:val="18"/>
                <w:lang w:val="fr-BE"/>
              </w:rPr>
              <w:tab/>
            </w:r>
            <w:r w:rsidRPr="002F4B72">
              <w:rPr>
                <w:rFonts w:ascii="Century Gothic" w:hAnsi="Century Gothic"/>
                <w:sz w:val="18"/>
                <w:szCs w:val="18"/>
                <w:lang w:val="fr-BE"/>
              </w:rPr>
              <w:tab/>
            </w:r>
          </w:p>
          <w:p w14:paraId="4BB6E151" w14:textId="77777777" w:rsidR="00487421" w:rsidRPr="002F4B72" w:rsidRDefault="00487421" w:rsidP="00216709">
            <w:pPr>
              <w:pStyle w:val="Formulairedemande"/>
              <w:keepNext/>
              <w:keepLines/>
              <w:tabs>
                <w:tab w:val="left" w:leader="dot" w:pos="8708"/>
                <w:tab w:val="right" w:leader="dot" w:pos="9498"/>
              </w:tabs>
              <w:spacing w:after="120"/>
              <w:ind w:left="355" w:hanging="355"/>
              <w:rPr>
                <w:rFonts w:ascii="Century Gothic" w:hAnsi="Century Gothic"/>
                <w:sz w:val="18"/>
                <w:szCs w:val="18"/>
                <w:lang w:val="fr-BE"/>
              </w:rPr>
            </w:pPr>
            <w:r w:rsidRPr="002F4B72">
              <w:rPr>
                <w:rFonts w:ascii="Century Gothic" w:hAnsi="Century Gothic"/>
                <w:sz w:val="18"/>
                <w:szCs w:val="18"/>
                <w:lang w:val="fr-BE"/>
              </w:rPr>
              <w:tab/>
            </w:r>
            <w:r w:rsidRPr="002F4B72">
              <w:rPr>
                <w:rFonts w:ascii="Century Gothic" w:hAnsi="Century Gothic"/>
                <w:sz w:val="18"/>
                <w:szCs w:val="18"/>
                <w:lang w:val="fr-BE"/>
              </w:rPr>
              <w:tab/>
            </w:r>
          </w:p>
          <w:p w14:paraId="41EEC428" w14:textId="77777777" w:rsidR="00487421" w:rsidRPr="002F4B72" w:rsidRDefault="00487421" w:rsidP="00216709">
            <w:pPr>
              <w:pStyle w:val="Formulairedemande"/>
              <w:keepNext/>
              <w:keepLines/>
              <w:tabs>
                <w:tab w:val="left" w:leader="dot" w:pos="8708"/>
                <w:tab w:val="right" w:leader="dot" w:pos="9498"/>
              </w:tabs>
              <w:spacing w:after="120"/>
              <w:ind w:left="355" w:hanging="355"/>
              <w:rPr>
                <w:rFonts w:ascii="Century Gothic" w:hAnsi="Century Gothic"/>
                <w:sz w:val="18"/>
                <w:szCs w:val="18"/>
                <w:lang w:val="fr-BE"/>
              </w:rPr>
            </w:pPr>
            <w:r w:rsidRPr="002F4B72">
              <w:rPr>
                <w:rFonts w:ascii="Century Gothic" w:hAnsi="Century Gothic"/>
                <w:sz w:val="18"/>
                <w:szCs w:val="18"/>
                <w:lang w:val="fr-BE"/>
              </w:rPr>
              <w:tab/>
            </w:r>
            <w:r w:rsidRPr="002F4B72">
              <w:rPr>
                <w:rFonts w:ascii="Century Gothic" w:hAnsi="Century Gothic"/>
                <w:sz w:val="18"/>
                <w:szCs w:val="18"/>
                <w:lang w:val="fr-BE"/>
              </w:rPr>
              <w:tab/>
            </w:r>
          </w:p>
          <w:p w14:paraId="7FE8034D" w14:textId="77777777" w:rsidR="00487421" w:rsidRPr="002F4B72" w:rsidRDefault="00487421" w:rsidP="00216709">
            <w:pPr>
              <w:pStyle w:val="Formulairedemande"/>
              <w:keepNext/>
              <w:keepLines/>
              <w:tabs>
                <w:tab w:val="left" w:leader="dot" w:pos="8708"/>
                <w:tab w:val="right" w:leader="dot" w:pos="9498"/>
              </w:tabs>
              <w:spacing w:after="120"/>
              <w:ind w:left="355" w:hanging="355"/>
              <w:rPr>
                <w:rFonts w:ascii="Century Gothic" w:hAnsi="Century Gothic"/>
                <w:sz w:val="18"/>
                <w:szCs w:val="18"/>
                <w:lang w:val="fr-BE"/>
              </w:rPr>
            </w:pPr>
            <w:r w:rsidRPr="002F4B72">
              <w:rPr>
                <w:rFonts w:ascii="Century Gothic" w:hAnsi="Century Gothic"/>
                <w:sz w:val="18"/>
                <w:szCs w:val="18"/>
                <w:lang w:val="fr-BE"/>
              </w:rPr>
              <w:tab/>
            </w:r>
            <w:r w:rsidRPr="002F4B72">
              <w:rPr>
                <w:rFonts w:ascii="Century Gothic" w:hAnsi="Century Gothic"/>
                <w:sz w:val="18"/>
                <w:szCs w:val="18"/>
                <w:lang w:val="fr-BE"/>
              </w:rPr>
              <w:tab/>
            </w:r>
          </w:p>
          <w:p w14:paraId="02D399D6" w14:textId="77777777" w:rsidR="00487421" w:rsidRPr="0056150E" w:rsidRDefault="00487421" w:rsidP="00E95668">
            <w:pPr>
              <w:pStyle w:val="Paragraphedeliste"/>
              <w:keepLines/>
              <w:numPr>
                <w:ilvl w:val="0"/>
                <w:numId w:val="4"/>
              </w:numPr>
              <w:tabs>
                <w:tab w:val="left" w:leader="dot" w:pos="8708"/>
              </w:tabs>
              <w:spacing w:before="60" w:after="40"/>
              <w:ind w:left="421" w:hanging="425"/>
              <w:rPr>
                <w:rFonts w:ascii="Century Gothic" w:hAnsi="Century Gothic"/>
                <w:sz w:val="18"/>
                <w:szCs w:val="18"/>
                <w:lang w:val="fr-BE"/>
              </w:rPr>
            </w:pPr>
            <w:r w:rsidRPr="0056150E">
              <w:rPr>
                <w:rFonts w:ascii="Century Gothic" w:hAnsi="Century Gothic"/>
                <w:sz w:val="18"/>
                <w:szCs w:val="18"/>
              </w:rPr>
              <w:t>Autres</w:t>
            </w:r>
            <w:r w:rsidRPr="0056150E">
              <w:rPr>
                <w:rFonts w:ascii="Century Gothic" w:hAnsi="Century Gothic"/>
                <w:sz w:val="18"/>
                <w:szCs w:val="18"/>
                <w:lang w:val="fr-BE"/>
              </w:rPr>
              <w:t> :</w:t>
            </w:r>
            <w:r w:rsidRPr="0056150E">
              <w:rPr>
                <w:rFonts w:ascii="Century Gothic" w:hAnsi="Century Gothic"/>
                <w:sz w:val="18"/>
                <w:szCs w:val="18"/>
                <w:lang w:val="fr-BE"/>
              </w:rPr>
              <w:tab/>
            </w:r>
          </w:p>
          <w:p w14:paraId="0AC159C6" w14:textId="77777777" w:rsidR="00487421" w:rsidRPr="00AA6D21" w:rsidRDefault="00487421" w:rsidP="00216709">
            <w:pPr>
              <w:keepNext/>
              <w:keepLines/>
              <w:rPr>
                <w:szCs w:val="18"/>
              </w:rPr>
            </w:pPr>
          </w:p>
        </w:tc>
      </w:tr>
    </w:tbl>
    <w:p w14:paraId="185C85D9" w14:textId="57543AE5" w:rsidR="007233B1" w:rsidRDefault="007233B1" w:rsidP="00125623">
      <w:pPr>
        <w:tabs>
          <w:tab w:val="left" w:pos="1071"/>
        </w:tabs>
        <w:rPr>
          <w:sz w:val="24"/>
        </w:rPr>
      </w:pPr>
    </w:p>
    <w:p w14:paraId="55643C21" w14:textId="77777777" w:rsidR="00E3794A" w:rsidRDefault="00E3794A" w:rsidP="00125623">
      <w:pPr>
        <w:tabs>
          <w:tab w:val="left" w:pos="1071"/>
        </w:tabs>
        <w:rPr>
          <w:sz w:val="24"/>
        </w:rPr>
      </w:pPr>
    </w:p>
    <w:p w14:paraId="4F596D8E" w14:textId="77777777" w:rsidR="00FA1477" w:rsidRDefault="00FA1477" w:rsidP="008D2088">
      <w:pPr>
        <w:pStyle w:val="Titre3"/>
        <w:sectPr w:rsidR="00FA1477" w:rsidSect="0054785F">
          <w:headerReference w:type="default" r:id="rId56"/>
          <w:headerReference w:type="first" r:id="rId57"/>
          <w:pgSz w:w="11900" w:h="16840"/>
          <w:pgMar w:top="1103" w:right="1134" w:bottom="1389" w:left="1134" w:header="567" w:footer="567" w:gutter="0"/>
          <w:cols w:space="708"/>
          <w:titlePg/>
          <w:docGrid w:linePitch="360"/>
        </w:sectPr>
      </w:pPr>
    </w:p>
    <w:p w14:paraId="5D988C48" w14:textId="78C8EDD8" w:rsidR="00FB2048" w:rsidRPr="00AA6D21" w:rsidRDefault="008D2088" w:rsidP="008D2088">
      <w:pPr>
        <w:pStyle w:val="Titre3"/>
      </w:pPr>
      <w:bookmarkStart w:id="156" w:name="_Toc13806102"/>
      <w:r>
        <w:lastRenderedPageBreak/>
        <w:t xml:space="preserve">5.1 </w:t>
      </w:r>
      <w:r w:rsidR="00FB2048" w:rsidRPr="00AA6D21">
        <w:t>Engrais</w:t>
      </w:r>
      <w:r w:rsidR="00693203">
        <w:t xml:space="preserve"> </w:t>
      </w:r>
      <w:r>
        <w:t xml:space="preserve">- </w:t>
      </w:r>
      <w:r w:rsidR="00FB2048" w:rsidRPr="00AA6D21">
        <w:t>Description</w:t>
      </w:r>
      <w:bookmarkEnd w:id="15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58"/>
        <w:gridCol w:w="1390"/>
        <w:gridCol w:w="1711"/>
        <w:gridCol w:w="2170"/>
        <w:gridCol w:w="1857"/>
        <w:gridCol w:w="2015"/>
        <w:gridCol w:w="2015"/>
        <w:gridCol w:w="2012"/>
      </w:tblGrid>
      <w:tr w:rsidR="00FB2048" w:rsidRPr="000C1C7A" w14:paraId="3A3DFC1C" w14:textId="77777777" w:rsidTr="00216709">
        <w:trPr>
          <w:cantSplit/>
          <w:trHeight w:val="503"/>
        </w:trPr>
        <w:tc>
          <w:tcPr>
            <w:tcW w:w="377" w:type="pct"/>
            <w:vMerge w:val="restart"/>
            <w:tcBorders>
              <w:top w:val="single" w:sz="8" w:space="0" w:color="auto"/>
              <w:left w:val="single" w:sz="8" w:space="0" w:color="auto"/>
              <w:bottom w:val="single" w:sz="8" w:space="0" w:color="auto"/>
              <w:right w:val="single" w:sz="8" w:space="0" w:color="auto"/>
            </w:tcBorders>
            <w:vAlign w:val="center"/>
            <w:hideMark/>
          </w:tcPr>
          <w:p w14:paraId="404AA0F7" w14:textId="77777777" w:rsidR="00FB2048" w:rsidRPr="000C1C7A" w:rsidRDefault="00FB2048" w:rsidP="00216709">
            <w:pPr>
              <w:pStyle w:val="Colonnetitretableau"/>
              <w:keepNext w:val="0"/>
              <w:rPr>
                <w:rFonts w:ascii="Century Gothic" w:hAnsi="Century Gothic" w:cstheme="minorHAnsi"/>
                <w:b w:val="0"/>
                <w:sz w:val="18"/>
                <w:szCs w:val="18"/>
                <w:lang w:val="fr-BE"/>
              </w:rPr>
            </w:pPr>
            <w:r w:rsidRPr="000C1C7A">
              <w:rPr>
                <w:rFonts w:ascii="Century Gothic" w:hAnsi="Century Gothic" w:cs="Arial"/>
                <w:b w:val="0"/>
                <w:szCs w:val="16"/>
                <w:lang w:val="fr-BE"/>
              </w:rPr>
              <w:t>Identification d</w:t>
            </w:r>
            <w:r>
              <w:rPr>
                <w:rFonts w:ascii="Century Gothic" w:hAnsi="Century Gothic" w:cs="Arial"/>
                <w:b w:val="0"/>
                <w:szCs w:val="16"/>
                <w:lang w:val="fr-BE"/>
              </w:rPr>
              <w:t>u dépôt</w:t>
            </w:r>
            <w:r w:rsidRPr="000C1C7A">
              <w:rPr>
                <w:rFonts w:ascii="Century Gothic" w:hAnsi="Century Gothic" w:cs="Arial"/>
                <w:b w:val="0"/>
                <w:szCs w:val="16"/>
                <w:lang w:val="fr-BE"/>
              </w:rPr>
              <w:t>(</w:t>
            </w:r>
            <w:r>
              <w:rPr>
                <w:rFonts w:ascii="Century Gothic" w:hAnsi="Century Gothic" w:cs="Arial"/>
                <w:b w:val="0"/>
                <w:szCs w:val="16"/>
                <w:lang w:val="fr-BE"/>
              </w:rPr>
              <w:t>DS</w:t>
            </w:r>
            <w:r w:rsidRPr="000C1C7A">
              <w:rPr>
                <w:rFonts w:ascii="Century Gothic" w:hAnsi="Century Gothic" w:cs="Arial"/>
                <w:b w:val="0"/>
                <w:szCs w:val="16"/>
                <w:vertAlign w:val="subscript"/>
                <w:lang w:val="fr-BE"/>
              </w:rPr>
              <w:t>N</w:t>
            </w:r>
            <w:r w:rsidRPr="000C1C7A">
              <w:rPr>
                <w:rFonts w:ascii="Century Gothic" w:hAnsi="Century Gothic" w:cs="Arial"/>
                <w:b w:val="0"/>
                <w:szCs w:val="16"/>
                <w:lang w:val="fr-BE"/>
              </w:rPr>
              <w:t>) sur le plan descriptif</w:t>
            </w:r>
            <w:r>
              <w:rPr>
                <w:rFonts w:ascii="Century Gothic" w:hAnsi="Century Gothic" w:cs="Arial"/>
                <w:b w:val="0"/>
                <w:szCs w:val="16"/>
                <w:lang w:val="fr-BE"/>
              </w:rPr>
              <w:t>*</w:t>
            </w:r>
          </w:p>
        </w:tc>
        <w:tc>
          <w:tcPr>
            <w:tcW w:w="489" w:type="pct"/>
            <w:vMerge w:val="restart"/>
            <w:tcBorders>
              <w:top w:val="single" w:sz="8" w:space="0" w:color="auto"/>
              <w:left w:val="single" w:sz="8" w:space="0" w:color="auto"/>
              <w:bottom w:val="single" w:sz="8" w:space="0" w:color="auto"/>
              <w:right w:val="single" w:sz="8" w:space="0" w:color="auto"/>
            </w:tcBorders>
            <w:vAlign w:val="center"/>
            <w:hideMark/>
          </w:tcPr>
          <w:p w14:paraId="0A0DF269" w14:textId="77777777" w:rsidR="00FB2048" w:rsidRPr="000C1C7A" w:rsidRDefault="00FB2048" w:rsidP="00216709">
            <w:pPr>
              <w:pStyle w:val="Colonnetitretableau"/>
              <w:keepNext w:val="0"/>
              <w:rPr>
                <w:rFonts w:ascii="Century Gothic" w:hAnsi="Century Gothic" w:cs="Arial"/>
                <w:b w:val="0"/>
                <w:sz w:val="18"/>
                <w:szCs w:val="18"/>
                <w:lang w:val="fr-BE"/>
              </w:rPr>
            </w:pPr>
            <w:r w:rsidRPr="000C1C7A">
              <w:rPr>
                <w:rFonts w:ascii="Century Gothic" w:hAnsi="Century Gothic" w:cs="Arial"/>
                <w:b w:val="0"/>
                <w:sz w:val="18"/>
                <w:szCs w:val="18"/>
                <w:lang w:val="fr-BE"/>
              </w:rPr>
              <w:t>Nom de la substance et rubrique associée</w:t>
            </w:r>
            <w:r>
              <w:rPr>
                <w:rFonts w:ascii="Century Gothic" w:hAnsi="Century Gothic" w:cs="Arial"/>
                <w:b w:val="0"/>
                <w:sz w:val="18"/>
                <w:szCs w:val="18"/>
                <w:lang w:val="fr-BE"/>
              </w:rPr>
              <w:t>*</w:t>
            </w:r>
          </w:p>
        </w:tc>
        <w:tc>
          <w:tcPr>
            <w:tcW w:w="2014" w:type="pct"/>
            <w:gridSpan w:val="3"/>
            <w:tcBorders>
              <w:top w:val="single" w:sz="8" w:space="0" w:color="auto"/>
              <w:left w:val="single" w:sz="8" w:space="0" w:color="auto"/>
              <w:bottom w:val="single" w:sz="8" w:space="0" w:color="auto"/>
              <w:right w:val="single" w:sz="8" w:space="0" w:color="auto"/>
            </w:tcBorders>
            <w:vAlign w:val="center"/>
            <w:hideMark/>
          </w:tcPr>
          <w:p w14:paraId="54194EFB" w14:textId="77777777" w:rsidR="00FB2048" w:rsidRPr="000C1C7A" w:rsidRDefault="00FB2048" w:rsidP="00216709">
            <w:pPr>
              <w:pStyle w:val="Colonnetitretableau"/>
              <w:keepNext w:val="0"/>
              <w:rPr>
                <w:rFonts w:ascii="Century Gothic" w:hAnsi="Century Gothic" w:cstheme="minorHAnsi"/>
                <w:b w:val="0"/>
                <w:sz w:val="18"/>
                <w:szCs w:val="18"/>
                <w:lang w:val="fr-BE"/>
              </w:rPr>
            </w:pPr>
            <w:r w:rsidRPr="000C1C7A">
              <w:rPr>
                <w:rFonts w:ascii="Century Gothic" w:hAnsi="Century Gothic" w:cs="Arial"/>
                <w:b w:val="0"/>
                <w:sz w:val="18"/>
                <w:szCs w:val="18"/>
                <w:lang w:val="fr-BE"/>
              </w:rPr>
              <w:t>Stockage</w:t>
            </w:r>
          </w:p>
        </w:tc>
        <w:tc>
          <w:tcPr>
            <w:tcW w:w="707" w:type="pct"/>
            <w:vMerge w:val="restart"/>
            <w:tcBorders>
              <w:top w:val="single" w:sz="8" w:space="0" w:color="auto"/>
              <w:left w:val="single" w:sz="8" w:space="0" w:color="auto"/>
              <w:bottom w:val="single" w:sz="8" w:space="0" w:color="auto"/>
              <w:right w:val="single" w:sz="8" w:space="0" w:color="auto"/>
            </w:tcBorders>
            <w:vAlign w:val="center"/>
            <w:hideMark/>
          </w:tcPr>
          <w:p w14:paraId="69F7CCCC" w14:textId="77777777" w:rsidR="00FB2048" w:rsidRPr="000C1C7A" w:rsidRDefault="00FB2048" w:rsidP="00216709">
            <w:pPr>
              <w:pStyle w:val="Colonnetitretableau"/>
              <w:keepNext w:val="0"/>
              <w:rPr>
                <w:rFonts w:ascii="Century Gothic" w:hAnsi="Century Gothic" w:cstheme="minorHAnsi"/>
                <w:b w:val="0"/>
                <w:sz w:val="18"/>
                <w:szCs w:val="18"/>
                <w:lang w:val="fr-BE"/>
              </w:rPr>
            </w:pPr>
            <w:r w:rsidRPr="000C1C7A">
              <w:rPr>
                <w:rFonts w:ascii="Century Gothic" w:hAnsi="Century Gothic"/>
                <w:b w:val="0"/>
                <w:sz w:val="18"/>
                <w:szCs w:val="18"/>
                <w:lang w:val="fr-BE"/>
              </w:rPr>
              <w:t>Organes de sécurité</w:t>
            </w:r>
          </w:p>
        </w:tc>
        <w:tc>
          <w:tcPr>
            <w:tcW w:w="707" w:type="pct"/>
            <w:vMerge w:val="restart"/>
            <w:tcBorders>
              <w:top w:val="single" w:sz="8" w:space="0" w:color="auto"/>
              <w:left w:val="single" w:sz="8" w:space="0" w:color="auto"/>
              <w:bottom w:val="single" w:sz="8" w:space="0" w:color="auto"/>
              <w:right w:val="single" w:sz="8" w:space="0" w:color="auto"/>
            </w:tcBorders>
            <w:vAlign w:val="center"/>
            <w:hideMark/>
          </w:tcPr>
          <w:p w14:paraId="6278913D" w14:textId="77777777" w:rsidR="00FB2048" w:rsidRPr="000C1C7A" w:rsidRDefault="00FB2048" w:rsidP="00216709">
            <w:pPr>
              <w:pStyle w:val="Colonnetitretableau"/>
              <w:keepNext w:val="0"/>
              <w:rPr>
                <w:rFonts w:ascii="Century Gothic" w:hAnsi="Century Gothic" w:cstheme="minorHAnsi"/>
                <w:b w:val="0"/>
                <w:sz w:val="18"/>
                <w:szCs w:val="18"/>
                <w:lang w:val="fr-BE"/>
              </w:rPr>
            </w:pPr>
            <w:r w:rsidRPr="000C1C7A">
              <w:rPr>
                <w:rFonts w:ascii="Century Gothic" w:hAnsi="Century Gothic"/>
                <w:b w:val="0"/>
                <w:sz w:val="18"/>
                <w:szCs w:val="18"/>
                <w:lang w:val="fr-BE"/>
              </w:rPr>
              <w:t>Règles de ségrégation</w:t>
            </w:r>
          </w:p>
        </w:tc>
        <w:tc>
          <w:tcPr>
            <w:tcW w:w="706" w:type="pct"/>
            <w:vMerge w:val="restart"/>
            <w:tcBorders>
              <w:top w:val="single" w:sz="8" w:space="0" w:color="auto"/>
              <w:left w:val="single" w:sz="8" w:space="0" w:color="auto"/>
              <w:bottom w:val="single" w:sz="8" w:space="0" w:color="auto"/>
              <w:right w:val="single" w:sz="8" w:space="0" w:color="auto"/>
            </w:tcBorders>
            <w:vAlign w:val="center"/>
            <w:hideMark/>
          </w:tcPr>
          <w:p w14:paraId="4668B6EA" w14:textId="77777777" w:rsidR="00FB2048" w:rsidRPr="000C1C7A" w:rsidRDefault="00FB2048" w:rsidP="00216709">
            <w:pPr>
              <w:pStyle w:val="Colonnetitretableau"/>
              <w:keepNext w:val="0"/>
              <w:rPr>
                <w:rFonts w:ascii="Century Gothic" w:hAnsi="Century Gothic"/>
                <w:b w:val="0"/>
                <w:sz w:val="18"/>
                <w:szCs w:val="18"/>
                <w:lang w:val="fr-BE"/>
              </w:rPr>
            </w:pPr>
            <w:r w:rsidRPr="000C1C7A">
              <w:rPr>
                <w:rFonts w:ascii="Century Gothic" w:hAnsi="Century Gothic"/>
                <w:b w:val="0"/>
                <w:sz w:val="18"/>
                <w:szCs w:val="18"/>
              </w:rPr>
              <w:t>Mesure de température pour l’auto échauffement</w:t>
            </w:r>
          </w:p>
        </w:tc>
      </w:tr>
      <w:tr w:rsidR="00FB2048" w:rsidRPr="000C1C7A" w14:paraId="3C41B8E0" w14:textId="77777777" w:rsidTr="00216709">
        <w:trPr>
          <w:cantSplit/>
          <w:trHeight w:hRule="exact" w:val="738"/>
        </w:trPr>
        <w:tc>
          <w:tcPr>
            <w:tcW w:w="377" w:type="pct"/>
            <w:vMerge/>
            <w:tcBorders>
              <w:top w:val="single" w:sz="8" w:space="0" w:color="auto"/>
              <w:left w:val="single" w:sz="8" w:space="0" w:color="auto"/>
              <w:bottom w:val="single" w:sz="8" w:space="0" w:color="auto"/>
              <w:right w:val="single" w:sz="8" w:space="0" w:color="auto"/>
            </w:tcBorders>
            <w:vAlign w:val="center"/>
            <w:hideMark/>
          </w:tcPr>
          <w:p w14:paraId="76FD947C" w14:textId="77777777" w:rsidR="00FB2048" w:rsidRPr="000C1C7A" w:rsidRDefault="00FB2048" w:rsidP="00216709">
            <w:pPr>
              <w:jc w:val="center"/>
              <w:rPr>
                <w:rFonts w:cstheme="minorHAnsi"/>
                <w:szCs w:val="18"/>
                <w:lang w:val="fr-BE" w:eastAsia="en-US"/>
              </w:rPr>
            </w:pPr>
          </w:p>
        </w:tc>
        <w:tc>
          <w:tcPr>
            <w:tcW w:w="489" w:type="pct"/>
            <w:vMerge/>
            <w:tcBorders>
              <w:top w:val="single" w:sz="8" w:space="0" w:color="auto"/>
              <w:left w:val="single" w:sz="8" w:space="0" w:color="auto"/>
              <w:bottom w:val="single" w:sz="8" w:space="0" w:color="auto"/>
              <w:right w:val="single" w:sz="8" w:space="0" w:color="auto"/>
            </w:tcBorders>
            <w:vAlign w:val="center"/>
            <w:hideMark/>
          </w:tcPr>
          <w:p w14:paraId="793662D6" w14:textId="77777777" w:rsidR="00FB2048" w:rsidRPr="000C1C7A" w:rsidRDefault="00FB2048" w:rsidP="00216709">
            <w:pPr>
              <w:jc w:val="center"/>
              <w:rPr>
                <w:rFonts w:cs="Arial"/>
                <w:szCs w:val="18"/>
                <w:lang w:val="fr-BE" w:eastAsia="en-US"/>
              </w:rPr>
            </w:pPr>
          </w:p>
        </w:tc>
        <w:tc>
          <w:tcPr>
            <w:tcW w:w="601" w:type="pct"/>
            <w:tcBorders>
              <w:top w:val="single" w:sz="8" w:space="0" w:color="auto"/>
              <w:left w:val="single" w:sz="8" w:space="0" w:color="auto"/>
              <w:bottom w:val="single" w:sz="8" w:space="0" w:color="auto"/>
              <w:right w:val="single" w:sz="8" w:space="0" w:color="auto"/>
            </w:tcBorders>
            <w:vAlign w:val="center"/>
            <w:hideMark/>
          </w:tcPr>
          <w:p w14:paraId="367AAD72" w14:textId="77777777" w:rsidR="00FB2048" w:rsidRPr="000C1C7A" w:rsidRDefault="00FB2048" w:rsidP="00216709">
            <w:pPr>
              <w:pStyle w:val="Colonnetitretableau"/>
              <w:keepNext w:val="0"/>
              <w:rPr>
                <w:rFonts w:ascii="Century Gothic" w:hAnsi="Century Gothic" w:cs="Arial"/>
                <w:b w:val="0"/>
                <w:sz w:val="18"/>
                <w:szCs w:val="18"/>
                <w:lang w:val="fr-BE"/>
              </w:rPr>
            </w:pPr>
            <w:r w:rsidRPr="000C1C7A">
              <w:rPr>
                <w:rFonts w:ascii="Century Gothic" w:hAnsi="Century Gothic"/>
                <w:b w:val="0"/>
                <w:sz w:val="18"/>
                <w:szCs w:val="18"/>
                <w:lang w:val="fr-BE"/>
              </w:rPr>
              <w:t>Type de stockage</w:t>
            </w:r>
          </w:p>
        </w:tc>
        <w:tc>
          <w:tcPr>
            <w:tcW w:w="761" w:type="pct"/>
            <w:tcBorders>
              <w:top w:val="single" w:sz="8" w:space="0" w:color="auto"/>
              <w:left w:val="single" w:sz="8" w:space="0" w:color="auto"/>
              <w:bottom w:val="single" w:sz="8" w:space="0" w:color="auto"/>
              <w:right w:val="single" w:sz="8" w:space="0" w:color="auto"/>
            </w:tcBorders>
            <w:vAlign w:val="center"/>
            <w:hideMark/>
          </w:tcPr>
          <w:p w14:paraId="1B5CB214" w14:textId="77777777" w:rsidR="00FB2048" w:rsidRPr="000C1C7A" w:rsidRDefault="00FB2048" w:rsidP="00216709">
            <w:pPr>
              <w:pStyle w:val="Colonnetitretableau"/>
              <w:keepNext w:val="0"/>
              <w:rPr>
                <w:rFonts w:ascii="Century Gothic" w:hAnsi="Century Gothic" w:cs="Arial"/>
                <w:b w:val="0"/>
                <w:sz w:val="18"/>
                <w:szCs w:val="18"/>
                <w:lang w:val="fr-BE"/>
              </w:rPr>
            </w:pPr>
            <w:r w:rsidRPr="000C1C7A">
              <w:rPr>
                <w:rFonts w:ascii="Century Gothic" w:hAnsi="Century Gothic"/>
                <w:b w:val="0"/>
                <w:sz w:val="18"/>
                <w:szCs w:val="18"/>
              </w:rPr>
              <w:t>Volume</w:t>
            </w:r>
          </w:p>
        </w:tc>
        <w:tc>
          <w:tcPr>
            <w:tcW w:w="652" w:type="pct"/>
            <w:tcBorders>
              <w:top w:val="single" w:sz="8" w:space="0" w:color="auto"/>
              <w:left w:val="single" w:sz="8" w:space="0" w:color="auto"/>
              <w:bottom w:val="single" w:sz="8" w:space="0" w:color="auto"/>
              <w:right w:val="single" w:sz="8" w:space="0" w:color="auto"/>
            </w:tcBorders>
            <w:vAlign w:val="center"/>
            <w:hideMark/>
          </w:tcPr>
          <w:p w14:paraId="4E285D91" w14:textId="77777777" w:rsidR="00FB2048" w:rsidRPr="000C1C7A" w:rsidRDefault="00FB2048" w:rsidP="00216709">
            <w:pPr>
              <w:pStyle w:val="Colonnetitretableau"/>
              <w:keepNext w:val="0"/>
              <w:rPr>
                <w:rFonts w:ascii="Century Gothic" w:hAnsi="Century Gothic" w:cs="Arial"/>
                <w:b w:val="0"/>
                <w:sz w:val="18"/>
                <w:szCs w:val="18"/>
                <w:lang w:val="fr-BE"/>
              </w:rPr>
            </w:pPr>
            <w:r w:rsidRPr="000C1C7A">
              <w:rPr>
                <w:rFonts w:ascii="Century Gothic" w:hAnsi="Century Gothic" w:cs="Arial"/>
                <w:b w:val="0"/>
                <w:sz w:val="18"/>
                <w:szCs w:val="18"/>
                <w:lang w:val="fr-BE"/>
              </w:rPr>
              <w:t>Matériau de construction (murs et toiture)</w:t>
            </w:r>
          </w:p>
        </w:tc>
        <w:tc>
          <w:tcPr>
            <w:tcW w:w="707" w:type="pct"/>
            <w:vMerge/>
            <w:tcBorders>
              <w:top w:val="single" w:sz="8" w:space="0" w:color="auto"/>
              <w:left w:val="single" w:sz="8" w:space="0" w:color="auto"/>
              <w:bottom w:val="single" w:sz="8" w:space="0" w:color="auto"/>
              <w:right w:val="single" w:sz="8" w:space="0" w:color="auto"/>
            </w:tcBorders>
            <w:vAlign w:val="center"/>
            <w:hideMark/>
          </w:tcPr>
          <w:p w14:paraId="7D9A5545" w14:textId="77777777" w:rsidR="00FB2048" w:rsidRPr="000C1C7A" w:rsidRDefault="00FB2048" w:rsidP="00216709">
            <w:pPr>
              <w:jc w:val="center"/>
              <w:rPr>
                <w:rFonts w:cstheme="minorHAnsi"/>
                <w:szCs w:val="18"/>
                <w:lang w:val="fr-BE" w:eastAsia="en-US"/>
              </w:rPr>
            </w:pPr>
          </w:p>
        </w:tc>
        <w:tc>
          <w:tcPr>
            <w:tcW w:w="707" w:type="pct"/>
            <w:vMerge/>
            <w:tcBorders>
              <w:top w:val="single" w:sz="8" w:space="0" w:color="auto"/>
              <w:left w:val="single" w:sz="8" w:space="0" w:color="auto"/>
              <w:bottom w:val="single" w:sz="8" w:space="0" w:color="auto"/>
              <w:right w:val="single" w:sz="8" w:space="0" w:color="auto"/>
            </w:tcBorders>
            <w:vAlign w:val="center"/>
            <w:hideMark/>
          </w:tcPr>
          <w:p w14:paraId="24C630DA" w14:textId="77777777" w:rsidR="00FB2048" w:rsidRPr="000C1C7A" w:rsidRDefault="00FB2048" w:rsidP="00216709">
            <w:pPr>
              <w:jc w:val="center"/>
              <w:rPr>
                <w:rFonts w:cstheme="minorHAnsi"/>
                <w:szCs w:val="18"/>
                <w:lang w:val="fr-BE" w:eastAsia="en-US"/>
              </w:rPr>
            </w:pPr>
          </w:p>
        </w:tc>
        <w:tc>
          <w:tcPr>
            <w:tcW w:w="706" w:type="pct"/>
            <w:vMerge/>
            <w:tcBorders>
              <w:top w:val="single" w:sz="8" w:space="0" w:color="auto"/>
              <w:left w:val="single" w:sz="8" w:space="0" w:color="auto"/>
              <w:bottom w:val="single" w:sz="8" w:space="0" w:color="auto"/>
              <w:right w:val="single" w:sz="8" w:space="0" w:color="auto"/>
            </w:tcBorders>
            <w:vAlign w:val="center"/>
            <w:hideMark/>
          </w:tcPr>
          <w:p w14:paraId="624CED8A" w14:textId="77777777" w:rsidR="00FB2048" w:rsidRPr="000C1C7A" w:rsidRDefault="00FB2048" w:rsidP="00216709">
            <w:pPr>
              <w:jc w:val="center"/>
              <w:rPr>
                <w:rFonts w:cs="Times New Roman"/>
                <w:szCs w:val="18"/>
                <w:lang w:val="fr-BE" w:eastAsia="en-US"/>
              </w:rPr>
            </w:pPr>
          </w:p>
        </w:tc>
      </w:tr>
      <w:tr w:rsidR="00FB2048" w:rsidRPr="00AA6D21" w14:paraId="2613754D" w14:textId="77777777" w:rsidTr="00216709">
        <w:trPr>
          <w:cantSplit/>
          <w:trHeight w:val="624"/>
        </w:trPr>
        <w:tc>
          <w:tcPr>
            <w:tcW w:w="377" w:type="pct"/>
            <w:tcBorders>
              <w:top w:val="nil"/>
              <w:left w:val="single" w:sz="8" w:space="0" w:color="auto"/>
              <w:bottom w:val="single" w:sz="4" w:space="0" w:color="auto"/>
              <w:right w:val="single" w:sz="8" w:space="0" w:color="auto"/>
            </w:tcBorders>
            <w:vAlign w:val="center"/>
          </w:tcPr>
          <w:p w14:paraId="405E38E0" w14:textId="77777777" w:rsidR="00FB2048" w:rsidRPr="000C1C7A" w:rsidRDefault="00FB2048" w:rsidP="00216709">
            <w:pPr>
              <w:pStyle w:val="Celluletableau"/>
              <w:rPr>
                <w:rFonts w:ascii="Century Gothic" w:hAnsi="Century Gothic" w:cstheme="minorHAnsi"/>
                <w:sz w:val="20"/>
              </w:rPr>
            </w:pPr>
          </w:p>
        </w:tc>
        <w:tc>
          <w:tcPr>
            <w:tcW w:w="489" w:type="pct"/>
            <w:tcBorders>
              <w:top w:val="nil"/>
              <w:left w:val="single" w:sz="8" w:space="0" w:color="auto"/>
              <w:bottom w:val="single" w:sz="4" w:space="0" w:color="auto"/>
              <w:right w:val="single" w:sz="8" w:space="0" w:color="auto"/>
            </w:tcBorders>
            <w:vAlign w:val="center"/>
          </w:tcPr>
          <w:p w14:paraId="79B8B87F" w14:textId="77777777" w:rsidR="00FB2048" w:rsidRPr="000C1C7A" w:rsidRDefault="00FB2048" w:rsidP="00216709">
            <w:pPr>
              <w:pStyle w:val="Celluletableau"/>
              <w:rPr>
                <w:rFonts w:ascii="Century Gothic" w:hAnsi="Century Gothic" w:cstheme="minorHAnsi"/>
                <w:lang w:val="fr-BE"/>
              </w:rPr>
            </w:pPr>
          </w:p>
        </w:tc>
        <w:tc>
          <w:tcPr>
            <w:tcW w:w="601" w:type="pct"/>
            <w:tcBorders>
              <w:top w:val="nil"/>
              <w:left w:val="single" w:sz="8" w:space="0" w:color="auto"/>
              <w:bottom w:val="single" w:sz="4" w:space="0" w:color="auto"/>
              <w:right w:val="single" w:sz="8" w:space="0" w:color="auto"/>
            </w:tcBorders>
            <w:vAlign w:val="center"/>
          </w:tcPr>
          <w:p w14:paraId="3E8AD925" w14:textId="77777777" w:rsidR="00FB2048" w:rsidRPr="000C1C7A" w:rsidRDefault="00FB2048" w:rsidP="00216709">
            <w:pPr>
              <w:pStyle w:val="Celluletableau"/>
              <w:rPr>
                <w:rFonts w:ascii="Century Gothic" w:hAnsi="Century Gothic" w:cstheme="minorHAnsi"/>
                <w:lang w:val="fr-BE"/>
              </w:rPr>
            </w:pPr>
          </w:p>
        </w:tc>
        <w:tc>
          <w:tcPr>
            <w:tcW w:w="761" w:type="pct"/>
            <w:tcBorders>
              <w:top w:val="nil"/>
              <w:left w:val="single" w:sz="8" w:space="0" w:color="auto"/>
              <w:bottom w:val="single" w:sz="4" w:space="0" w:color="auto"/>
              <w:right w:val="single" w:sz="8" w:space="0" w:color="auto"/>
            </w:tcBorders>
            <w:vAlign w:val="center"/>
          </w:tcPr>
          <w:p w14:paraId="6FB947C4" w14:textId="77777777" w:rsidR="00FB2048" w:rsidRPr="000C1C7A" w:rsidRDefault="00FB2048" w:rsidP="00216709">
            <w:pPr>
              <w:pStyle w:val="Celluletableau"/>
              <w:rPr>
                <w:rFonts w:ascii="Century Gothic" w:hAnsi="Century Gothic"/>
                <w:lang w:val="fr-BE"/>
              </w:rPr>
            </w:pPr>
          </w:p>
        </w:tc>
        <w:tc>
          <w:tcPr>
            <w:tcW w:w="652" w:type="pct"/>
            <w:tcBorders>
              <w:top w:val="nil"/>
              <w:left w:val="single" w:sz="8" w:space="0" w:color="auto"/>
              <w:bottom w:val="single" w:sz="4" w:space="0" w:color="auto"/>
              <w:right w:val="single" w:sz="8" w:space="0" w:color="auto"/>
            </w:tcBorders>
            <w:vAlign w:val="center"/>
          </w:tcPr>
          <w:p w14:paraId="3203168D" w14:textId="77777777" w:rsidR="00FB2048" w:rsidRPr="000C1C7A" w:rsidRDefault="00FB2048" w:rsidP="00216709">
            <w:pPr>
              <w:pStyle w:val="Celluletableau"/>
              <w:rPr>
                <w:rFonts w:ascii="Century Gothic" w:hAnsi="Century Gothic"/>
                <w:lang w:val="fr-BE"/>
              </w:rPr>
            </w:pPr>
          </w:p>
        </w:tc>
        <w:tc>
          <w:tcPr>
            <w:tcW w:w="707" w:type="pct"/>
            <w:tcBorders>
              <w:top w:val="nil"/>
              <w:left w:val="single" w:sz="8" w:space="0" w:color="auto"/>
              <w:bottom w:val="single" w:sz="4" w:space="0" w:color="auto"/>
              <w:right w:val="single" w:sz="8" w:space="0" w:color="auto"/>
            </w:tcBorders>
            <w:vAlign w:val="center"/>
          </w:tcPr>
          <w:p w14:paraId="3B84EBE0" w14:textId="77777777" w:rsidR="00FB2048" w:rsidRPr="000C1C7A" w:rsidRDefault="00FB2048" w:rsidP="00216709">
            <w:pPr>
              <w:pStyle w:val="Celluletableau"/>
              <w:rPr>
                <w:rFonts w:ascii="Century Gothic" w:hAnsi="Century Gothic"/>
                <w:lang w:val="fr-BE"/>
              </w:rPr>
            </w:pPr>
          </w:p>
        </w:tc>
        <w:tc>
          <w:tcPr>
            <w:tcW w:w="707" w:type="pct"/>
            <w:tcBorders>
              <w:top w:val="nil"/>
              <w:left w:val="single" w:sz="8" w:space="0" w:color="auto"/>
              <w:bottom w:val="single" w:sz="4" w:space="0" w:color="auto"/>
              <w:right w:val="single" w:sz="8" w:space="0" w:color="auto"/>
            </w:tcBorders>
            <w:vAlign w:val="center"/>
          </w:tcPr>
          <w:p w14:paraId="7559C33E" w14:textId="77777777" w:rsidR="00FB2048" w:rsidRPr="000C1C7A" w:rsidRDefault="00FB2048" w:rsidP="00216709">
            <w:pPr>
              <w:pStyle w:val="Celluletableau"/>
              <w:rPr>
                <w:rFonts w:ascii="Century Gothic" w:hAnsi="Century Gothic" w:cstheme="minorHAnsi"/>
                <w:szCs w:val="18"/>
                <w:lang w:val="fr-BE"/>
              </w:rPr>
            </w:pPr>
          </w:p>
        </w:tc>
        <w:tc>
          <w:tcPr>
            <w:tcW w:w="706" w:type="pct"/>
            <w:tcBorders>
              <w:top w:val="nil"/>
              <w:left w:val="single" w:sz="8" w:space="0" w:color="auto"/>
              <w:bottom w:val="single" w:sz="4" w:space="0" w:color="auto"/>
              <w:right w:val="single" w:sz="8" w:space="0" w:color="auto"/>
            </w:tcBorders>
            <w:vAlign w:val="center"/>
          </w:tcPr>
          <w:p w14:paraId="0FA41DAF" w14:textId="77777777" w:rsidR="00FB2048" w:rsidRPr="000C1C7A" w:rsidRDefault="00FB2048" w:rsidP="00216709">
            <w:pPr>
              <w:pStyle w:val="Celluletableau"/>
              <w:rPr>
                <w:rFonts w:ascii="Century Gothic" w:hAnsi="Century Gothic" w:cstheme="minorHAnsi"/>
                <w:szCs w:val="18"/>
                <w:lang w:val="fr-BE"/>
              </w:rPr>
            </w:pPr>
          </w:p>
        </w:tc>
      </w:tr>
      <w:tr w:rsidR="00FB2048" w:rsidRPr="00AA6D21" w14:paraId="6E6FB444" w14:textId="77777777" w:rsidTr="00216709">
        <w:trPr>
          <w:cantSplit/>
          <w:trHeight w:val="624"/>
        </w:trPr>
        <w:tc>
          <w:tcPr>
            <w:tcW w:w="377" w:type="pct"/>
            <w:tcBorders>
              <w:top w:val="single" w:sz="4" w:space="0" w:color="auto"/>
              <w:left w:val="single" w:sz="8" w:space="0" w:color="auto"/>
              <w:bottom w:val="single" w:sz="4" w:space="0" w:color="auto"/>
              <w:right w:val="single" w:sz="8" w:space="0" w:color="auto"/>
            </w:tcBorders>
            <w:vAlign w:val="center"/>
          </w:tcPr>
          <w:p w14:paraId="5387E3B0" w14:textId="77777777" w:rsidR="00FB2048" w:rsidRPr="000C1C7A" w:rsidRDefault="00FB2048" w:rsidP="00216709">
            <w:pPr>
              <w:pStyle w:val="Celluletableau"/>
              <w:rPr>
                <w:rFonts w:ascii="Century Gothic" w:hAnsi="Century Gothic" w:cstheme="minorHAnsi"/>
                <w:sz w:val="20"/>
                <w:lang w:val="fr-BE"/>
              </w:rPr>
            </w:pPr>
          </w:p>
        </w:tc>
        <w:tc>
          <w:tcPr>
            <w:tcW w:w="489" w:type="pct"/>
            <w:tcBorders>
              <w:top w:val="single" w:sz="4" w:space="0" w:color="auto"/>
              <w:left w:val="single" w:sz="8" w:space="0" w:color="auto"/>
              <w:bottom w:val="single" w:sz="4" w:space="0" w:color="auto"/>
              <w:right w:val="single" w:sz="8" w:space="0" w:color="auto"/>
            </w:tcBorders>
            <w:vAlign w:val="center"/>
          </w:tcPr>
          <w:p w14:paraId="1F36B32D" w14:textId="77777777" w:rsidR="00FB2048" w:rsidRPr="000C1C7A" w:rsidRDefault="00FB2048" w:rsidP="00216709">
            <w:pPr>
              <w:pStyle w:val="Celluletableau"/>
              <w:rPr>
                <w:rFonts w:ascii="Century Gothic" w:hAnsi="Century Gothic" w:cstheme="minorHAnsi"/>
                <w:lang w:val="fr-BE"/>
              </w:rPr>
            </w:pPr>
          </w:p>
        </w:tc>
        <w:tc>
          <w:tcPr>
            <w:tcW w:w="601" w:type="pct"/>
            <w:tcBorders>
              <w:top w:val="single" w:sz="4" w:space="0" w:color="auto"/>
              <w:left w:val="single" w:sz="8" w:space="0" w:color="auto"/>
              <w:bottom w:val="single" w:sz="4" w:space="0" w:color="auto"/>
              <w:right w:val="single" w:sz="8" w:space="0" w:color="auto"/>
            </w:tcBorders>
            <w:vAlign w:val="center"/>
          </w:tcPr>
          <w:p w14:paraId="10848FD4" w14:textId="77777777" w:rsidR="00FB2048" w:rsidRPr="000C1C7A" w:rsidRDefault="00FB2048" w:rsidP="00216709">
            <w:pPr>
              <w:pStyle w:val="Celluletableau"/>
              <w:rPr>
                <w:rFonts w:ascii="Century Gothic" w:hAnsi="Century Gothic"/>
                <w:lang w:val="fr-BE"/>
              </w:rPr>
            </w:pPr>
          </w:p>
        </w:tc>
        <w:tc>
          <w:tcPr>
            <w:tcW w:w="761" w:type="pct"/>
            <w:tcBorders>
              <w:top w:val="single" w:sz="4" w:space="0" w:color="auto"/>
              <w:left w:val="single" w:sz="8" w:space="0" w:color="auto"/>
              <w:bottom w:val="single" w:sz="4" w:space="0" w:color="auto"/>
              <w:right w:val="single" w:sz="8" w:space="0" w:color="auto"/>
            </w:tcBorders>
            <w:vAlign w:val="center"/>
          </w:tcPr>
          <w:p w14:paraId="488E809F" w14:textId="77777777" w:rsidR="00FB2048" w:rsidRPr="000C1C7A" w:rsidRDefault="00FB2048" w:rsidP="00216709">
            <w:pPr>
              <w:pStyle w:val="Celluletableau"/>
              <w:rPr>
                <w:rFonts w:ascii="Century Gothic" w:hAnsi="Century Gothic"/>
                <w:lang w:val="fr-BE"/>
              </w:rPr>
            </w:pPr>
          </w:p>
        </w:tc>
        <w:tc>
          <w:tcPr>
            <w:tcW w:w="652" w:type="pct"/>
            <w:tcBorders>
              <w:top w:val="single" w:sz="4" w:space="0" w:color="auto"/>
              <w:left w:val="single" w:sz="8" w:space="0" w:color="auto"/>
              <w:bottom w:val="single" w:sz="4" w:space="0" w:color="auto"/>
              <w:right w:val="single" w:sz="8" w:space="0" w:color="auto"/>
            </w:tcBorders>
            <w:vAlign w:val="center"/>
          </w:tcPr>
          <w:p w14:paraId="1DE92DFA" w14:textId="77777777" w:rsidR="00FB2048" w:rsidRPr="000C1C7A" w:rsidRDefault="00FB2048" w:rsidP="00216709">
            <w:pPr>
              <w:pStyle w:val="Celluletableau"/>
              <w:rPr>
                <w:rFonts w:ascii="Century Gothic" w:hAnsi="Century Gothic"/>
                <w:lang w:val="fr-BE"/>
              </w:rPr>
            </w:pPr>
          </w:p>
        </w:tc>
        <w:tc>
          <w:tcPr>
            <w:tcW w:w="707" w:type="pct"/>
            <w:tcBorders>
              <w:top w:val="single" w:sz="4" w:space="0" w:color="auto"/>
              <w:left w:val="single" w:sz="8" w:space="0" w:color="auto"/>
              <w:bottom w:val="single" w:sz="4" w:space="0" w:color="auto"/>
              <w:right w:val="single" w:sz="8" w:space="0" w:color="auto"/>
            </w:tcBorders>
            <w:vAlign w:val="center"/>
          </w:tcPr>
          <w:p w14:paraId="15959DF9" w14:textId="77777777" w:rsidR="00FB2048" w:rsidRPr="000C1C7A" w:rsidRDefault="00FB2048" w:rsidP="00216709">
            <w:pPr>
              <w:pStyle w:val="Celluletableau"/>
              <w:rPr>
                <w:rFonts w:ascii="Century Gothic" w:hAnsi="Century Gothic"/>
                <w:lang w:val="fr-BE"/>
              </w:rPr>
            </w:pPr>
          </w:p>
        </w:tc>
        <w:tc>
          <w:tcPr>
            <w:tcW w:w="707" w:type="pct"/>
            <w:tcBorders>
              <w:top w:val="single" w:sz="4" w:space="0" w:color="auto"/>
              <w:left w:val="single" w:sz="8" w:space="0" w:color="auto"/>
              <w:bottom w:val="single" w:sz="4" w:space="0" w:color="auto"/>
              <w:right w:val="single" w:sz="8" w:space="0" w:color="auto"/>
            </w:tcBorders>
            <w:vAlign w:val="center"/>
          </w:tcPr>
          <w:p w14:paraId="27DA1E3E" w14:textId="77777777" w:rsidR="00FB2048" w:rsidRPr="000C1C7A" w:rsidRDefault="00FB2048" w:rsidP="00216709">
            <w:pPr>
              <w:pStyle w:val="Celluletableau"/>
              <w:rPr>
                <w:rFonts w:ascii="Century Gothic" w:hAnsi="Century Gothic"/>
                <w:lang w:val="fr-BE"/>
              </w:rPr>
            </w:pPr>
          </w:p>
        </w:tc>
        <w:tc>
          <w:tcPr>
            <w:tcW w:w="706" w:type="pct"/>
            <w:tcBorders>
              <w:top w:val="single" w:sz="4" w:space="0" w:color="auto"/>
              <w:left w:val="single" w:sz="8" w:space="0" w:color="auto"/>
              <w:bottom w:val="single" w:sz="4" w:space="0" w:color="auto"/>
              <w:right w:val="single" w:sz="8" w:space="0" w:color="auto"/>
            </w:tcBorders>
            <w:vAlign w:val="center"/>
          </w:tcPr>
          <w:p w14:paraId="75C7009E" w14:textId="77777777" w:rsidR="00FB2048" w:rsidRPr="000C1C7A" w:rsidRDefault="00FB2048" w:rsidP="00216709">
            <w:pPr>
              <w:pStyle w:val="Celluletableau"/>
              <w:rPr>
                <w:rFonts w:ascii="Century Gothic" w:hAnsi="Century Gothic"/>
                <w:lang w:val="fr-BE"/>
              </w:rPr>
            </w:pPr>
          </w:p>
        </w:tc>
      </w:tr>
      <w:tr w:rsidR="00FB2048" w:rsidRPr="00AA6D21" w14:paraId="1F570BD9" w14:textId="77777777" w:rsidTr="00216709">
        <w:trPr>
          <w:cantSplit/>
          <w:trHeight w:val="624"/>
        </w:trPr>
        <w:tc>
          <w:tcPr>
            <w:tcW w:w="377" w:type="pct"/>
            <w:tcBorders>
              <w:top w:val="single" w:sz="4" w:space="0" w:color="auto"/>
              <w:left w:val="single" w:sz="8" w:space="0" w:color="auto"/>
              <w:bottom w:val="single" w:sz="4" w:space="0" w:color="auto"/>
              <w:right w:val="single" w:sz="8" w:space="0" w:color="auto"/>
            </w:tcBorders>
            <w:vAlign w:val="center"/>
          </w:tcPr>
          <w:p w14:paraId="4E63931B" w14:textId="77777777" w:rsidR="00FB2048" w:rsidRPr="000C1C7A" w:rsidRDefault="00FB2048" w:rsidP="00216709">
            <w:pPr>
              <w:pStyle w:val="Celluletableau"/>
              <w:rPr>
                <w:rFonts w:ascii="Century Gothic" w:hAnsi="Century Gothic" w:cstheme="minorHAnsi"/>
                <w:lang w:val="fr-BE"/>
              </w:rPr>
            </w:pPr>
          </w:p>
        </w:tc>
        <w:tc>
          <w:tcPr>
            <w:tcW w:w="489" w:type="pct"/>
            <w:tcBorders>
              <w:top w:val="single" w:sz="4" w:space="0" w:color="auto"/>
              <w:left w:val="single" w:sz="8" w:space="0" w:color="auto"/>
              <w:bottom w:val="single" w:sz="4" w:space="0" w:color="auto"/>
              <w:right w:val="single" w:sz="8" w:space="0" w:color="auto"/>
            </w:tcBorders>
            <w:vAlign w:val="center"/>
          </w:tcPr>
          <w:p w14:paraId="5D0F5D21" w14:textId="77777777" w:rsidR="00FB2048" w:rsidRPr="000C1C7A" w:rsidRDefault="00FB2048" w:rsidP="00216709">
            <w:pPr>
              <w:pStyle w:val="Celluletableau"/>
              <w:rPr>
                <w:rFonts w:ascii="Century Gothic" w:hAnsi="Century Gothic" w:cstheme="minorHAnsi"/>
                <w:lang w:val="fr-BE"/>
              </w:rPr>
            </w:pPr>
          </w:p>
        </w:tc>
        <w:tc>
          <w:tcPr>
            <w:tcW w:w="601" w:type="pct"/>
            <w:tcBorders>
              <w:top w:val="single" w:sz="4" w:space="0" w:color="auto"/>
              <w:left w:val="single" w:sz="8" w:space="0" w:color="auto"/>
              <w:bottom w:val="single" w:sz="4" w:space="0" w:color="auto"/>
              <w:right w:val="single" w:sz="8" w:space="0" w:color="auto"/>
            </w:tcBorders>
            <w:vAlign w:val="center"/>
          </w:tcPr>
          <w:p w14:paraId="3174B187" w14:textId="77777777" w:rsidR="00FB2048" w:rsidRPr="000C1C7A" w:rsidRDefault="00FB2048" w:rsidP="00216709">
            <w:pPr>
              <w:pStyle w:val="Celluletableau"/>
              <w:rPr>
                <w:rFonts w:ascii="Century Gothic" w:hAnsi="Century Gothic"/>
                <w:lang w:val="fr-BE"/>
              </w:rPr>
            </w:pPr>
          </w:p>
        </w:tc>
        <w:tc>
          <w:tcPr>
            <w:tcW w:w="761" w:type="pct"/>
            <w:tcBorders>
              <w:top w:val="single" w:sz="4" w:space="0" w:color="auto"/>
              <w:left w:val="single" w:sz="8" w:space="0" w:color="auto"/>
              <w:bottom w:val="single" w:sz="4" w:space="0" w:color="auto"/>
              <w:right w:val="single" w:sz="8" w:space="0" w:color="auto"/>
            </w:tcBorders>
            <w:vAlign w:val="center"/>
          </w:tcPr>
          <w:p w14:paraId="64CB4927" w14:textId="77777777" w:rsidR="00FB2048" w:rsidRPr="000C1C7A" w:rsidRDefault="00FB2048" w:rsidP="00216709">
            <w:pPr>
              <w:pStyle w:val="Celluletableau"/>
              <w:rPr>
                <w:rFonts w:ascii="Century Gothic" w:hAnsi="Century Gothic"/>
                <w:highlight w:val="cyan"/>
                <w:lang w:val="fr-BE"/>
              </w:rPr>
            </w:pPr>
          </w:p>
        </w:tc>
        <w:tc>
          <w:tcPr>
            <w:tcW w:w="652" w:type="pct"/>
            <w:tcBorders>
              <w:top w:val="single" w:sz="4" w:space="0" w:color="auto"/>
              <w:left w:val="single" w:sz="8" w:space="0" w:color="auto"/>
              <w:bottom w:val="single" w:sz="4" w:space="0" w:color="auto"/>
              <w:right w:val="single" w:sz="8" w:space="0" w:color="auto"/>
            </w:tcBorders>
            <w:vAlign w:val="center"/>
          </w:tcPr>
          <w:p w14:paraId="65C25773" w14:textId="77777777" w:rsidR="00FB2048" w:rsidRPr="000C1C7A" w:rsidRDefault="00FB2048" w:rsidP="00216709">
            <w:pPr>
              <w:pStyle w:val="Celluletableau"/>
              <w:rPr>
                <w:rFonts w:ascii="Century Gothic" w:hAnsi="Century Gothic"/>
                <w:highlight w:val="cyan"/>
                <w:lang w:val="fr-BE"/>
              </w:rPr>
            </w:pPr>
          </w:p>
        </w:tc>
        <w:tc>
          <w:tcPr>
            <w:tcW w:w="707" w:type="pct"/>
            <w:tcBorders>
              <w:top w:val="single" w:sz="4" w:space="0" w:color="auto"/>
              <w:left w:val="single" w:sz="8" w:space="0" w:color="auto"/>
              <w:bottom w:val="single" w:sz="4" w:space="0" w:color="auto"/>
              <w:right w:val="single" w:sz="8" w:space="0" w:color="auto"/>
            </w:tcBorders>
            <w:vAlign w:val="center"/>
          </w:tcPr>
          <w:p w14:paraId="6BA1C166" w14:textId="77777777" w:rsidR="00FB2048" w:rsidRPr="000C1C7A" w:rsidRDefault="00FB2048" w:rsidP="00216709">
            <w:pPr>
              <w:pStyle w:val="Celluletableau"/>
              <w:rPr>
                <w:rFonts w:ascii="Century Gothic" w:hAnsi="Century Gothic"/>
                <w:highlight w:val="cyan"/>
                <w:lang w:val="fr-BE"/>
              </w:rPr>
            </w:pPr>
          </w:p>
        </w:tc>
        <w:tc>
          <w:tcPr>
            <w:tcW w:w="707" w:type="pct"/>
            <w:tcBorders>
              <w:top w:val="single" w:sz="4" w:space="0" w:color="auto"/>
              <w:left w:val="single" w:sz="8" w:space="0" w:color="auto"/>
              <w:bottom w:val="single" w:sz="4" w:space="0" w:color="auto"/>
              <w:right w:val="single" w:sz="8" w:space="0" w:color="auto"/>
            </w:tcBorders>
            <w:vAlign w:val="center"/>
          </w:tcPr>
          <w:p w14:paraId="3785521A" w14:textId="77777777" w:rsidR="00FB2048" w:rsidRPr="000C1C7A" w:rsidRDefault="00FB2048" w:rsidP="00216709">
            <w:pPr>
              <w:pStyle w:val="Celluletableau"/>
              <w:rPr>
                <w:rFonts w:ascii="Century Gothic" w:hAnsi="Century Gothic"/>
                <w:highlight w:val="cyan"/>
                <w:lang w:val="fr-BE"/>
              </w:rPr>
            </w:pPr>
          </w:p>
        </w:tc>
        <w:tc>
          <w:tcPr>
            <w:tcW w:w="706" w:type="pct"/>
            <w:tcBorders>
              <w:top w:val="single" w:sz="4" w:space="0" w:color="auto"/>
              <w:left w:val="single" w:sz="8" w:space="0" w:color="auto"/>
              <w:bottom w:val="single" w:sz="4" w:space="0" w:color="auto"/>
              <w:right w:val="single" w:sz="8" w:space="0" w:color="auto"/>
            </w:tcBorders>
            <w:vAlign w:val="center"/>
          </w:tcPr>
          <w:p w14:paraId="10AB8697" w14:textId="77777777" w:rsidR="00FB2048" w:rsidRPr="000C1C7A" w:rsidRDefault="00FB2048" w:rsidP="00216709">
            <w:pPr>
              <w:pStyle w:val="Celluletableau"/>
              <w:rPr>
                <w:rFonts w:ascii="Century Gothic" w:hAnsi="Century Gothic"/>
                <w:highlight w:val="cyan"/>
                <w:lang w:val="fr-BE"/>
              </w:rPr>
            </w:pPr>
          </w:p>
        </w:tc>
      </w:tr>
      <w:tr w:rsidR="00FB2048" w:rsidRPr="00AA6D21" w14:paraId="46021F3D" w14:textId="77777777" w:rsidTr="00216709">
        <w:trPr>
          <w:cantSplit/>
          <w:trHeight w:val="624"/>
        </w:trPr>
        <w:tc>
          <w:tcPr>
            <w:tcW w:w="377" w:type="pct"/>
            <w:tcBorders>
              <w:top w:val="single" w:sz="4" w:space="0" w:color="auto"/>
              <w:left w:val="single" w:sz="8" w:space="0" w:color="auto"/>
              <w:bottom w:val="single" w:sz="4" w:space="0" w:color="auto"/>
              <w:right w:val="single" w:sz="8" w:space="0" w:color="auto"/>
            </w:tcBorders>
            <w:vAlign w:val="center"/>
          </w:tcPr>
          <w:p w14:paraId="696E5820" w14:textId="77777777" w:rsidR="00FB2048" w:rsidRPr="000C1C7A" w:rsidRDefault="00FB2048" w:rsidP="00216709">
            <w:pPr>
              <w:pStyle w:val="Celluletableau"/>
              <w:rPr>
                <w:rFonts w:ascii="Century Gothic" w:hAnsi="Century Gothic" w:cstheme="minorHAnsi"/>
                <w:lang w:val="fr-BE"/>
              </w:rPr>
            </w:pPr>
          </w:p>
        </w:tc>
        <w:tc>
          <w:tcPr>
            <w:tcW w:w="489" w:type="pct"/>
            <w:tcBorders>
              <w:top w:val="single" w:sz="4" w:space="0" w:color="auto"/>
              <w:left w:val="single" w:sz="8" w:space="0" w:color="auto"/>
              <w:bottom w:val="single" w:sz="4" w:space="0" w:color="auto"/>
              <w:right w:val="single" w:sz="8" w:space="0" w:color="auto"/>
            </w:tcBorders>
            <w:vAlign w:val="center"/>
          </w:tcPr>
          <w:p w14:paraId="4937AABA" w14:textId="77777777" w:rsidR="00FB2048" w:rsidRPr="000C1C7A" w:rsidRDefault="00FB2048" w:rsidP="00216709">
            <w:pPr>
              <w:pStyle w:val="Celluletableau"/>
              <w:rPr>
                <w:rFonts w:ascii="Century Gothic" w:hAnsi="Century Gothic" w:cstheme="minorHAnsi"/>
                <w:lang w:val="fr-BE"/>
              </w:rPr>
            </w:pPr>
          </w:p>
        </w:tc>
        <w:tc>
          <w:tcPr>
            <w:tcW w:w="601" w:type="pct"/>
            <w:tcBorders>
              <w:top w:val="single" w:sz="4" w:space="0" w:color="auto"/>
              <w:left w:val="single" w:sz="8" w:space="0" w:color="auto"/>
              <w:bottom w:val="single" w:sz="4" w:space="0" w:color="auto"/>
              <w:right w:val="single" w:sz="8" w:space="0" w:color="auto"/>
            </w:tcBorders>
            <w:vAlign w:val="center"/>
          </w:tcPr>
          <w:p w14:paraId="779D7902" w14:textId="77777777" w:rsidR="00FB2048" w:rsidRPr="000C1C7A" w:rsidRDefault="00FB2048" w:rsidP="00216709">
            <w:pPr>
              <w:pStyle w:val="Celluletableau"/>
              <w:rPr>
                <w:rFonts w:ascii="Century Gothic" w:hAnsi="Century Gothic"/>
                <w:lang w:val="fr-BE"/>
              </w:rPr>
            </w:pPr>
          </w:p>
        </w:tc>
        <w:tc>
          <w:tcPr>
            <w:tcW w:w="761" w:type="pct"/>
            <w:tcBorders>
              <w:top w:val="single" w:sz="4" w:space="0" w:color="auto"/>
              <w:left w:val="single" w:sz="8" w:space="0" w:color="auto"/>
              <w:bottom w:val="single" w:sz="4" w:space="0" w:color="auto"/>
              <w:right w:val="single" w:sz="8" w:space="0" w:color="auto"/>
            </w:tcBorders>
            <w:vAlign w:val="center"/>
          </w:tcPr>
          <w:p w14:paraId="6F3840F4" w14:textId="77777777" w:rsidR="00FB2048" w:rsidRPr="000C1C7A" w:rsidRDefault="00FB2048" w:rsidP="00216709">
            <w:pPr>
              <w:pStyle w:val="Celluletableau"/>
              <w:rPr>
                <w:rFonts w:ascii="Century Gothic" w:hAnsi="Century Gothic"/>
                <w:highlight w:val="cyan"/>
                <w:lang w:val="fr-BE"/>
              </w:rPr>
            </w:pPr>
          </w:p>
        </w:tc>
        <w:tc>
          <w:tcPr>
            <w:tcW w:w="652" w:type="pct"/>
            <w:tcBorders>
              <w:top w:val="single" w:sz="4" w:space="0" w:color="auto"/>
              <w:left w:val="single" w:sz="8" w:space="0" w:color="auto"/>
              <w:bottom w:val="single" w:sz="4" w:space="0" w:color="auto"/>
              <w:right w:val="single" w:sz="8" w:space="0" w:color="auto"/>
            </w:tcBorders>
            <w:vAlign w:val="center"/>
          </w:tcPr>
          <w:p w14:paraId="5C20BAF6" w14:textId="77777777" w:rsidR="00FB2048" w:rsidRPr="000C1C7A" w:rsidRDefault="00FB2048" w:rsidP="00216709">
            <w:pPr>
              <w:pStyle w:val="Celluletableau"/>
              <w:rPr>
                <w:rFonts w:ascii="Century Gothic" w:hAnsi="Century Gothic"/>
                <w:highlight w:val="cyan"/>
                <w:lang w:val="fr-BE"/>
              </w:rPr>
            </w:pPr>
          </w:p>
        </w:tc>
        <w:tc>
          <w:tcPr>
            <w:tcW w:w="707" w:type="pct"/>
            <w:tcBorders>
              <w:top w:val="single" w:sz="4" w:space="0" w:color="auto"/>
              <w:left w:val="single" w:sz="8" w:space="0" w:color="auto"/>
              <w:bottom w:val="single" w:sz="4" w:space="0" w:color="auto"/>
              <w:right w:val="single" w:sz="8" w:space="0" w:color="auto"/>
            </w:tcBorders>
            <w:vAlign w:val="center"/>
          </w:tcPr>
          <w:p w14:paraId="6EB165FA" w14:textId="77777777" w:rsidR="00FB2048" w:rsidRPr="000C1C7A" w:rsidRDefault="00FB2048" w:rsidP="00216709">
            <w:pPr>
              <w:pStyle w:val="Celluletableau"/>
              <w:rPr>
                <w:rFonts w:ascii="Century Gothic" w:hAnsi="Century Gothic"/>
                <w:highlight w:val="cyan"/>
                <w:lang w:val="fr-BE"/>
              </w:rPr>
            </w:pPr>
          </w:p>
        </w:tc>
        <w:tc>
          <w:tcPr>
            <w:tcW w:w="707" w:type="pct"/>
            <w:tcBorders>
              <w:top w:val="single" w:sz="4" w:space="0" w:color="auto"/>
              <w:left w:val="single" w:sz="8" w:space="0" w:color="auto"/>
              <w:bottom w:val="single" w:sz="4" w:space="0" w:color="auto"/>
              <w:right w:val="single" w:sz="8" w:space="0" w:color="auto"/>
            </w:tcBorders>
            <w:vAlign w:val="center"/>
          </w:tcPr>
          <w:p w14:paraId="26A21644" w14:textId="77777777" w:rsidR="00FB2048" w:rsidRPr="000C1C7A" w:rsidRDefault="00FB2048" w:rsidP="00216709">
            <w:pPr>
              <w:pStyle w:val="Celluletableau"/>
              <w:rPr>
                <w:rFonts w:ascii="Century Gothic" w:hAnsi="Century Gothic"/>
                <w:highlight w:val="cyan"/>
                <w:lang w:val="fr-BE"/>
              </w:rPr>
            </w:pPr>
          </w:p>
        </w:tc>
        <w:tc>
          <w:tcPr>
            <w:tcW w:w="706" w:type="pct"/>
            <w:tcBorders>
              <w:top w:val="single" w:sz="4" w:space="0" w:color="auto"/>
              <w:left w:val="single" w:sz="8" w:space="0" w:color="auto"/>
              <w:bottom w:val="single" w:sz="4" w:space="0" w:color="auto"/>
              <w:right w:val="single" w:sz="8" w:space="0" w:color="auto"/>
            </w:tcBorders>
            <w:vAlign w:val="center"/>
          </w:tcPr>
          <w:p w14:paraId="333CFEA7" w14:textId="77777777" w:rsidR="00FB2048" w:rsidRPr="000C1C7A" w:rsidRDefault="00FB2048" w:rsidP="00216709">
            <w:pPr>
              <w:pStyle w:val="Celluletableau"/>
              <w:rPr>
                <w:rFonts w:ascii="Century Gothic" w:hAnsi="Century Gothic"/>
                <w:highlight w:val="cyan"/>
                <w:lang w:val="fr-BE"/>
              </w:rPr>
            </w:pPr>
          </w:p>
        </w:tc>
      </w:tr>
      <w:tr w:rsidR="00FB2048" w:rsidRPr="00AA6D21" w14:paraId="17CF52FE" w14:textId="77777777" w:rsidTr="00216709">
        <w:trPr>
          <w:cantSplit/>
          <w:trHeight w:val="624"/>
        </w:trPr>
        <w:tc>
          <w:tcPr>
            <w:tcW w:w="377" w:type="pct"/>
            <w:tcBorders>
              <w:top w:val="single" w:sz="4" w:space="0" w:color="auto"/>
              <w:left w:val="single" w:sz="8" w:space="0" w:color="auto"/>
              <w:bottom w:val="single" w:sz="4" w:space="0" w:color="auto"/>
              <w:right w:val="single" w:sz="8" w:space="0" w:color="auto"/>
            </w:tcBorders>
            <w:vAlign w:val="center"/>
          </w:tcPr>
          <w:p w14:paraId="5A754771" w14:textId="77777777" w:rsidR="00FB2048" w:rsidRPr="000C1C7A" w:rsidRDefault="00FB2048" w:rsidP="00216709">
            <w:pPr>
              <w:pStyle w:val="Celluletableau"/>
              <w:rPr>
                <w:rFonts w:ascii="Century Gothic" w:hAnsi="Century Gothic" w:cstheme="minorHAnsi"/>
                <w:lang w:val="fr-BE"/>
              </w:rPr>
            </w:pPr>
          </w:p>
        </w:tc>
        <w:tc>
          <w:tcPr>
            <w:tcW w:w="489" w:type="pct"/>
            <w:tcBorders>
              <w:top w:val="single" w:sz="4" w:space="0" w:color="auto"/>
              <w:left w:val="single" w:sz="8" w:space="0" w:color="auto"/>
              <w:bottom w:val="single" w:sz="4" w:space="0" w:color="auto"/>
              <w:right w:val="single" w:sz="8" w:space="0" w:color="auto"/>
            </w:tcBorders>
            <w:vAlign w:val="center"/>
          </w:tcPr>
          <w:p w14:paraId="6042A38C" w14:textId="77777777" w:rsidR="00FB2048" w:rsidRPr="000C1C7A" w:rsidRDefault="00FB2048" w:rsidP="00216709">
            <w:pPr>
              <w:pStyle w:val="Celluletableau"/>
              <w:rPr>
                <w:rFonts w:ascii="Century Gothic" w:hAnsi="Century Gothic" w:cstheme="minorHAnsi"/>
                <w:lang w:val="fr-BE"/>
              </w:rPr>
            </w:pPr>
          </w:p>
        </w:tc>
        <w:tc>
          <w:tcPr>
            <w:tcW w:w="601" w:type="pct"/>
            <w:tcBorders>
              <w:top w:val="single" w:sz="4" w:space="0" w:color="auto"/>
              <w:left w:val="single" w:sz="8" w:space="0" w:color="auto"/>
              <w:bottom w:val="single" w:sz="4" w:space="0" w:color="auto"/>
              <w:right w:val="single" w:sz="8" w:space="0" w:color="auto"/>
            </w:tcBorders>
            <w:vAlign w:val="center"/>
          </w:tcPr>
          <w:p w14:paraId="77892878" w14:textId="77777777" w:rsidR="00FB2048" w:rsidRPr="000C1C7A" w:rsidRDefault="00FB2048" w:rsidP="00216709">
            <w:pPr>
              <w:pStyle w:val="Celluletableau"/>
              <w:rPr>
                <w:rFonts w:ascii="Century Gothic" w:hAnsi="Century Gothic"/>
                <w:lang w:val="fr-BE"/>
              </w:rPr>
            </w:pPr>
          </w:p>
        </w:tc>
        <w:tc>
          <w:tcPr>
            <w:tcW w:w="761" w:type="pct"/>
            <w:tcBorders>
              <w:top w:val="single" w:sz="4" w:space="0" w:color="auto"/>
              <w:left w:val="single" w:sz="8" w:space="0" w:color="auto"/>
              <w:bottom w:val="single" w:sz="4" w:space="0" w:color="auto"/>
              <w:right w:val="single" w:sz="8" w:space="0" w:color="auto"/>
            </w:tcBorders>
            <w:vAlign w:val="center"/>
          </w:tcPr>
          <w:p w14:paraId="63E27209" w14:textId="77777777" w:rsidR="00FB2048" w:rsidRPr="000C1C7A" w:rsidRDefault="00FB2048" w:rsidP="00216709">
            <w:pPr>
              <w:pStyle w:val="Celluletableau"/>
              <w:rPr>
                <w:rFonts w:ascii="Century Gothic" w:hAnsi="Century Gothic"/>
                <w:lang w:val="fr-BE"/>
              </w:rPr>
            </w:pPr>
          </w:p>
        </w:tc>
        <w:tc>
          <w:tcPr>
            <w:tcW w:w="652" w:type="pct"/>
            <w:tcBorders>
              <w:top w:val="single" w:sz="4" w:space="0" w:color="auto"/>
              <w:left w:val="single" w:sz="8" w:space="0" w:color="auto"/>
              <w:bottom w:val="single" w:sz="4" w:space="0" w:color="auto"/>
              <w:right w:val="single" w:sz="8" w:space="0" w:color="auto"/>
            </w:tcBorders>
            <w:vAlign w:val="center"/>
          </w:tcPr>
          <w:p w14:paraId="013DB996" w14:textId="77777777" w:rsidR="00FB2048" w:rsidRPr="000C1C7A" w:rsidRDefault="00FB2048" w:rsidP="00216709">
            <w:pPr>
              <w:pStyle w:val="Celluletableau"/>
              <w:rPr>
                <w:rFonts w:ascii="Century Gothic" w:hAnsi="Century Gothic"/>
                <w:lang w:val="fr-BE"/>
              </w:rPr>
            </w:pPr>
          </w:p>
        </w:tc>
        <w:tc>
          <w:tcPr>
            <w:tcW w:w="707" w:type="pct"/>
            <w:tcBorders>
              <w:top w:val="single" w:sz="4" w:space="0" w:color="auto"/>
              <w:left w:val="single" w:sz="8" w:space="0" w:color="auto"/>
              <w:bottom w:val="single" w:sz="4" w:space="0" w:color="auto"/>
              <w:right w:val="single" w:sz="8" w:space="0" w:color="auto"/>
            </w:tcBorders>
            <w:vAlign w:val="center"/>
          </w:tcPr>
          <w:p w14:paraId="38055BB3" w14:textId="77777777" w:rsidR="00FB2048" w:rsidRPr="000C1C7A" w:rsidRDefault="00FB2048" w:rsidP="00216709">
            <w:pPr>
              <w:pStyle w:val="Celluletableau"/>
              <w:rPr>
                <w:rFonts w:ascii="Century Gothic" w:hAnsi="Century Gothic"/>
                <w:lang w:val="fr-BE"/>
              </w:rPr>
            </w:pPr>
          </w:p>
        </w:tc>
        <w:tc>
          <w:tcPr>
            <w:tcW w:w="707" w:type="pct"/>
            <w:tcBorders>
              <w:top w:val="single" w:sz="4" w:space="0" w:color="auto"/>
              <w:left w:val="single" w:sz="8" w:space="0" w:color="auto"/>
              <w:bottom w:val="single" w:sz="4" w:space="0" w:color="auto"/>
              <w:right w:val="single" w:sz="8" w:space="0" w:color="auto"/>
            </w:tcBorders>
            <w:vAlign w:val="center"/>
          </w:tcPr>
          <w:p w14:paraId="409BC250" w14:textId="77777777" w:rsidR="00FB2048" w:rsidRPr="000C1C7A" w:rsidRDefault="00FB2048" w:rsidP="00216709">
            <w:pPr>
              <w:pStyle w:val="Celluletableau"/>
              <w:rPr>
                <w:rFonts w:ascii="Century Gothic" w:hAnsi="Century Gothic"/>
                <w:lang w:val="fr-BE"/>
              </w:rPr>
            </w:pPr>
          </w:p>
        </w:tc>
        <w:tc>
          <w:tcPr>
            <w:tcW w:w="706" w:type="pct"/>
            <w:tcBorders>
              <w:top w:val="single" w:sz="4" w:space="0" w:color="auto"/>
              <w:left w:val="single" w:sz="8" w:space="0" w:color="auto"/>
              <w:bottom w:val="single" w:sz="4" w:space="0" w:color="auto"/>
              <w:right w:val="single" w:sz="8" w:space="0" w:color="auto"/>
            </w:tcBorders>
            <w:vAlign w:val="center"/>
          </w:tcPr>
          <w:p w14:paraId="327A45AA" w14:textId="77777777" w:rsidR="00FB2048" w:rsidRPr="000C1C7A" w:rsidRDefault="00FB2048" w:rsidP="00216709">
            <w:pPr>
              <w:pStyle w:val="Celluletableau"/>
              <w:rPr>
                <w:rFonts w:ascii="Century Gothic" w:hAnsi="Century Gothic"/>
                <w:lang w:val="fr-BE"/>
              </w:rPr>
            </w:pPr>
          </w:p>
        </w:tc>
      </w:tr>
      <w:tr w:rsidR="00FB2048" w:rsidRPr="00AA6D21" w14:paraId="14584476" w14:textId="77777777" w:rsidTr="00216709">
        <w:trPr>
          <w:cantSplit/>
          <w:trHeight w:val="624"/>
        </w:trPr>
        <w:tc>
          <w:tcPr>
            <w:tcW w:w="377" w:type="pct"/>
            <w:tcBorders>
              <w:top w:val="single" w:sz="4" w:space="0" w:color="auto"/>
              <w:left w:val="single" w:sz="8" w:space="0" w:color="auto"/>
              <w:bottom w:val="single" w:sz="4" w:space="0" w:color="auto"/>
              <w:right w:val="single" w:sz="8" w:space="0" w:color="auto"/>
            </w:tcBorders>
            <w:vAlign w:val="center"/>
          </w:tcPr>
          <w:p w14:paraId="07AF91A6" w14:textId="77777777" w:rsidR="00FB2048" w:rsidRPr="000C1C7A" w:rsidRDefault="00FB2048" w:rsidP="00216709">
            <w:pPr>
              <w:pStyle w:val="Celluletableau"/>
              <w:rPr>
                <w:rFonts w:ascii="Century Gothic" w:hAnsi="Century Gothic" w:cstheme="minorHAnsi"/>
                <w:lang w:val="fr-BE"/>
              </w:rPr>
            </w:pPr>
          </w:p>
        </w:tc>
        <w:tc>
          <w:tcPr>
            <w:tcW w:w="489" w:type="pct"/>
            <w:tcBorders>
              <w:top w:val="single" w:sz="4" w:space="0" w:color="auto"/>
              <w:left w:val="single" w:sz="8" w:space="0" w:color="auto"/>
              <w:bottom w:val="single" w:sz="4" w:space="0" w:color="auto"/>
              <w:right w:val="single" w:sz="8" w:space="0" w:color="auto"/>
            </w:tcBorders>
            <w:vAlign w:val="center"/>
          </w:tcPr>
          <w:p w14:paraId="757349B2" w14:textId="77777777" w:rsidR="00FB2048" w:rsidRPr="000C1C7A" w:rsidRDefault="00FB2048" w:rsidP="00216709">
            <w:pPr>
              <w:pStyle w:val="Celluletableau"/>
              <w:rPr>
                <w:rFonts w:ascii="Century Gothic" w:hAnsi="Century Gothic" w:cstheme="minorHAnsi"/>
                <w:lang w:val="fr-BE"/>
              </w:rPr>
            </w:pPr>
          </w:p>
        </w:tc>
        <w:tc>
          <w:tcPr>
            <w:tcW w:w="601" w:type="pct"/>
            <w:tcBorders>
              <w:top w:val="single" w:sz="4" w:space="0" w:color="auto"/>
              <w:left w:val="single" w:sz="8" w:space="0" w:color="auto"/>
              <w:bottom w:val="single" w:sz="4" w:space="0" w:color="auto"/>
              <w:right w:val="single" w:sz="8" w:space="0" w:color="auto"/>
            </w:tcBorders>
            <w:vAlign w:val="center"/>
          </w:tcPr>
          <w:p w14:paraId="62DF1AF0" w14:textId="77777777" w:rsidR="00FB2048" w:rsidRPr="000C1C7A" w:rsidRDefault="00FB2048" w:rsidP="00216709">
            <w:pPr>
              <w:pStyle w:val="Celluletableau"/>
              <w:rPr>
                <w:rFonts w:ascii="Century Gothic" w:hAnsi="Century Gothic"/>
                <w:lang w:val="fr-BE"/>
              </w:rPr>
            </w:pPr>
          </w:p>
        </w:tc>
        <w:tc>
          <w:tcPr>
            <w:tcW w:w="761" w:type="pct"/>
            <w:tcBorders>
              <w:top w:val="single" w:sz="4" w:space="0" w:color="auto"/>
              <w:left w:val="single" w:sz="8" w:space="0" w:color="auto"/>
              <w:bottom w:val="single" w:sz="4" w:space="0" w:color="auto"/>
              <w:right w:val="single" w:sz="8" w:space="0" w:color="auto"/>
            </w:tcBorders>
            <w:vAlign w:val="center"/>
          </w:tcPr>
          <w:p w14:paraId="24194AF9" w14:textId="77777777" w:rsidR="00FB2048" w:rsidRPr="000C1C7A" w:rsidRDefault="00FB2048" w:rsidP="00216709">
            <w:pPr>
              <w:pStyle w:val="Celluletableau"/>
              <w:rPr>
                <w:rFonts w:ascii="Century Gothic" w:hAnsi="Century Gothic"/>
                <w:lang w:val="fr-BE"/>
              </w:rPr>
            </w:pPr>
          </w:p>
        </w:tc>
        <w:tc>
          <w:tcPr>
            <w:tcW w:w="652" w:type="pct"/>
            <w:tcBorders>
              <w:top w:val="single" w:sz="4" w:space="0" w:color="auto"/>
              <w:left w:val="single" w:sz="8" w:space="0" w:color="auto"/>
              <w:bottom w:val="single" w:sz="4" w:space="0" w:color="auto"/>
              <w:right w:val="single" w:sz="8" w:space="0" w:color="auto"/>
            </w:tcBorders>
            <w:vAlign w:val="center"/>
          </w:tcPr>
          <w:p w14:paraId="795DE781" w14:textId="77777777" w:rsidR="00FB2048" w:rsidRPr="000C1C7A" w:rsidRDefault="00FB2048" w:rsidP="00216709">
            <w:pPr>
              <w:pStyle w:val="Celluletableau"/>
              <w:rPr>
                <w:rFonts w:ascii="Century Gothic" w:hAnsi="Century Gothic"/>
                <w:lang w:val="fr-BE"/>
              </w:rPr>
            </w:pPr>
          </w:p>
        </w:tc>
        <w:tc>
          <w:tcPr>
            <w:tcW w:w="707" w:type="pct"/>
            <w:tcBorders>
              <w:top w:val="single" w:sz="4" w:space="0" w:color="auto"/>
              <w:left w:val="single" w:sz="8" w:space="0" w:color="auto"/>
              <w:bottom w:val="single" w:sz="4" w:space="0" w:color="auto"/>
              <w:right w:val="single" w:sz="8" w:space="0" w:color="auto"/>
            </w:tcBorders>
            <w:vAlign w:val="center"/>
          </w:tcPr>
          <w:p w14:paraId="228730C8" w14:textId="77777777" w:rsidR="00FB2048" w:rsidRPr="000C1C7A" w:rsidRDefault="00FB2048" w:rsidP="00216709">
            <w:pPr>
              <w:pStyle w:val="Celluletableau"/>
              <w:rPr>
                <w:rFonts w:ascii="Century Gothic" w:hAnsi="Century Gothic"/>
                <w:lang w:val="fr-BE"/>
              </w:rPr>
            </w:pPr>
          </w:p>
        </w:tc>
        <w:tc>
          <w:tcPr>
            <w:tcW w:w="707" w:type="pct"/>
            <w:tcBorders>
              <w:top w:val="single" w:sz="4" w:space="0" w:color="auto"/>
              <w:left w:val="single" w:sz="8" w:space="0" w:color="auto"/>
              <w:bottom w:val="single" w:sz="4" w:space="0" w:color="auto"/>
              <w:right w:val="single" w:sz="8" w:space="0" w:color="auto"/>
            </w:tcBorders>
            <w:vAlign w:val="center"/>
          </w:tcPr>
          <w:p w14:paraId="3767384E" w14:textId="77777777" w:rsidR="00FB2048" w:rsidRPr="000C1C7A" w:rsidRDefault="00FB2048" w:rsidP="00216709">
            <w:pPr>
              <w:pStyle w:val="Celluletableau"/>
              <w:rPr>
                <w:rFonts w:ascii="Century Gothic" w:hAnsi="Century Gothic"/>
                <w:lang w:val="fr-BE"/>
              </w:rPr>
            </w:pPr>
          </w:p>
        </w:tc>
        <w:tc>
          <w:tcPr>
            <w:tcW w:w="706" w:type="pct"/>
            <w:tcBorders>
              <w:top w:val="single" w:sz="4" w:space="0" w:color="auto"/>
              <w:left w:val="single" w:sz="8" w:space="0" w:color="auto"/>
              <w:bottom w:val="single" w:sz="4" w:space="0" w:color="auto"/>
              <w:right w:val="single" w:sz="8" w:space="0" w:color="auto"/>
            </w:tcBorders>
            <w:vAlign w:val="center"/>
          </w:tcPr>
          <w:p w14:paraId="0DE7E566" w14:textId="77777777" w:rsidR="00FB2048" w:rsidRPr="000C1C7A" w:rsidRDefault="00FB2048" w:rsidP="00216709">
            <w:pPr>
              <w:pStyle w:val="Celluletableau"/>
              <w:rPr>
                <w:rFonts w:ascii="Century Gothic" w:hAnsi="Century Gothic"/>
                <w:lang w:val="fr-BE"/>
              </w:rPr>
            </w:pPr>
          </w:p>
        </w:tc>
      </w:tr>
      <w:tr w:rsidR="00FB2048" w:rsidRPr="00AA6D21" w14:paraId="3E6B70DF" w14:textId="77777777" w:rsidTr="00216709">
        <w:trPr>
          <w:cantSplit/>
          <w:trHeight w:val="624"/>
        </w:trPr>
        <w:tc>
          <w:tcPr>
            <w:tcW w:w="377" w:type="pct"/>
            <w:tcBorders>
              <w:top w:val="single" w:sz="4" w:space="0" w:color="auto"/>
              <w:left w:val="single" w:sz="8" w:space="0" w:color="auto"/>
              <w:bottom w:val="single" w:sz="4" w:space="0" w:color="auto"/>
              <w:right w:val="single" w:sz="8" w:space="0" w:color="auto"/>
            </w:tcBorders>
            <w:vAlign w:val="center"/>
          </w:tcPr>
          <w:p w14:paraId="19472482" w14:textId="77777777" w:rsidR="00FB2048" w:rsidRPr="000C1C7A" w:rsidRDefault="00FB2048" w:rsidP="00216709">
            <w:pPr>
              <w:pStyle w:val="Celluletableau"/>
              <w:rPr>
                <w:rFonts w:ascii="Century Gothic" w:hAnsi="Century Gothic" w:cstheme="minorHAnsi"/>
                <w:lang w:val="fr-BE"/>
              </w:rPr>
            </w:pPr>
          </w:p>
        </w:tc>
        <w:tc>
          <w:tcPr>
            <w:tcW w:w="489" w:type="pct"/>
            <w:tcBorders>
              <w:top w:val="single" w:sz="4" w:space="0" w:color="auto"/>
              <w:left w:val="single" w:sz="8" w:space="0" w:color="auto"/>
              <w:bottom w:val="single" w:sz="4" w:space="0" w:color="auto"/>
              <w:right w:val="single" w:sz="8" w:space="0" w:color="auto"/>
            </w:tcBorders>
            <w:vAlign w:val="center"/>
          </w:tcPr>
          <w:p w14:paraId="59504732" w14:textId="77777777" w:rsidR="00FB2048" w:rsidRPr="000C1C7A" w:rsidRDefault="00FB2048" w:rsidP="00216709">
            <w:pPr>
              <w:pStyle w:val="Celluletableau"/>
              <w:rPr>
                <w:rFonts w:ascii="Century Gothic" w:hAnsi="Century Gothic" w:cstheme="minorHAnsi"/>
                <w:lang w:val="fr-BE"/>
              </w:rPr>
            </w:pPr>
          </w:p>
        </w:tc>
        <w:tc>
          <w:tcPr>
            <w:tcW w:w="601" w:type="pct"/>
            <w:tcBorders>
              <w:top w:val="single" w:sz="4" w:space="0" w:color="auto"/>
              <w:left w:val="single" w:sz="8" w:space="0" w:color="auto"/>
              <w:bottom w:val="single" w:sz="4" w:space="0" w:color="auto"/>
              <w:right w:val="single" w:sz="8" w:space="0" w:color="auto"/>
            </w:tcBorders>
            <w:vAlign w:val="center"/>
          </w:tcPr>
          <w:p w14:paraId="77C83D4D" w14:textId="77777777" w:rsidR="00FB2048" w:rsidRPr="000C1C7A" w:rsidRDefault="00FB2048" w:rsidP="00216709">
            <w:pPr>
              <w:pStyle w:val="Celluletableau"/>
              <w:rPr>
                <w:rFonts w:ascii="Century Gothic" w:hAnsi="Century Gothic"/>
                <w:lang w:val="fr-BE"/>
              </w:rPr>
            </w:pPr>
          </w:p>
        </w:tc>
        <w:tc>
          <w:tcPr>
            <w:tcW w:w="761" w:type="pct"/>
            <w:tcBorders>
              <w:top w:val="single" w:sz="4" w:space="0" w:color="auto"/>
              <w:left w:val="single" w:sz="8" w:space="0" w:color="auto"/>
              <w:bottom w:val="single" w:sz="4" w:space="0" w:color="auto"/>
              <w:right w:val="single" w:sz="8" w:space="0" w:color="auto"/>
            </w:tcBorders>
            <w:vAlign w:val="center"/>
          </w:tcPr>
          <w:p w14:paraId="57E4A1A4" w14:textId="77777777" w:rsidR="00FB2048" w:rsidRPr="000C1C7A" w:rsidRDefault="00FB2048" w:rsidP="00216709">
            <w:pPr>
              <w:pStyle w:val="Celluletableau"/>
              <w:rPr>
                <w:rFonts w:ascii="Century Gothic" w:hAnsi="Century Gothic"/>
                <w:lang w:val="fr-BE"/>
              </w:rPr>
            </w:pPr>
          </w:p>
        </w:tc>
        <w:tc>
          <w:tcPr>
            <w:tcW w:w="652" w:type="pct"/>
            <w:tcBorders>
              <w:top w:val="single" w:sz="4" w:space="0" w:color="auto"/>
              <w:left w:val="single" w:sz="8" w:space="0" w:color="auto"/>
              <w:bottom w:val="single" w:sz="4" w:space="0" w:color="auto"/>
              <w:right w:val="single" w:sz="8" w:space="0" w:color="auto"/>
            </w:tcBorders>
            <w:vAlign w:val="center"/>
          </w:tcPr>
          <w:p w14:paraId="7919F55B" w14:textId="77777777" w:rsidR="00FB2048" w:rsidRPr="000C1C7A" w:rsidRDefault="00FB2048" w:rsidP="00216709">
            <w:pPr>
              <w:pStyle w:val="Celluletableau"/>
              <w:rPr>
                <w:rFonts w:ascii="Century Gothic" w:hAnsi="Century Gothic"/>
                <w:lang w:val="fr-BE"/>
              </w:rPr>
            </w:pPr>
          </w:p>
        </w:tc>
        <w:tc>
          <w:tcPr>
            <w:tcW w:w="707" w:type="pct"/>
            <w:tcBorders>
              <w:top w:val="single" w:sz="4" w:space="0" w:color="auto"/>
              <w:left w:val="single" w:sz="8" w:space="0" w:color="auto"/>
              <w:bottom w:val="single" w:sz="4" w:space="0" w:color="auto"/>
              <w:right w:val="single" w:sz="8" w:space="0" w:color="auto"/>
            </w:tcBorders>
            <w:vAlign w:val="center"/>
          </w:tcPr>
          <w:p w14:paraId="73E689A9" w14:textId="77777777" w:rsidR="00FB2048" w:rsidRPr="000C1C7A" w:rsidRDefault="00FB2048" w:rsidP="00216709">
            <w:pPr>
              <w:pStyle w:val="Celluletableau"/>
              <w:rPr>
                <w:rFonts w:ascii="Century Gothic" w:hAnsi="Century Gothic"/>
                <w:lang w:val="fr-BE"/>
              </w:rPr>
            </w:pPr>
          </w:p>
        </w:tc>
        <w:tc>
          <w:tcPr>
            <w:tcW w:w="707" w:type="pct"/>
            <w:tcBorders>
              <w:top w:val="single" w:sz="4" w:space="0" w:color="auto"/>
              <w:left w:val="single" w:sz="8" w:space="0" w:color="auto"/>
              <w:bottom w:val="single" w:sz="4" w:space="0" w:color="auto"/>
              <w:right w:val="single" w:sz="8" w:space="0" w:color="auto"/>
            </w:tcBorders>
            <w:vAlign w:val="center"/>
          </w:tcPr>
          <w:p w14:paraId="6E3BFDEB" w14:textId="77777777" w:rsidR="00FB2048" w:rsidRPr="000C1C7A" w:rsidRDefault="00FB2048" w:rsidP="00216709">
            <w:pPr>
              <w:pStyle w:val="Celluletableau"/>
              <w:rPr>
                <w:rFonts w:ascii="Century Gothic" w:hAnsi="Century Gothic"/>
                <w:lang w:val="fr-BE"/>
              </w:rPr>
            </w:pPr>
          </w:p>
        </w:tc>
        <w:tc>
          <w:tcPr>
            <w:tcW w:w="706" w:type="pct"/>
            <w:tcBorders>
              <w:top w:val="single" w:sz="4" w:space="0" w:color="auto"/>
              <w:left w:val="single" w:sz="8" w:space="0" w:color="auto"/>
              <w:bottom w:val="single" w:sz="4" w:space="0" w:color="auto"/>
              <w:right w:val="single" w:sz="8" w:space="0" w:color="auto"/>
            </w:tcBorders>
            <w:vAlign w:val="center"/>
          </w:tcPr>
          <w:p w14:paraId="0E89255F" w14:textId="77777777" w:rsidR="00FB2048" w:rsidRPr="000C1C7A" w:rsidRDefault="00FB2048" w:rsidP="00216709">
            <w:pPr>
              <w:pStyle w:val="Celluletableau"/>
              <w:rPr>
                <w:rFonts w:ascii="Century Gothic" w:hAnsi="Century Gothic"/>
                <w:lang w:val="fr-BE"/>
              </w:rPr>
            </w:pPr>
          </w:p>
        </w:tc>
      </w:tr>
    </w:tbl>
    <w:p w14:paraId="3AD6002A" w14:textId="52DFAB60" w:rsidR="00FB2048" w:rsidRDefault="00FB2048" w:rsidP="00FB2048">
      <w:pPr>
        <w:rPr>
          <w:i/>
          <w:sz w:val="16"/>
          <w:szCs w:val="16"/>
          <w:lang w:val="fr-BE"/>
        </w:rPr>
      </w:pPr>
    </w:p>
    <w:p w14:paraId="69BE5186" w14:textId="77777777" w:rsidR="00AF5CC1" w:rsidRDefault="00AF5CC1" w:rsidP="00FB2048">
      <w:pPr>
        <w:rPr>
          <w:i/>
          <w:sz w:val="16"/>
          <w:szCs w:val="16"/>
          <w:lang w:val="fr-BE"/>
        </w:rPr>
      </w:pPr>
    </w:p>
    <w:p w14:paraId="4091CB91" w14:textId="77777777" w:rsidR="00AF5CC1" w:rsidRDefault="00AF5CC1" w:rsidP="00FB2048">
      <w:pPr>
        <w:tabs>
          <w:tab w:val="left" w:pos="1071"/>
        </w:tabs>
        <w:rPr>
          <w:sz w:val="24"/>
        </w:rPr>
        <w:sectPr w:rsidR="00AF5CC1" w:rsidSect="00693EDA">
          <w:headerReference w:type="first" r:id="rId58"/>
          <w:pgSz w:w="16840" w:h="11900" w:orient="landscape"/>
          <w:pgMar w:top="1134" w:right="1103" w:bottom="1134" w:left="1389" w:header="567" w:footer="567" w:gutter="0"/>
          <w:cols w:space="708"/>
          <w:titlePg/>
          <w:docGrid w:linePitch="360"/>
        </w:sectPr>
      </w:pPr>
    </w:p>
    <w:p w14:paraId="25715A25" w14:textId="647C90C6" w:rsidR="00AF5CC1" w:rsidRPr="00AA6D21" w:rsidRDefault="00AF5CC1" w:rsidP="00AF5CC1">
      <w:pPr>
        <w:pStyle w:val="Titre3"/>
        <w:rPr>
          <w:lang w:val="fr-BE" w:eastAsia="en-US"/>
        </w:rPr>
      </w:pPr>
      <w:bookmarkStart w:id="157" w:name="_Toc13806103"/>
      <w:r>
        <w:lastRenderedPageBreak/>
        <w:t xml:space="preserve">6 </w:t>
      </w:r>
      <w:r w:rsidRPr="00AA6D21">
        <w:t>Autres produits dangereux</w:t>
      </w:r>
      <w:bookmarkEnd w:id="157"/>
    </w:p>
    <w:p w14:paraId="089C0A3F" w14:textId="485E5261" w:rsidR="00AF5CC1" w:rsidRPr="00AA6D21" w:rsidRDefault="00AF5CC1" w:rsidP="00AF5CC1">
      <w:pPr>
        <w:pStyle w:val="Formulairedemande"/>
        <w:tabs>
          <w:tab w:val="num" w:pos="1419"/>
          <w:tab w:val="left" w:pos="4820"/>
          <w:tab w:val="left" w:pos="5387"/>
          <w:tab w:val="left" w:pos="6237"/>
          <w:tab w:val="left" w:pos="6804"/>
          <w:tab w:val="right" w:leader="dot" w:pos="9497"/>
        </w:tabs>
        <w:spacing w:before="120" w:after="60" w:line="240" w:lineRule="exact"/>
        <w:ind w:left="0"/>
        <w:rPr>
          <w:rFonts w:ascii="Century Gothic" w:hAnsi="Century Gothic" w:cstheme="majorHAnsi"/>
          <w:i/>
          <w:sz w:val="18"/>
          <w:szCs w:val="18"/>
          <w:lang w:val="fr-BE"/>
        </w:rPr>
      </w:pPr>
      <w:r w:rsidRPr="00AA6D21">
        <w:rPr>
          <w:rFonts w:ascii="Century Gothic" w:hAnsi="Century Gothic" w:cstheme="majorHAnsi"/>
          <w:i/>
          <w:sz w:val="18"/>
          <w:szCs w:val="18"/>
          <w:lang w:val="fr-BE"/>
        </w:rPr>
        <w:t xml:space="preserve">Merci de reproduire ce cadre </w:t>
      </w:r>
      <w:r w:rsidRPr="00AA6D21">
        <w:rPr>
          <w:rFonts w:ascii="Century Gothic" w:hAnsi="Century Gothic" w:cstheme="majorHAnsi"/>
          <w:i/>
          <w:sz w:val="18"/>
          <w:szCs w:val="18"/>
        </w:rPr>
        <w:t>pour chaque endroit de stockage de produits dangereux concernés par cette annexe</w:t>
      </w:r>
      <w:r>
        <w:rPr>
          <w:rFonts w:ascii="Century Gothic" w:hAnsi="Century Gothic" w:cstheme="majorHAnsi"/>
          <w:i/>
          <w:sz w:val="18"/>
          <w:szCs w:val="18"/>
          <w:lang w:val="fr-BE"/>
        </w:rPr>
        <w:t>.</w:t>
      </w:r>
    </w:p>
    <w:p w14:paraId="6541CD54" w14:textId="77777777" w:rsidR="00AF5CC1" w:rsidRPr="00AA6D21" w:rsidRDefault="00AF5CC1" w:rsidP="00AF5CC1">
      <w:pPr>
        <w:rPr>
          <w:rFonts w:cstheme="majorHAnsi"/>
          <w:sz w:val="20"/>
          <w:szCs w:val="20"/>
          <w:lang w:val="fr-BE" w:eastAsia="en-US"/>
        </w:rPr>
      </w:pPr>
    </w:p>
    <w:p w14:paraId="286F036E" w14:textId="77777777" w:rsidR="00AF5CC1" w:rsidRPr="00AA6D21" w:rsidRDefault="00AF5CC1" w:rsidP="00AF5CC1">
      <w:pPr>
        <w:rPr>
          <w:rFonts w:cstheme="majorHAnsi"/>
          <w:lang w:val="fr-BE" w:eastAsia="en-US"/>
        </w:rPr>
      </w:pPr>
      <w:r w:rsidRPr="00AA6D21">
        <w:rPr>
          <w:rFonts w:cstheme="majorHAnsi"/>
          <w:lang w:val="fr-BE" w:eastAsia="en-US"/>
        </w:rPr>
        <w:t>Substance </w:t>
      </w:r>
      <w:r>
        <w:rPr>
          <w:rFonts w:cstheme="majorHAnsi"/>
          <w:lang w:val="fr-BE" w:eastAsia="en-US"/>
        </w:rPr>
        <w:t>* </w:t>
      </w:r>
      <w:r w:rsidRPr="00AA6D21">
        <w:rPr>
          <w:rFonts w:cstheme="majorHAnsi"/>
          <w:lang w:val="fr-BE" w:eastAsia="en-US"/>
        </w:rPr>
        <w:t xml:space="preserve">: ………………. </w:t>
      </w:r>
    </w:p>
    <w:p w14:paraId="45E36CBA" w14:textId="77777777" w:rsidR="00AF5CC1" w:rsidRPr="00AA6D21" w:rsidRDefault="00AF5CC1" w:rsidP="00AF5CC1">
      <w:pPr>
        <w:rPr>
          <w:rFonts w:cstheme="majorHAnsi"/>
          <w:lang w:val="fr-BE" w:eastAsia="en-US"/>
        </w:rPr>
      </w:pPr>
      <w:r w:rsidRPr="00AA6D21">
        <w:rPr>
          <w:rFonts w:cstheme="majorHAnsi"/>
          <w:lang w:val="fr-BE" w:eastAsia="en-US"/>
        </w:rPr>
        <w:t>Endroit de stockage </w:t>
      </w:r>
      <w:r>
        <w:rPr>
          <w:rFonts w:cstheme="majorHAnsi"/>
          <w:lang w:val="fr-BE" w:eastAsia="en-US"/>
        </w:rPr>
        <w:t>*</w:t>
      </w:r>
      <w:r w:rsidRPr="00AA6D21">
        <w:rPr>
          <w:rFonts w:cstheme="majorHAnsi"/>
          <w:lang w:val="fr-BE" w:eastAsia="en-US"/>
        </w:rPr>
        <w:t>: installation, I……….  ou dépôt, D</w:t>
      </w:r>
      <w:r>
        <w:rPr>
          <w:rFonts w:cstheme="majorHAnsi"/>
          <w:lang w:val="fr-BE" w:eastAsia="en-US"/>
        </w:rPr>
        <w:t xml:space="preserve">S </w:t>
      </w:r>
      <w:r w:rsidRPr="00AA6D21">
        <w:rPr>
          <w:rFonts w:cstheme="majorHAnsi"/>
          <w:lang w:val="fr-BE" w:eastAsia="en-US"/>
        </w:rPr>
        <w:t>…………..</w:t>
      </w:r>
    </w:p>
    <w:p w14:paraId="40CEE646" w14:textId="77777777" w:rsidR="00AF5CC1" w:rsidRPr="00AA6D21" w:rsidRDefault="00AF5CC1" w:rsidP="00AF5CC1">
      <w:pPr>
        <w:rPr>
          <w:lang w:val="fr-BE" w:eastAsia="en-US"/>
        </w:rPr>
      </w:pPr>
    </w:p>
    <w:tbl>
      <w:tblPr>
        <w:tblpPr w:leftFromText="141" w:rightFromText="141" w:vertAnchor="text" w:tblpY="1"/>
        <w:tblOverlap w:val="neve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6"/>
        <w:gridCol w:w="8649"/>
      </w:tblGrid>
      <w:tr w:rsidR="00AF5CC1" w:rsidRPr="00AA6D21" w14:paraId="64B628E9" w14:textId="77777777" w:rsidTr="00216709">
        <w:trPr>
          <w:cantSplit/>
          <w:trHeight w:val="1134"/>
        </w:trPr>
        <w:tc>
          <w:tcPr>
            <w:tcW w:w="846" w:type="dxa"/>
            <w:tcBorders>
              <w:top w:val="single" w:sz="4" w:space="0" w:color="auto"/>
              <w:left w:val="single" w:sz="4" w:space="0" w:color="auto"/>
              <w:bottom w:val="single" w:sz="4" w:space="0" w:color="auto"/>
              <w:right w:val="single" w:sz="4" w:space="0" w:color="auto"/>
            </w:tcBorders>
            <w:textDirection w:val="btLr"/>
            <w:vAlign w:val="center"/>
            <w:hideMark/>
          </w:tcPr>
          <w:p w14:paraId="5C64E8F0" w14:textId="77777777" w:rsidR="00AF5CC1" w:rsidRDefault="00AF5CC1" w:rsidP="00216709">
            <w:pPr>
              <w:spacing w:before="60" w:after="40"/>
              <w:ind w:left="113" w:right="113"/>
              <w:jc w:val="center"/>
              <w:rPr>
                <w:szCs w:val="18"/>
                <w:lang w:val="fr-BE"/>
              </w:rPr>
            </w:pPr>
            <w:r w:rsidRPr="00AA6D21">
              <w:rPr>
                <w:szCs w:val="18"/>
                <w:lang w:val="fr-BE"/>
              </w:rPr>
              <w:t xml:space="preserve">Equipement / Installation </w:t>
            </w:r>
            <w:r>
              <w:rPr>
                <w:szCs w:val="18"/>
                <w:lang w:val="fr-BE"/>
              </w:rPr>
              <w:t>*</w:t>
            </w:r>
          </w:p>
          <w:p w14:paraId="26493367" w14:textId="77777777" w:rsidR="00AF5CC1" w:rsidRPr="00AA6D21" w:rsidRDefault="00AF5CC1" w:rsidP="00216709">
            <w:pPr>
              <w:spacing w:before="60" w:after="40"/>
              <w:ind w:left="113" w:right="113"/>
              <w:jc w:val="center"/>
              <w:rPr>
                <w:szCs w:val="18"/>
                <w:lang w:val="fr-BE" w:eastAsia="fr-BE"/>
              </w:rPr>
            </w:pPr>
            <w:r w:rsidRPr="00096B50">
              <w:rPr>
                <w:i/>
                <w:sz w:val="14"/>
                <w:szCs w:val="18"/>
                <w:lang w:val="fr-BE"/>
              </w:rPr>
              <w:t>(1 choix possible)</w:t>
            </w:r>
          </w:p>
        </w:tc>
        <w:tc>
          <w:tcPr>
            <w:tcW w:w="8649" w:type="dxa"/>
            <w:tcBorders>
              <w:top w:val="single" w:sz="4" w:space="0" w:color="auto"/>
              <w:left w:val="single" w:sz="4" w:space="0" w:color="auto"/>
              <w:bottom w:val="single" w:sz="4" w:space="0" w:color="auto"/>
              <w:right w:val="single" w:sz="4" w:space="0" w:color="auto"/>
            </w:tcBorders>
            <w:hideMark/>
          </w:tcPr>
          <w:p w14:paraId="6145C5B1" w14:textId="77777777" w:rsidR="00AF5CC1" w:rsidRPr="00AA6D21" w:rsidRDefault="00AF5CC1" w:rsidP="00E95668">
            <w:pPr>
              <w:numPr>
                <w:ilvl w:val="0"/>
                <w:numId w:val="6"/>
              </w:numPr>
              <w:spacing w:before="60" w:after="40"/>
              <w:rPr>
                <w:szCs w:val="18"/>
                <w:lang w:val="fr-BE"/>
              </w:rPr>
            </w:pPr>
            <w:r w:rsidRPr="00AA6D21">
              <w:rPr>
                <w:szCs w:val="18"/>
                <w:lang w:val="fr-BE"/>
              </w:rPr>
              <w:t>Stockage en vrac de produits solides</w:t>
            </w:r>
          </w:p>
          <w:p w14:paraId="4CBDF7E2" w14:textId="77777777" w:rsidR="00AF5CC1" w:rsidRPr="00AA6D21" w:rsidRDefault="00AF5CC1" w:rsidP="00E95668">
            <w:pPr>
              <w:numPr>
                <w:ilvl w:val="0"/>
                <w:numId w:val="6"/>
              </w:numPr>
              <w:spacing w:before="60" w:after="40"/>
              <w:rPr>
                <w:szCs w:val="18"/>
                <w:lang w:val="fr-BE"/>
              </w:rPr>
            </w:pPr>
            <w:r w:rsidRPr="00AA6D21">
              <w:rPr>
                <w:szCs w:val="18"/>
                <w:lang w:val="fr-BE"/>
              </w:rPr>
              <w:t>Stockage en vrac sous pression</w:t>
            </w:r>
          </w:p>
          <w:p w14:paraId="2EDB781D" w14:textId="77777777" w:rsidR="00AF5CC1" w:rsidRPr="00AA6D21" w:rsidRDefault="00AF5CC1" w:rsidP="00E95668">
            <w:pPr>
              <w:numPr>
                <w:ilvl w:val="0"/>
                <w:numId w:val="6"/>
              </w:numPr>
              <w:spacing w:before="60" w:after="40"/>
              <w:rPr>
                <w:szCs w:val="18"/>
                <w:lang w:val="fr-BE"/>
              </w:rPr>
            </w:pPr>
            <w:r w:rsidRPr="00AA6D21">
              <w:rPr>
                <w:szCs w:val="18"/>
                <w:lang w:val="fr-BE"/>
              </w:rPr>
              <w:t>Stockage en vrac atmosphérique ou cryogénique</w:t>
            </w:r>
          </w:p>
          <w:p w14:paraId="349BB04D" w14:textId="77777777" w:rsidR="00AF5CC1" w:rsidRPr="00AA6D21" w:rsidRDefault="00AF5CC1" w:rsidP="00E95668">
            <w:pPr>
              <w:numPr>
                <w:ilvl w:val="0"/>
                <w:numId w:val="6"/>
              </w:numPr>
              <w:spacing w:before="60" w:after="40"/>
              <w:rPr>
                <w:szCs w:val="18"/>
                <w:lang w:val="fr-BE"/>
              </w:rPr>
            </w:pPr>
            <w:r w:rsidRPr="00AA6D21">
              <w:rPr>
                <w:szCs w:val="18"/>
                <w:lang w:val="fr-BE"/>
              </w:rPr>
              <w:t>Stockage en Petits conditionnements (fûts, big bag, bonbonne de gaz,…)</w:t>
            </w:r>
          </w:p>
          <w:p w14:paraId="53C7438D" w14:textId="77777777" w:rsidR="00AF5CC1" w:rsidRPr="00AA6D21" w:rsidRDefault="00AF5CC1" w:rsidP="00E95668">
            <w:pPr>
              <w:numPr>
                <w:ilvl w:val="0"/>
                <w:numId w:val="6"/>
              </w:numPr>
              <w:tabs>
                <w:tab w:val="left" w:leader="dot" w:pos="8505"/>
              </w:tabs>
              <w:spacing w:before="60" w:after="40"/>
              <w:rPr>
                <w:szCs w:val="18"/>
                <w:lang w:val="fr-BE"/>
              </w:rPr>
            </w:pPr>
            <w:r w:rsidRPr="00AA6D21">
              <w:rPr>
                <w:szCs w:val="18"/>
                <w:lang w:val="fr-BE"/>
              </w:rPr>
              <w:t xml:space="preserve">Tuyauterie : Veuillez joindre un plan et une description de celle-ci. Pièce jointe n° : </w:t>
            </w:r>
            <w:r w:rsidRPr="00AA6D21">
              <w:rPr>
                <w:szCs w:val="18"/>
                <w:lang w:val="fr-BE"/>
              </w:rPr>
              <w:tab/>
            </w:r>
          </w:p>
          <w:p w14:paraId="1E77604D" w14:textId="77777777" w:rsidR="00AF5CC1" w:rsidRPr="00AA6D21" w:rsidRDefault="00AF5CC1" w:rsidP="00E95668">
            <w:pPr>
              <w:numPr>
                <w:ilvl w:val="0"/>
                <w:numId w:val="6"/>
              </w:numPr>
              <w:tabs>
                <w:tab w:val="left" w:leader="dot" w:pos="8505"/>
              </w:tabs>
              <w:spacing w:before="60" w:after="40"/>
              <w:rPr>
                <w:szCs w:val="18"/>
                <w:lang w:val="fr-BE"/>
              </w:rPr>
            </w:pPr>
            <w:r w:rsidRPr="00AA6D21">
              <w:rPr>
                <w:szCs w:val="18"/>
                <w:lang w:val="fr-BE"/>
              </w:rPr>
              <w:t xml:space="preserve"> Autres,</w:t>
            </w:r>
            <w:r w:rsidRPr="00AA6D21">
              <w:rPr>
                <w:szCs w:val="18"/>
                <w:lang w:val="fr-BE"/>
              </w:rPr>
              <w:tab/>
            </w:r>
          </w:p>
        </w:tc>
      </w:tr>
    </w:tbl>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8858"/>
      </w:tblGrid>
      <w:tr w:rsidR="00AF5CC1" w:rsidRPr="00AA6D21" w14:paraId="4B76E96D" w14:textId="77777777" w:rsidTr="00216709">
        <w:trPr>
          <w:cantSplit/>
          <w:trHeight w:val="1134"/>
        </w:trPr>
        <w:tc>
          <w:tcPr>
            <w:tcW w:w="637" w:type="dxa"/>
            <w:tcBorders>
              <w:top w:val="single" w:sz="4" w:space="0" w:color="auto"/>
              <w:left w:val="single" w:sz="4" w:space="0" w:color="auto"/>
              <w:bottom w:val="single" w:sz="4" w:space="0" w:color="auto"/>
              <w:right w:val="single" w:sz="4" w:space="0" w:color="auto"/>
            </w:tcBorders>
            <w:textDirection w:val="btLr"/>
            <w:vAlign w:val="center"/>
            <w:hideMark/>
          </w:tcPr>
          <w:p w14:paraId="3B4C62AA" w14:textId="77777777" w:rsidR="00AF5CC1" w:rsidRPr="00AA6D21" w:rsidRDefault="00AF5CC1" w:rsidP="00216709">
            <w:pPr>
              <w:spacing w:before="60" w:after="40"/>
              <w:ind w:left="113" w:right="113"/>
              <w:jc w:val="center"/>
              <w:rPr>
                <w:rFonts w:cs="Calibri"/>
                <w:sz w:val="16"/>
                <w:szCs w:val="20"/>
                <w:lang w:val="fr-BE"/>
              </w:rPr>
            </w:pPr>
            <w:r w:rsidRPr="00AA6D21">
              <w:rPr>
                <w:lang w:val="fr-BE"/>
              </w:rPr>
              <w:lastRenderedPageBreak/>
              <w:t>Systèmes de sécurité (cochez tous les systèmes de votre établissement)</w:t>
            </w:r>
          </w:p>
        </w:tc>
        <w:tc>
          <w:tcPr>
            <w:tcW w:w="8857" w:type="dxa"/>
            <w:tcBorders>
              <w:top w:val="single" w:sz="4" w:space="0" w:color="auto"/>
              <w:left w:val="single" w:sz="4" w:space="0" w:color="auto"/>
              <w:bottom w:val="single" w:sz="4" w:space="0" w:color="auto"/>
              <w:right w:val="single" w:sz="4" w:space="0" w:color="auto"/>
            </w:tcBorders>
            <w:hideMark/>
          </w:tcPr>
          <w:p w14:paraId="7C71DC6F" w14:textId="77777777" w:rsidR="00AF5CC1" w:rsidRDefault="00AF5CC1" w:rsidP="00E95668">
            <w:pPr>
              <w:pStyle w:val="Paragraphedeliste"/>
              <w:numPr>
                <w:ilvl w:val="0"/>
                <w:numId w:val="14"/>
              </w:numPr>
              <w:spacing w:before="60" w:after="40" w:line="276" w:lineRule="auto"/>
              <w:ind w:left="427" w:hanging="425"/>
              <w:rPr>
                <w:rFonts w:ascii="Century Gothic" w:hAnsi="Century Gothic"/>
                <w:sz w:val="18"/>
                <w:szCs w:val="18"/>
                <w:lang w:val="fr-BE"/>
              </w:rPr>
            </w:pPr>
            <w:r w:rsidRPr="00AA6D21">
              <w:rPr>
                <w:rFonts w:ascii="Century Gothic" w:hAnsi="Century Gothic"/>
                <w:sz w:val="18"/>
                <w:szCs w:val="18"/>
                <w:lang w:val="fr-BE"/>
              </w:rPr>
              <w:t xml:space="preserve">Cuvette de rétention </w:t>
            </w:r>
          </w:p>
          <w:p w14:paraId="372295DF" w14:textId="77777777" w:rsidR="00AF5CC1" w:rsidRDefault="00AF5CC1" w:rsidP="00E95668">
            <w:pPr>
              <w:pStyle w:val="Paragraphedeliste"/>
              <w:numPr>
                <w:ilvl w:val="0"/>
                <w:numId w:val="15"/>
              </w:numPr>
              <w:spacing w:before="60" w:after="40" w:line="276" w:lineRule="auto"/>
              <w:rPr>
                <w:rFonts w:ascii="Century Gothic" w:hAnsi="Century Gothic"/>
                <w:sz w:val="18"/>
                <w:szCs w:val="18"/>
                <w:lang w:val="fr-BE"/>
              </w:rPr>
            </w:pPr>
            <w:r w:rsidRPr="00AA6D21">
              <w:rPr>
                <w:rFonts w:ascii="Century Gothic" w:hAnsi="Century Gothic"/>
                <w:sz w:val="18"/>
                <w:szCs w:val="18"/>
                <w:lang w:val="fr-BE"/>
              </w:rPr>
              <w:t>déportée</w:t>
            </w:r>
          </w:p>
          <w:p w14:paraId="44DC561E" w14:textId="77777777" w:rsidR="00AF5CC1" w:rsidRDefault="00AF5CC1" w:rsidP="00E95668">
            <w:pPr>
              <w:pStyle w:val="Paragraphedeliste"/>
              <w:numPr>
                <w:ilvl w:val="0"/>
                <w:numId w:val="15"/>
              </w:numPr>
              <w:spacing w:before="60" w:after="40" w:line="276" w:lineRule="auto"/>
              <w:rPr>
                <w:rFonts w:ascii="Century Gothic" w:hAnsi="Century Gothic"/>
                <w:sz w:val="18"/>
                <w:szCs w:val="18"/>
                <w:lang w:val="fr-BE"/>
              </w:rPr>
            </w:pPr>
            <w:r>
              <w:rPr>
                <w:rFonts w:ascii="Century Gothic" w:hAnsi="Century Gothic"/>
                <w:sz w:val="18"/>
                <w:szCs w:val="18"/>
                <w:lang w:val="fr-BE"/>
              </w:rPr>
              <w:t>non déportée</w:t>
            </w:r>
            <w:r w:rsidRPr="00AA6D21">
              <w:rPr>
                <w:rFonts w:ascii="Century Gothic" w:hAnsi="Century Gothic"/>
                <w:sz w:val="18"/>
                <w:szCs w:val="18"/>
                <w:lang w:val="fr-BE"/>
              </w:rPr>
              <w:t xml:space="preserve"> </w:t>
            </w:r>
          </w:p>
          <w:p w14:paraId="53E08906" w14:textId="77777777" w:rsidR="00AF5CC1" w:rsidRPr="007900F3" w:rsidRDefault="00AF5CC1" w:rsidP="00216709">
            <w:pPr>
              <w:spacing w:before="60" w:after="40" w:line="276" w:lineRule="auto"/>
              <w:ind w:left="787"/>
              <w:rPr>
                <w:szCs w:val="18"/>
                <w:lang w:val="fr-BE"/>
              </w:rPr>
            </w:pPr>
            <w:r w:rsidRPr="007900F3">
              <w:rPr>
                <w:szCs w:val="18"/>
                <w:lang w:val="fr-BE"/>
              </w:rPr>
              <w:t>joi</w:t>
            </w:r>
            <w:r>
              <w:rPr>
                <w:szCs w:val="18"/>
                <w:lang w:val="fr-BE"/>
              </w:rPr>
              <w:t xml:space="preserve">gnez </w:t>
            </w:r>
            <w:r w:rsidRPr="007900F3">
              <w:rPr>
                <w:szCs w:val="18"/>
                <w:lang w:val="fr-BE"/>
              </w:rPr>
              <w:t xml:space="preserve"> </w:t>
            </w:r>
            <w:r>
              <w:rPr>
                <w:szCs w:val="18"/>
                <w:lang w:val="fr-BE"/>
              </w:rPr>
              <w:t xml:space="preserve">le </w:t>
            </w:r>
            <w:r w:rsidRPr="007900F3">
              <w:rPr>
                <w:szCs w:val="18"/>
                <w:lang w:val="fr-BE"/>
              </w:rPr>
              <w:t xml:space="preserve">plan </w:t>
            </w:r>
            <w:r>
              <w:rPr>
                <w:szCs w:val="18"/>
                <w:lang w:val="fr-BE"/>
              </w:rPr>
              <w:t xml:space="preserve">en document attaché </w:t>
            </w:r>
            <w:r w:rsidRPr="007900F3">
              <w:rPr>
                <w:szCs w:val="18"/>
                <w:lang w:val="fr-BE"/>
              </w:rPr>
              <w:t>n°………………</w:t>
            </w:r>
          </w:p>
          <w:p w14:paraId="67F599FF" w14:textId="77777777" w:rsidR="00AF5CC1" w:rsidRPr="00AA6D21" w:rsidRDefault="00AF5CC1" w:rsidP="00216709">
            <w:pPr>
              <w:tabs>
                <w:tab w:val="left" w:leader="dot" w:pos="5455"/>
                <w:tab w:val="left" w:leader="dot" w:pos="8431"/>
              </w:tabs>
              <w:spacing w:before="60" w:after="40" w:line="276" w:lineRule="auto"/>
              <w:ind w:left="142"/>
              <w:rPr>
                <w:rFonts w:eastAsia="Calibri" w:cs="Calibri"/>
                <w:szCs w:val="18"/>
                <w:lang w:val="fr-BE" w:eastAsia="en-US"/>
              </w:rPr>
            </w:pPr>
            <w:r w:rsidRPr="00AA6D21">
              <w:rPr>
                <w:rFonts w:eastAsia="Calibri" w:cs="Calibri"/>
                <w:szCs w:val="18"/>
                <w:lang w:val="fr-BE" w:eastAsia="en-US"/>
              </w:rPr>
              <w:t xml:space="preserve">      Largeur[m] : </w:t>
            </w:r>
            <w:r w:rsidRPr="00AA6D21">
              <w:rPr>
                <w:rFonts w:eastAsia="Calibri" w:cs="Calibri"/>
                <w:szCs w:val="18"/>
                <w:lang w:val="fr-BE" w:eastAsia="en-US"/>
              </w:rPr>
              <w:tab/>
            </w:r>
          </w:p>
          <w:p w14:paraId="5421BE47" w14:textId="77777777" w:rsidR="00AF5CC1" w:rsidRPr="00AA6D21" w:rsidRDefault="00AF5CC1" w:rsidP="00216709">
            <w:pPr>
              <w:tabs>
                <w:tab w:val="left" w:leader="dot" w:pos="5455"/>
                <w:tab w:val="left" w:leader="dot" w:pos="8431"/>
              </w:tabs>
              <w:spacing w:before="60" w:after="40" w:line="276" w:lineRule="auto"/>
              <w:ind w:left="142"/>
              <w:rPr>
                <w:rFonts w:eastAsia="Calibri" w:cs="Calibri"/>
                <w:szCs w:val="18"/>
                <w:lang w:val="fr-BE" w:eastAsia="en-US"/>
              </w:rPr>
            </w:pPr>
            <w:r w:rsidRPr="00AA6D21">
              <w:rPr>
                <w:rFonts w:eastAsia="Calibri" w:cs="Calibri"/>
                <w:szCs w:val="18"/>
                <w:lang w:val="fr-BE" w:eastAsia="en-US"/>
              </w:rPr>
              <w:t xml:space="preserve">      Longueur :</w:t>
            </w:r>
            <w:r w:rsidRPr="00AA6D21">
              <w:rPr>
                <w:rFonts w:eastAsia="Calibri" w:cs="Calibri"/>
                <w:szCs w:val="18"/>
                <w:lang w:val="fr-BE" w:eastAsia="en-US"/>
              </w:rPr>
              <w:tab/>
              <w:t xml:space="preserve">Hauteur : </w:t>
            </w:r>
            <w:r w:rsidRPr="00AA6D21">
              <w:rPr>
                <w:rFonts w:eastAsia="Calibri" w:cs="Calibri"/>
                <w:szCs w:val="18"/>
                <w:lang w:val="fr-BE" w:eastAsia="en-US"/>
              </w:rPr>
              <w:tab/>
            </w:r>
          </w:p>
          <w:p w14:paraId="2D8D8030" w14:textId="77777777" w:rsidR="00AF5CC1" w:rsidRPr="00AA6D21" w:rsidRDefault="00AF5CC1" w:rsidP="00216709">
            <w:pPr>
              <w:tabs>
                <w:tab w:val="left" w:leader="dot" w:pos="8431"/>
              </w:tabs>
              <w:spacing w:before="60" w:after="40" w:line="276" w:lineRule="auto"/>
              <w:ind w:left="142"/>
              <w:rPr>
                <w:rFonts w:eastAsia="Calibri" w:cs="Calibri"/>
                <w:szCs w:val="18"/>
                <w:lang w:val="fr-BE" w:eastAsia="en-US"/>
              </w:rPr>
            </w:pPr>
            <w:r w:rsidRPr="00AA6D21">
              <w:rPr>
                <w:rFonts w:eastAsia="Calibri" w:cs="Calibri"/>
                <w:szCs w:val="18"/>
                <w:lang w:val="fr-BE" w:eastAsia="en-US"/>
              </w:rPr>
              <w:t xml:space="preserve">      Type de sol : </w:t>
            </w:r>
            <w:r w:rsidRPr="00AA6D21">
              <w:rPr>
                <w:rFonts w:eastAsia="Calibri" w:cs="Calibri"/>
                <w:szCs w:val="18"/>
                <w:lang w:val="fr-BE" w:eastAsia="en-US"/>
              </w:rPr>
              <w:tab/>
            </w:r>
          </w:p>
          <w:p w14:paraId="287B7579" w14:textId="77777777" w:rsidR="00AF5CC1" w:rsidRPr="00AA6D21" w:rsidRDefault="00AF5CC1" w:rsidP="00E95668">
            <w:pPr>
              <w:pStyle w:val="Paragraphedeliste"/>
              <w:numPr>
                <w:ilvl w:val="0"/>
                <w:numId w:val="14"/>
              </w:numPr>
              <w:spacing w:before="60" w:after="40" w:line="276" w:lineRule="auto"/>
              <w:ind w:left="427" w:hanging="425"/>
              <w:rPr>
                <w:rFonts w:ascii="Century Gothic" w:hAnsi="Century Gothic"/>
                <w:sz w:val="18"/>
                <w:szCs w:val="18"/>
                <w:lang w:val="fr-BE"/>
              </w:rPr>
            </w:pPr>
            <w:r w:rsidRPr="00AA6D21">
              <w:rPr>
                <w:rFonts w:ascii="Century Gothic" w:hAnsi="Century Gothic"/>
                <w:sz w:val="18"/>
                <w:szCs w:val="18"/>
                <w:lang w:val="fr-BE"/>
              </w:rPr>
              <w:t>Stockage non couvert  </w:t>
            </w:r>
          </w:p>
          <w:p w14:paraId="23567A1A" w14:textId="77777777" w:rsidR="00AF5CC1" w:rsidRPr="00AA6D21" w:rsidRDefault="00AF5CC1" w:rsidP="00216709">
            <w:pPr>
              <w:spacing w:before="60" w:after="40" w:line="276" w:lineRule="auto"/>
              <w:ind w:left="425"/>
              <w:rPr>
                <w:rFonts w:eastAsia="Calibri" w:cs="Calibri"/>
                <w:szCs w:val="18"/>
                <w:lang w:val="fr-BE" w:eastAsia="en-US"/>
              </w:rPr>
            </w:pPr>
            <w:r w:rsidRPr="00AA6D21">
              <w:rPr>
                <w:rFonts w:eastAsia="Calibri" w:cs="Calibri"/>
                <w:szCs w:val="18"/>
                <w:lang w:val="fr-BE" w:eastAsia="en-US"/>
              </w:rPr>
              <w:t>Description de la gestion des eaux pluviales dans l’encuvement :</w:t>
            </w:r>
          </w:p>
          <w:p w14:paraId="4796F470" w14:textId="77777777" w:rsidR="00AF5CC1" w:rsidRPr="00AA6D21" w:rsidRDefault="00AF5CC1" w:rsidP="00216709">
            <w:pPr>
              <w:spacing w:before="60" w:after="40" w:line="276" w:lineRule="auto"/>
              <w:ind w:left="425"/>
              <w:rPr>
                <w:rFonts w:eastAsia="Calibri" w:cs="Calibri"/>
                <w:szCs w:val="18"/>
                <w:lang w:val="fr-BE" w:eastAsia="en-US"/>
              </w:rPr>
            </w:pPr>
            <w:r w:rsidRPr="00AA6D21">
              <w:rPr>
                <w:rFonts w:eastAsia="Calibri" w:cs="Calibri"/>
                <w:szCs w:val="18"/>
                <w:lang w:val="fr-BE" w:eastAsia="en-US"/>
              </w:rPr>
              <w:t>………………………………………………………………………………………………………………………………………………………………………………………………………………………………………………………………………………………………………………………………………………………………………………</w:t>
            </w:r>
          </w:p>
          <w:p w14:paraId="052C40FC" w14:textId="77777777" w:rsidR="00AF5CC1" w:rsidRPr="00487FA5" w:rsidRDefault="00AF5CC1" w:rsidP="00E95668">
            <w:pPr>
              <w:pStyle w:val="Paragraphedeliste"/>
              <w:numPr>
                <w:ilvl w:val="0"/>
                <w:numId w:val="14"/>
              </w:numPr>
              <w:spacing w:before="60" w:after="40" w:line="276" w:lineRule="auto"/>
              <w:ind w:left="427" w:hanging="427"/>
              <w:rPr>
                <w:szCs w:val="18"/>
                <w:lang w:val="fr-BE"/>
              </w:rPr>
            </w:pPr>
            <w:r w:rsidRPr="00AA6D21">
              <w:rPr>
                <w:rFonts w:ascii="Century Gothic" w:hAnsi="Century Gothic"/>
                <w:sz w:val="18"/>
                <w:szCs w:val="18"/>
                <w:lang w:val="fr-BE"/>
              </w:rPr>
              <w:t xml:space="preserve">Répartition des stockages dans la cuvette de rétention  </w:t>
            </w:r>
            <w:r>
              <w:rPr>
                <w:rFonts w:ascii="Century Gothic" w:hAnsi="Century Gothic"/>
                <w:sz w:val="18"/>
                <w:szCs w:val="18"/>
                <w:lang w:val="fr-BE"/>
              </w:rPr>
              <w:t xml:space="preserve">-  </w:t>
            </w:r>
            <w:r w:rsidRPr="0056150E">
              <w:rPr>
                <w:rFonts w:ascii="Century Gothic" w:hAnsi="Century Gothic"/>
                <w:sz w:val="18"/>
                <w:szCs w:val="18"/>
                <w:lang w:val="fr-BE"/>
              </w:rPr>
              <w:t>j</w:t>
            </w:r>
            <w:r w:rsidRPr="00487FA5">
              <w:rPr>
                <w:rFonts w:ascii="Century Gothic" w:hAnsi="Century Gothic"/>
                <w:sz w:val="18"/>
                <w:szCs w:val="18"/>
                <w:lang w:val="fr-BE"/>
              </w:rPr>
              <w:t>oignez le schéma de répartition en document attaché n° : …………….</w:t>
            </w:r>
          </w:p>
          <w:p w14:paraId="0DC5C44A" w14:textId="77777777" w:rsidR="00AF5CC1" w:rsidRPr="00AA6D21" w:rsidRDefault="00AF5CC1" w:rsidP="00E95668">
            <w:pPr>
              <w:numPr>
                <w:ilvl w:val="0"/>
                <w:numId w:val="5"/>
              </w:numPr>
              <w:spacing w:before="60" w:after="40" w:line="276" w:lineRule="auto"/>
              <w:rPr>
                <w:rFonts w:eastAsia="Calibri" w:cs="Calibri"/>
                <w:szCs w:val="18"/>
                <w:lang w:val="fr-BE" w:eastAsia="en-US"/>
              </w:rPr>
            </w:pPr>
            <w:r w:rsidRPr="00AA6D21">
              <w:rPr>
                <w:rFonts w:eastAsia="Calibri" w:cs="Calibri"/>
                <w:szCs w:val="18"/>
                <w:lang w:val="fr-BE" w:eastAsia="en-US"/>
              </w:rPr>
              <w:t>Incompatibilité entre produits présents dans la cuvette de rétention</w:t>
            </w:r>
          </w:p>
          <w:p w14:paraId="7707FBF5" w14:textId="77777777" w:rsidR="00AF5CC1" w:rsidRPr="00AA6D21" w:rsidRDefault="00AF5CC1" w:rsidP="00E95668">
            <w:pPr>
              <w:numPr>
                <w:ilvl w:val="0"/>
                <w:numId w:val="5"/>
              </w:numPr>
              <w:spacing w:before="60" w:after="40" w:line="276" w:lineRule="auto"/>
              <w:rPr>
                <w:rFonts w:eastAsia="Calibri" w:cs="Calibri"/>
                <w:szCs w:val="18"/>
                <w:lang w:val="fr-BE" w:eastAsia="en-US"/>
              </w:rPr>
            </w:pPr>
            <w:r w:rsidRPr="00AA6D21">
              <w:rPr>
                <w:rFonts w:eastAsia="Calibri" w:cs="Calibri"/>
                <w:szCs w:val="18"/>
                <w:lang w:val="fr-BE" w:eastAsia="en-US"/>
              </w:rPr>
              <w:t>Mesure de niveau</w:t>
            </w:r>
          </w:p>
          <w:p w14:paraId="0859E53C" w14:textId="77777777" w:rsidR="00AF5CC1" w:rsidRPr="00AA6D21" w:rsidRDefault="00AF5CC1" w:rsidP="00E95668">
            <w:pPr>
              <w:numPr>
                <w:ilvl w:val="0"/>
                <w:numId w:val="7"/>
              </w:numPr>
              <w:spacing w:before="60" w:after="40" w:line="276" w:lineRule="auto"/>
              <w:rPr>
                <w:rFonts w:eastAsia="Calibri" w:cs="Calibri"/>
                <w:szCs w:val="18"/>
                <w:lang w:val="fr-BE" w:eastAsia="en-US"/>
              </w:rPr>
            </w:pPr>
            <w:r w:rsidRPr="00AA6D21">
              <w:rPr>
                <w:rFonts w:eastAsia="Calibri" w:cs="Calibri"/>
                <w:szCs w:val="18"/>
                <w:lang w:val="fr-BE" w:eastAsia="en-US"/>
              </w:rPr>
              <w:t>Alarme niveau Haut</w:t>
            </w:r>
          </w:p>
          <w:p w14:paraId="7BBBF2C1" w14:textId="77777777" w:rsidR="00AF5CC1" w:rsidRPr="00AA6D21" w:rsidRDefault="00AF5CC1" w:rsidP="00E95668">
            <w:pPr>
              <w:numPr>
                <w:ilvl w:val="0"/>
                <w:numId w:val="7"/>
              </w:numPr>
              <w:spacing w:before="60" w:after="40" w:line="276" w:lineRule="auto"/>
              <w:rPr>
                <w:rFonts w:eastAsia="Calibri" w:cs="Calibri"/>
                <w:szCs w:val="18"/>
                <w:lang w:val="fr-BE" w:eastAsia="en-US"/>
              </w:rPr>
            </w:pPr>
            <w:r w:rsidRPr="00AA6D21">
              <w:rPr>
                <w:rFonts w:eastAsia="Calibri" w:cs="Calibri"/>
                <w:szCs w:val="18"/>
                <w:lang w:val="fr-BE" w:eastAsia="en-US"/>
              </w:rPr>
              <w:t xml:space="preserve">Alarme niveau Bas </w:t>
            </w:r>
          </w:p>
          <w:p w14:paraId="745CCCA6" w14:textId="77777777" w:rsidR="00AF5CC1" w:rsidRPr="00AA6D21" w:rsidRDefault="00AF5CC1" w:rsidP="00E95668">
            <w:pPr>
              <w:numPr>
                <w:ilvl w:val="0"/>
                <w:numId w:val="7"/>
              </w:numPr>
              <w:spacing w:before="60" w:after="40" w:line="276" w:lineRule="auto"/>
              <w:rPr>
                <w:rFonts w:eastAsia="Calibri" w:cs="Calibri"/>
                <w:szCs w:val="18"/>
                <w:lang w:val="fr-BE" w:eastAsia="en-US"/>
              </w:rPr>
            </w:pPr>
            <w:r w:rsidRPr="00AA6D21">
              <w:rPr>
                <w:rFonts w:eastAsia="Calibri" w:cs="Calibri"/>
                <w:szCs w:val="18"/>
                <w:lang w:val="fr-BE" w:eastAsia="en-US"/>
              </w:rPr>
              <w:t>Alarme niveau Haut &amp; Bas</w:t>
            </w:r>
          </w:p>
          <w:p w14:paraId="2723E3EF" w14:textId="77777777" w:rsidR="00AF5CC1" w:rsidRPr="00AA6D21" w:rsidRDefault="00AF5CC1" w:rsidP="00E95668">
            <w:pPr>
              <w:numPr>
                <w:ilvl w:val="0"/>
                <w:numId w:val="5"/>
              </w:numPr>
              <w:tabs>
                <w:tab w:val="left" w:leader="dot" w:pos="8647"/>
              </w:tabs>
              <w:spacing w:before="60" w:after="40" w:line="276" w:lineRule="auto"/>
              <w:rPr>
                <w:rFonts w:eastAsia="Calibri" w:cs="Calibri"/>
                <w:szCs w:val="18"/>
                <w:lang w:val="fr-BE" w:eastAsia="en-US"/>
              </w:rPr>
            </w:pPr>
            <w:r w:rsidRPr="00AA6D21">
              <w:rPr>
                <w:rFonts w:eastAsia="Calibri" w:cs="Calibri"/>
                <w:szCs w:val="18"/>
                <w:lang w:val="fr-BE" w:eastAsia="en-US"/>
              </w:rPr>
              <w:t>Système anti-Siphonage : lequel</w:t>
            </w:r>
            <w:r w:rsidRPr="00AA6D21">
              <w:rPr>
                <w:rFonts w:eastAsia="Calibri" w:cs="Calibri"/>
                <w:szCs w:val="18"/>
                <w:lang w:val="fr-BE" w:eastAsia="en-US"/>
              </w:rPr>
              <w:tab/>
            </w:r>
          </w:p>
          <w:p w14:paraId="26EC0365" w14:textId="77777777" w:rsidR="00AF5CC1" w:rsidRPr="00AA6D21" w:rsidRDefault="00AF5CC1" w:rsidP="00E95668">
            <w:pPr>
              <w:numPr>
                <w:ilvl w:val="0"/>
                <w:numId w:val="5"/>
              </w:numPr>
              <w:spacing w:before="60" w:after="40" w:line="276" w:lineRule="auto"/>
              <w:rPr>
                <w:rFonts w:eastAsia="Calibri" w:cs="Calibri"/>
                <w:szCs w:val="18"/>
                <w:lang w:val="fr-BE" w:eastAsia="en-US"/>
              </w:rPr>
            </w:pPr>
            <w:r w:rsidRPr="00AA6D21">
              <w:rPr>
                <w:rFonts w:eastAsia="Calibri" w:cs="Calibri"/>
                <w:szCs w:val="18"/>
                <w:lang w:val="fr-BE" w:eastAsia="en-US"/>
              </w:rPr>
              <w:t>Soupapes de sûreté</w:t>
            </w:r>
            <w:r w:rsidRPr="00AA6D21">
              <w:rPr>
                <w:rFonts w:eastAsia="Calibri" w:cs="Calibri"/>
                <w:szCs w:val="18"/>
                <w:lang w:val="fr-BE" w:eastAsia="en-US"/>
              </w:rPr>
              <w:tab/>
            </w:r>
          </w:p>
          <w:p w14:paraId="474AFCAD" w14:textId="77777777" w:rsidR="00AF5CC1" w:rsidRPr="00AA6D21" w:rsidRDefault="00AF5CC1" w:rsidP="00216709">
            <w:pPr>
              <w:tabs>
                <w:tab w:val="left" w:leader="dot" w:pos="2126"/>
              </w:tabs>
              <w:spacing w:before="60" w:after="40" w:line="276" w:lineRule="auto"/>
              <w:ind w:left="425"/>
              <w:rPr>
                <w:rFonts w:eastAsia="Calibri" w:cs="Calibri"/>
                <w:szCs w:val="18"/>
                <w:lang w:val="fr-BE" w:eastAsia="en-US"/>
              </w:rPr>
            </w:pPr>
            <w:r w:rsidRPr="00AA6D21">
              <w:rPr>
                <w:rFonts w:eastAsia="Calibri" w:cs="Calibri"/>
                <w:szCs w:val="18"/>
                <w:lang w:val="fr-BE" w:eastAsia="en-US"/>
              </w:rPr>
              <w:t xml:space="preserve">nombre : </w:t>
            </w:r>
            <w:r w:rsidRPr="00AA6D21">
              <w:rPr>
                <w:rFonts w:eastAsia="Calibri" w:cs="Calibri"/>
                <w:szCs w:val="18"/>
                <w:lang w:val="fr-BE" w:eastAsia="en-US"/>
              </w:rPr>
              <w:tab/>
              <w:t>pression tarage :…………..</w:t>
            </w:r>
          </w:p>
          <w:p w14:paraId="22CC6186" w14:textId="77777777" w:rsidR="00AF5CC1" w:rsidRPr="00AA6D21" w:rsidRDefault="00AF5CC1" w:rsidP="00E95668">
            <w:pPr>
              <w:numPr>
                <w:ilvl w:val="0"/>
                <w:numId w:val="5"/>
              </w:numPr>
              <w:spacing w:before="60" w:after="40" w:line="276" w:lineRule="auto"/>
              <w:rPr>
                <w:rFonts w:eastAsia="Calibri" w:cs="Calibri"/>
                <w:szCs w:val="18"/>
                <w:lang w:val="fr-BE" w:eastAsia="en-US"/>
              </w:rPr>
            </w:pPr>
            <w:r w:rsidRPr="00AA6D21">
              <w:rPr>
                <w:rFonts w:eastAsia="Calibri" w:cs="Calibri"/>
                <w:szCs w:val="18"/>
                <w:lang w:val="fr-BE" w:eastAsia="en-US"/>
              </w:rPr>
              <w:t>Disques de rupture</w:t>
            </w:r>
            <w:r w:rsidRPr="00AA6D21">
              <w:rPr>
                <w:rFonts w:eastAsia="Calibri" w:cs="Calibri"/>
                <w:szCs w:val="18"/>
                <w:lang w:val="fr-BE" w:eastAsia="en-US"/>
              </w:rPr>
              <w:tab/>
            </w:r>
          </w:p>
          <w:p w14:paraId="15C62201" w14:textId="77777777" w:rsidR="00AF5CC1" w:rsidRPr="00AA6D21" w:rsidRDefault="00AF5CC1" w:rsidP="00216709">
            <w:pPr>
              <w:tabs>
                <w:tab w:val="left" w:leader="dot" w:pos="2126"/>
              </w:tabs>
              <w:spacing w:before="60" w:after="40" w:line="276" w:lineRule="auto"/>
              <w:ind w:left="425"/>
              <w:rPr>
                <w:rFonts w:eastAsia="Calibri" w:cs="Calibri"/>
                <w:szCs w:val="18"/>
                <w:lang w:val="fr-BE" w:eastAsia="en-US"/>
              </w:rPr>
            </w:pPr>
            <w:r w:rsidRPr="00AA6D21">
              <w:rPr>
                <w:rFonts w:eastAsia="Calibri" w:cs="Calibri"/>
                <w:szCs w:val="18"/>
                <w:lang w:val="fr-BE" w:eastAsia="en-US"/>
              </w:rPr>
              <w:t xml:space="preserve">nombre : </w:t>
            </w:r>
            <w:r w:rsidRPr="00AA6D21">
              <w:rPr>
                <w:rFonts w:eastAsia="Calibri" w:cs="Calibri"/>
                <w:szCs w:val="18"/>
                <w:lang w:val="fr-BE" w:eastAsia="en-US"/>
              </w:rPr>
              <w:tab/>
              <w:t>pression tarage :…………..</w:t>
            </w:r>
          </w:p>
          <w:p w14:paraId="6D134F69" w14:textId="77777777" w:rsidR="00AF5CC1" w:rsidRPr="00AA6D21" w:rsidRDefault="00AF5CC1" w:rsidP="00E95668">
            <w:pPr>
              <w:numPr>
                <w:ilvl w:val="0"/>
                <w:numId w:val="5"/>
              </w:numPr>
              <w:spacing w:before="60" w:after="40" w:line="276" w:lineRule="auto"/>
              <w:rPr>
                <w:rFonts w:eastAsia="Calibri" w:cs="Calibri"/>
                <w:szCs w:val="18"/>
                <w:lang w:val="fr-BE" w:eastAsia="en-US"/>
              </w:rPr>
            </w:pPr>
            <w:r w:rsidRPr="00AA6D21">
              <w:rPr>
                <w:rFonts w:eastAsia="Calibri" w:cs="Calibri"/>
                <w:szCs w:val="18"/>
                <w:lang w:val="fr-BE" w:eastAsia="en-US"/>
              </w:rPr>
              <w:t>Events d'explosion</w:t>
            </w:r>
            <w:r w:rsidRPr="00AA6D21">
              <w:rPr>
                <w:rFonts w:eastAsia="Calibri" w:cs="Calibri"/>
                <w:szCs w:val="18"/>
                <w:lang w:val="fr-BE" w:eastAsia="en-US"/>
              </w:rPr>
              <w:tab/>
            </w:r>
          </w:p>
          <w:p w14:paraId="18DA6130" w14:textId="77777777" w:rsidR="00AF5CC1" w:rsidRPr="00AA6D21" w:rsidRDefault="00AF5CC1" w:rsidP="00216709">
            <w:pPr>
              <w:tabs>
                <w:tab w:val="left" w:leader="dot" w:pos="2126"/>
              </w:tabs>
              <w:spacing w:before="60" w:after="40" w:line="276" w:lineRule="auto"/>
              <w:ind w:left="425"/>
              <w:rPr>
                <w:rFonts w:eastAsia="Calibri" w:cs="Calibri"/>
                <w:szCs w:val="18"/>
                <w:lang w:val="fr-BE" w:eastAsia="en-US"/>
              </w:rPr>
            </w:pPr>
            <w:r w:rsidRPr="00AA6D21">
              <w:rPr>
                <w:rFonts w:eastAsia="Calibri" w:cs="Calibri"/>
                <w:szCs w:val="18"/>
                <w:lang w:val="fr-BE" w:eastAsia="en-US"/>
              </w:rPr>
              <w:t xml:space="preserve">nombre : </w:t>
            </w:r>
            <w:r w:rsidRPr="00AA6D21">
              <w:rPr>
                <w:rFonts w:eastAsia="Calibri" w:cs="Calibri"/>
                <w:szCs w:val="18"/>
                <w:lang w:val="fr-BE" w:eastAsia="en-US"/>
              </w:rPr>
              <w:tab/>
              <w:t>pression tarage :…………..</w:t>
            </w:r>
          </w:p>
          <w:p w14:paraId="0CCF339A" w14:textId="77777777" w:rsidR="00AF5CC1" w:rsidRPr="00AA6D21" w:rsidRDefault="00AF5CC1" w:rsidP="00E95668">
            <w:pPr>
              <w:numPr>
                <w:ilvl w:val="0"/>
                <w:numId w:val="5"/>
              </w:numPr>
              <w:spacing w:before="60" w:after="40" w:line="276" w:lineRule="auto"/>
              <w:rPr>
                <w:rFonts w:eastAsia="Calibri" w:cs="Calibri"/>
                <w:szCs w:val="18"/>
                <w:lang w:val="fr-BE" w:eastAsia="en-US"/>
              </w:rPr>
            </w:pPr>
            <w:r w:rsidRPr="00AA6D21">
              <w:rPr>
                <w:rFonts w:eastAsia="Calibri" w:cs="Calibri"/>
                <w:szCs w:val="18"/>
                <w:lang w:val="fr-BE" w:eastAsia="en-US"/>
              </w:rPr>
              <w:t>Revêtement du type béton</w:t>
            </w:r>
          </w:p>
          <w:p w14:paraId="03FB412A" w14:textId="77777777" w:rsidR="00AF5CC1" w:rsidRPr="00AA6D21" w:rsidRDefault="00AF5CC1" w:rsidP="00E95668">
            <w:pPr>
              <w:numPr>
                <w:ilvl w:val="0"/>
                <w:numId w:val="5"/>
              </w:numPr>
              <w:spacing w:before="60" w:after="40" w:line="276" w:lineRule="auto"/>
              <w:rPr>
                <w:rFonts w:eastAsia="Calibri" w:cs="Calibri"/>
                <w:szCs w:val="18"/>
                <w:lang w:val="fr-BE" w:eastAsia="en-US"/>
              </w:rPr>
            </w:pPr>
            <w:r w:rsidRPr="00AA6D21">
              <w:rPr>
                <w:rFonts w:eastAsia="Calibri" w:cs="Calibri"/>
                <w:szCs w:val="18"/>
                <w:lang w:val="fr-BE" w:eastAsia="en-US"/>
              </w:rPr>
              <w:t xml:space="preserve">Réservoir enterré                          </w:t>
            </w:r>
          </w:p>
          <w:p w14:paraId="58FF8DCC" w14:textId="77777777" w:rsidR="00AF5CC1" w:rsidRPr="00AA6D21" w:rsidRDefault="00AF5CC1" w:rsidP="00E95668">
            <w:pPr>
              <w:numPr>
                <w:ilvl w:val="0"/>
                <w:numId w:val="5"/>
              </w:numPr>
              <w:spacing w:before="60" w:after="40" w:line="276" w:lineRule="auto"/>
              <w:rPr>
                <w:rFonts w:eastAsia="Calibri" w:cs="Calibri"/>
                <w:szCs w:val="18"/>
                <w:lang w:val="fr-BE" w:eastAsia="en-US"/>
              </w:rPr>
            </w:pPr>
            <w:r w:rsidRPr="00AA6D21">
              <w:rPr>
                <w:rFonts w:eastAsia="Calibri" w:cs="Calibri"/>
                <w:szCs w:val="18"/>
                <w:lang w:val="fr-BE" w:eastAsia="en-US"/>
              </w:rPr>
              <w:t>Double paroi </w:t>
            </w:r>
          </w:p>
          <w:p w14:paraId="5EEFA506" w14:textId="77777777" w:rsidR="00AF5CC1" w:rsidRPr="00AA6D21" w:rsidRDefault="00AF5CC1" w:rsidP="00E95668">
            <w:pPr>
              <w:numPr>
                <w:ilvl w:val="0"/>
                <w:numId w:val="5"/>
              </w:numPr>
              <w:tabs>
                <w:tab w:val="left" w:leader="dot" w:pos="8647"/>
              </w:tabs>
              <w:spacing w:before="60" w:after="40" w:line="276" w:lineRule="auto"/>
              <w:rPr>
                <w:rFonts w:eastAsia="Calibri" w:cs="Calibri"/>
                <w:szCs w:val="18"/>
                <w:lang w:val="fr-BE" w:eastAsia="en-US"/>
              </w:rPr>
            </w:pPr>
            <w:r w:rsidRPr="00AA6D21">
              <w:rPr>
                <w:rFonts w:eastAsia="Calibri" w:cs="Calibri"/>
                <w:szCs w:val="18"/>
                <w:lang w:val="fr-BE" w:eastAsia="en-US"/>
              </w:rPr>
              <w:t xml:space="preserve">Extinction automatique à eau (sprinkler) : </w:t>
            </w:r>
          </w:p>
          <w:p w14:paraId="2A9AAFD2" w14:textId="77777777" w:rsidR="00AF5CC1" w:rsidRPr="00AA6D21" w:rsidRDefault="00AF5CC1" w:rsidP="00E95668">
            <w:pPr>
              <w:numPr>
                <w:ilvl w:val="0"/>
                <w:numId w:val="8"/>
              </w:numPr>
              <w:spacing w:before="60" w:after="40" w:line="276" w:lineRule="auto"/>
              <w:rPr>
                <w:rFonts w:eastAsia="Calibri" w:cs="Calibri"/>
                <w:szCs w:val="18"/>
                <w:lang w:val="fr-BE" w:eastAsia="en-US"/>
              </w:rPr>
            </w:pPr>
            <w:r w:rsidRPr="00AA6D21">
              <w:rPr>
                <w:rFonts w:eastAsia="Calibri" w:cs="Calibri"/>
                <w:szCs w:val="18"/>
                <w:lang w:val="fr-BE" w:eastAsia="en-US"/>
              </w:rPr>
              <w:t>Systèmes à déluge</w:t>
            </w:r>
          </w:p>
          <w:p w14:paraId="0B57E090" w14:textId="77777777" w:rsidR="00AF5CC1" w:rsidRPr="00AA6D21" w:rsidRDefault="00AF5CC1" w:rsidP="00E95668">
            <w:pPr>
              <w:numPr>
                <w:ilvl w:val="0"/>
                <w:numId w:val="8"/>
              </w:numPr>
              <w:spacing w:before="60" w:after="40" w:line="276" w:lineRule="auto"/>
              <w:rPr>
                <w:rFonts w:eastAsia="Calibri" w:cs="Calibri"/>
                <w:szCs w:val="18"/>
                <w:lang w:val="fr-BE" w:eastAsia="en-US"/>
              </w:rPr>
            </w:pPr>
            <w:r w:rsidRPr="00AA6D21">
              <w:rPr>
                <w:rFonts w:eastAsia="Calibri" w:cs="Calibri"/>
                <w:szCs w:val="18"/>
                <w:lang w:val="fr-BE" w:eastAsia="en-US"/>
              </w:rPr>
              <w:t xml:space="preserve">Rideaux d'eau </w:t>
            </w:r>
          </w:p>
          <w:p w14:paraId="454E9C8D" w14:textId="77777777" w:rsidR="00AF5CC1" w:rsidRPr="00AA6D21" w:rsidRDefault="00AF5CC1" w:rsidP="00E95668">
            <w:pPr>
              <w:numPr>
                <w:ilvl w:val="0"/>
                <w:numId w:val="8"/>
              </w:numPr>
              <w:spacing w:before="60" w:after="40" w:line="276" w:lineRule="auto"/>
              <w:rPr>
                <w:rFonts w:eastAsia="Calibri" w:cs="Calibri"/>
                <w:szCs w:val="18"/>
                <w:lang w:val="fr-BE" w:eastAsia="en-US"/>
              </w:rPr>
            </w:pPr>
            <w:r w:rsidRPr="00AA6D21">
              <w:rPr>
                <w:rFonts w:eastAsia="Calibri" w:cs="Calibri"/>
                <w:szCs w:val="18"/>
                <w:lang w:val="fr-BE" w:eastAsia="en-US"/>
              </w:rPr>
              <w:t>Ruissellement d'eau</w:t>
            </w:r>
          </w:p>
          <w:p w14:paraId="73D89573" w14:textId="77777777" w:rsidR="00AF5CC1" w:rsidRPr="00AA6D21" w:rsidRDefault="00AF5CC1" w:rsidP="00E95668">
            <w:pPr>
              <w:numPr>
                <w:ilvl w:val="0"/>
                <w:numId w:val="5"/>
              </w:numPr>
              <w:spacing w:before="60" w:after="40" w:line="276" w:lineRule="auto"/>
              <w:rPr>
                <w:rFonts w:eastAsia="Calibri" w:cs="Calibri"/>
                <w:szCs w:val="18"/>
                <w:lang w:val="fr-BE" w:eastAsia="en-US"/>
              </w:rPr>
            </w:pPr>
            <w:r w:rsidRPr="00AA6D21">
              <w:rPr>
                <w:rFonts w:eastAsia="Calibri" w:cs="Calibri"/>
                <w:szCs w:val="18"/>
                <w:lang w:val="fr-BE" w:eastAsia="en-US"/>
              </w:rPr>
              <w:t>Détection de fuite</w:t>
            </w:r>
            <w:r w:rsidRPr="00AA6D21">
              <w:rPr>
                <w:rFonts w:eastAsia="Calibri" w:cs="Calibri"/>
                <w:szCs w:val="18"/>
                <w:lang w:val="fr-BE" w:eastAsia="en-US"/>
              </w:rPr>
              <w:tab/>
            </w:r>
          </w:p>
          <w:p w14:paraId="56EA60E0" w14:textId="77777777" w:rsidR="00AF5CC1" w:rsidRPr="00AA6D21" w:rsidRDefault="00AF5CC1" w:rsidP="00E95668">
            <w:pPr>
              <w:numPr>
                <w:ilvl w:val="0"/>
                <w:numId w:val="5"/>
              </w:numPr>
              <w:spacing w:before="60" w:after="40" w:line="276" w:lineRule="auto"/>
              <w:rPr>
                <w:rFonts w:eastAsia="Calibri" w:cs="Calibri"/>
                <w:szCs w:val="18"/>
                <w:lang w:val="fr-BE" w:eastAsia="en-US"/>
              </w:rPr>
            </w:pPr>
            <w:r w:rsidRPr="00AA6D21">
              <w:rPr>
                <w:rFonts w:eastAsia="Calibri" w:cs="Calibri"/>
                <w:szCs w:val="18"/>
                <w:lang w:val="fr-BE" w:eastAsia="en-US"/>
              </w:rPr>
              <w:t>Arrêt transfert </w:t>
            </w:r>
          </w:p>
          <w:p w14:paraId="78935434" w14:textId="77777777" w:rsidR="00AF5CC1" w:rsidRPr="00AA6D21" w:rsidRDefault="00AF5CC1" w:rsidP="00E95668">
            <w:pPr>
              <w:pStyle w:val="Paragraphedeliste"/>
              <w:keepNext w:val="0"/>
              <w:numPr>
                <w:ilvl w:val="0"/>
                <w:numId w:val="9"/>
              </w:numPr>
              <w:spacing w:before="60" w:after="40" w:line="276" w:lineRule="auto"/>
              <w:rPr>
                <w:rFonts w:ascii="Century Gothic" w:hAnsi="Century Gothic"/>
                <w:sz w:val="18"/>
                <w:szCs w:val="18"/>
                <w:lang w:val="fr-BE"/>
              </w:rPr>
            </w:pPr>
            <w:r w:rsidRPr="00AA6D21">
              <w:rPr>
                <w:rFonts w:ascii="Century Gothic" w:hAnsi="Century Gothic"/>
                <w:sz w:val="18"/>
                <w:szCs w:val="18"/>
                <w:lang w:val="fr-BE"/>
              </w:rPr>
              <w:t xml:space="preserve">manuel </w:t>
            </w:r>
          </w:p>
          <w:p w14:paraId="47123F22" w14:textId="77777777" w:rsidR="00AF5CC1" w:rsidRPr="00AA6D21" w:rsidRDefault="00AF5CC1" w:rsidP="00E95668">
            <w:pPr>
              <w:pStyle w:val="Paragraphedeliste"/>
              <w:keepNext w:val="0"/>
              <w:numPr>
                <w:ilvl w:val="0"/>
                <w:numId w:val="9"/>
              </w:numPr>
              <w:spacing w:before="60" w:after="40" w:line="276" w:lineRule="auto"/>
              <w:rPr>
                <w:rFonts w:ascii="Century Gothic" w:hAnsi="Century Gothic"/>
                <w:sz w:val="18"/>
                <w:szCs w:val="18"/>
                <w:lang w:val="fr-BE"/>
              </w:rPr>
            </w:pPr>
            <w:r w:rsidRPr="00AA6D21">
              <w:rPr>
                <w:rFonts w:ascii="Century Gothic" w:hAnsi="Century Gothic"/>
                <w:sz w:val="18"/>
                <w:szCs w:val="18"/>
                <w:lang w:val="fr-BE"/>
              </w:rPr>
              <w:t>automatique</w:t>
            </w:r>
          </w:p>
          <w:p w14:paraId="220CD917" w14:textId="77777777" w:rsidR="00AF5CC1" w:rsidRPr="00AA6D21" w:rsidRDefault="00AF5CC1" w:rsidP="00E95668">
            <w:pPr>
              <w:numPr>
                <w:ilvl w:val="0"/>
                <w:numId w:val="5"/>
              </w:numPr>
              <w:spacing w:before="60" w:after="40" w:line="276" w:lineRule="auto"/>
              <w:rPr>
                <w:rFonts w:eastAsia="Calibri" w:cs="Calibri"/>
                <w:szCs w:val="18"/>
                <w:lang w:val="fr-BE" w:eastAsia="en-US"/>
              </w:rPr>
            </w:pPr>
            <w:r w:rsidRPr="00AA6D21">
              <w:rPr>
                <w:rFonts w:eastAsia="Calibri" w:cs="Calibri"/>
                <w:szCs w:val="18"/>
                <w:lang w:val="fr-BE" w:eastAsia="en-US"/>
              </w:rPr>
              <w:t>Vannes automatiques</w:t>
            </w:r>
          </w:p>
          <w:p w14:paraId="61F103BF" w14:textId="77777777" w:rsidR="00AF5CC1" w:rsidRPr="00AA6D21" w:rsidRDefault="00AF5CC1" w:rsidP="00E95668">
            <w:pPr>
              <w:numPr>
                <w:ilvl w:val="0"/>
                <w:numId w:val="5"/>
              </w:numPr>
              <w:spacing w:before="60" w:after="40" w:line="276" w:lineRule="auto"/>
              <w:rPr>
                <w:rFonts w:eastAsia="Calibri" w:cs="Calibri"/>
                <w:szCs w:val="18"/>
                <w:lang w:val="fr-BE" w:eastAsia="en-US"/>
              </w:rPr>
            </w:pPr>
            <w:r w:rsidRPr="00AA6D21">
              <w:rPr>
                <w:rFonts w:eastAsia="Calibri" w:cs="Calibri"/>
                <w:szCs w:val="18"/>
                <w:lang w:val="fr-BE" w:eastAsia="en-US"/>
              </w:rPr>
              <w:t>Clapet limiteur de débit</w:t>
            </w:r>
            <w:r w:rsidRPr="00AA6D21">
              <w:rPr>
                <w:rFonts w:eastAsia="Calibri" w:cs="Calibri"/>
                <w:szCs w:val="18"/>
                <w:lang w:val="fr-BE" w:eastAsia="en-US"/>
              </w:rPr>
              <w:tab/>
            </w:r>
          </w:p>
          <w:p w14:paraId="76299FA8" w14:textId="77777777" w:rsidR="00AF5CC1" w:rsidRPr="00AA6D21" w:rsidRDefault="00AF5CC1" w:rsidP="00E95668">
            <w:pPr>
              <w:pStyle w:val="Paragraphedeliste"/>
              <w:keepNext w:val="0"/>
              <w:numPr>
                <w:ilvl w:val="0"/>
                <w:numId w:val="10"/>
              </w:numPr>
              <w:spacing w:before="60" w:after="40" w:line="276" w:lineRule="auto"/>
              <w:rPr>
                <w:rFonts w:ascii="Century Gothic" w:hAnsi="Century Gothic"/>
                <w:sz w:val="18"/>
                <w:szCs w:val="18"/>
                <w:lang w:val="fr-BE"/>
              </w:rPr>
            </w:pPr>
            <w:r w:rsidRPr="00AA6D21">
              <w:rPr>
                <w:rFonts w:ascii="Century Gothic" w:hAnsi="Century Gothic"/>
                <w:sz w:val="18"/>
                <w:szCs w:val="18"/>
                <w:lang w:val="fr-BE"/>
              </w:rPr>
              <w:t>interne</w:t>
            </w:r>
          </w:p>
          <w:p w14:paraId="35DEF81A" w14:textId="77777777" w:rsidR="00AF5CC1" w:rsidRPr="00AA6D21" w:rsidRDefault="00AF5CC1" w:rsidP="00E95668">
            <w:pPr>
              <w:pStyle w:val="Paragraphedeliste"/>
              <w:keepNext w:val="0"/>
              <w:numPr>
                <w:ilvl w:val="0"/>
                <w:numId w:val="10"/>
              </w:numPr>
              <w:spacing w:before="60" w:after="40" w:line="276" w:lineRule="auto"/>
              <w:rPr>
                <w:rFonts w:ascii="Century Gothic" w:hAnsi="Century Gothic"/>
                <w:sz w:val="18"/>
                <w:szCs w:val="18"/>
                <w:lang w:val="fr-BE"/>
              </w:rPr>
            </w:pPr>
            <w:r w:rsidRPr="00AA6D21">
              <w:rPr>
                <w:rFonts w:ascii="Century Gothic" w:hAnsi="Century Gothic"/>
                <w:sz w:val="18"/>
                <w:szCs w:val="18"/>
                <w:lang w:val="fr-BE"/>
              </w:rPr>
              <w:t>externe</w:t>
            </w:r>
          </w:p>
          <w:p w14:paraId="45E0D1E4" w14:textId="77777777" w:rsidR="00AF5CC1" w:rsidRPr="00AA6D21" w:rsidRDefault="00AF5CC1" w:rsidP="00E95668">
            <w:pPr>
              <w:numPr>
                <w:ilvl w:val="0"/>
                <w:numId w:val="5"/>
              </w:numPr>
              <w:spacing w:before="60" w:after="40" w:line="276" w:lineRule="auto"/>
              <w:rPr>
                <w:rFonts w:eastAsia="Calibri" w:cs="Calibri"/>
                <w:szCs w:val="18"/>
                <w:lang w:val="fr-BE" w:eastAsia="en-US"/>
              </w:rPr>
            </w:pPr>
            <w:r w:rsidRPr="00AA6D21">
              <w:rPr>
                <w:rFonts w:eastAsia="Calibri" w:cs="Calibri"/>
                <w:szCs w:val="18"/>
                <w:lang w:val="fr-BE" w:eastAsia="en-US"/>
              </w:rPr>
              <w:t>Break away</w:t>
            </w:r>
          </w:p>
          <w:p w14:paraId="5CE0E680" w14:textId="77777777" w:rsidR="00AF5CC1" w:rsidRPr="00AA6D21" w:rsidRDefault="00AF5CC1" w:rsidP="00E95668">
            <w:pPr>
              <w:numPr>
                <w:ilvl w:val="0"/>
                <w:numId w:val="5"/>
              </w:numPr>
              <w:spacing w:before="60" w:after="40" w:line="276" w:lineRule="auto"/>
              <w:rPr>
                <w:rFonts w:eastAsia="Calibri" w:cs="Calibri"/>
                <w:szCs w:val="18"/>
                <w:lang w:val="fr-BE" w:eastAsia="en-US"/>
              </w:rPr>
            </w:pPr>
            <w:r w:rsidRPr="00AA6D21">
              <w:rPr>
                <w:rFonts w:eastAsia="Calibri" w:cs="Calibri"/>
                <w:szCs w:val="18"/>
                <w:lang w:val="fr-BE" w:eastAsia="en-US"/>
              </w:rPr>
              <w:t>Autres</w:t>
            </w:r>
          </w:p>
          <w:p w14:paraId="3AF7B210" w14:textId="77777777" w:rsidR="00AF5CC1" w:rsidRPr="00AA6D21" w:rsidRDefault="00AF5CC1" w:rsidP="00216709">
            <w:pPr>
              <w:tabs>
                <w:tab w:val="left" w:leader="dot" w:pos="8434"/>
              </w:tabs>
              <w:spacing w:before="60" w:after="40"/>
              <w:ind w:left="360"/>
              <w:rPr>
                <w:rFonts w:eastAsia="Calibri" w:cs="Calibri"/>
                <w:szCs w:val="18"/>
                <w:lang w:val="fr-BE" w:eastAsia="en-US"/>
              </w:rPr>
            </w:pPr>
            <w:r w:rsidRPr="00AA6D21">
              <w:rPr>
                <w:rFonts w:eastAsia="Calibri" w:cs="Calibri"/>
                <w:szCs w:val="18"/>
                <w:lang w:val="fr-BE" w:eastAsia="en-US"/>
              </w:rPr>
              <w:tab/>
            </w:r>
          </w:p>
        </w:tc>
      </w:tr>
      <w:tr w:rsidR="00AF5CC1" w:rsidRPr="00AA6D21" w14:paraId="11D07CA0" w14:textId="77777777" w:rsidTr="00216709">
        <w:trPr>
          <w:cantSplit/>
          <w:trHeight w:val="1134"/>
        </w:trPr>
        <w:tc>
          <w:tcPr>
            <w:tcW w:w="637" w:type="dxa"/>
            <w:tcBorders>
              <w:top w:val="single" w:sz="4" w:space="0" w:color="auto"/>
              <w:left w:val="single" w:sz="4" w:space="0" w:color="auto"/>
              <w:bottom w:val="single" w:sz="4" w:space="0" w:color="auto"/>
              <w:right w:val="single" w:sz="4" w:space="0" w:color="auto"/>
            </w:tcBorders>
            <w:textDirection w:val="btLr"/>
            <w:vAlign w:val="center"/>
            <w:hideMark/>
          </w:tcPr>
          <w:p w14:paraId="2BE5DDBB" w14:textId="77777777" w:rsidR="00AF5CC1" w:rsidRPr="00AA6D21" w:rsidRDefault="00AF5CC1" w:rsidP="00216709">
            <w:pPr>
              <w:spacing w:before="60" w:after="40"/>
              <w:ind w:left="113" w:right="113"/>
              <w:jc w:val="center"/>
              <w:rPr>
                <w:szCs w:val="18"/>
                <w:lang w:val="fr-BE"/>
              </w:rPr>
            </w:pPr>
            <w:r w:rsidRPr="00AA6D21">
              <w:rPr>
                <w:szCs w:val="18"/>
                <w:lang w:val="fr-BE"/>
              </w:rPr>
              <w:lastRenderedPageBreak/>
              <w:t>Transfert</w:t>
            </w:r>
          </w:p>
        </w:tc>
        <w:tc>
          <w:tcPr>
            <w:tcW w:w="8857" w:type="dxa"/>
            <w:tcBorders>
              <w:top w:val="single" w:sz="4" w:space="0" w:color="auto"/>
              <w:left w:val="single" w:sz="4" w:space="0" w:color="auto"/>
              <w:bottom w:val="single" w:sz="4" w:space="0" w:color="auto"/>
              <w:right w:val="single" w:sz="4" w:space="0" w:color="auto"/>
            </w:tcBorders>
          </w:tcPr>
          <w:p w14:paraId="2C780E53" w14:textId="77777777" w:rsidR="00AF5CC1" w:rsidRPr="00AA6D21" w:rsidRDefault="00AF5CC1" w:rsidP="00216709">
            <w:pPr>
              <w:tabs>
                <w:tab w:val="left" w:pos="2906"/>
              </w:tabs>
              <w:rPr>
                <w:szCs w:val="18"/>
              </w:rPr>
            </w:pPr>
            <w:r w:rsidRPr="00AA6D21">
              <w:rPr>
                <w:szCs w:val="18"/>
              </w:rPr>
              <w:t xml:space="preserve">Remplissage </w:t>
            </w:r>
            <w:r>
              <w:rPr>
                <w:szCs w:val="18"/>
              </w:rPr>
              <w:t>se fait</w:t>
            </w:r>
            <w:r w:rsidRPr="00AA6D21">
              <w:rPr>
                <w:szCs w:val="18"/>
              </w:rPr>
              <w:tab/>
            </w:r>
          </w:p>
          <w:p w14:paraId="14CA5342" w14:textId="77777777" w:rsidR="00AF5CC1" w:rsidRPr="00AA6D21" w:rsidRDefault="00AF5CC1" w:rsidP="00E95668">
            <w:pPr>
              <w:pStyle w:val="Paragraphedeliste"/>
              <w:keepNext w:val="0"/>
              <w:numPr>
                <w:ilvl w:val="0"/>
                <w:numId w:val="11"/>
              </w:numPr>
              <w:tabs>
                <w:tab w:val="left" w:pos="2906"/>
              </w:tabs>
              <w:spacing w:after="0"/>
              <w:rPr>
                <w:rFonts w:ascii="Century Gothic" w:hAnsi="Century Gothic"/>
                <w:sz w:val="18"/>
                <w:szCs w:val="18"/>
              </w:rPr>
            </w:pPr>
            <w:r w:rsidRPr="00AA6D21">
              <w:rPr>
                <w:rFonts w:ascii="Century Gothic" w:hAnsi="Century Gothic"/>
                <w:sz w:val="18"/>
                <w:szCs w:val="18"/>
              </w:rPr>
              <w:t>par le haut </w:t>
            </w:r>
          </w:p>
          <w:p w14:paraId="30E8BAEF" w14:textId="77777777" w:rsidR="00AF5CC1" w:rsidRPr="00AA6D21" w:rsidRDefault="00AF5CC1" w:rsidP="00E95668">
            <w:pPr>
              <w:pStyle w:val="Paragraphedeliste"/>
              <w:keepNext w:val="0"/>
              <w:numPr>
                <w:ilvl w:val="0"/>
                <w:numId w:val="11"/>
              </w:numPr>
              <w:tabs>
                <w:tab w:val="left" w:pos="2906"/>
              </w:tabs>
              <w:spacing w:after="0"/>
              <w:rPr>
                <w:rFonts w:ascii="Century Gothic" w:hAnsi="Century Gothic"/>
                <w:sz w:val="18"/>
                <w:szCs w:val="18"/>
              </w:rPr>
            </w:pPr>
            <w:r w:rsidRPr="00AA6D21">
              <w:rPr>
                <w:rFonts w:ascii="Century Gothic" w:hAnsi="Century Gothic"/>
                <w:sz w:val="18"/>
                <w:szCs w:val="18"/>
              </w:rPr>
              <w:t>par le bas</w:t>
            </w:r>
          </w:p>
          <w:p w14:paraId="6B581FE3" w14:textId="77777777" w:rsidR="00AF5CC1" w:rsidRPr="00AA276D" w:rsidRDefault="00AF5CC1" w:rsidP="00216709">
            <w:pPr>
              <w:tabs>
                <w:tab w:val="left" w:pos="2906"/>
              </w:tabs>
              <w:rPr>
                <w:szCs w:val="18"/>
              </w:rPr>
            </w:pPr>
            <w:r>
              <w:rPr>
                <w:szCs w:val="18"/>
              </w:rPr>
              <w:t xml:space="preserve">Remplissage par un(e) </w:t>
            </w:r>
          </w:p>
          <w:p w14:paraId="2ECC4918" w14:textId="77777777" w:rsidR="00AF5CC1" w:rsidRPr="00AA6D21" w:rsidRDefault="00AF5CC1" w:rsidP="00E95668">
            <w:pPr>
              <w:pStyle w:val="Paragraphedeliste"/>
              <w:keepNext w:val="0"/>
              <w:numPr>
                <w:ilvl w:val="0"/>
                <w:numId w:val="11"/>
              </w:numPr>
              <w:tabs>
                <w:tab w:val="left" w:pos="2906"/>
              </w:tabs>
              <w:spacing w:after="0"/>
              <w:rPr>
                <w:rFonts w:ascii="Century Gothic" w:hAnsi="Century Gothic"/>
                <w:sz w:val="18"/>
                <w:szCs w:val="18"/>
              </w:rPr>
            </w:pPr>
            <w:r w:rsidRPr="00AA6D21">
              <w:rPr>
                <w:rFonts w:ascii="Century Gothic" w:hAnsi="Century Gothic"/>
                <w:sz w:val="18"/>
                <w:szCs w:val="18"/>
              </w:rPr>
              <w:t>Pompe</w:t>
            </w:r>
          </w:p>
          <w:p w14:paraId="6E1CDA7C" w14:textId="77777777" w:rsidR="00AF5CC1" w:rsidRPr="00AA6D21" w:rsidRDefault="00AF5CC1" w:rsidP="00E95668">
            <w:pPr>
              <w:pStyle w:val="Paragraphedeliste"/>
              <w:keepNext w:val="0"/>
              <w:numPr>
                <w:ilvl w:val="0"/>
                <w:numId w:val="11"/>
              </w:numPr>
              <w:tabs>
                <w:tab w:val="left" w:pos="2906"/>
              </w:tabs>
              <w:spacing w:after="0"/>
              <w:rPr>
                <w:rFonts w:ascii="Century Gothic" w:hAnsi="Century Gothic"/>
                <w:sz w:val="18"/>
                <w:szCs w:val="18"/>
                <w:lang w:val="fr-BE"/>
              </w:rPr>
            </w:pPr>
            <w:r w:rsidRPr="00AA6D21">
              <w:rPr>
                <w:rFonts w:ascii="Century Gothic" w:hAnsi="Century Gothic"/>
                <w:sz w:val="18"/>
                <w:szCs w:val="18"/>
              </w:rPr>
              <w:t>Compresseur</w:t>
            </w:r>
          </w:p>
          <w:p w14:paraId="63F6ACCC" w14:textId="77777777" w:rsidR="00AF5CC1" w:rsidRPr="00AA276D" w:rsidRDefault="00AF5CC1" w:rsidP="00216709">
            <w:pPr>
              <w:spacing w:before="60" w:after="40"/>
              <w:rPr>
                <w:szCs w:val="18"/>
                <w:lang w:val="fr-BE"/>
              </w:rPr>
            </w:pPr>
            <w:r>
              <w:rPr>
                <w:szCs w:val="18"/>
                <w:lang w:val="fr-BE"/>
              </w:rPr>
              <w:t>Réalisé par du personnel</w:t>
            </w:r>
          </w:p>
          <w:p w14:paraId="095001BA" w14:textId="77777777" w:rsidR="00AF5CC1" w:rsidRPr="00AA6D21" w:rsidRDefault="00AF5CC1" w:rsidP="00E95668">
            <w:pPr>
              <w:pStyle w:val="Paragraphedeliste"/>
              <w:keepNext w:val="0"/>
              <w:numPr>
                <w:ilvl w:val="0"/>
                <w:numId w:val="12"/>
              </w:numPr>
              <w:spacing w:before="60" w:after="40"/>
              <w:rPr>
                <w:rFonts w:ascii="Century Gothic" w:hAnsi="Century Gothic"/>
                <w:sz w:val="18"/>
                <w:szCs w:val="18"/>
              </w:rPr>
            </w:pPr>
            <w:r w:rsidRPr="00AA6D21">
              <w:rPr>
                <w:rFonts w:ascii="Century Gothic" w:hAnsi="Century Gothic"/>
                <w:sz w:val="18"/>
                <w:szCs w:val="18"/>
              </w:rPr>
              <w:t>Interne</w:t>
            </w:r>
          </w:p>
          <w:p w14:paraId="5D5EFA76" w14:textId="77777777" w:rsidR="00AF5CC1" w:rsidRPr="00AA6D21" w:rsidRDefault="00AF5CC1" w:rsidP="00E95668">
            <w:pPr>
              <w:pStyle w:val="Paragraphedeliste"/>
              <w:keepNext w:val="0"/>
              <w:numPr>
                <w:ilvl w:val="0"/>
                <w:numId w:val="12"/>
              </w:numPr>
              <w:spacing w:before="60" w:after="40"/>
              <w:rPr>
                <w:rFonts w:ascii="Century Gothic" w:hAnsi="Century Gothic"/>
                <w:sz w:val="18"/>
                <w:szCs w:val="18"/>
              </w:rPr>
            </w:pPr>
            <w:r w:rsidRPr="00AA6D21">
              <w:rPr>
                <w:rFonts w:ascii="Century Gothic" w:hAnsi="Century Gothic"/>
                <w:sz w:val="18"/>
                <w:szCs w:val="18"/>
              </w:rPr>
              <w:t>du camion</w:t>
            </w:r>
          </w:p>
          <w:p w14:paraId="1FBB5C0F" w14:textId="77777777" w:rsidR="00AF5CC1" w:rsidRPr="00AA6D21" w:rsidRDefault="00AF5CC1" w:rsidP="00216709">
            <w:pPr>
              <w:spacing w:before="60" w:after="40"/>
              <w:rPr>
                <w:szCs w:val="18"/>
              </w:rPr>
            </w:pPr>
            <w:r>
              <w:rPr>
                <w:szCs w:val="18"/>
              </w:rPr>
              <w:t>Lieu de stockage</w:t>
            </w:r>
          </w:p>
          <w:p w14:paraId="71C76118" w14:textId="77777777" w:rsidR="00AF5CC1" w:rsidRPr="00AA6D21" w:rsidRDefault="00AF5CC1" w:rsidP="00E95668">
            <w:pPr>
              <w:pStyle w:val="Paragraphedeliste"/>
              <w:keepNext w:val="0"/>
              <w:numPr>
                <w:ilvl w:val="0"/>
                <w:numId w:val="12"/>
              </w:numPr>
              <w:spacing w:before="60" w:after="40"/>
              <w:rPr>
                <w:rFonts w:ascii="Century Gothic" w:hAnsi="Century Gothic"/>
                <w:sz w:val="18"/>
                <w:szCs w:val="18"/>
              </w:rPr>
            </w:pPr>
            <w:r w:rsidRPr="00AA6D21">
              <w:rPr>
                <w:rFonts w:ascii="Century Gothic" w:hAnsi="Century Gothic"/>
                <w:sz w:val="18"/>
                <w:szCs w:val="18"/>
              </w:rPr>
              <w:t>Dans l’encuvement</w:t>
            </w:r>
          </w:p>
          <w:p w14:paraId="08E4D806" w14:textId="77777777" w:rsidR="00AF5CC1" w:rsidRPr="00AA6D21" w:rsidRDefault="00AF5CC1" w:rsidP="00E95668">
            <w:pPr>
              <w:pStyle w:val="Paragraphedeliste"/>
              <w:keepNext w:val="0"/>
              <w:numPr>
                <w:ilvl w:val="0"/>
                <w:numId w:val="12"/>
              </w:numPr>
              <w:spacing w:before="60" w:after="40"/>
              <w:rPr>
                <w:rFonts w:ascii="Century Gothic" w:hAnsi="Century Gothic"/>
                <w:sz w:val="18"/>
                <w:szCs w:val="18"/>
              </w:rPr>
            </w:pPr>
            <w:r w:rsidRPr="00AA6D21">
              <w:rPr>
                <w:rFonts w:ascii="Century Gothic" w:hAnsi="Century Gothic"/>
                <w:sz w:val="18"/>
                <w:szCs w:val="18"/>
              </w:rPr>
              <w:t>En dehors de l’encuvement</w:t>
            </w:r>
          </w:p>
          <w:p w14:paraId="4E400CDC" w14:textId="77777777" w:rsidR="00AF5CC1" w:rsidRPr="00AA276D" w:rsidRDefault="00AF5CC1" w:rsidP="00216709">
            <w:pPr>
              <w:spacing w:before="60" w:after="40"/>
              <w:rPr>
                <w:szCs w:val="18"/>
              </w:rPr>
            </w:pPr>
            <w:r>
              <w:rPr>
                <w:szCs w:val="18"/>
              </w:rPr>
              <w:t>Remplissage se fait à l’aide</w:t>
            </w:r>
          </w:p>
          <w:p w14:paraId="0A3A33FC" w14:textId="77777777" w:rsidR="00AF5CC1" w:rsidRPr="00AA6D21" w:rsidRDefault="00AF5CC1" w:rsidP="00E95668">
            <w:pPr>
              <w:pStyle w:val="Paragraphedeliste"/>
              <w:keepNext w:val="0"/>
              <w:numPr>
                <w:ilvl w:val="0"/>
                <w:numId w:val="12"/>
              </w:numPr>
              <w:spacing w:before="60" w:after="40"/>
              <w:rPr>
                <w:rFonts w:ascii="Century Gothic" w:hAnsi="Century Gothic"/>
                <w:sz w:val="18"/>
                <w:szCs w:val="18"/>
              </w:rPr>
            </w:pPr>
            <w:r w:rsidRPr="00AA6D21">
              <w:rPr>
                <w:rFonts w:ascii="Century Gothic" w:hAnsi="Century Gothic"/>
                <w:sz w:val="18"/>
                <w:szCs w:val="18"/>
              </w:rPr>
              <w:t xml:space="preserve">Flexible </w:t>
            </w:r>
          </w:p>
          <w:p w14:paraId="75E8F8C6" w14:textId="77777777" w:rsidR="00AF5CC1" w:rsidRPr="00AA6D21" w:rsidRDefault="00AF5CC1" w:rsidP="00E95668">
            <w:pPr>
              <w:pStyle w:val="Paragraphedeliste"/>
              <w:keepNext w:val="0"/>
              <w:numPr>
                <w:ilvl w:val="0"/>
                <w:numId w:val="12"/>
              </w:numPr>
              <w:spacing w:before="60" w:after="40"/>
              <w:rPr>
                <w:rFonts w:ascii="Century Gothic" w:hAnsi="Century Gothic"/>
                <w:sz w:val="18"/>
                <w:szCs w:val="18"/>
                <w:lang w:val="fr-BE"/>
              </w:rPr>
            </w:pPr>
            <w:r>
              <w:rPr>
                <w:rFonts w:ascii="Century Gothic" w:hAnsi="Century Gothic"/>
                <w:sz w:val="18"/>
                <w:szCs w:val="18"/>
              </w:rPr>
              <w:t>B</w:t>
            </w:r>
            <w:r w:rsidRPr="00AA6D21">
              <w:rPr>
                <w:rFonts w:ascii="Century Gothic" w:hAnsi="Century Gothic"/>
                <w:sz w:val="18"/>
                <w:szCs w:val="18"/>
              </w:rPr>
              <w:t xml:space="preserve">ras de chargement : </w:t>
            </w:r>
          </w:p>
          <w:p w14:paraId="059CC6E9" w14:textId="77777777" w:rsidR="00AF5CC1" w:rsidRPr="00607521" w:rsidRDefault="00AF5CC1" w:rsidP="00216709">
            <w:pPr>
              <w:spacing w:before="60" w:after="40"/>
              <w:rPr>
                <w:szCs w:val="18"/>
                <w:lang w:val="fr-BE"/>
              </w:rPr>
            </w:pPr>
          </w:p>
          <w:p w14:paraId="6A87793C" w14:textId="77777777" w:rsidR="00AF5CC1" w:rsidRPr="00AA6D21" w:rsidRDefault="00AF5CC1" w:rsidP="00E95668">
            <w:pPr>
              <w:numPr>
                <w:ilvl w:val="0"/>
                <w:numId w:val="5"/>
              </w:numPr>
              <w:tabs>
                <w:tab w:val="left" w:leader="dot" w:pos="8434"/>
              </w:tabs>
              <w:spacing w:before="60" w:after="40"/>
              <w:rPr>
                <w:szCs w:val="18"/>
              </w:rPr>
            </w:pPr>
            <w:r w:rsidRPr="00AA6D21">
              <w:rPr>
                <w:szCs w:val="18"/>
              </w:rPr>
              <w:t xml:space="preserve">Principe récupération liquide : </w:t>
            </w:r>
            <w:r w:rsidRPr="00AA6D21">
              <w:rPr>
                <w:szCs w:val="18"/>
              </w:rPr>
              <w:tab/>
            </w:r>
          </w:p>
          <w:p w14:paraId="6A42F385" w14:textId="77777777" w:rsidR="00AF5CC1" w:rsidRDefault="00AF5CC1" w:rsidP="00E95668">
            <w:pPr>
              <w:numPr>
                <w:ilvl w:val="0"/>
                <w:numId w:val="5"/>
              </w:numPr>
              <w:tabs>
                <w:tab w:val="left" w:leader="dot" w:pos="8434"/>
              </w:tabs>
              <w:spacing w:before="60" w:after="40"/>
              <w:rPr>
                <w:szCs w:val="18"/>
              </w:rPr>
            </w:pPr>
            <w:r w:rsidRPr="00AA6D21">
              <w:rPr>
                <w:szCs w:val="18"/>
              </w:rPr>
              <w:t>Cuvette de rétention</w:t>
            </w:r>
          </w:p>
          <w:p w14:paraId="258537C5" w14:textId="77777777" w:rsidR="00AF5CC1" w:rsidRPr="00AA6D21" w:rsidRDefault="00AF5CC1" w:rsidP="00216709">
            <w:pPr>
              <w:tabs>
                <w:tab w:val="left" w:leader="dot" w:pos="8434"/>
              </w:tabs>
              <w:spacing w:before="60" w:after="40"/>
              <w:ind w:left="353"/>
              <w:rPr>
                <w:szCs w:val="18"/>
              </w:rPr>
            </w:pPr>
            <w:r w:rsidRPr="00AA6D21">
              <w:rPr>
                <w:szCs w:val="18"/>
              </w:rPr>
              <w:t>Volume</w:t>
            </w:r>
            <w:r>
              <w:rPr>
                <w:szCs w:val="18"/>
              </w:rPr>
              <w:t xml:space="preserve"> de la cuvette</w:t>
            </w:r>
            <w:r w:rsidRPr="00AA6D21">
              <w:rPr>
                <w:szCs w:val="18"/>
              </w:rPr>
              <w:t> : ………….</w:t>
            </w:r>
          </w:p>
          <w:p w14:paraId="02B93D1D" w14:textId="77777777" w:rsidR="00AF5CC1" w:rsidRPr="00AA6D21" w:rsidRDefault="00AF5CC1" w:rsidP="00216709">
            <w:pPr>
              <w:tabs>
                <w:tab w:val="left" w:leader="dot" w:pos="8434"/>
              </w:tabs>
              <w:spacing w:before="60" w:after="40"/>
              <w:ind w:left="360"/>
              <w:rPr>
                <w:szCs w:val="18"/>
              </w:rPr>
            </w:pPr>
            <w:r w:rsidRPr="00AA6D21">
              <w:rPr>
                <w:szCs w:val="18"/>
              </w:rPr>
              <w:t>Volume du réservoir/tank à transférer : …………..</w:t>
            </w:r>
          </w:p>
          <w:p w14:paraId="176A2C06" w14:textId="77777777" w:rsidR="00AF5CC1" w:rsidRPr="00AA6D21" w:rsidRDefault="00AF5CC1" w:rsidP="00216709">
            <w:pPr>
              <w:tabs>
                <w:tab w:val="left" w:leader="dot" w:pos="8434"/>
              </w:tabs>
              <w:spacing w:before="60" w:after="40"/>
              <w:ind w:left="360"/>
              <w:rPr>
                <w:szCs w:val="18"/>
              </w:rPr>
            </w:pPr>
            <w:r w:rsidRPr="00AA6D21">
              <w:rPr>
                <w:szCs w:val="18"/>
              </w:rPr>
              <w:t xml:space="preserve"> Description : </w:t>
            </w:r>
            <w:r w:rsidRPr="00AA6D21">
              <w:rPr>
                <w:szCs w:val="18"/>
              </w:rPr>
              <w:tab/>
            </w:r>
            <w:r w:rsidRPr="00AA6D21">
              <w:rPr>
                <w:szCs w:val="18"/>
              </w:rPr>
              <w:tab/>
            </w:r>
          </w:p>
          <w:p w14:paraId="5F279548" w14:textId="77777777" w:rsidR="00AF5CC1" w:rsidRPr="00AA6D21" w:rsidRDefault="00AF5CC1" w:rsidP="00216709">
            <w:pPr>
              <w:tabs>
                <w:tab w:val="left" w:leader="dot" w:pos="8434"/>
              </w:tabs>
              <w:spacing w:before="60" w:after="40"/>
              <w:ind w:left="360"/>
              <w:rPr>
                <w:szCs w:val="18"/>
              </w:rPr>
            </w:pPr>
            <w:r w:rsidRPr="00AA6D21">
              <w:rPr>
                <w:szCs w:val="18"/>
              </w:rPr>
              <w:tab/>
            </w:r>
          </w:p>
          <w:p w14:paraId="0C96D75B" w14:textId="77777777" w:rsidR="00AF5CC1" w:rsidRPr="00AA6D21" w:rsidRDefault="00AF5CC1" w:rsidP="00216709">
            <w:pPr>
              <w:spacing w:before="60" w:after="40"/>
              <w:rPr>
                <w:szCs w:val="18"/>
                <w:lang w:val="fr-BE"/>
              </w:rPr>
            </w:pPr>
          </w:p>
        </w:tc>
      </w:tr>
      <w:tr w:rsidR="00AF5CC1" w:rsidRPr="00AA6D21" w14:paraId="0E84A5EF" w14:textId="77777777" w:rsidTr="00216709">
        <w:trPr>
          <w:cantSplit/>
          <w:trHeight w:val="1134"/>
        </w:trPr>
        <w:tc>
          <w:tcPr>
            <w:tcW w:w="637" w:type="dxa"/>
            <w:tcBorders>
              <w:top w:val="single" w:sz="4" w:space="0" w:color="auto"/>
              <w:left w:val="single" w:sz="4" w:space="0" w:color="auto"/>
              <w:bottom w:val="single" w:sz="4" w:space="0" w:color="auto"/>
              <w:right w:val="single" w:sz="4" w:space="0" w:color="auto"/>
            </w:tcBorders>
            <w:textDirection w:val="btLr"/>
            <w:vAlign w:val="center"/>
            <w:hideMark/>
          </w:tcPr>
          <w:p w14:paraId="0649D34E" w14:textId="77777777" w:rsidR="00AF5CC1" w:rsidRPr="00AA6D21" w:rsidRDefault="00AF5CC1" w:rsidP="00216709">
            <w:pPr>
              <w:spacing w:before="60" w:after="40"/>
              <w:ind w:left="113" w:right="113"/>
              <w:jc w:val="center"/>
              <w:rPr>
                <w:szCs w:val="18"/>
                <w:lang w:val="fr-BE"/>
              </w:rPr>
            </w:pPr>
            <w:r w:rsidRPr="00AA6D21">
              <w:rPr>
                <w:szCs w:val="18"/>
                <w:lang w:val="fr-BE"/>
              </w:rPr>
              <w:t>Zone de chargement</w:t>
            </w:r>
          </w:p>
        </w:tc>
        <w:tc>
          <w:tcPr>
            <w:tcW w:w="8857" w:type="dxa"/>
            <w:tcBorders>
              <w:top w:val="single" w:sz="4" w:space="0" w:color="auto"/>
              <w:left w:val="single" w:sz="4" w:space="0" w:color="auto"/>
              <w:bottom w:val="single" w:sz="4" w:space="0" w:color="auto"/>
              <w:right w:val="single" w:sz="4" w:space="0" w:color="auto"/>
            </w:tcBorders>
          </w:tcPr>
          <w:p w14:paraId="593C0E42" w14:textId="77777777" w:rsidR="00AF5CC1" w:rsidRPr="00AA6D21" w:rsidRDefault="00AF5CC1" w:rsidP="00216709">
            <w:pPr>
              <w:tabs>
                <w:tab w:val="left" w:leader="dot" w:pos="2835"/>
                <w:tab w:val="left" w:leader="dot" w:pos="5670"/>
              </w:tabs>
              <w:spacing w:before="60" w:after="40"/>
              <w:ind w:left="369"/>
              <w:rPr>
                <w:szCs w:val="18"/>
                <w:lang w:val="fr-BE"/>
              </w:rPr>
            </w:pPr>
            <w:r w:rsidRPr="00AA6D21">
              <w:rPr>
                <w:szCs w:val="18"/>
                <w:lang w:val="fr-BE"/>
              </w:rPr>
              <w:t>Identifiant : C</w:t>
            </w:r>
            <w:r w:rsidRPr="00AA6D21">
              <w:rPr>
                <w:szCs w:val="18"/>
                <w:lang w:val="fr-BE"/>
              </w:rPr>
              <w:tab/>
            </w:r>
          </w:p>
          <w:p w14:paraId="6FFBD948" w14:textId="77777777" w:rsidR="00AF5CC1" w:rsidRPr="00AA6D21" w:rsidRDefault="00AF5CC1" w:rsidP="00216709">
            <w:pPr>
              <w:tabs>
                <w:tab w:val="left" w:leader="dot" w:pos="8434"/>
              </w:tabs>
              <w:spacing w:before="60" w:after="40"/>
              <w:ind w:left="369"/>
              <w:rPr>
                <w:szCs w:val="18"/>
                <w:lang w:val="fr-BE"/>
              </w:rPr>
            </w:pPr>
            <w:r w:rsidRPr="00AA6D21">
              <w:rPr>
                <w:szCs w:val="18"/>
                <w:lang w:val="fr-BE"/>
              </w:rPr>
              <w:t xml:space="preserve">Fréquence de chargement/déchargement (par jour, par mois ou par an) : </w:t>
            </w:r>
            <w:r w:rsidRPr="00AA6D21">
              <w:rPr>
                <w:szCs w:val="18"/>
                <w:lang w:val="fr-BE"/>
              </w:rPr>
              <w:tab/>
            </w:r>
          </w:p>
          <w:p w14:paraId="2BCBA129" w14:textId="77777777" w:rsidR="00AF5CC1" w:rsidRPr="00AA6D21" w:rsidRDefault="00AF5CC1" w:rsidP="00216709">
            <w:pPr>
              <w:tabs>
                <w:tab w:val="left" w:leader="dot" w:pos="8434"/>
              </w:tabs>
              <w:spacing w:before="60" w:after="40"/>
              <w:ind w:left="369"/>
              <w:rPr>
                <w:szCs w:val="18"/>
                <w:lang w:val="fr-BE"/>
              </w:rPr>
            </w:pPr>
            <w:r w:rsidRPr="00AA6D21">
              <w:rPr>
                <w:szCs w:val="18"/>
                <w:lang w:val="fr-BE"/>
              </w:rPr>
              <w:t>Durée maximale de stationnement du camion/wagon :</w:t>
            </w:r>
            <w:r w:rsidRPr="00AA6D21">
              <w:rPr>
                <w:szCs w:val="18"/>
                <w:lang w:val="fr-BE"/>
              </w:rPr>
              <w:tab/>
            </w:r>
          </w:p>
          <w:p w14:paraId="3DF25B11" w14:textId="77777777" w:rsidR="00AF5CC1" w:rsidRPr="00AA6D21" w:rsidRDefault="00AF5CC1" w:rsidP="00216709">
            <w:pPr>
              <w:spacing w:before="60" w:after="40"/>
              <w:ind w:left="369"/>
              <w:rPr>
                <w:szCs w:val="18"/>
                <w:lang w:val="fr-BE"/>
              </w:rPr>
            </w:pPr>
            <w:r w:rsidRPr="00AA6D21">
              <w:rPr>
                <w:szCs w:val="18"/>
                <w:lang w:val="fr-BE"/>
              </w:rPr>
              <w:t>Volumes mis en jeu :…………………………….. m³</w:t>
            </w:r>
          </w:p>
          <w:p w14:paraId="159C655C" w14:textId="77777777" w:rsidR="00AF5CC1" w:rsidRPr="00AA6D21" w:rsidRDefault="00AF5CC1" w:rsidP="00216709">
            <w:pPr>
              <w:tabs>
                <w:tab w:val="left" w:leader="dot" w:pos="8434"/>
              </w:tabs>
              <w:spacing w:before="60" w:after="40" w:line="276" w:lineRule="auto"/>
              <w:ind w:left="369"/>
              <w:rPr>
                <w:szCs w:val="18"/>
                <w:lang w:val="fr-BE"/>
              </w:rPr>
            </w:pPr>
            <w:r w:rsidRPr="00AA6D21">
              <w:rPr>
                <w:szCs w:val="18"/>
                <w:lang w:val="fr-BE"/>
              </w:rPr>
              <w:t xml:space="preserve">Procédure /dispositions pour éviter </w:t>
            </w:r>
            <w:r>
              <w:rPr>
                <w:szCs w:val="18"/>
                <w:lang w:val="fr-BE"/>
              </w:rPr>
              <w:t>l’</w:t>
            </w:r>
            <w:r w:rsidRPr="00AA6D21">
              <w:rPr>
                <w:szCs w:val="18"/>
                <w:lang w:val="fr-BE"/>
              </w:rPr>
              <w:t>accumulation des charges :</w:t>
            </w:r>
            <w:r w:rsidRPr="00AA6D21">
              <w:rPr>
                <w:szCs w:val="18"/>
                <w:lang w:val="fr-BE"/>
              </w:rPr>
              <w:tab/>
            </w:r>
            <w:r w:rsidRPr="00AA6D21">
              <w:rPr>
                <w:szCs w:val="18"/>
                <w:lang w:val="fr-BE"/>
              </w:rPr>
              <w:br/>
            </w:r>
            <w:r w:rsidRPr="00AA6D21">
              <w:rPr>
                <w:szCs w:val="18"/>
                <w:lang w:val="fr-BE"/>
              </w:rPr>
              <w:tab/>
            </w:r>
          </w:p>
          <w:p w14:paraId="2BE92728" w14:textId="77777777" w:rsidR="00AF5CC1" w:rsidRPr="00AA6D21" w:rsidRDefault="00AF5CC1" w:rsidP="00216709">
            <w:pPr>
              <w:tabs>
                <w:tab w:val="left" w:leader="dot" w:pos="9355"/>
              </w:tabs>
              <w:spacing w:before="60" w:after="40"/>
              <w:ind w:left="369"/>
              <w:rPr>
                <w:szCs w:val="18"/>
                <w:lang w:val="fr-BE"/>
              </w:rPr>
            </w:pPr>
            <w:r w:rsidRPr="00AA6D21">
              <w:rPr>
                <w:szCs w:val="18"/>
                <w:lang w:val="fr-BE"/>
              </w:rPr>
              <w:t xml:space="preserve">Type de chargement/déchargement  </w:t>
            </w:r>
          </w:p>
          <w:p w14:paraId="2A8FEDDE" w14:textId="77777777" w:rsidR="00AF5CC1" w:rsidRPr="00AA6D21" w:rsidRDefault="00AF5CC1" w:rsidP="00E95668">
            <w:pPr>
              <w:pStyle w:val="Paragraphedeliste"/>
              <w:keepNext w:val="0"/>
              <w:numPr>
                <w:ilvl w:val="0"/>
                <w:numId w:val="13"/>
              </w:numPr>
              <w:tabs>
                <w:tab w:val="left" w:leader="dot" w:pos="9355"/>
              </w:tabs>
              <w:spacing w:before="60" w:after="40"/>
              <w:rPr>
                <w:rFonts w:ascii="Century Gothic" w:hAnsi="Century Gothic"/>
                <w:sz w:val="18"/>
                <w:szCs w:val="18"/>
                <w:lang w:val="fr-BE"/>
              </w:rPr>
            </w:pPr>
            <w:r w:rsidRPr="00AA6D21">
              <w:rPr>
                <w:rFonts w:ascii="Century Gothic" w:hAnsi="Century Gothic"/>
                <w:sz w:val="18"/>
                <w:szCs w:val="18"/>
                <w:lang w:val="fr-BE"/>
              </w:rPr>
              <w:t xml:space="preserve">Top </w:t>
            </w:r>
          </w:p>
          <w:p w14:paraId="6EA52A4C" w14:textId="77777777" w:rsidR="00AF5CC1" w:rsidRPr="00AA6D21" w:rsidRDefault="00AF5CC1" w:rsidP="00E95668">
            <w:pPr>
              <w:pStyle w:val="Paragraphedeliste"/>
              <w:keepNext w:val="0"/>
              <w:numPr>
                <w:ilvl w:val="0"/>
                <w:numId w:val="13"/>
              </w:numPr>
              <w:tabs>
                <w:tab w:val="left" w:leader="dot" w:pos="9355"/>
              </w:tabs>
              <w:spacing w:before="60" w:after="40"/>
              <w:rPr>
                <w:rFonts w:ascii="Century Gothic" w:hAnsi="Century Gothic"/>
                <w:sz w:val="18"/>
                <w:szCs w:val="18"/>
                <w:lang w:val="fr-BE"/>
              </w:rPr>
            </w:pPr>
            <w:r w:rsidRPr="00AA6D21">
              <w:rPr>
                <w:rFonts w:ascii="Century Gothic" w:hAnsi="Century Gothic"/>
                <w:sz w:val="18"/>
                <w:szCs w:val="18"/>
                <w:lang w:val="fr-BE"/>
              </w:rPr>
              <w:t>bottom</w:t>
            </w:r>
          </w:p>
          <w:p w14:paraId="51549ED8" w14:textId="77777777" w:rsidR="00AF5CC1" w:rsidRPr="00AA6D21" w:rsidRDefault="00AF5CC1" w:rsidP="00216709">
            <w:pPr>
              <w:keepNext/>
              <w:keepLines/>
              <w:tabs>
                <w:tab w:val="left" w:leader="dot" w:pos="9355"/>
              </w:tabs>
              <w:spacing w:before="60" w:after="40"/>
              <w:ind w:left="69"/>
              <w:rPr>
                <w:szCs w:val="18"/>
                <w:lang w:val="fr-BE"/>
              </w:rPr>
            </w:pPr>
            <w:r w:rsidRPr="00AA6D21">
              <w:rPr>
                <w:rFonts w:cs="Arial"/>
              </w:rPr>
              <w:t>Équipements de sécurité</w:t>
            </w:r>
          </w:p>
          <w:p w14:paraId="365E9A6A" w14:textId="77777777" w:rsidR="00AF5CC1" w:rsidRPr="00AA6D21" w:rsidRDefault="00AF5CC1" w:rsidP="00E95668">
            <w:pPr>
              <w:numPr>
                <w:ilvl w:val="0"/>
                <w:numId w:val="5"/>
              </w:numPr>
              <w:spacing w:before="60" w:after="40"/>
              <w:rPr>
                <w:szCs w:val="18"/>
              </w:rPr>
            </w:pPr>
            <w:r w:rsidRPr="00AA6D21">
              <w:rPr>
                <w:szCs w:val="18"/>
                <w:lang w:val="fr-BE"/>
              </w:rPr>
              <w:t>Arrêt d’urgence </w:t>
            </w:r>
          </w:p>
          <w:p w14:paraId="66569518" w14:textId="77777777" w:rsidR="00AF5CC1" w:rsidRPr="00AA6D21" w:rsidRDefault="00AF5CC1" w:rsidP="00E95668">
            <w:pPr>
              <w:numPr>
                <w:ilvl w:val="0"/>
                <w:numId w:val="5"/>
              </w:numPr>
              <w:spacing w:before="60" w:after="40"/>
              <w:rPr>
                <w:szCs w:val="18"/>
              </w:rPr>
            </w:pPr>
            <w:r w:rsidRPr="00AA6D21">
              <w:rPr>
                <w:szCs w:val="18"/>
              </w:rPr>
              <w:t>Détection de fuite </w:t>
            </w:r>
          </w:p>
          <w:p w14:paraId="22A2A997" w14:textId="77777777" w:rsidR="00AF5CC1" w:rsidRPr="00AA6D21" w:rsidRDefault="00AF5CC1" w:rsidP="00E95668">
            <w:pPr>
              <w:numPr>
                <w:ilvl w:val="0"/>
                <w:numId w:val="5"/>
              </w:numPr>
              <w:spacing w:before="60" w:after="40"/>
              <w:rPr>
                <w:szCs w:val="18"/>
              </w:rPr>
            </w:pPr>
            <w:r w:rsidRPr="00AA6D21">
              <w:rPr>
                <w:szCs w:val="18"/>
              </w:rPr>
              <w:t>Arrêt transfert </w:t>
            </w:r>
          </w:p>
          <w:p w14:paraId="5550C099" w14:textId="77777777" w:rsidR="00AF5CC1" w:rsidRPr="00AA6D21" w:rsidRDefault="00AF5CC1" w:rsidP="00E95668">
            <w:pPr>
              <w:numPr>
                <w:ilvl w:val="0"/>
                <w:numId w:val="5"/>
              </w:numPr>
              <w:spacing w:before="60" w:after="40"/>
              <w:rPr>
                <w:szCs w:val="18"/>
                <w:lang w:val="fr-BE"/>
              </w:rPr>
            </w:pPr>
            <w:r w:rsidRPr="00AA6D21">
              <w:rPr>
                <w:szCs w:val="18"/>
                <w:lang w:val="fr-BE"/>
              </w:rPr>
              <w:t>Système homme mort </w:t>
            </w:r>
          </w:p>
          <w:p w14:paraId="15F99702" w14:textId="77777777" w:rsidR="00AF5CC1" w:rsidRPr="00AA6D21" w:rsidRDefault="00AF5CC1" w:rsidP="00E95668">
            <w:pPr>
              <w:numPr>
                <w:ilvl w:val="0"/>
                <w:numId w:val="5"/>
              </w:numPr>
              <w:tabs>
                <w:tab w:val="left" w:leader="dot" w:pos="9355"/>
              </w:tabs>
              <w:spacing w:before="60" w:after="40"/>
              <w:rPr>
                <w:szCs w:val="18"/>
                <w:lang w:val="fr-BE"/>
              </w:rPr>
            </w:pPr>
            <w:r w:rsidRPr="00AA6D21">
              <w:rPr>
                <w:szCs w:val="18"/>
                <w:lang w:val="fr-BE"/>
              </w:rPr>
              <w:t>Autres :</w:t>
            </w:r>
            <w:r w:rsidRPr="00AA6D21">
              <w:rPr>
                <w:szCs w:val="18"/>
                <w:lang w:val="fr-BE"/>
              </w:rPr>
              <w:tab/>
            </w:r>
          </w:p>
          <w:p w14:paraId="2322F102" w14:textId="77777777" w:rsidR="00AF5CC1" w:rsidRPr="00AA6D21" w:rsidRDefault="00AF5CC1" w:rsidP="00216709">
            <w:pPr>
              <w:rPr>
                <w:szCs w:val="18"/>
              </w:rPr>
            </w:pPr>
          </w:p>
        </w:tc>
      </w:tr>
    </w:tbl>
    <w:p w14:paraId="11DE6AE3" w14:textId="77777777" w:rsidR="00AF5CC1" w:rsidRDefault="00AF5CC1" w:rsidP="00AF5CC1">
      <w:pPr>
        <w:pStyle w:val="Formulairedemande"/>
        <w:tabs>
          <w:tab w:val="left" w:pos="426"/>
          <w:tab w:val="left" w:pos="5387"/>
          <w:tab w:val="left" w:pos="6237"/>
          <w:tab w:val="left" w:pos="6804"/>
          <w:tab w:val="right" w:leader="dot" w:pos="9497"/>
        </w:tabs>
        <w:spacing w:after="60"/>
        <w:ind w:left="0"/>
        <w:rPr>
          <w:rFonts w:ascii="Century Gothic" w:hAnsi="Century Gothic" w:cs="Arial"/>
          <w:sz w:val="18"/>
          <w:szCs w:val="18"/>
          <w:lang w:val="fr-BE"/>
        </w:rPr>
      </w:pPr>
    </w:p>
    <w:p w14:paraId="2ED59C6F" w14:textId="77777777" w:rsidR="00380B67" w:rsidRDefault="00380B67" w:rsidP="00380B67">
      <w:pPr>
        <w:rPr>
          <w:sz w:val="24"/>
        </w:rPr>
      </w:pPr>
      <w:r>
        <w:rPr>
          <w:sz w:val="24"/>
        </w:rPr>
        <w:br w:type="page"/>
      </w:r>
    </w:p>
    <w:p w14:paraId="53DF2743" w14:textId="77777777" w:rsidR="00380B67" w:rsidRPr="000D405A" w:rsidRDefault="00380B67" w:rsidP="00380B67">
      <w:pPr>
        <w:rPr>
          <w:lang w:val="fr-BE"/>
        </w:rPr>
      </w:pPr>
    </w:p>
    <w:p w14:paraId="32F2267C" w14:textId="77777777" w:rsidR="00380B67" w:rsidRDefault="00380B67" w:rsidP="00380B67">
      <w:pPr>
        <w:rPr>
          <w:lang w:val="fr-BE"/>
        </w:rPr>
      </w:pPr>
    </w:p>
    <w:p w14:paraId="0EBB212A" w14:textId="77777777" w:rsidR="00380B67" w:rsidRDefault="00380B67" w:rsidP="00380B67">
      <w:pPr>
        <w:rPr>
          <w:lang w:val="fr-BE"/>
        </w:rPr>
      </w:pPr>
    </w:p>
    <w:p w14:paraId="3BF411FD" w14:textId="77777777" w:rsidR="00380B67" w:rsidRDefault="00380B67" w:rsidP="00380B67">
      <w:pPr>
        <w:rPr>
          <w:lang w:val="fr-BE"/>
        </w:rPr>
      </w:pPr>
    </w:p>
    <w:p w14:paraId="1D62E690" w14:textId="77777777" w:rsidR="00380B67" w:rsidRDefault="00380B67" w:rsidP="00380B67">
      <w:pPr>
        <w:rPr>
          <w:lang w:val="fr-BE"/>
        </w:rPr>
      </w:pPr>
    </w:p>
    <w:p w14:paraId="7633D902" w14:textId="77777777" w:rsidR="00380B67" w:rsidRDefault="00380B67" w:rsidP="00380B67">
      <w:pPr>
        <w:rPr>
          <w:lang w:val="fr-BE"/>
        </w:rPr>
      </w:pPr>
    </w:p>
    <w:p w14:paraId="3E19127E" w14:textId="77777777" w:rsidR="00380B67" w:rsidRDefault="00380B67" w:rsidP="00380B67">
      <w:pPr>
        <w:rPr>
          <w:lang w:val="fr-BE"/>
        </w:rPr>
      </w:pPr>
    </w:p>
    <w:p w14:paraId="62E753D9" w14:textId="77777777" w:rsidR="00380B67" w:rsidRPr="001849DC" w:rsidRDefault="00380B67" w:rsidP="00380B67">
      <w:pPr>
        <w:rPr>
          <w:lang w:val="fr-BE"/>
        </w:rPr>
      </w:pPr>
    </w:p>
    <w:p w14:paraId="5F889122" w14:textId="3B67D526" w:rsidR="00380B67" w:rsidRPr="000D405A" w:rsidRDefault="00E8463E" w:rsidP="00380B67">
      <w:pPr>
        <w:pStyle w:val="Titre1"/>
        <w:rPr>
          <w:lang w:val="fr-BE"/>
        </w:rPr>
      </w:pPr>
      <w:bookmarkStart w:id="158" w:name="_Toc13806104"/>
      <w:r w:rsidRPr="00E8463E">
        <w:rPr>
          <w:lang w:val="fr-BE"/>
        </w:rPr>
        <w:t>1/7 - Formulaire relatif aux centres d’enfouissement technique</w:t>
      </w:r>
      <w:bookmarkEnd w:id="158"/>
    </w:p>
    <w:p w14:paraId="1534B55F" w14:textId="77777777" w:rsidR="00380B67" w:rsidRDefault="00380B67" w:rsidP="00380B67">
      <w:pPr>
        <w:rPr>
          <w:lang w:val="fr-BE"/>
        </w:rPr>
      </w:pPr>
    </w:p>
    <w:p w14:paraId="221EC632" w14:textId="77777777" w:rsidR="00380B67" w:rsidRDefault="00380B67" w:rsidP="00380B67">
      <w:pPr>
        <w:rPr>
          <w:lang w:val="fr-BE"/>
        </w:rPr>
      </w:pPr>
    </w:p>
    <w:p w14:paraId="11A626FC" w14:textId="77777777" w:rsidR="00380B67" w:rsidRDefault="00380B67" w:rsidP="00380B67">
      <w:pPr>
        <w:rPr>
          <w:lang w:val="fr-BE"/>
        </w:rPr>
      </w:pPr>
    </w:p>
    <w:p w14:paraId="2E325B94" w14:textId="77777777" w:rsidR="00380B67" w:rsidRDefault="00380B67" w:rsidP="00380B67">
      <w:pPr>
        <w:rPr>
          <w:lang w:val="fr-BE"/>
        </w:rPr>
      </w:pPr>
    </w:p>
    <w:p w14:paraId="5CF001EC" w14:textId="77777777" w:rsidR="00380B67" w:rsidRDefault="00380B67" w:rsidP="00380B67">
      <w:pPr>
        <w:rPr>
          <w:lang w:val="fr-BE"/>
        </w:rPr>
      </w:pPr>
    </w:p>
    <w:p w14:paraId="7E86ADAC" w14:textId="77777777" w:rsidR="00380B67" w:rsidRDefault="00380B67" w:rsidP="00380B67">
      <w:pPr>
        <w:rPr>
          <w:lang w:val="fr-BE"/>
        </w:rPr>
      </w:pPr>
    </w:p>
    <w:p w14:paraId="0FC191C1" w14:textId="77777777" w:rsidR="00380B67" w:rsidRPr="000D405A" w:rsidRDefault="00380B67" w:rsidP="00380B67">
      <w:pPr>
        <w:pStyle w:val="Titre3"/>
        <w:rPr>
          <w:lang w:val="fr-BE"/>
        </w:rPr>
      </w:pPr>
    </w:p>
    <w:p w14:paraId="10014CBE" w14:textId="77777777" w:rsidR="00380B67" w:rsidRDefault="00380B67" w:rsidP="00380B67">
      <w:pPr>
        <w:tabs>
          <w:tab w:val="left" w:pos="1071"/>
        </w:tabs>
        <w:rPr>
          <w:sz w:val="24"/>
        </w:rPr>
      </w:pPr>
    </w:p>
    <w:p w14:paraId="1CE9CE45" w14:textId="77777777" w:rsidR="00380B67" w:rsidRDefault="00380B67" w:rsidP="00380B67">
      <w:pPr>
        <w:tabs>
          <w:tab w:val="left" w:pos="1071"/>
        </w:tabs>
        <w:rPr>
          <w:sz w:val="24"/>
        </w:rPr>
        <w:sectPr w:rsidR="00380B67" w:rsidSect="000B080B">
          <w:headerReference w:type="first" r:id="rId59"/>
          <w:pgSz w:w="11900" w:h="16840"/>
          <w:pgMar w:top="1103" w:right="1134" w:bottom="1389" w:left="1134" w:header="567" w:footer="567" w:gutter="0"/>
          <w:cols w:space="708"/>
          <w:titlePg/>
          <w:docGrid w:linePitch="360"/>
        </w:sectPr>
      </w:pPr>
    </w:p>
    <w:p w14:paraId="56D8C970" w14:textId="242E8DB4" w:rsidR="007410BC" w:rsidRDefault="007410BC" w:rsidP="007410BC">
      <w:pPr>
        <w:pStyle w:val="Titre3"/>
      </w:pPr>
      <w:bookmarkStart w:id="159" w:name="_Toc505946074"/>
      <w:bookmarkStart w:id="160" w:name="_Toc13806105"/>
      <w:r>
        <w:lastRenderedPageBreak/>
        <w:t>2.2 Personnel</w:t>
      </w:r>
      <w:bookmarkEnd w:id="159"/>
      <w:bookmarkEnd w:id="160"/>
    </w:p>
    <w:tbl>
      <w:tblPr>
        <w:tblStyle w:val="Grilledutableau"/>
        <w:tblW w:w="0" w:type="auto"/>
        <w:tblLook w:val="04A0" w:firstRow="1" w:lastRow="0" w:firstColumn="1" w:lastColumn="0" w:noHBand="0" w:noVBand="1"/>
      </w:tblPr>
      <w:tblGrid>
        <w:gridCol w:w="9053"/>
      </w:tblGrid>
      <w:tr w:rsidR="007410BC" w:rsidRPr="000151D0" w14:paraId="7E729F5F" w14:textId="77777777" w:rsidTr="00216709">
        <w:tc>
          <w:tcPr>
            <w:tcW w:w="9053" w:type="dxa"/>
          </w:tcPr>
          <w:p w14:paraId="55B4BB88" w14:textId="77777777" w:rsidR="007410BC" w:rsidRPr="000151D0" w:rsidRDefault="007410BC" w:rsidP="00216709">
            <w:pPr>
              <w:pStyle w:val="Paragraphestandard"/>
              <w:rPr>
                <w:rFonts w:ascii="Century Gothic" w:hAnsi="Century Gothic"/>
                <w:szCs w:val="18"/>
              </w:rPr>
            </w:pPr>
            <w:r w:rsidRPr="000151D0">
              <w:rPr>
                <w:rFonts w:ascii="Century Gothic" w:hAnsi="Century Gothic"/>
                <w:szCs w:val="18"/>
              </w:rPr>
              <w:t>Qualification : ………………………………………………………….</w:t>
            </w:r>
          </w:p>
          <w:p w14:paraId="118B3530" w14:textId="77777777" w:rsidR="007410BC" w:rsidRPr="000151D0" w:rsidRDefault="007410BC" w:rsidP="00216709">
            <w:pPr>
              <w:pStyle w:val="Paragraphestandard"/>
              <w:rPr>
                <w:rFonts w:ascii="Century Gothic" w:hAnsi="Century Gothic"/>
                <w:szCs w:val="18"/>
              </w:rPr>
            </w:pPr>
            <w:r w:rsidRPr="000151D0">
              <w:rPr>
                <w:rFonts w:ascii="Century Gothic" w:hAnsi="Century Gothic"/>
                <w:szCs w:val="18"/>
              </w:rPr>
              <w:t>Nb de personnes : …………………….</w:t>
            </w:r>
          </w:p>
          <w:p w14:paraId="248431AE" w14:textId="77777777" w:rsidR="007410BC" w:rsidRPr="000151D0" w:rsidRDefault="007410BC" w:rsidP="00216709">
            <w:pPr>
              <w:pStyle w:val="Paragraphestandard"/>
              <w:rPr>
                <w:rFonts w:ascii="Century Gothic" w:hAnsi="Century Gothic"/>
                <w:szCs w:val="18"/>
              </w:rPr>
            </w:pPr>
            <w:r w:rsidRPr="000151D0">
              <w:rPr>
                <w:rFonts w:ascii="Century Gothic" w:hAnsi="Century Gothic"/>
                <w:szCs w:val="18"/>
              </w:rPr>
              <w:t xml:space="preserve">Ces personnes suivent-elle une formation continue ? </w:t>
            </w:r>
            <w:r w:rsidRPr="000151D0">
              <w:rPr>
                <w:rFonts w:ascii="Century Gothic" w:hAnsi="Century Gothic"/>
                <w:szCs w:val="18"/>
              </w:rPr>
              <w:sym w:font="Wingdings 2" w:char="F099"/>
            </w:r>
            <w:r w:rsidRPr="000151D0">
              <w:rPr>
                <w:rFonts w:ascii="Century Gothic" w:hAnsi="Century Gothic"/>
                <w:szCs w:val="18"/>
              </w:rPr>
              <w:t xml:space="preserve">    </w:t>
            </w:r>
            <w:r w:rsidRPr="000151D0">
              <w:rPr>
                <w:rFonts w:ascii="Century Gothic" w:hAnsi="Century Gothic"/>
                <w:szCs w:val="18"/>
                <w:lang w:val="fr-BE"/>
              </w:rPr>
              <w:t xml:space="preserve">Oui    </w:t>
            </w:r>
            <w:r w:rsidRPr="000151D0">
              <w:rPr>
                <w:rFonts w:ascii="Century Gothic" w:hAnsi="Century Gothic"/>
                <w:szCs w:val="18"/>
              </w:rPr>
              <w:sym w:font="Wingdings 2" w:char="F099"/>
            </w:r>
            <w:r w:rsidRPr="000151D0">
              <w:rPr>
                <w:rFonts w:ascii="Century Gothic" w:hAnsi="Century Gothic"/>
                <w:szCs w:val="18"/>
              </w:rPr>
              <w:t xml:space="preserve">    </w:t>
            </w:r>
            <w:r w:rsidRPr="000151D0">
              <w:rPr>
                <w:rFonts w:ascii="Century Gothic" w:hAnsi="Century Gothic"/>
                <w:szCs w:val="18"/>
                <w:lang w:val="fr-BE"/>
              </w:rPr>
              <w:t xml:space="preserve">Non    </w:t>
            </w:r>
          </w:p>
        </w:tc>
      </w:tr>
      <w:tr w:rsidR="007410BC" w:rsidRPr="000151D0" w14:paraId="29DAC2BB" w14:textId="77777777" w:rsidTr="00216709">
        <w:tc>
          <w:tcPr>
            <w:tcW w:w="9053" w:type="dxa"/>
          </w:tcPr>
          <w:p w14:paraId="0E590470" w14:textId="77777777" w:rsidR="007410BC" w:rsidRPr="000151D0" w:rsidRDefault="007410BC" w:rsidP="00216709">
            <w:pPr>
              <w:pStyle w:val="Paragraphestandard"/>
              <w:rPr>
                <w:rFonts w:ascii="Century Gothic" w:hAnsi="Century Gothic"/>
                <w:szCs w:val="18"/>
              </w:rPr>
            </w:pPr>
            <w:r w:rsidRPr="000151D0">
              <w:rPr>
                <w:rFonts w:ascii="Century Gothic" w:hAnsi="Century Gothic"/>
                <w:szCs w:val="18"/>
              </w:rPr>
              <w:t>Qualification : ………………………………………………………….</w:t>
            </w:r>
          </w:p>
          <w:p w14:paraId="080BF929" w14:textId="77777777" w:rsidR="007410BC" w:rsidRPr="000151D0" w:rsidRDefault="007410BC" w:rsidP="00216709">
            <w:pPr>
              <w:pStyle w:val="Paragraphestandard"/>
              <w:rPr>
                <w:rFonts w:ascii="Century Gothic" w:hAnsi="Century Gothic"/>
                <w:szCs w:val="18"/>
              </w:rPr>
            </w:pPr>
            <w:r w:rsidRPr="000151D0">
              <w:rPr>
                <w:rFonts w:ascii="Century Gothic" w:hAnsi="Century Gothic"/>
                <w:szCs w:val="18"/>
              </w:rPr>
              <w:t>Nb de personnes : …………………….</w:t>
            </w:r>
          </w:p>
          <w:p w14:paraId="4E623D69" w14:textId="77777777" w:rsidR="007410BC" w:rsidRPr="000151D0" w:rsidRDefault="007410BC" w:rsidP="00216709">
            <w:pPr>
              <w:rPr>
                <w:szCs w:val="18"/>
                <w:lang w:eastAsia="en-US"/>
              </w:rPr>
            </w:pPr>
            <w:r w:rsidRPr="000151D0">
              <w:rPr>
                <w:szCs w:val="18"/>
              </w:rPr>
              <w:t xml:space="preserve">Ces personnes suivent-elle une formation continue ? </w:t>
            </w:r>
            <w:r w:rsidRPr="000151D0">
              <w:rPr>
                <w:szCs w:val="18"/>
              </w:rPr>
              <w:sym w:font="Wingdings 2" w:char="F099"/>
            </w:r>
            <w:r w:rsidRPr="000151D0">
              <w:rPr>
                <w:szCs w:val="18"/>
              </w:rPr>
              <w:t xml:space="preserve">    </w:t>
            </w:r>
            <w:r w:rsidRPr="000151D0">
              <w:rPr>
                <w:szCs w:val="18"/>
                <w:lang w:val="fr-BE"/>
              </w:rPr>
              <w:t xml:space="preserve">Oui    </w:t>
            </w:r>
            <w:r w:rsidRPr="000151D0">
              <w:rPr>
                <w:szCs w:val="18"/>
              </w:rPr>
              <w:sym w:font="Wingdings 2" w:char="F099"/>
            </w:r>
            <w:r w:rsidRPr="000151D0">
              <w:rPr>
                <w:szCs w:val="18"/>
              </w:rPr>
              <w:t xml:space="preserve">    </w:t>
            </w:r>
            <w:r w:rsidRPr="000151D0">
              <w:rPr>
                <w:szCs w:val="18"/>
                <w:lang w:val="fr-BE"/>
              </w:rPr>
              <w:t xml:space="preserve">Non    </w:t>
            </w:r>
          </w:p>
        </w:tc>
      </w:tr>
      <w:tr w:rsidR="007410BC" w:rsidRPr="000151D0" w14:paraId="17ABAEE3" w14:textId="77777777" w:rsidTr="00216709">
        <w:tc>
          <w:tcPr>
            <w:tcW w:w="9053" w:type="dxa"/>
          </w:tcPr>
          <w:p w14:paraId="486D54C1" w14:textId="77777777" w:rsidR="007410BC" w:rsidRPr="000151D0" w:rsidRDefault="007410BC" w:rsidP="00216709">
            <w:pPr>
              <w:pStyle w:val="Paragraphestandard"/>
              <w:rPr>
                <w:rFonts w:ascii="Century Gothic" w:hAnsi="Century Gothic"/>
                <w:szCs w:val="18"/>
              </w:rPr>
            </w:pPr>
            <w:r w:rsidRPr="000151D0">
              <w:rPr>
                <w:rFonts w:ascii="Century Gothic" w:hAnsi="Century Gothic"/>
                <w:szCs w:val="18"/>
              </w:rPr>
              <w:t>Qualification : ………………………………………………………….</w:t>
            </w:r>
          </w:p>
          <w:p w14:paraId="25593B45" w14:textId="77777777" w:rsidR="007410BC" w:rsidRPr="000151D0" w:rsidRDefault="007410BC" w:rsidP="00216709">
            <w:pPr>
              <w:pStyle w:val="Paragraphestandard"/>
              <w:rPr>
                <w:rFonts w:ascii="Century Gothic" w:hAnsi="Century Gothic"/>
                <w:szCs w:val="18"/>
              </w:rPr>
            </w:pPr>
            <w:r w:rsidRPr="000151D0">
              <w:rPr>
                <w:rFonts w:ascii="Century Gothic" w:hAnsi="Century Gothic"/>
                <w:szCs w:val="18"/>
              </w:rPr>
              <w:t>Nb de personnes : …………………….</w:t>
            </w:r>
          </w:p>
          <w:p w14:paraId="6B4380A8" w14:textId="77777777" w:rsidR="007410BC" w:rsidRPr="000151D0" w:rsidRDefault="007410BC" w:rsidP="00216709">
            <w:pPr>
              <w:pStyle w:val="Paragraphestandard"/>
              <w:rPr>
                <w:rFonts w:ascii="Century Gothic" w:hAnsi="Century Gothic"/>
                <w:szCs w:val="18"/>
              </w:rPr>
            </w:pPr>
            <w:r w:rsidRPr="000151D0">
              <w:rPr>
                <w:rFonts w:ascii="Century Gothic" w:hAnsi="Century Gothic"/>
                <w:szCs w:val="18"/>
              </w:rPr>
              <w:t xml:space="preserve">Ces personnes suivent-elle une formation continue ? </w:t>
            </w:r>
            <w:r w:rsidRPr="000151D0">
              <w:rPr>
                <w:rFonts w:ascii="Century Gothic" w:hAnsi="Century Gothic"/>
                <w:szCs w:val="18"/>
              </w:rPr>
              <w:sym w:font="Wingdings 2" w:char="F099"/>
            </w:r>
            <w:r w:rsidRPr="000151D0">
              <w:rPr>
                <w:rFonts w:ascii="Century Gothic" w:hAnsi="Century Gothic"/>
                <w:szCs w:val="18"/>
              </w:rPr>
              <w:t xml:space="preserve">    </w:t>
            </w:r>
            <w:r w:rsidRPr="000151D0">
              <w:rPr>
                <w:rFonts w:ascii="Century Gothic" w:hAnsi="Century Gothic"/>
                <w:szCs w:val="18"/>
                <w:lang w:val="fr-BE"/>
              </w:rPr>
              <w:t xml:space="preserve">Oui    </w:t>
            </w:r>
            <w:r w:rsidRPr="000151D0">
              <w:rPr>
                <w:rFonts w:ascii="Century Gothic" w:hAnsi="Century Gothic"/>
                <w:szCs w:val="18"/>
              </w:rPr>
              <w:sym w:font="Wingdings 2" w:char="F099"/>
            </w:r>
            <w:r w:rsidRPr="000151D0">
              <w:rPr>
                <w:rFonts w:ascii="Century Gothic" w:hAnsi="Century Gothic"/>
                <w:szCs w:val="18"/>
              </w:rPr>
              <w:t xml:space="preserve">    </w:t>
            </w:r>
            <w:r w:rsidRPr="000151D0">
              <w:rPr>
                <w:rFonts w:ascii="Century Gothic" w:hAnsi="Century Gothic"/>
                <w:szCs w:val="18"/>
                <w:lang w:val="fr-BE"/>
              </w:rPr>
              <w:t xml:space="preserve">Non    </w:t>
            </w:r>
          </w:p>
        </w:tc>
      </w:tr>
    </w:tbl>
    <w:p w14:paraId="5682125C" w14:textId="77777777" w:rsidR="007410BC" w:rsidRDefault="007410BC" w:rsidP="007410BC">
      <w:pPr>
        <w:pStyle w:val="Titre3"/>
      </w:pPr>
      <w:bookmarkStart w:id="161" w:name="_Toc505946075"/>
    </w:p>
    <w:p w14:paraId="3B27CC20" w14:textId="4DE7F3D5" w:rsidR="007410BC" w:rsidRPr="00590F36" w:rsidRDefault="007410BC" w:rsidP="007410BC">
      <w:pPr>
        <w:pStyle w:val="Titre3"/>
      </w:pPr>
      <w:bookmarkStart w:id="162" w:name="_Toc13806106"/>
      <w:r>
        <w:t xml:space="preserve">2.3 </w:t>
      </w:r>
      <w:r w:rsidRPr="00590F36">
        <w:t>Déchets</w:t>
      </w:r>
      <w:bookmarkEnd w:id="161"/>
      <w:bookmarkEnd w:id="162"/>
      <w:r w:rsidRPr="00590F36">
        <w:t xml:space="preserve"> </w:t>
      </w:r>
    </w:p>
    <w:tbl>
      <w:tblPr>
        <w:tblStyle w:val="Grilledutableau"/>
        <w:tblW w:w="0" w:type="auto"/>
        <w:tblLook w:val="04A0" w:firstRow="1" w:lastRow="0" w:firstColumn="1" w:lastColumn="0" w:noHBand="0" w:noVBand="1"/>
      </w:tblPr>
      <w:tblGrid>
        <w:gridCol w:w="9148"/>
      </w:tblGrid>
      <w:tr w:rsidR="007410BC" w14:paraId="3B1FD09C" w14:textId="77777777" w:rsidTr="00216709">
        <w:tc>
          <w:tcPr>
            <w:tcW w:w="9063" w:type="dxa"/>
          </w:tcPr>
          <w:p w14:paraId="00CEB302" w14:textId="77777777" w:rsidR="007410BC" w:rsidRPr="00E86FD2" w:rsidRDefault="007410BC" w:rsidP="00216709">
            <w:pPr>
              <w:pStyle w:val="Formulairedemande"/>
              <w:keepNext/>
              <w:keepLines/>
              <w:spacing w:after="0"/>
              <w:ind w:left="0"/>
              <w:rPr>
                <w:rFonts w:ascii="Century Gothic" w:hAnsi="Century Gothic"/>
                <w:sz w:val="18"/>
                <w:szCs w:val="18"/>
              </w:rPr>
            </w:pPr>
            <w:r w:rsidRPr="00E86FD2">
              <w:rPr>
                <w:rFonts w:ascii="Century Gothic" w:hAnsi="Century Gothic"/>
                <w:sz w:val="18"/>
                <w:szCs w:val="18"/>
              </w:rPr>
              <w:t>Type de déchet : ……………………………………………….</w:t>
            </w:r>
          </w:p>
          <w:p w14:paraId="14B5FCDD" w14:textId="77777777" w:rsidR="007410BC" w:rsidRPr="00E86FD2" w:rsidRDefault="007410BC" w:rsidP="00216709">
            <w:pPr>
              <w:pStyle w:val="Formulairedemande"/>
              <w:keepNext/>
              <w:keepLines/>
              <w:tabs>
                <w:tab w:val="left" w:leader="dot" w:pos="8931"/>
              </w:tabs>
              <w:spacing w:after="0"/>
              <w:ind w:left="0"/>
              <w:rPr>
                <w:rFonts w:ascii="Century Gothic" w:hAnsi="Century Gothic"/>
                <w:sz w:val="18"/>
                <w:szCs w:val="18"/>
              </w:rPr>
            </w:pPr>
            <w:r w:rsidRPr="00E86FD2">
              <w:rPr>
                <w:rFonts w:ascii="Century Gothic" w:hAnsi="Century Gothic"/>
                <w:sz w:val="18"/>
                <w:szCs w:val="18"/>
              </w:rPr>
              <w:t xml:space="preserve">Capacité totale d’accueil (ainsi que le volume disponible) : </w:t>
            </w:r>
            <w:r w:rsidRPr="00E86FD2">
              <w:rPr>
                <w:rFonts w:ascii="Century Gothic" w:hAnsi="Century Gothic"/>
                <w:sz w:val="18"/>
                <w:szCs w:val="18"/>
              </w:rPr>
              <w:tab/>
            </w:r>
          </w:p>
          <w:p w14:paraId="24B2796A" w14:textId="77777777" w:rsidR="007410BC" w:rsidRPr="00E86FD2" w:rsidRDefault="007410BC" w:rsidP="00216709">
            <w:pPr>
              <w:pStyle w:val="Formulairedemande"/>
              <w:keepNext/>
              <w:keepLines/>
              <w:spacing w:after="0"/>
              <w:ind w:left="0"/>
              <w:rPr>
                <w:rFonts w:ascii="Century Gothic" w:hAnsi="Century Gothic"/>
                <w:sz w:val="18"/>
                <w:szCs w:val="18"/>
              </w:rPr>
            </w:pPr>
            <w:r w:rsidRPr="00E86FD2">
              <w:rPr>
                <w:rFonts w:ascii="Century Gothic" w:hAnsi="Century Gothic"/>
                <w:sz w:val="18"/>
                <w:szCs w:val="18"/>
              </w:rPr>
              <w:t>Tarif : ……………………………..</w:t>
            </w:r>
          </w:p>
          <w:p w14:paraId="6DE88F4A" w14:textId="77777777" w:rsidR="007410BC" w:rsidRPr="00E86FD2" w:rsidRDefault="007410BC" w:rsidP="00216709">
            <w:pPr>
              <w:pStyle w:val="Formulairedemande"/>
              <w:keepNext/>
              <w:keepLines/>
              <w:tabs>
                <w:tab w:val="left" w:leader="dot" w:pos="8931"/>
              </w:tabs>
              <w:spacing w:after="0"/>
              <w:ind w:left="0"/>
              <w:rPr>
                <w:rFonts w:ascii="Century Gothic" w:hAnsi="Century Gothic"/>
                <w:sz w:val="18"/>
                <w:szCs w:val="18"/>
              </w:rPr>
            </w:pPr>
            <w:r w:rsidRPr="00E86FD2">
              <w:rPr>
                <w:rFonts w:ascii="Century Gothic" w:hAnsi="Century Gothic"/>
                <w:sz w:val="18"/>
                <w:szCs w:val="18"/>
              </w:rPr>
              <w:t>Structure du tarif :</w:t>
            </w:r>
            <w:r w:rsidRPr="00E86FD2">
              <w:rPr>
                <w:rFonts w:ascii="Century Gothic" w:hAnsi="Century Gothic"/>
                <w:sz w:val="18"/>
                <w:szCs w:val="18"/>
                <w:lang w:val="fr-BE"/>
              </w:rPr>
              <w:t xml:space="preserve"> </w:t>
            </w:r>
          </w:p>
          <w:p w14:paraId="0DCDFFC9" w14:textId="77777777" w:rsidR="007410BC" w:rsidRPr="00E86FD2" w:rsidRDefault="007410BC" w:rsidP="00216709">
            <w:pPr>
              <w:pStyle w:val="Formulairedemande"/>
              <w:tabs>
                <w:tab w:val="left" w:leader="dot" w:pos="8931"/>
              </w:tabs>
              <w:spacing w:before="120" w:after="0" w:line="360" w:lineRule="auto"/>
              <w:ind w:left="0"/>
              <w:rPr>
                <w:rFonts w:asciiTheme="minorHAnsi" w:hAnsiTheme="minorHAnsi"/>
              </w:rPr>
            </w:pPr>
            <w:r w:rsidRPr="00E86FD2">
              <w:rPr>
                <w:rFonts w:asciiTheme="minorHAnsi" w:hAnsiTheme="minorHAnsi"/>
              </w:rPr>
              <w:tab/>
            </w:r>
          </w:p>
          <w:p w14:paraId="32DA817C" w14:textId="77777777" w:rsidR="007410BC" w:rsidRPr="00E86FD2" w:rsidRDefault="007410BC" w:rsidP="00216709">
            <w:pPr>
              <w:pStyle w:val="Formulairedemande"/>
              <w:tabs>
                <w:tab w:val="left" w:leader="dot" w:pos="8931"/>
              </w:tabs>
              <w:spacing w:after="0" w:line="360" w:lineRule="auto"/>
              <w:ind w:left="0"/>
              <w:rPr>
                <w:rFonts w:asciiTheme="minorHAnsi" w:hAnsiTheme="minorHAnsi"/>
              </w:rPr>
            </w:pPr>
            <w:r w:rsidRPr="00E86FD2">
              <w:rPr>
                <w:rFonts w:asciiTheme="minorHAnsi" w:hAnsiTheme="minorHAnsi"/>
              </w:rPr>
              <w:tab/>
            </w:r>
          </w:p>
          <w:p w14:paraId="03A6461F" w14:textId="77777777" w:rsidR="007410BC" w:rsidRPr="00E86FD2" w:rsidRDefault="007410BC" w:rsidP="00216709">
            <w:pPr>
              <w:pStyle w:val="Formulairedemande"/>
              <w:tabs>
                <w:tab w:val="left" w:leader="dot" w:pos="8931"/>
              </w:tabs>
              <w:spacing w:after="0" w:line="360" w:lineRule="auto"/>
              <w:ind w:left="0"/>
              <w:rPr>
                <w:rFonts w:asciiTheme="minorHAnsi" w:hAnsiTheme="minorHAnsi"/>
              </w:rPr>
            </w:pPr>
            <w:r w:rsidRPr="00E86FD2">
              <w:rPr>
                <w:rFonts w:asciiTheme="minorHAnsi" w:hAnsiTheme="minorHAnsi"/>
              </w:rPr>
              <w:tab/>
            </w:r>
          </w:p>
          <w:p w14:paraId="1CDCBF19" w14:textId="77777777" w:rsidR="007410BC" w:rsidRPr="00E86FD2" w:rsidRDefault="007410BC" w:rsidP="00216709">
            <w:pPr>
              <w:pStyle w:val="Formulairedemande"/>
              <w:tabs>
                <w:tab w:val="left" w:leader="dot" w:pos="8931"/>
              </w:tabs>
              <w:spacing w:after="0" w:line="360" w:lineRule="auto"/>
              <w:ind w:left="0"/>
              <w:rPr>
                <w:rFonts w:asciiTheme="minorHAnsi" w:hAnsiTheme="minorHAnsi"/>
              </w:rPr>
            </w:pPr>
            <w:r w:rsidRPr="00E86FD2">
              <w:rPr>
                <w:rFonts w:asciiTheme="minorHAnsi" w:hAnsiTheme="minorHAnsi"/>
              </w:rPr>
              <w:tab/>
            </w:r>
          </w:p>
          <w:p w14:paraId="5B9BDF86" w14:textId="77777777" w:rsidR="007410BC" w:rsidRPr="00E86FD2" w:rsidRDefault="007410BC" w:rsidP="00216709">
            <w:pPr>
              <w:pStyle w:val="Formulairedemande"/>
              <w:tabs>
                <w:tab w:val="left" w:leader="dot" w:pos="8931"/>
              </w:tabs>
              <w:spacing w:after="0" w:line="360" w:lineRule="auto"/>
              <w:ind w:left="0"/>
              <w:rPr>
                <w:rFonts w:asciiTheme="minorHAnsi" w:hAnsiTheme="minorHAnsi"/>
              </w:rPr>
            </w:pPr>
            <w:r w:rsidRPr="00E86FD2">
              <w:rPr>
                <w:rFonts w:asciiTheme="minorHAnsi" w:hAnsiTheme="minorHAnsi"/>
              </w:rPr>
              <w:tab/>
            </w:r>
          </w:p>
          <w:p w14:paraId="05DAEF6D" w14:textId="77777777" w:rsidR="007410BC" w:rsidRDefault="007410BC" w:rsidP="00216709"/>
        </w:tc>
      </w:tr>
      <w:tr w:rsidR="007410BC" w14:paraId="4C83AE7A" w14:textId="77777777" w:rsidTr="00216709">
        <w:tc>
          <w:tcPr>
            <w:tcW w:w="9063" w:type="dxa"/>
          </w:tcPr>
          <w:p w14:paraId="4E92CA5C" w14:textId="77777777" w:rsidR="007410BC" w:rsidRPr="00E86FD2" w:rsidRDefault="007410BC" w:rsidP="00216709">
            <w:pPr>
              <w:pStyle w:val="Formulairedemande"/>
              <w:keepNext/>
              <w:keepLines/>
              <w:spacing w:after="0"/>
              <w:ind w:left="0"/>
              <w:rPr>
                <w:rFonts w:ascii="Century Gothic" w:hAnsi="Century Gothic"/>
                <w:sz w:val="18"/>
                <w:szCs w:val="18"/>
              </w:rPr>
            </w:pPr>
            <w:r w:rsidRPr="00E86FD2">
              <w:rPr>
                <w:rFonts w:ascii="Century Gothic" w:hAnsi="Century Gothic"/>
                <w:sz w:val="18"/>
                <w:szCs w:val="18"/>
              </w:rPr>
              <w:t>Type de déchet : ……………………………………………….</w:t>
            </w:r>
          </w:p>
          <w:p w14:paraId="706A1585" w14:textId="77777777" w:rsidR="007410BC" w:rsidRPr="00E86FD2" w:rsidRDefault="007410BC" w:rsidP="00216709">
            <w:pPr>
              <w:pStyle w:val="Formulairedemande"/>
              <w:keepNext/>
              <w:keepLines/>
              <w:tabs>
                <w:tab w:val="left" w:leader="dot" w:pos="8931"/>
              </w:tabs>
              <w:spacing w:after="0"/>
              <w:ind w:left="0"/>
              <w:rPr>
                <w:rFonts w:ascii="Century Gothic" w:hAnsi="Century Gothic"/>
                <w:sz w:val="18"/>
                <w:szCs w:val="18"/>
              </w:rPr>
            </w:pPr>
            <w:r w:rsidRPr="00E86FD2">
              <w:rPr>
                <w:rFonts w:ascii="Century Gothic" w:hAnsi="Century Gothic"/>
                <w:sz w:val="18"/>
                <w:szCs w:val="18"/>
              </w:rPr>
              <w:t xml:space="preserve">Capacité totale d’accueil (ainsi que le volume disponible) : </w:t>
            </w:r>
            <w:r w:rsidRPr="00E86FD2">
              <w:rPr>
                <w:rFonts w:ascii="Century Gothic" w:hAnsi="Century Gothic"/>
                <w:sz w:val="18"/>
                <w:szCs w:val="18"/>
              </w:rPr>
              <w:tab/>
            </w:r>
          </w:p>
          <w:p w14:paraId="30C870F3" w14:textId="77777777" w:rsidR="007410BC" w:rsidRPr="00E86FD2" w:rsidRDefault="007410BC" w:rsidP="00216709">
            <w:pPr>
              <w:pStyle w:val="Formulairedemande"/>
              <w:keepNext/>
              <w:keepLines/>
              <w:spacing w:after="0"/>
              <w:ind w:left="0"/>
              <w:rPr>
                <w:rFonts w:ascii="Century Gothic" w:hAnsi="Century Gothic"/>
                <w:sz w:val="18"/>
                <w:szCs w:val="18"/>
              </w:rPr>
            </w:pPr>
            <w:r w:rsidRPr="00E86FD2">
              <w:rPr>
                <w:rFonts w:ascii="Century Gothic" w:hAnsi="Century Gothic"/>
                <w:sz w:val="18"/>
                <w:szCs w:val="18"/>
              </w:rPr>
              <w:t>Tarif : ……………………………..</w:t>
            </w:r>
          </w:p>
          <w:p w14:paraId="14A1E7D5" w14:textId="77777777" w:rsidR="007410BC" w:rsidRPr="00E86FD2" w:rsidRDefault="007410BC" w:rsidP="00216709">
            <w:pPr>
              <w:pStyle w:val="Formulairedemande"/>
              <w:keepNext/>
              <w:keepLines/>
              <w:tabs>
                <w:tab w:val="left" w:leader="dot" w:pos="8931"/>
              </w:tabs>
              <w:spacing w:after="0"/>
              <w:ind w:left="0"/>
              <w:rPr>
                <w:rFonts w:ascii="Century Gothic" w:hAnsi="Century Gothic"/>
                <w:sz w:val="18"/>
                <w:szCs w:val="18"/>
              </w:rPr>
            </w:pPr>
            <w:r w:rsidRPr="00E86FD2">
              <w:rPr>
                <w:rFonts w:ascii="Century Gothic" w:hAnsi="Century Gothic"/>
                <w:sz w:val="18"/>
                <w:szCs w:val="18"/>
              </w:rPr>
              <w:t>Structure du tarif :</w:t>
            </w:r>
            <w:r w:rsidRPr="00E86FD2">
              <w:rPr>
                <w:rFonts w:ascii="Century Gothic" w:hAnsi="Century Gothic"/>
                <w:sz w:val="18"/>
                <w:szCs w:val="18"/>
                <w:lang w:val="fr-BE"/>
              </w:rPr>
              <w:t xml:space="preserve"> </w:t>
            </w:r>
          </w:p>
          <w:p w14:paraId="224789C8" w14:textId="77777777" w:rsidR="007410BC" w:rsidRPr="00E86FD2" w:rsidRDefault="007410BC" w:rsidP="00216709">
            <w:pPr>
              <w:pStyle w:val="Formulairedemande"/>
              <w:tabs>
                <w:tab w:val="left" w:leader="dot" w:pos="8931"/>
              </w:tabs>
              <w:spacing w:before="120" w:after="0" w:line="360" w:lineRule="auto"/>
              <w:ind w:left="0"/>
              <w:rPr>
                <w:rFonts w:asciiTheme="minorHAnsi" w:hAnsiTheme="minorHAnsi"/>
              </w:rPr>
            </w:pPr>
            <w:r w:rsidRPr="00E86FD2">
              <w:rPr>
                <w:rFonts w:asciiTheme="minorHAnsi" w:hAnsiTheme="minorHAnsi"/>
              </w:rPr>
              <w:tab/>
            </w:r>
          </w:p>
          <w:p w14:paraId="2D7D885C" w14:textId="77777777" w:rsidR="007410BC" w:rsidRPr="00E86FD2" w:rsidRDefault="007410BC" w:rsidP="00216709">
            <w:pPr>
              <w:pStyle w:val="Formulairedemande"/>
              <w:tabs>
                <w:tab w:val="left" w:leader="dot" w:pos="8931"/>
              </w:tabs>
              <w:spacing w:after="0" w:line="360" w:lineRule="auto"/>
              <w:ind w:left="0"/>
              <w:rPr>
                <w:rFonts w:asciiTheme="minorHAnsi" w:hAnsiTheme="minorHAnsi"/>
              </w:rPr>
            </w:pPr>
            <w:r w:rsidRPr="00E86FD2">
              <w:rPr>
                <w:rFonts w:asciiTheme="minorHAnsi" w:hAnsiTheme="minorHAnsi"/>
              </w:rPr>
              <w:tab/>
            </w:r>
          </w:p>
          <w:p w14:paraId="43E50EEF" w14:textId="77777777" w:rsidR="007410BC" w:rsidRPr="00E86FD2" w:rsidRDefault="007410BC" w:rsidP="00216709">
            <w:pPr>
              <w:pStyle w:val="Formulairedemande"/>
              <w:tabs>
                <w:tab w:val="left" w:leader="dot" w:pos="8931"/>
              </w:tabs>
              <w:spacing w:after="0" w:line="360" w:lineRule="auto"/>
              <w:ind w:left="0"/>
              <w:rPr>
                <w:rFonts w:asciiTheme="minorHAnsi" w:hAnsiTheme="minorHAnsi"/>
              </w:rPr>
            </w:pPr>
            <w:r w:rsidRPr="00E86FD2">
              <w:rPr>
                <w:rFonts w:asciiTheme="minorHAnsi" w:hAnsiTheme="minorHAnsi"/>
              </w:rPr>
              <w:tab/>
            </w:r>
          </w:p>
          <w:p w14:paraId="457AB4AD" w14:textId="77777777" w:rsidR="007410BC" w:rsidRPr="00E86FD2" w:rsidRDefault="007410BC" w:rsidP="00216709">
            <w:pPr>
              <w:pStyle w:val="Formulairedemande"/>
              <w:tabs>
                <w:tab w:val="left" w:leader="dot" w:pos="8931"/>
              </w:tabs>
              <w:spacing w:after="0" w:line="360" w:lineRule="auto"/>
              <w:ind w:left="0"/>
              <w:rPr>
                <w:rFonts w:asciiTheme="minorHAnsi" w:hAnsiTheme="minorHAnsi"/>
              </w:rPr>
            </w:pPr>
            <w:r w:rsidRPr="00E86FD2">
              <w:rPr>
                <w:rFonts w:asciiTheme="minorHAnsi" w:hAnsiTheme="minorHAnsi"/>
              </w:rPr>
              <w:tab/>
            </w:r>
          </w:p>
          <w:p w14:paraId="0F722020" w14:textId="77777777" w:rsidR="007410BC" w:rsidRPr="00E86FD2" w:rsidRDefault="007410BC" w:rsidP="00216709">
            <w:pPr>
              <w:pStyle w:val="Formulairedemande"/>
              <w:tabs>
                <w:tab w:val="left" w:leader="dot" w:pos="8931"/>
              </w:tabs>
              <w:spacing w:after="0" w:line="360" w:lineRule="auto"/>
              <w:ind w:left="0"/>
              <w:rPr>
                <w:rFonts w:asciiTheme="minorHAnsi" w:hAnsiTheme="minorHAnsi"/>
              </w:rPr>
            </w:pPr>
            <w:r w:rsidRPr="00E86FD2">
              <w:rPr>
                <w:rFonts w:asciiTheme="minorHAnsi" w:hAnsiTheme="minorHAnsi"/>
              </w:rPr>
              <w:tab/>
            </w:r>
          </w:p>
          <w:p w14:paraId="284725D9" w14:textId="77777777" w:rsidR="007410BC" w:rsidRDefault="007410BC" w:rsidP="00216709"/>
        </w:tc>
      </w:tr>
      <w:tr w:rsidR="007410BC" w14:paraId="04DE2F43" w14:textId="77777777" w:rsidTr="00216709">
        <w:tc>
          <w:tcPr>
            <w:tcW w:w="9063" w:type="dxa"/>
          </w:tcPr>
          <w:p w14:paraId="72C96472" w14:textId="77777777" w:rsidR="007410BC" w:rsidRPr="00E86FD2" w:rsidRDefault="007410BC" w:rsidP="00216709">
            <w:pPr>
              <w:pStyle w:val="Formulairedemande"/>
              <w:keepNext/>
              <w:keepLines/>
              <w:spacing w:after="0"/>
              <w:ind w:left="0"/>
              <w:rPr>
                <w:rFonts w:ascii="Century Gothic" w:hAnsi="Century Gothic"/>
                <w:sz w:val="18"/>
                <w:szCs w:val="18"/>
              </w:rPr>
            </w:pPr>
            <w:r w:rsidRPr="00E86FD2">
              <w:rPr>
                <w:rFonts w:ascii="Century Gothic" w:hAnsi="Century Gothic"/>
                <w:sz w:val="18"/>
                <w:szCs w:val="18"/>
              </w:rPr>
              <w:t>Type de déchet : ……………………………………………….</w:t>
            </w:r>
          </w:p>
          <w:p w14:paraId="331F595C" w14:textId="77777777" w:rsidR="007410BC" w:rsidRPr="00E86FD2" w:rsidRDefault="007410BC" w:rsidP="00216709">
            <w:pPr>
              <w:pStyle w:val="Formulairedemande"/>
              <w:keepNext/>
              <w:keepLines/>
              <w:tabs>
                <w:tab w:val="left" w:leader="dot" w:pos="8931"/>
              </w:tabs>
              <w:spacing w:after="0"/>
              <w:ind w:left="0"/>
              <w:rPr>
                <w:rFonts w:ascii="Century Gothic" w:hAnsi="Century Gothic"/>
                <w:sz w:val="18"/>
                <w:szCs w:val="18"/>
              </w:rPr>
            </w:pPr>
            <w:r w:rsidRPr="00E86FD2">
              <w:rPr>
                <w:rFonts w:ascii="Century Gothic" w:hAnsi="Century Gothic"/>
                <w:sz w:val="18"/>
                <w:szCs w:val="18"/>
              </w:rPr>
              <w:t xml:space="preserve">Capacité totale d’accueil (ainsi que le volume disponible) : </w:t>
            </w:r>
            <w:r w:rsidRPr="00E86FD2">
              <w:rPr>
                <w:rFonts w:ascii="Century Gothic" w:hAnsi="Century Gothic"/>
                <w:sz w:val="18"/>
                <w:szCs w:val="18"/>
              </w:rPr>
              <w:tab/>
            </w:r>
          </w:p>
          <w:p w14:paraId="54B3E048" w14:textId="77777777" w:rsidR="007410BC" w:rsidRPr="00E86FD2" w:rsidRDefault="007410BC" w:rsidP="00216709">
            <w:pPr>
              <w:pStyle w:val="Formulairedemande"/>
              <w:keepNext/>
              <w:keepLines/>
              <w:spacing w:after="0"/>
              <w:ind w:left="0"/>
              <w:rPr>
                <w:rFonts w:ascii="Century Gothic" w:hAnsi="Century Gothic"/>
                <w:sz w:val="18"/>
                <w:szCs w:val="18"/>
              </w:rPr>
            </w:pPr>
            <w:r w:rsidRPr="00E86FD2">
              <w:rPr>
                <w:rFonts w:ascii="Century Gothic" w:hAnsi="Century Gothic"/>
                <w:sz w:val="18"/>
                <w:szCs w:val="18"/>
              </w:rPr>
              <w:t>Tarif : ……………………………..</w:t>
            </w:r>
          </w:p>
          <w:p w14:paraId="13B01D66" w14:textId="77777777" w:rsidR="007410BC" w:rsidRPr="00E86FD2" w:rsidRDefault="007410BC" w:rsidP="00216709">
            <w:pPr>
              <w:pStyle w:val="Formulairedemande"/>
              <w:keepNext/>
              <w:keepLines/>
              <w:tabs>
                <w:tab w:val="left" w:leader="dot" w:pos="8931"/>
              </w:tabs>
              <w:spacing w:after="0"/>
              <w:ind w:left="0"/>
              <w:rPr>
                <w:rFonts w:ascii="Century Gothic" w:hAnsi="Century Gothic"/>
                <w:sz w:val="18"/>
                <w:szCs w:val="18"/>
              </w:rPr>
            </w:pPr>
            <w:r w:rsidRPr="00E86FD2">
              <w:rPr>
                <w:rFonts w:ascii="Century Gothic" w:hAnsi="Century Gothic"/>
                <w:sz w:val="18"/>
                <w:szCs w:val="18"/>
              </w:rPr>
              <w:t>Structure du tarif :</w:t>
            </w:r>
            <w:r w:rsidRPr="00E86FD2">
              <w:rPr>
                <w:rFonts w:ascii="Century Gothic" w:hAnsi="Century Gothic"/>
                <w:sz w:val="18"/>
                <w:szCs w:val="18"/>
                <w:lang w:val="fr-BE"/>
              </w:rPr>
              <w:t xml:space="preserve"> </w:t>
            </w:r>
          </w:p>
          <w:p w14:paraId="66649377" w14:textId="77777777" w:rsidR="007410BC" w:rsidRPr="00E86FD2" w:rsidRDefault="007410BC" w:rsidP="00216709">
            <w:pPr>
              <w:pStyle w:val="Formulairedemande"/>
              <w:tabs>
                <w:tab w:val="left" w:leader="dot" w:pos="8931"/>
              </w:tabs>
              <w:spacing w:before="120" w:after="0" w:line="360" w:lineRule="auto"/>
              <w:ind w:left="0"/>
              <w:rPr>
                <w:rFonts w:asciiTheme="minorHAnsi" w:hAnsiTheme="minorHAnsi"/>
              </w:rPr>
            </w:pPr>
            <w:r w:rsidRPr="00E86FD2">
              <w:rPr>
                <w:rFonts w:asciiTheme="minorHAnsi" w:hAnsiTheme="minorHAnsi"/>
              </w:rPr>
              <w:tab/>
            </w:r>
          </w:p>
          <w:p w14:paraId="3B7A2C06" w14:textId="77777777" w:rsidR="007410BC" w:rsidRPr="00E86FD2" w:rsidRDefault="007410BC" w:rsidP="00216709">
            <w:pPr>
              <w:pStyle w:val="Formulairedemande"/>
              <w:tabs>
                <w:tab w:val="left" w:leader="dot" w:pos="8931"/>
              </w:tabs>
              <w:spacing w:after="0" w:line="360" w:lineRule="auto"/>
              <w:ind w:left="0"/>
              <w:rPr>
                <w:rFonts w:asciiTheme="minorHAnsi" w:hAnsiTheme="minorHAnsi"/>
              </w:rPr>
            </w:pPr>
            <w:r w:rsidRPr="00E86FD2">
              <w:rPr>
                <w:rFonts w:asciiTheme="minorHAnsi" w:hAnsiTheme="minorHAnsi"/>
              </w:rPr>
              <w:tab/>
            </w:r>
          </w:p>
          <w:p w14:paraId="58F7BC51" w14:textId="77777777" w:rsidR="007410BC" w:rsidRPr="00E86FD2" w:rsidRDefault="007410BC" w:rsidP="00216709">
            <w:pPr>
              <w:pStyle w:val="Formulairedemande"/>
              <w:tabs>
                <w:tab w:val="left" w:leader="dot" w:pos="8931"/>
              </w:tabs>
              <w:spacing w:after="0" w:line="360" w:lineRule="auto"/>
              <w:ind w:left="0"/>
              <w:rPr>
                <w:rFonts w:asciiTheme="minorHAnsi" w:hAnsiTheme="minorHAnsi"/>
              </w:rPr>
            </w:pPr>
            <w:r w:rsidRPr="00E86FD2">
              <w:rPr>
                <w:rFonts w:asciiTheme="minorHAnsi" w:hAnsiTheme="minorHAnsi"/>
              </w:rPr>
              <w:tab/>
            </w:r>
          </w:p>
          <w:p w14:paraId="33005CF9" w14:textId="77777777" w:rsidR="007410BC" w:rsidRPr="00E86FD2" w:rsidRDefault="007410BC" w:rsidP="00216709">
            <w:pPr>
              <w:pStyle w:val="Formulairedemande"/>
              <w:tabs>
                <w:tab w:val="left" w:leader="dot" w:pos="8931"/>
              </w:tabs>
              <w:spacing w:after="0" w:line="360" w:lineRule="auto"/>
              <w:ind w:left="0"/>
              <w:rPr>
                <w:rFonts w:asciiTheme="minorHAnsi" w:hAnsiTheme="minorHAnsi"/>
              </w:rPr>
            </w:pPr>
            <w:r w:rsidRPr="00E86FD2">
              <w:rPr>
                <w:rFonts w:asciiTheme="minorHAnsi" w:hAnsiTheme="minorHAnsi"/>
              </w:rPr>
              <w:tab/>
            </w:r>
          </w:p>
          <w:p w14:paraId="2FFB855D" w14:textId="77777777" w:rsidR="007410BC" w:rsidRPr="00E86FD2" w:rsidRDefault="007410BC" w:rsidP="00216709">
            <w:pPr>
              <w:pStyle w:val="Formulairedemande"/>
              <w:tabs>
                <w:tab w:val="left" w:leader="dot" w:pos="8931"/>
              </w:tabs>
              <w:spacing w:after="0" w:line="360" w:lineRule="auto"/>
              <w:ind w:left="0"/>
              <w:rPr>
                <w:rFonts w:asciiTheme="minorHAnsi" w:hAnsiTheme="minorHAnsi"/>
              </w:rPr>
            </w:pPr>
            <w:r w:rsidRPr="00E86FD2">
              <w:rPr>
                <w:rFonts w:asciiTheme="minorHAnsi" w:hAnsiTheme="minorHAnsi"/>
              </w:rPr>
              <w:tab/>
            </w:r>
          </w:p>
          <w:p w14:paraId="5F381082" w14:textId="77777777" w:rsidR="007410BC" w:rsidRPr="00E86FD2" w:rsidRDefault="007410BC" w:rsidP="00216709">
            <w:pPr>
              <w:pStyle w:val="Formulairedemande"/>
              <w:keepNext/>
              <w:keepLines/>
              <w:spacing w:after="0"/>
              <w:ind w:left="0"/>
              <w:rPr>
                <w:rFonts w:ascii="Century Gothic" w:hAnsi="Century Gothic"/>
                <w:sz w:val="18"/>
                <w:szCs w:val="18"/>
              </w:rPr>
            </w:pPr>
          </w:p>
        </w:tc>
      </w:tr>
    </w:tbl>
    <w:p w14:paraId="5AC7BD42" w14:textId="77777777" w:rsidR="007410BC" w:rsidRDefault="007410BC" w:rsidP="007410BC">
      <w:pPr>
        <w:pStyle w:val="Commentaire"/>
        <w:tabs>
          <w:tab w:val="left" w:pos="2410"/>
          <w:tab w:val="left" w:pos="2977"/>
          <w:tab w:val="left" w:pos="6237"/>
          <w:tab w:val="left" w:pos="6804"/>
        </w:tabs>
        <w:spacing w:after="60"/>
        <w:ind w:left="2693" w:hanging="2693"/>
        <w:rPr>
          <w:sz w:val="16"/>
          <w:szCs w:val="16"/>
          <w:lang w:val="fr-BE"/>
        </w:rPr>
      </w:pPr>
    </w:p>
    <w:p w14:paraId="170CA1E7" w14:textId="77777777" w:rsidR="00634FC9" w:rsidRDefault="00634FC9" w:rsidP="00634FC9">
      <w:pPr>
        <w:pStyle w:val="Formulairedemande"/>
        <w:tabs>
          <w:tab w:val="left" w:pos="426"/>
          <w:tab w:val="left" w:pos="5387"/>
          <w:tab w:val="left" w:pos="6237"/>
          <w:tab w:val="left" w:pos="6804"/>
          <w:tab w:val="right" w:leader="dot" w:pos="9497"/>
        </w:tabs>
        <w:spacing w:after="60"/>
        <w:ind w:left="0"/>
        <w:rPr>
          <w:rFonts w:ascii="Century Gothic" w:hAnsi="Century Gothic" w:cs="Arial"/>
          <w:sz w:val="18"/>
          <w:szCs w:val="18"/>
          <w:lang w:val="fr-BE"/>
        </w:rPr>
      </w:pPr>
    </w:p>
    <w:p w14:paraId="5AABE206" w14:textId="77777777" w:rsidR="00634FC9" w:rsidRDefault="00634FC9" w:rsidP="00634FC9">
      <w:pPr>
        <w:rPr>
          <w:sz w:val="24"/>
        </w:rPr>
      </w:pPr>
      <w:r>
        <w:rPr>
          <w:sz w:val="24"/>
        </w:rPr>
        <w:br w:type="page"/>
      </w:r>
    </w:p>
    <w:p w14:paraId="0F0AE87C" w14:textId="77777777" w:rsidR="00634FC9" w:rsidRPr="000D405A" w:rsidRDefault="00634FC9" w:rsidP="00634FC9">
      <w:pPr>
        <w:rPr>
          <w:lang w:val="fr-BE"/>
        </w:rPr>
      </w:pPr>
    </w:p>
    <w:p w14:paraId="30858A88" w14:textId="77777777" w:rsidR="00634FC9" w:rsidRDefault="00634FC9" w:rsidP="00634FC9">
      <w:pPr>
        <w:rPr>
          <w:lang w:val="fr-BE"/>
        </w:rPr>
      </w:pPr>
    </w:p>
    <w:p w14:paraId="0E2040B3" w14:textId="77777777" w:rsidR="00634FC9" w:rsidRDefault="00634FC9" w:rsidP="00634FC9">
      <w:pPr>
        <w:rPr>
          <w:lang w:val="fr-BE"/>
        </w:rPr>
      </w:pPr>
    </w:p>
    <w:p w14:paraId="065EDCD6" w14:textId="77777777" w:rsidR="00634FC9" w:rsidRDefault="00634FC9" w:rsidP="00634FC9">
      <w:pPr>
        <w:rPr>
          <w:lang w:val="fr-BE"/>
        </w:rPr>
      </w:pPr>
    </w:p>
    <w:p w14:paraId="004AAE00" w14:textId="77777777" w:rsidR="00634FC9" w:rsidRDefault="00634FC9" w:rsidP="00634FC9">
      <w:pPr>
        <w:rPr>
          <w:lang w:val="fr-BE"/>
        </w:rPr>
      </w:pPr>
    </w:p>
    <w:p w14:paraId="4C01E894" w14:textId="77777777" w:rsidR="00634FC9" w:rsidRDefault="00634FC9" w:rsidP="00634FC9">
      <w:pPr>
        <w:rPr>
          <w:lang w:val="fr-BE"/>
        </w:rPr>
      </w:pPr>
    </w:p>
    <w:p w14:paraId="0044408D" w14:textId="77777777" w:rsidR="00634FC9" w:rsidRDefault="00634FC9" w:rsidP="00634FC9">
      <w:pPr>
        <w:rPr>
          <w:lang w:val="fr-BE"/>
        </w:rPr>
      </w:pPr>
    </w:p>
    <w:p w14:paraId="556D075C" w14:textId="77777777" w:rsidR="00634FC9" w:rsidRPr="001849DC" w:rsidRDefault="00634FC9" w:rsidP="00634FC9">
      <w:pPr>
        <w:rPr>
          <w:lang w:val="fr-BE"/>
        </w:rPr>
      </w:pPr>
    </w:p>
    <w:p w14:paraId="52C03FB8" w14:textId="65CA16CB" w:rsidR="00634FC9" w:rsidRPr="000D405A" w:rsidRDefault="00E57E22" w:rsidP="00634FC9">
      <w:pPr>
        <w:pStyle w:val="Titre1"/>
        <w:rPr>
          <w:lang w:val="fr-BE"/>
        </w:rPr>
      </w:pPr>
      <w:bookmarkStart w:id="163" w:name="_Toc13806107"/>
      <w:r w:rsidRPr="00E57E22">
        <w:rPr>
          <w:lang w:val="fr-BE"/>
        </w:rPr>
        <w:t>1/8 - Formulaire relatif aux installations d’incinération et de coïncinération de déchets visées par la rubrique 90.24</w:t>
      </w:r>
      <w:bookmarkEnd w:id="163"/>
    </w:p>
    <w:p w14:paraId="34596244" w14:textId="77777777" w:rsidR="00634FC9" w:rsidRDefault="00634FC9" w:rsidP="00634FC9">
      <w:pPr>
        <w:rPr>
          <w:lang w:val="fr-BE"/>
        </w:rPr>
      </w:pPr>
    </w:p>
    <w:p w14:paraId="641B9E2C" w14:textId="77777777" w:rsidR="00634FC9" w:rsidRDefault="00634FC9" w:rsidP="00634FC9">
      <w:pPr>
        <w:rPr>
          <w:lang w:val="fr-BE"/>
        </w:rPr>
      </w:pPr>
    </w:p>
    <w:p w14:paraId="128FE52A" w14:textId="77777777" w:rsidR="00634FC9" w:rsidRDefault="00634FC9" w:rsidP="00634FC9">
      <w:pPr>
        <w:rPr>
          <w:lang w:val="fr-BE"/>
        </w:rPr>
      </w:pPr>
    </w:p>
    <w:p w14:paraId="3557344E" w14:textId="77777777" w:rsidR="00634FC9" w:rsidRDefault="00634FC9" w:rsidP="00634FC9">
      <w:pPr>
        <w:rPr>
          <w:lang w:val="fr-BE"/>
        </w:rPr>
      </w:pPr>
    </w:p>
    <w:p w14:paraId="6D7E6914" w14:textId="77777777" w:rsidR="00634FC9" w:rsidRDefault="00634FC9" w:rsidP="00634FC9">
      <w:pPr>
        <w:rPr>
          <w:lang w:val="fr-BE"/>
        </w:rPr>
      </w:pPr>
    </w:p>
    <w:p w14:paraId="25920ED1" w14:textId="77777777" w:rsidR="00634FC9" w:rsidRDefault="00634FC9" w:rsidP="00634FC9">
      <w:pPr>
        <w:rPr>
          <w:lang w:val="fr-BE"/>
        </w:rPr>
      </w:pPr>
    </w:p>
    <w:p w14:paraId="6F4F26CA" w14:textId="77777777" w:rsidR="00634FC9" w:rsidRPr="000D405A" w:rsidRDefault="00634FC9" w:rsidP="00634FC9">
      <w:pPr>
        <w:pStyle w:val="Titre3"/>
        <w:rPr>
          <w:lang w:val="fr-BE"/>
        </w:rPr>
      </w:pPr>
    </w:p>
    <w:p w14:paraId="4A8FFC6F" w14:textId="77777777" w:rsidR="00634FC9" w:rsidRDefault="00634FC9" w:rsidP="00634FC9">
      <w:pPr>
        <w:tabs>
          <w:tab w:val="left" w:pos="1071"/>
        </w:tabs>
        <w:rPr>
          <w:sz w:val="24"/>
        </w:rPr>
      </w:pPr>
    </w:p>
    <w:p w14:paraId="10D3FB47" w14:textId="77777777" w:rsidR="00634FC9" w:rsidRDefault="00634FC9" w:rsidP="00634FC9">
      <w:pPr>
        <w:tabs>
          <w:tab w:val="left" w:pos="1071"/>
        </w:tabs>
        <w:rPr>
          <w:sz w:val="24"/>
        </w:rPr>
        <w:sectPr w:rsidR="00634FC9" w:rsidSect="000B080B">
          <w:headerReference w:type="first" r:id="rId60"/>
          <w:pgSz w:w="11900" w:h="16840"/>
          <w:pgMar w:top="1103" w:right="1134" w:bottom="1389" w:left="1134" w:header="567" w:footer="567" w:gutter="0"/>
          <w:cols w:space="708"/>
          <w:titlePg/>
          <w:docGrid w:linePitch="360"/>
        </w:sectPr>
      </w:pPr>
    </w:p>
    <w:p w14:paraId="55BF38BB" w14:textId="6B9E0840" w:rsidR="00E57E22" w:rsidRDefault="00E57E22" w:rsidP="00E57E22">
      <w:pPr>
        <w:pStyle w:val="Titre3"/>
      </w:pPr>
      <w:bookmarkStart w:id="164" w:name="_Toc13806108"/>
      <w:r>
        <w:lastRenderedPageBreak/>
        <w:t>5 Déchets dangereux</w:t>
      </w:r>
      <w:bookmarkEnd w:id="164"/>
    </w:p>
    <w:p w14:paraId="74112441" w14:textId="77777777" w:rsidR="00E57E22" w:rsidRDefault="00E57E22" w:rsidP="00E57E22">
      <w:pPr>
        <w:tabs>
          <w:tab w:val="left" w:leader="dot" w:pos="6521"/>
          <w:tab w:val="left" w:leader="dot" w:pos="7938"/>
        </w:tabs>
      </w:pPr>
    </w:p>
    <w:tbl>
      <w:tblPr>
        <w:tblStyle w:val="Grilledutableau"/>
        <w:tblW w:w="14161" w:type="dxa"/>
        <w:tblLayout w:type="fixed"/>
        <w:tblLook w:val="04A0" w:firstRow="1" w:lastRow="0" w:firstColumn="1" w:lastColumn="0" w:noHBand="0" w:noVBand="1"/>
      </w:tblPr>
      <w:tblGrid>
        <w:gridCol w:w="976"/>
        <w:gridCol w:w="1134"/>
        <w:gridCol w:w="1181"/>
        <w:gridCol w:w="1087"/>
        <w:gridCol w:w="993"/>
        <w:gridCol w:w="1134"/>
        <w:gridCol w:w="1276"/>
        <w:gridCol w:w="1276"/>
        <w:gridCol w:w="1276"/>
        <w:gridCol w:w="1276"/>
        <w:gridCol w:w="1276"/>
        <w:gridCol w:w="1276"/>
      </w:tblGrid>
      <w:tr w:rsidR="00E57E22" w:rsidRPr="00E82570" w14:paraId="2494956B" w14:textId="77777777" w:rsidTr="00216709">
        <w:tc>
          <w:tcPr>
            <w:tcW w:w="976" w:type="dxa"/>
          </w:tcPr>
          <w:p w14:paraId="50A8BF28" w14:textId="77777777" w:rsidR="00E57E22" w:rsidRPr="00CE2F55" w:rsidRDefault="00E57E22" w:rsidP="00216709">
            <w:pPr>
              <w:jc w:val="center"/>
              <w:rPr>
                <w:sz w:val="16"/>
                <w:szCs w:val="16"/>
              </w:rPr>
            </w:pPr>
            <w:r w:rsidRPr="00CE2F55">
              <w:rPr>
                <w:sz w:val="16"/>
                <w:szCs w:val="16"/>
              </w:rPr>
              <w:t>Code du déchet</w:t>
            </w:r>
          </w:p>
        </w:tc>
        <w:tc>
          <w:tcPr>
            <w:tcW w:w="2315" w:type="dxa"/>
            <w:gridSpan w:val="2"/>
          </w:tcPr>
          <w:p w14:paraId="74BA50F2" w14:textId="77777777" w:rsidR="00E57E22" w:rsidRPr="00CE2F55" w:rsidRDefault="00E57E22" w:rsidP="00216709">
            <w:pPr>
              <w:jc w:val="center"/>
              <w:rPr>
                <w:sz w:val="16"/>
                <w:szCs w:val="16"/>
              </w:rPr>
            </w:pPr>
            <w:r w:rsidRPr="00CE2F55">
              <w:rPr>
                <w:sz w:val="16"/>
                <w:szCs w:val="16"/>
              </w:rPr>
              <w:t>Débit massique</w:t>
            </w:r>
          </w:p>
        </w:tc>
        <w:tc>
          <w:tcPr>
            <w:tcW w:w="2080" w:type="dxa"/>
            <w:gridSpan w:val="2"/>
          </w:tcPr>
          <w:p w14:paraId="2AC057F0" w14:textId="77777777" w:rsidR="00E57E22" w:rsidRPr="00CE2F55" w:rsidRDefault="00E57E22" w:rsidP="00216709">
            <w:pPr>
              <w:jc w:val="center"/>
              <w:rPr>
                <w:sz w:val="16"/>
                <w:szCs w:val="16"/>
                <w:lang w:val="fr-BE"/>
              </w:rPr>
            </w:pPr>
            <w:r w:rsidRPr="00CE2F55">
              <w:rPr>
                <w:sz w:val="16"/>
                <w:szCs w:val="16"/>
                <w:lang w:val="fr-BE"/>
              </w:rPr>
              <w:t>Pouvoir calorifique inférieur</w:t>
            </w:r>
          </w:p>
          <w:p w14:paraId="2FFA6E20" w14:textId="77777777" w:rsidR="00E57E22" w:rsidRPr="00CE2F55" w:rsidRDefault="00E57E22" w:rsidP="00216709">
            <w:pPr>
              <w:jc w:val="center"/>
              <w:rPr>
                <w:sz w:val="16"/>
                <w:szCs w:val="16"/>
                <w:lang w:val="fr-BE"/>
              </w:rPr>
            </w:pPr>
            <w:r w:rsidRPr="00CE2F55">
              <w:rPr>
                <w:sz w:val="16"/>
                <w:szCs w:val="16"/>
                <w:lang w:val="fr-BE"/>
              </w:rPr>
              <w:t>GJ/t</w:t>
            </w:r>
          </w:p>
        </w:tc>
        <w:tc>
          <w:tcPr>
            <w:tcW w:w="8790" w:type="dxa"/>
            <w:gridSpan w:val="7"/>
          </w:tcPr>
          <w:p w14:paraId="355F9698" w14:textId="77777777" w:rsidR="00E57E22" w:rsidRPr="00CE2F55" w:rsidRDefault="00E57E22" w:rsidP="00216709">
            <w:pPr>
              <w:jc w:val="center"/>
              <w:rPr>
                <w:sz w:val="16"/>
                <w:szCs w:val="16"/>
              </w:rPr>
            </w:pPr>
            <w:r w:rsidRPr="00CE2F55">
              <w:rPr>
                <w:sz w:val="16"/>
                <w:szCs w:val="16"/>
              </w:rPr>
              <w:t>Teneur maximale</w:t>
            </w:r>
          </w:p>
          <w:p w14:paraId="2F211E4F" w14:textId="77777777" w:rsidR="00E57E22" w:rsidRPr="00CE2F55" w:rsidRDefault="00E57E22" w:rsidP="00216709">
            <w:pPr>
              <w:jc w:val="center"/>
              <w:rPr>
                <w:sz w:val="16"/>
                <w:szCs w:val="16"/>
              </w:rPr>
            </w:pPr>
            <w:r w:rsidRPr="00CE2F55">
              <w:rPr>
                <w:sz w:val="16"/>
                <w:szCs w:val="16"/>
              </w:rPr>
              <w:t>mg/kg</w:t>
            </w:r>
          </w:p>
        </w:tc>
      </w:tr>
      <w:tr w:rsidR="00E57E22" w:rsidRPr="00E82570" w14:paraId="26C6D836" w14:textId="77777777" w:rsidTr="00216709">
        <w:tc>
          <w:tcPr>
            <w:tcW w:w="976" w:type="dxa"/>
          </w:tcPr>
          <w:p w14:paraId="7334DFBE" w14:textId="77777777" w:rsidR="00E57E22" w:rsidRPr="00CE2F55" w:rsidRDefault="00E57E22" w:rsidP="00216709">
            <w:pPr>
              <w:jc w:val="center"/>
              <w:rPr>
                <w:sz w:val="16"/>
                <w:szCs w:val="16"/>
              </w:rPr>
            </w:pPr>
          </w:p>
        </w:tc>
        <w:tc>
          <w:tcPr>
            <w:tcW w:w="1134" w:type="dxa"/>
          </w:tcPr>
          <w:p w14:paraId="4E786CDD" w14:textId="77777777" w:rsidR="00E57E22" w:rsidRPr="00CE2F55" w:rsidRDefault="00E57E22" w:rsidP="00216709">
            <w:pPr>
              <w:jc w:val="center"/>
              <w:rPr>
                <w:sz w:val="16"/>
                <w:szCs w:val="16"/>
              </w:rPr>
            </w:pPr>
            <w:r w:rsidRPr="00CE2F55">
              <w:rPr>
                <w:sz w:val="16"/>
                <w:szCs w:val="16"/>
              </w:rPr>
              <w:t>Minimal</w:t>
            </w:r>
          </w:p>
        </w:tc>
        <w:tc>
          <w:tcPr>
            <w:tcW w:w="1181" w:type="dxa"/>
          </w:tcPr>
          <w:p w14:paraId="7CF54967" w14:textId="77777777" w:rsidR="00E57E22" w:rsidRPr="00CE2F55" w:rsidRDefault="00E57E22" w:rsidP="00216709">
            <w:pPr>
              <w:jc w:val="center"/>
              <w:rPr>
                <w:sz w:val="16"/>
                <w:szCs w:val="16"/>
              </w:rPr>
            </w:pPr>
            <w:r w:rsidRPr="00CE2F55">
              <w:rPr>
                <w:sz w:val="16"/>
                <w:szCs w:val="16"/>
              </w:rPr>
              <w:t>Maximal</w:t>
            </w:r>
          </w:p>
        </w:tc>
        <w:tc>
          <w:tcPr>
            <w:tcW w:w="1087" w:type="dxa"/>
          </w:tcPr>
          <w:p w14:paraId="690DDC91" w14:textId="77777777" w:rsidR="00E57E22" w:rsidRPr="00CE2F55" w:rsidRDefault="00E57E22" w:rsidP="00216709">
            <w:pPr>
              <w:jc w:val="center"/>
              <w:rPr>
                <w:sz w:val="16"/>
                <w:szCs w:val="16"/>
              </w:rPr>
            </w:pPr>
            <w:r w:rsidRPr="00CE2F55">
              <w:rPr>
                <w:sz w:val="16"/>
                <w:szCs w:val="16"/>
              </w:rPr>
              <w:t>Minimal</w:t>
            </w:r>
          </w:p>
        </w:tc>
        <w:tc>
          <w:tcPr>
            <w:tcW w:w="993" w:type="dxa"/>
          </w:tcPr>
          <w:p w14:paraId="53D39319" w14:textId="77777777" w:rsidR="00E57E22" w:rsidRPr="00CE2F55" w:rsidRDefault="00E57E22" w:rsidP="00216709">
            <w:pPr>
              <w:jc w:val="center"/>
              <w:rPr>
                <w:sz w:val="16"/>
                <w:szCs w:val="16"/>
              </w:rPr>
            </w:pPr>
            <w:r w:rsidRPr="00CE2F55">
              <w:rPr>
                <w:sz w:val="16"/>
                <w:szCs w:val="16"/>
              </w:rPr>
              <w:t>Maximal</w:t>
            </w:r>
          </w:p>
        </w:tc>
        <w:tc>
          <w:tcPr>
            <w:tcW w:w="1134" w:type="dxa"/>
          </w:tcPr>
          <w:p w14:paraId="76BEF98D" w14:textId="77777777" w:rsidR="00E57E22" w:rsidRPr="00CE2F55" w:rsidRDefault="00E57E22" w:rsidP="00216709">
            <w:pPr>
              <w:jc w:val="center"/>
              <w:rPr>
                <w:sz w:val="16"/>
                <w:szCs w:val="16"/>
              </w:rPr>
            </w:pPr>
            <w:r w:rsidRPr="00CE2F55">
              <w:rPr>
                <w:sz w:val="16"/>
                <w:szCs w:val="16"/>
              </w:rPr>
              <w:t>Polychloro-biphényle</w:t>
            </w:r>
          </w:p>
        </w:tc>
        <w:tc>
          <w:tcPr>
            <w:tcW w:w="1276" w:type="dxa"/>
          </w:tcPr>
          <w:p w14:paraId="17787D67" w14:textId="77777777" w:rsidR="00E57E22" w:rsidRPr="00CE2F55" w:rsidRDefault="00E57E22" w:rsidP="00216709">
            <w:pPr>
              <w:jc w:val="center"/>
              <w:rPr>
                <w:sz w:val="16"/>
                <w:szCs w:val="16"/>
              </w:rPr>
            </w:pPr>
            <w:r w:rsidRPr="00CE2F55">
              <w:rPr>
                <w:sz w:val="16"/>
                <w:szCs w:val="16"/>
              </w:rPr>
              <w:t>Pentachloro-phénol</w:t>
            </w:r>
          </w:p>
        </w:tc>
        <w:tc>
          <w:tcPr>
            <w:tcW w:w="1276" w:type="dxa"/>
          </w:tcPr>
          <w:p w14:paraId="046F908B" w14:textId="77777777" w:rsidR="00E57E22" w:rsidRPr="00CE2F55" w:rsidRDefault="00E57E22" w:rsidP="00216709">
            <w:pPr>
              <w:jc w:val="center"/>
              <w:rPr>
                <w:sz w:val="16"/>
                <w:szCs w:val="16"/>
              </w:rPr>
            </w:pPr>
            <w:r w:rsidRPr="00CE2F55">
              <w:rPr>
                <w:sz w:val="16"/>
                <w:szCs w:val="16"/>
              </w:rPr>
              <w:t>Chlore</w:t>
            </w:r>
          </w:p>
        </w:tc>
        <w:tc>
          <w:tcPr>
            <w:tcW w:w="1276" w:type="dxa"/>
          </w:tcPr>
          <w:p w14:paraId="4708D9D8" w14:textId="77777777" w:rsidR="00E57E22" w:rsidRPr="00CE2F55" w:rsidRDefault="00E57E22" w:rsidP="00216709">
            <w:pPr>
              <w:jc w:val="center"/>
              <w:rPr>
                <w:sz w:val="16"/>
                <w:szCs w:val="16"/>
              </w:rPr>
            </w:pPr>
            <w:r w:rsidRPr="00CE2F55">
              <w:rPr>
                <w:sz w:val="16"/>
                <w:szCs w:val="16"/>
              </w:rPr>
              <w:t>Fluor</w:t>
            </w:r>
          </w:p>
        </w:tc>
        <w:tc>
          <w:tcPr>
            <w:tcW w:w="1276" w:type="dxa"/>
          </w:tcPr>
          <w:p w14:paraId="399A19E5" w14:textId="77777777" w:rsidR="00E57E22" w:rsidRPr="00CE2F55" w:rsidRDefault="00E57E22" w:rsidP="00216709">
            <w:pPr>
              <w:jc w:val="center"/>
              <w:rPr>
                <w:sz w:val="16"/>
                <w:szCs w:val="16"/>
              </w:rPr>
            </w:pPr>
            <w:r w:rsidRPr="00CE2F55">
              <w:rPr>
                <w:sz w:val="16"/>
                <w:szCs w:val="16"/>
              </w:rPr>
              <w:t>Soufre</w:t>
            </w:r>
          </w:p>
        </w:tc>
        <w:tc>
          <w:tcPr>
            <w:tcW w:w="1276" w:type="dxa"/>
          </w:tcPr>
          <w:p w14:paraId="67E04BA4" w14:textId="77777777" w:rsidR="00E57E22" w:rsidRPr="00CE2F55" w:rsidRDefault="00E57E22" w:rsidP="00216709">
            <w:pPr>
              <w:jc w:val="center"/>
              <w:rPr>
                <w:sz w:val="16"/>
                <w:szCs w:val="16"/>
              </w:rPr>
            </w:pPr>
            <w:r w:rsidRPr="00CE2F55">
              <w:rPr>
                <w:sz w:val="16"/>
                <w:szCs w:val="16"/>
              </w:rPr>
              <w:t>Métaux lourds</w:t>
            </w:r>
          </w:p>
        </w:tc>
        <w:tc>
          <w:tcPr>
            <w:tcW w:w="1276" w:type="dxa"/>
          </w:tcPr>
          <w:p w14:paraId="22C2D089" w14:textId="77777777" w:rsidR="00E57E22" w:rsidRPr="00CE2F55" w:rsidRDefault="00E57E22" w:rsidP="00216709">
            <w:pPr>
              <w:jc w:val="center"/>
              <w:rPr>
                <w:sz w:val="16"/>
                <w:szCs w:val="16"/>
              </w:rPr>
            </w:pPr>
            <w:r w:rsidRPr="00CE2F55">
              <w:rPr>
                <w:sz w:val="16"/>
                <w:szCs w:val="16"/>
              </w:rPr>
              <w:t>Autre : ……………</w:t>
            </w:r>
          </w:p>
        </w:tc>
      </w:tr>
      <w:tr w:rsidR="00E57E22" w:rsidRPr="00E82570" w14:paraId="5C82E54C" w14:textId="77777777" w:rsidTr="00216709">
        <w:tc>
          <w:tcPr>
            <w:tcW w:w="976" w:type="dxa"/>
          </w:tcPr>
          <w:p w14:paraId="35614B30" w14:textId="77777777" w:rsidR="00E57E22" w:rsidRPr="00E82570" w:rsidRDefault="00E57E22" w:rsidP="00216709"/>
        </w:tc>
        <w:tc>
          <w:tcPr>
            <w:tcW w:w="1134" w:type="dxa"/>
          </w:tcPr>
          <w:p w14:paraId="708E336C" w14:textId="77777777" w:rsidR="00E57E22" w:rsidRPr="00E82570" w:rsidRDefault="00E57E22" w:rsidP="00216709">
            <w:r w:rsidRPr="00E82570">
              <w:t>……… t/j</w:t>
            </w:r>
          </w:p>
          <w:p w14:paraId="1A579EE9" w14:textId="77777777" w:rsidR="00E57E22" w:rsidRPr="00E82570" w:rsidRDefault="00E57E22" w:rsidP="00216709">
            <w:r w:rsidRPr="00E82570">
              <w:t>………</w:t>
            </w:r>
            <w:r>
              <w:t xml:space="preserve"> </w:t>
            </w:r>
            <w:r w:rsidRPr="00E82570">
              <w:t>t/a</w:t>
            </w:r>
          </w:p>
        </w:tc>
        <w:tc>
          <w:tcPr>
            <w:tcW w:w="1181" w:type="dxa"/>
          </w:tcPr>
          <w:p w14:paraId="2E78210B" w14:textId="77777777" w:rsidR="00E57E22" w:rsidRPr="00E82570" w:rsidRDefault="00E57E22" w:rsidP="00216709">
            <w:r w:rsidRPr="00E82570">
              <w:t>……… t/j</w:t>
            </w:r>
          </w:p>
          <w:p w14:paraId="51987903" w14:textId="77777777" w:rsidR="00E57E22" w:rsidRPr="00E82570" w:rsidRDefault="00E57E22" w:rsidP="00216709">
            <w:r w:rsidRPr="00E82570">
              <w:t>………</w:t>
            </w:r>
            <w:r>
              <w:t xml:space="preserve"> </w:t>
            </w:r>
            <w:r w:rsidRPr="00E82570">
              <w:t>t/a</w:t>
            </w:r>
          </w:p>
        </w:tc>
        <w:tc>
          <w:tcPr>
            <w:tcW w:w="1087" w:type="dxa"/>
          </w:tcPr>
          <w:p w14:paraId="61675602" w14:textId="77777777" w:rsidR="00E57E22" w:rsidRPr="00E82570" w:rsidRDefault="00E57E22" w:rsidP="00216709"/>
        </w:tc>
        <w:tc>
          <w:tcPr>
            <w:tcW w:w="993" w:type="dxa"/>
          </w:tcPr>
          <w:p w14:paraId="545B7679" w14:textId="77777777" w:rsidR="00E57E22" w:rsidRPr="00E82570" w:rsidRDefault="00E57E22" w:rsidP="00216709"/>
        </w:tc>
        <w:tc>
          <w:tcPr>
            <w:tcW w:w="1134" w:type="dxa"/>
          </w:tcPr>
          <w:p w14:paraId="53DCE170" w14:textId="77777777" w:rsidR="00E57E22" w:rsidRPr="00E82570" w:rsidRDefault="00E57E22" w:rsidP="00216709"/>
        </w:tc>
        <w:tc>
          <w:tcPr>
            <w:tcW w:w="1276" w:type="dxa"/>
          </w:tcPr>
          <w:p w14:paraId="5BC16B97" w14:textId="77777777" w:rsidR="00E57E22" w:rsidRPr="00E82570" w:rsidRDefault="00E57E22" w:rsidP="00216709"/>
        </w:tc>
        <w:tc>
          <w:tcPr>
            <w:tcW w:w="1276" w:type="dxa"/>
          </w:tcPr>
          <w:p w14:paraId="26495AE5" w14:textId="77777777" w:rsidR="00E57E22" w:rsidRPr="00E82570" w:rsidRDefault="00E57E22" w:rsidP="00216709"/>
        </w:tc>
        <w:tc>
          <w:tcPr>
            <w:tcW w:w="1276" w:type="dxa"/>
          </w:tcPr>
          <w:p w14:paraId="6730D144" w14:textId="77777777" w:rsidR="00E57E22" w:rsidRPr="00E82570" w:rsidRDefault="00E57E22" w:rsidP="00216709"/>
        </w:tc>
        <w:tc>
          <w:tcPr>
            <w:tcW w:w="1276" w:type="dxa"/>
          </w:tcPr>
          <w:p w14:paraId="56D901E2" w14:textId="77777777" w:rsidR="00E57E22" w:rsidRPr="00E82570" w:rsidRDefault="00E57E22" w:rsidP="00216709"/>
        </w:tc>
        <w:tc>
          <w:tcPr>
            <w:tcW w:w="1276" w:type="dxa"/>
          </w:tcPr>
          <w:p w14:paraId="5E2A0F52" w14:textId="77777777" w:rsidR="00E57E22" w:rsidRPr="00E82570" w:rsidRDefault="00E57E22" w:rsidP="00216709"/>
        </w:tc>
        <w:tc>
          <w:tcPr>
            <w:tcW w:w="1276" w:type="dxa"/>
          </w:tcPr>
          <w:p w14:paraId="0E9A9CED" w14:textId="77777777" w:rsidR="00E57E22" w:rsidRPr="00E82570" w:rsidRDefault="00E57E22" w:rsidP="00216709"/>
        </w:tc>
      </w:tr>
      <w:tr w:rsidR="00E57E22" w:rsidRPr="00E82570" w14:paraId="737EB4FC" w14:textId="77777777" w:rsidTr="00216709">
        <w:tc>
          <w:tcPr>
            <w:tcW w:w="976" w:type="dxa"/>
          </w:tcPr>
          <w:p w14:paraId="24A36D1A" w14:textId="77777777" w:rsidR="00E57E22" w:rsidRPr="00E82570" w:rsidRDefault="00E57E22" w:rsidP="00216709"/>
        </w:tc>
        <w:tc>
          <w:tcPr>
            <w:tcW w:w="1134" w:type="dxa"/>
          </w:tcPr>
          <w:p w14:paraId="2C9D45C7" w14:textId="77777777" w:rsidR="00E57E22" w:rsidRPr="00E82570" w:rsidRDefault="00E57E22" w:rsidP="00216709">
            <w:r w:rsidRPr="00E82570">
              <w:t>……… t/j</w:t>
            </w:r>
          </w:p>
          <w:p w14:paraId="288ABA23" w14:textId="77777777" w:rsidR="00E57E22" w:rsidRPr="00E82570" w:rsidRDefault="00E57E22" w:rsidP="00216709">
            <w:r w:rsidRPr="00E82570">
              <w:t>………</w:t>
            </w:r>
            <w:r>
              <w:t xml:space="preserve"> </w:t>
            </w:r>
            <w:r w:rsidRPr="00E82570">
              <w:t>t/a</w:t>
            </w:r>
          </w:p>
        </w:tc>
        <w:tc>
          <w:tcPr>
            <w:tcW w:w="1181" w:type="dxa"/>
          </w:tcPr>
          <w:p w14:paraId="6D139832" w14:textId="77777777" w:rsidR="00E57E22" w:rsidRPr="00E82570" w:rsidRDefault="00E57E22" w:rsidP="00216709">
            <w:r w:rsidRPr="00E82570">
              <w:t>……… t/j</w:t>
            </w:r>
          </w:p>
          <w:p w14:paraId="23C29AF2" w14:textId="77777777" w:rsidR="00E57E22" w:rsidRPr="00E82570" w:rsidRDefault="00E57E22" w:rsidP="00216709">
            <w:r w:rsidRPr="00E82570">
              <w:t>………</w:t>
            </w:r>
            <w:r>
              <w:t xml:space="preserve"> </w:t>
            </w:r>
            <w:r w:rsidRPr="00E82570">
              <w:t>t/a</w:t>
            </w:r>
          </w:p>
        </w:tc>
        <w:tc>
          <w:tcPr>
            <w:tcW w:w="1087" w:type="dxa"/>
          </w:tcPr>
          <w:p w14:paraId="7BBEF53A" w14:textId="77777777" w:rsidR="00E57E22" w:rsidRPr="00E82570" w:rsidRDefault="00E57E22" w:rsidP="00216709"/>
        </w:tc>
        <w:tc>
          <w:tcPr>
            <w:tcW w:w="993" w:type="dxa"/>
          </w:tcPr>
          <w:p w14:paraId="67D29E90" w14:textId="77777777" w:rsidR="00E57E22" w:rsidRPr="00E82570" w:rsidRDefault="00E57E22" w:rsidP="00216709"/>
        </w:tc>
        <w:tc>
          <w:tcPr>
            <w:tcW w:w="1134" w:type="dxa"/>
          </w:tcPr>
          <w:p w14:paraId="1619FB1E" w14:textId="77777777" w:rsidR="00E57E22" w:rsidRPr="00E82570" w:rsidRDefault="00E57E22" w:rsidP="00216709"/>
        </w:tc>
        <w:tc>
          <w:tcPr>
            <w:tcW w:w="1276" w:type="dxa"/>
          </w:tcPr>
          <w:p w14:paraId="7DC36A96" w14:textId="77777777" w:rsidR="00E57E22" w:rsidRPr="00E82570" w:rsidRDefault="00E57E22" w:rsidP="00216709"/>
        </w:tc>
        <w:tc>
          <w:tcPr>
            <w:tcW w:w="1276" w:type="dxa"/>
          </w:tcPr>
          <w:p w14:paraId="4CDD01A4" w14:textId="77777777" w:rsidR="00E57E22" w:rsidRPr="00E82570" w:rsidRDefault="00E57E22" w:rsidP="00216709"/>
        </w:tc>
        <w:tc>
          <w:tcPr>
            <w:tcW w:w="1276" w:type="dxa"/>
          </w:tcPr>
          <w:p w14:paraId="5594C1E0" w14:textId="77777777" w:rsidR="00E57E22" w:rsidRPr="00E82570" w:rsidRDefault="00E57E22" w:rsidP="00216709"/>
        </w:tc>
        <w:tc>
          <w:tcPr>
            <w:tcW w:w="1276" w:type="dxa"/>
          </w:tcPr>
          <w:p w14:paraId="46DE8B49" w14:textId="77777777" w:rsidR="00E57E22" w:rsidRPr="00E82570" w:rsidRDefault="00E57E22" w:rsidP="00216709"/>
        </w:tc>
        <w:tc>
          <w:tcPr>
            <w:tcW w:w="1276" w:type="dxa"/>
          </w:tcPr>
          <w:p w14:paraId="62925259" w14:textId="77777777" w:rsidR="00E57E22" w:rsidRPr="00E82570" w:rsidRDefault="00E57E22" w:rsidP="00216709"/>
        </w:tc>
        <w:tc>
          <w:tcPr>
            <w:tcW w:w="1276" w:type="dxa"/>
          </w:tcPr>
          <w:p w14:paraId="226E1094" w14:textId="77777777" w:rsidR="00E57E22" w:rsidRPr="00E82570" w:rsidRDefault="00E57E22" w:rsidP="00216709"/>
        </w:tc>
      </w:tr>
      <w:tr w:rsidR="00E57E22" w:rsidRPr="00E82570" w14:paraId="773C1DBD" w14:textId="77777777" w:rsidTr="00216709">
        <w:tc>
          <w:tcPr>
            <w:tcW w:w="976" w:type="dxa"/>
          </w:tcPr>
          <w:p w14:paraId="5EF222BA" w14:textId="77777777" w:rsidR="00E57E22" w:rsidRPr="00E82570" w:rsidRDefault="00E57E22" w:rsidP="00216709"/>
        </w:tc>
        <w:tc>
          <w:tcPr>
            <w:tcW w:w="1134" w:type="dxa"/>
          </w:tcPr>
          <w:p w14:paraId="0A2B2B17" w14:textId="77777777" w:rsidR="00E57E22" w:rsidRPr="00E82570" w:rsidRDefault="00E57E22" w:rsidP="00216709">
            <w:r w:rsidRPr="00E82570">
              <w:t>……… t/j</w:t>
            </w:r>
          </w:p>
          <w:p w14:paraId="3520CBF3" w14:textId="77777777" w:rsidR="00E57E22" w:rsidRPr="00E82570" w:rsidRDefault="00E57E22" w:rsidP="00216709">
            <w:r w:rsidRPr="00E82570">
              <w:t>………</w:t>
            </w:r>
            <w:r>
              <w:t xml:space="preserve"> </w:t>
            </w:r>
            <w:r w:rsidRPr="00E82570">
              <w:t>t/a</w:t>
            </w:r>
          </w:p>
        </w:tc>
        <w:tc>
          <w:tcPr>
            <w:tcW w:w="1181" w:type="dxa"/>
          </w:tcPr>
          <w:p w14:paraId="463D04C4" w14:textId="77777777" w:rsidR="00E57E22" w:rsidRPr="00E82570" w:rsidRDefault="00E57E22" w:rsidP="00216709">
            <w:r w:rsidRPr="00E82570">
              <w:t>……… t/j</w:t>
            </w:r>
          </w:p>
          <w:p w14:paraId="2DECA4BA" w14:textId="77777777" w:rsidR="00E57E22" w:rsidRPr="00E82570" w:rsidRDefault="00E57E22" w:rsidP="00216709">
            <w:r w:rsidRPr="00E82570">
              <w:t>………</w:t>
            </w:r>
            <w:r>
              <w:t xml:space="preserve"> </w:t>
            </w:r>
            <w:r w:rsidRPr="00E82570">
              <w:t>t/a</w:t>
            </w:r>
          </w:p>
        </w:tc>
        <w:tc>
          <w:tcPr>
            <w:tcW w:w="1087" w:type="dxa"/>
          </w:tcPr>
          <w:p w14:paraId="6A783F05" w14:textId="77777777" w:rsidR="00E57E22" w:rsidRPr="00E82570" w:rsidRDefault="00E57E22" w:rsidP="00216709"/>
        </w:tc>
        <w:tc>
          <w:tcPr>
            <w:tcW w:w="993" w:type="dxa"/>
          </w:tcPr>
          <w:p w14:paraId="22169FA6" w14:textId="77777777" w:rsidR="00E57E22" w:rsidRPr="00E82570" w:rsidRDefault="00E57E22" w:rsidP="00216709"/>
        </w:tc>
        <w:tc>
          <w:tcPr>
            <w:tcW w:w="1134" w:type="dxa"/>
          </w:tcPr>
          <w:p w14:paraId="58F76E4F" w14:textId="77777777" w:rsidR="00E57E22" w:rsidRPr="00E82570" w:rsidRDefault="00E57E22" w:rsidP="00216709"/>
        </w:tc>
        <w:tc>
          <w:tcPr>
            <w:tcW w:w="1276" w:type="dxa"/>
          </w:tcPr>
          <w:p w14:paraId="274F9FB9" w14:textId="77777777" w:rsidR="00E57E22" w:rsidRPr="00E82570" w:rsidRDefault="00E57E22" w:rsidP="00216709"/>
        </w:tc>
        <w:tc>
          <w:tcPr>
            <w:tcW w:w="1276" w:type="dxa"/>
          </w:tcPr>
          <w:p w14:paraId="34AF3993" w14:textId="77777777" w:rsidR="00E57E22" w:rsidRPr="00E82570" w:rsidRDefault="00E57E22" w:rsidP="00216709"/>
        </w:tc>
        <w:tc>
          <w:tcPr>
            <w:tcW w:w="1276" w:type="dxa"/>
          </w:tcPr>
          <w:p w14:paraId="41408D2D" w14:textId="77777777" w:rsidR="00E57E22" w:rsidRPr="00E82570" w:rsidRDefault="00E57E22" w:rsidP="00216709"/>
        </w:tc>
        <w:tc>
          <w:tcPr>
            <w:tcW w:w="1276" w:type="dxa"/>
          </w:tcPr>
          <w:p w14:paraId="6474C9D8" w14:textId="77777777" w:rsidR="00E57E22" w:rsidRPr="00E82570" w:rsidRDefault="00E57E22" w:rsidP="00216709"/>
        </w:tc>
        <w:tc>
          <w:tcPr>
            <w:tcW w:w="1276" w:type="dxa"/>
          </w:tcPr>
          <w:p w14:paraId="6F703CC8" w14:textId="77777777" w:rsidR="00E57E22" w:rsidRPr="00E82570" w:rsidRDefault="00E57E22" w:rsidP="00216709"/>
        </w:tc>
        <w:tc>
          <w:tcPr>
            <w:tcW w:w="1276" w:type="dxa"/>
          </w:tcPr>
          <w:p w14:paraId="3FD8B247" w14:textId="77777777" w:rsidR="00E57E22" w:rsidRPr="00E82570" w:rsidRDefault="00E57E22" w:rsidP="00216709"/>
        </w:tc>
      </w:tr>
      <w:tr w:rsidR="00E57E22" w:rsidRPr="00E82570" w14:paraId="50C62A55" w14:textId="77777777" w:rsidTr="00216709">
        <w:tc>
          <w:tcPr>
            <w:tcW w:w="976" w:type="dxa"/>
          </w:tcPr>
          <w:p w14:paraId="584DD498" w14:textId="77777777" w:rsidR="00E57E22" w:rsidRPr="00E82570" w:rsidRDefault="00E57E22" w:rsidP="00216709"/>
        </w:tc>
        <w:tc>
          <w:tcPr>
            <w:tcW w:w="1134" w:type="dxa"/>
          </w:tcPr>
          <w:p w14:paraId="3CE1ABA7" w14:textId="77777777" w:rsidR="00E57E22" w:rsidRPr="00E82570" w:rsidRDefault="00E57E22" w:rsidP="00216709">
            <w:r w:rsidRPr="00E82570">
              <w:t>……… t/j</w:t>
            </w:r>
          </w:p>
          <w:p w14:paraId="3882F6BE" w14:textId="77777777" w:rsidR="00E57E22" w:rsidRPr="00E82570" w:rsidRDefault="00E57E22" w:rsidP="00216709">
            <w:r w:rsidRPr="00E82570">
              <w:t>………</w:t>
            </w:r>
            <w:r>
              <w:t xml:space="preserve"> </w:t>
            </w:r>
            <w:r w:rsidRPr="00E82570">
              <w:t>t/a</w:t>
            </w:r>
          </w:p>
        </w:tc>
        <w:tc>
          <w:tcPr>
            <w:tcW w:w="1181" w:type="dxa"/>
          </w:tcPr>
          <w:p w14:paraId="13409F08" w14:textId="77777777" w:rsidR="00E57E22" w:rsidRPr="00E82570" w:rsidRDefault="00E57E22" w:rsidP="00216709">
            <w:r w:rsidRPr="00E82570">
              <w:t>……… t/j</w:t>
            </w:r>
          </w:p>
          <w:p w14:paraId="3121BEBD" w14:textId="77777777" w:rsidR="00E57E22" w:rsidRPr="00E82570" w:rsidRDefault="00E57E22" w:rsidP="00216709">
            <w:r w:rsidRPr="00E82570">
              <w:t>………</w:t>
            </w:r>
            <w:r>
              <w:t xml:space="preserve"> </w:t>
            </w:r>
            <w:r w:rsidRPr="00E82570">
              <w:t>t/a</w:t>
            </w:r>
          </w:p>
        </w:tc>
        <w:tc>
          <w:tcPr>
            <w:tcW w:w="1087" w:type="dxa"/>
          </w:tcPr>
          <w:p w14:paraId="769F216A" w14:textId="77777777" w:rsidR="00E57E22" w:rsidRPr="00E82570" w:rsidRDefault="00E57E22" w:rsidP="00216709"/>
        </w:tc>
        <w:tc>
          <w:tcPr>
            <w:tcW w:w="993" w:type="dxa"/>
          </w:tcPr>
          <w:p w14:paraId="51D1C7A8" w14:textId="77777777" w:rsidR="00E57E22" w:rsidRPr="00E82570" w:rsidRDefault="00E57E22" w:rsidP="00216709"/>
        </w:tc>
        <w:tc>
          <w:tcPr>
            <w:tcW w:w="1134" w:type="dxa"/>
          </w:tcPr>
          <w:p w14:paraId="77E56473" w14:textId="77777777" w:rsidR="00E57E22" w:rsidRPr="00E82570" w:rsidRDefault="00E57E22" w:rsidP="00216709"/>
        </w:tc>
        <w:tc>
          <w:tcPr>
            <w:tcW w:w="1276" w:type="dxa"/>
          </w:tcPr>
          <w:p w14:paraId="364B899D" w14:textId="77777777" w:rsidR="00E57E22" w:rsidRPr="00E82570" w:rsidRDefault="00E57E22" w:rsidP="00216709"/>
        </w:tc>
        <w:tc>
          <w:tcPr>
            <w:tcW w:w="1276" w:type="dxa"/>
          </w:tcPr>
          <w:p w14:paraId="0AEB0D00" w14:textId="77777777" w:rsidR="00E57E22" w:rsidRPr="00E82570" w:rsidRDefault="00E57E22" w:rsidP="00216709"/>
        </w:tc>
        <w:tc>
          <w:tcPr>
            <w:tcW w:w="1276" w:type="dxa"/>
          </w:tcPr>
          <w:p w14:paraId="765E7EFB" w14:textId="77777777" w:rsidR="00E57E22" w:rsidRPr="00E82570" w:rsidRDefault="00E57E22" w:rsidP="00216709"/>
        </w:tc>
        <w:tc>
          <w:tcPr>
            <w:tcW w:w="1276" w:type="dxa"/>
          </w:tcPr>
          <w:p w14:paraId="223A560D" w14:textId="77777777" w:rsidR="00E57E22" w:rsidRPr="00E82570" w:rsidRDefault="00E57E22" w:rsidP="00216709"/>
        </w:tc>
        <w:tc>
          <w:tcPr>
            <w:tcW w:w="1276" w:type="dxa"/>
          </w:tcPr>
          <w:p w14:paraId="3303F5BC" w14:textId="77777777" w:rsidR="00E57E22" w:rsidRPr="00E82570" w:rsidRDefault="00E57E22" w:rsidP="00216709"/>
        </w:tc>
        <w:tc>
          <w:tcPr>
            <w:tcW w:w="1276" w:type="dxa"/>
          </w:tcPr>
          <w:p w14:paraId="39F6EBF0" w14:textId="77777777" w:rsidR="00E57E22" w:rsidRPr="00E82570" w:rsidRDefault="00E57E22" w:rsidP="00216709"/>
        </w:tc>
      </w:tr>
      <w:tr w:rsidR="00E57E22" w:rsidRPr="00E82570" w14:paraId="6E5A3E67" w14:textId="77777777" w:rsidTr="00216709">
        <w:tc>
          <w:tcPr>
            <w:tcW w:w="976" w:type="dxa"/>
          </w:tcPr>
          <w:p w14:paraId="5D52D80B" w14:textId="77777777" w:rsidR="00E57E22" w:rsidRPr="00E82570" w:rsidRDefault="00E57E22" w:rsidP="00216709"/>
        </w:tc>
        <w:tc>
          <w:tcPr>
            <w:tcW w:w="1134" w:type="dxa"/>
          </w:tcPr>
          <w:p w14:paraId="4E36FDAE" w14:textId="77777777" w:rsidR="00E57E22" w:rsidRPr="00E82570" w:rsidRDefault="00E57E22" w:rsidP="00216709">
            <w:r w:rsidRPr="00E82570">
              <w:t>……… t/j</w:t>
            </w:r>
          </w:p>
          <w:p w14:paraId="2EAED454" w14:textId="77777777" w:rsidR="00E57E22" w:rsidRPr="00E82570" w:rsidRDefault="00E57E22" w:rsidP="00216709">
            <w:r w:rsidRPr="00E82570">
              <w:t>………</w:t>
            </w:r>
            <w:r>
              <w:t xml:space="preserve"> </w:t>
            </w:r>
            <w:r w:rsidRPr="00E82570">
              <w:t>t/a</w:t>
            </w:r>
          </w:p>
        </w:tc>
        <w:tc>
          <w:tcPr>
            <w:tcW w:w="1181" w:type="dxa"/>
          </w:tcPr>
          <w:p w14:paraId="0414655F" w14:textId="77777777" w:rsidR="00E57E22" w:rsidRPr="00E82570" w:rsidRDefault="00E57E22" w:rsidP="00216709">
            <w:r w:rsidRPr="00E82570">
              <w:t>……… t/j</w:t>
            </w:r>
          </w:p>
          <w:p w14:paraId="1D81B299" w14:textId="77777777" w:rsidR="00E57E22" w:rsidRPr="00E82570" w:rsidRDefault="00E57E22" w:rsidP="00216709">
            <w:r w:rsidRPr="00E82570">
              <w:t>………</w:t>
            </w:r>
            <w:r>
              <w:t xml:space="preserve"> </w:t>
            </w:r>
            <w:r w:rsidRPr="00E82570">
              <w:t>t/a</w:t>
            </w:r>
          </w:p>
        </w:tc>
        <w:tc>
          <w:tcPr>
            <w:tcW w:w="1087" w:type="dxa"/>
          </w:tcPr>
          <w:p w14:paraId="13AD5D32" w14:textId="77777777" w:rsidR="00E57E22" w:rsidRPr="00E82570" w:rsidRDefault="00E57E22" w:rsidP="00216709"/>
        </w:tc>
        <w:tc>
          <w:tcPr>
            <w:tcW w:w="993" w:type="dxa"/>
          </w:tcPr>
          <w:p w14:paraId="7CDCF0D2" w14:textId="77777777" w:rsidR="00E57E22" w:rsidRPr="00E82570" w:rsidRDefault="00E57E22" w:rsidP="00216709"/>
        </w:tc>
        <w:tc>
          <w:tcPr>
            <w:tcW w:w="1134" w:type="dxa"/>
          </w:tcPr>
          <w:p w14:paraId="430FA831" w14:textId="77777777" w:rsidR="00E57E22" w:rsidRPr="00E82570" w:rsidRDefault="00E57E22" w:rsidP="00216709"/>
        </w:tc>
        <w:tc>
          <w:tcPr>
            <w:tcW w:w="1276" w:type="dxa"/>
          </w:tcPr>
          <w:p w14:paraId="4AB43C0A" w14:textId="77777777" w:rsidR="00E57E22" w:rsidRPr="00E82570" w:rsidRDefault="00E57E22" w:rsidP="00216709"/>
        </w:tc>
        <w:tc>
          <w:tcPr>
            <w:tcW w:w="1276" w:type="dxa"/>
          </w:tcPr>
          <w:p w14:paraId="7F70161C" w14:textId="77777777" w:rsidR="00E57E22" w:rsidRPr="00E82570" w:rsidRDefault="00E57E22" w:rsidP="00216709"/>
        </w:tc>
        <w:tc>
          <w:tcPr>
            <w:tcW w:w="1276" w:type="dxa"/>
          </w:tcPr>
          <w:p w14:paraId="0A0D1F25" w14:textId="77777777" w:rsidR="00E57E22" w:rsidRPr="00E82570" w:rsidRDefault="00E57E22" w:rsidP="00216709"/>
        </w:tc>
        <w:tc>
          <w:tcPr>
            <w:tcW w:w="1276" w:type="dxa"/>
          </w:tcPr>
          <w:p w14:paraId="3470825E" w14:textId="77777777" w:rsidR="00E57E22" w:rsidRPr="00E82570" w:rsidRDefault="00E57E22" w:rsidP="00216709"/>
        </w:tc>
        <w:tc>
          <w:tcPr>
            <w:tcW w:w="1276" w:type="dxa"/>
          </w:tcPr>
          <w:p w14:paraId="5B462544" w14:textId="77777777" w:rsidR="00E57E22" w:rsidRPr="00E82570" w:rsidRDefault="00E57E22" w:rsidP="00216709"/>
        </w:tc>
        <w:tc>
          <w:tcPr>
            <w:tcW w:w="1276" w:type="dxa"/>
          </w:tcPr>
          <w:p w14:paraId="2D1088BB" w14:textId="77777777" w:rsidR="00E57E22" w:rsidRPr="00E82570" w:rsidRDefault="00E57E22" w:rsidP="00216709"/>
        </w:tc>
      </w:tr>
      <w:tr w:rsidR="00E57E22" w:rsidRPr="00E82570" w14:paraId="3C9A47A3" w14:textId="77777777" w:rsidTr="00216709">
        <w:tc>
          <w:tcPr>
            <w:tcW w:w="976" w:type="dxa"/>
          </w:tcPr>
          <w:p w14:paraId="1718F8C5" w14:textId="77777777" w:rsidR="00E57E22" w:rsidRPr="00E82570" w:rsidRDefault="00E57E22" w:rsidP="00216709"/>
        </w:tc>
        <w:tc>
          <w:tcPr>
            <w:tcW w:w="1134" w:type="dxa"/>
          </w:tcPr>
          <w:p w14:paraId="340C6114" w14:textId="77777777" w:rsidR="00E57E22" w:rsidRPr="00E82570" w:rsidRDefault="00E57E22" w:rsidP="00216709">
            <w:r w:rsidRPr="00E82570">
              <w:t>……… t/j</w:t>
            </w:r>
          </w:p>
          <w:p w14:paraId="59F508FE" w14:textId="77777777" w:rsidR="00E57E22" w:rsidRPr="00E82570" w:rsidRDefault="00E57E22" w:rsidP="00216709">
            <w:r w:rsidRPr="00E82570">
              <w:t>………</w:t>
            </w:r>
            <w:r>
              <w:t xml:space="preserve"> </w:t>
            </w:r>
            <w:r w:rsidRPr="00E82570">
              <w:t>t/a</w:t>
            </w:r>
          </w:p>
        </w:tc>
        <w:tc>
          <w:tcPr>
            <w:tcW w:w="1181" w:type="dxa"/>
          </w:tcPr>
          <w:p w14:paraId="2866D21D" w14:textId="77777777" w:rsidR="00E57E22" w:rsidRPr="00E82570" w:rsidRDefault="00E57E22" w:rsidP="00216709">
            <w:r w:rsidRPr="00E82570">
              <w:t>……… t/j</w:t>
            </w:r>
          </w:p>
          <w:p w14:paraId="0B977436" w14:textId="77777777" w:rsidR="00E57E22" w:rsidRPr="00E82570" w:rsidRDefault="00E57E22" w:rsidP="00216709">
            <w:r w:rsidRPr="00E82570">
              <w:t>………</w:t>
            </w:r>
            <w:r>
              <w:t xml:space="preserve"> </w:t>
            </w:r>
            <w:r w:rsidRPr="00E82570">
              <w:t>t/a</w:t>
            </w:r>
          </w:p>
        </w:tc>
        <w:tc>
          <w:tcPr>
            <w:tcW w:w="1087" w:type="dxa"/>
          </w:tcPr>
          <w:p w14:paraId="4C51EEA5" w14:textId="77777777" w:rsidR="00E57E22" w:rsidRPr="00E82570" w:rsidRDefault="00E57E22" w:rsidP="00216709"/>
        </w:tc>
        <w:tc>
          <w:tcPr>
            <w:tcW w:w="993" w:type="dxa"/>
          </w:tcPr>
          <w:p w14:paraId="7E3CFE2A" w14:textId="77777777" w:rsidR="00E57E22" w:rsidRPr="00E82570" w:rsidRDefault="00E57E22" w:rsidP="00216709"/>
        </w:tc>
        <w:tc>
          <w:tcPr>
            <w:tcW w:w="1134" w:type="dxa"/>
          </w:tcPr>
          <w:p w14:paraId="04EF8361" w14:textId="77777777" w:rsidR="00E57E22" w:rsidRPr="00E82570" w:rsidRDefault="00E57E22" w:rsidP="00216709"/>
        </w:tc>
        <w:tc>
          <w:tcPr>
            <w:tcW w:w="1276" w:type="dxa"/>
          </w:tcPr>
          <w:p w14:paraId="738FC5ED" w14:textId="77777777" w:rsidR="00E57E22" w:rsidRPr="00E82570" w:rsidRDefault="00E57E22" w:rsidP="00216709"/>
        </w:tc>
        <w:tc>
          <w:tcPr>
            <w:tcW w:w="1276" w:type="dxa"/>
          </w:tcPr>
          <w:p w14:paraId="6DA8FCF2" w14:textId="77777777" w:rsidR="00E57E22" w:rsidRPr="00E82570" w:rsidRDefault="00E57E22" w:rsidP="00216709"/>
        </w:tc>
        <w:tc>
          <w:tcPr>
            <w:tcW w:w="1276" w:type="dxa"/>
          </w:tcPr>
          <w:p w14:paraId="06FCC6D4" w14:textId="77777777" w:rsidR="00E57E22" w:rsidRPr="00E82570" w:rsidRDefault="00E57E22" w:rsidP="00216709"/>
        </w:tc>
        <w:tc>
          <w:tcPr>
            <w:tcW w:w="1276" w:type="dxa"/>
          </w:tcPr>
          <w:p w14:paraId="2A6470AF" w14:textId="77777777" w:rsidR="00E57E22" w:rsidRPr="00E82570" w:rsidRDefault="00E57E22" w:rsidP="00216709"/>
        </w:tc>
        <w:tc>
          <w:tcPr>
            <w:tcW w:w="1276" w:type="dxa"/>
          </w:tcPr>
          <w:p w14:paraId="6A43AFDB" w14:textId="77777777" w:rsidR="00E57E22" w:rsidRPr="00E82570" w:rsidRDefault="00E57E22" w:rsidP="00216709"/>
        </w:tc>
        <w:tc>
          <w:tcPr>
            <w:tcW w:w="1276" w:type="dxa"/>
          </w:tcPr>
          <w:p w14:paraId="41BE4CEF" w14:textId="77777777" w:rsidR="00E57E22" w:rsidRPr="00E82570" w:rsidRDefault="00E57E22" w:rsidP="00216709"/>
        </w:tc>
      </w:tr>
      <w:tr w:rsidR="00E57E22" w:rsidRPr="00E82570" w14:paraId="1A3B74BF" w14:textId="77777777" w:rsidTr="00216709">
        <w:tc>
          <w:tcPr>
            <w:tcW w:w="976" w:type="dxa"/>
          </w:tcPr>
          <w:p w14:paraId="05BB17C1" w14:textId="77777777" w:rsidR="00E57E22" w:rsidRPr="00E82570" w:rsidRDefault="00E57E22" w:rsidP="00216709"/>
        </w:tc>
        <w:tc>
          <w:tcPr>
            <w:tcW w:w="1134" w:type="dxa"/>
          </w:tcPr>
          <w:p w14:paraId="758AEAED" w14:textId="77777777" w:rsidR="00E57E22" w:rsidRPr="00E82570" w:rsidRDefault="00E57E22" w:rsidP="00216709">
            <w:r w:rsidRPr="00E82570">
              <w:t>……… t/j</w:t>
            </w:r>
          </w:p>
          <w:p w14:paraId="6D637F8E" w14:textId="77777777" w:rsidR="00E57E22" w:rsidRPr="00E82570" w:rsidRDefault="00E57E22" w:rsidP="00216709">
            <w:r w:rsidRPr="00E82570">
              <w:t>………</w:t>
            </w:r>
            <w:r>
              <w:t xml:space="preserve"> </w:t>
            </w:r>
            <w:r w:rsidRPr="00E82570">
              <w:t>t/a</w:t>
            </w:r>
          </w:p>
        </w:tc>
        <w:tc>
          <w:tcPr>
            <w:tcW w:w="1181" w:type="dxa"/>
          </w:tcPr>
          <w:p w14:paraId="1D21555C" w14:textId="77777777" w:rsidR="00E57E22" w:rsidRPr="00E82570" w:rsidRDefault="00E57E22" w:rsidP="00216709">
            <w:r w:rsidRPr="00E82570">
              <w:t>……… t/j</w:t>
            </w:r>
          </w:p>
          <w:p w14:paraId="22D47E1E" w14:textId="77777777" w:rsidR="00E57E22" w:rsidRPr="00E82570" w:rsidRDefault="00E57E22" w:rsidP="00216709">
            <w:r w:rsidRPr="00E82570">
              <w:t>………</w:t>
            </w:r>
            <w:r>
              <w:t xml:space="preserve"> </w:t>
            </w:r>
            <w:r w:rsidRPr="00E82570">
              <w:t>t/a</w:t>
            </w:r>
          </w:p>
        </w:tc>
        <w:tc>
          <w:tcPr>
            <w:tcW w:w="1087" w:type="dxa"/>
          </w:tcPr>
          <w:p w14:paraId="4CF71A9E" w14:textId="77777777" w:rsidR="00E57E22" w:rsidRPr="00E82570" w:rsidRDefault="00E57E22" w:rsidP="00216709"/>
        </w:tc>
        <w:tc>
          <w:tcPr>
            <w:tcW w:w="993" w:type="dxa"/>
          </w:tcPr>
          <w:p w14:paraId="3EC4F172" w14:textId="77777777" w:rsidR="00E57E22" w:rsidRPr="00E82570" w:rsidRDefault="00E57E22" w:rsidP="00216709"/>
        </w:tc>
        <w:tc>
          <w:tcPr>
            <w:tcW w:w="1134" w:type="dxa"/>
          </w:tcPr>
          <w:p w14:paraId="246F7849" w14:textId="77777777" w:rsidR="00E57E22" w:rsidRPr="00E82570" w:rsidRDefault="00E57E22" w:rsidP="00216709"/>
        </w:tc>
        <w:tc>
          <w:tcPr>
            <w:tcW w:w="1276" w:type="dxa"/>
          </w:tcPr>
          <w:p w14:paraId="63664223" w14:textId="77777777" w:rsidR="00E57E22" w:rsidRPr="00E82570" w:rsidRDefault="00E57E22" w:rsidP="00216709"/>
        </w:tc>
        <w:tc>
          <w:tcPr>
            <w:tcW w:w="1276" w:type="dxa"/>
          </w:tcPr>
          <w:p w14:paraId="65042CB4" w14:textId="77777777" w:rsidR="00E57E22" w:rsidRPr="00E82570" w:rsidRDefault="00E57E22" w:rsidP="00216709"/>
        </w:tc>
        <w:tc>
          <w:tcPr>
            <w:tcW w:w="1276" w:type="dxa"/>
          </w:tcPr>
          <w:p w14:paraId="6C33D61F" w14:textId="77777777" w:rsidR="00E57E22" w:rsidRPr="00E82570" w:rsidRDefault="00E57E22" w:rsidP="00216709"/>
        </w:tc>
        <w:tc>
          <w:tcPr>
            <w:tcW w:w="1276" w:type="dxa"/>
          </w:tcPr>
          <w:p w14:paraId="1BAA5036" w14:textId="77777777" w:rsidR="00E57E22" w:rsidRPr="00E82570" w:rsidRDefault="00E57E22" w:rsidP="00216709"/>
        </w:tc>
        <w:tc>
          <w:tcPr>
            <w:tcW w:w="1276" w:type="dxa"/>
          </w:tcPr>
          <w:p w14:paraId="6FD3DF49" w14:textId="77777777" w:rsidR="00E57E22" w:rsidRPr="00E82570" w:rsidRDefault="00E57E22" w:rsidP="00216709"/>
        </w:tc>
        <w:tc>
          <w:tcPr>
            <w:tcW w:w="1276" w:type="dxa"/>
          </w:tcPr>
          <w:p w14:paraId="2E29F226" w14:textId="77777777" w:rsidR="00E57E22" w:rsidRPr="00E82570" w:rsidRDefault="00E57E22" w:rsidP="00216709"/>
        </w:tc>
      </w:tr>
      <w:tr w:rsidR="00E57E22" w:rsidRPr="00E82570" w14:paraId="33144B50" w14:textId="77777777" w:rsidTr="00216709">
        <w:tc>
          <w:tcPr>
            <w:tcW w:w="976" w:type="dxa"/>
          </w:tcPr>
          <w:p w14:paraId="75FA8E2A" w14:textId="77777777" w:rsidR="00E57E22" w:rsidRPr="00E82570" w:rsidRDefault="00E57E22" w:rsidP="00216709"/>
        </w:tc>
        <w:tc>
          <w:tcPr>
            <w:tcW w:w="1134" w:type="dxa"/>
          </w:tcPr>
          <w:p w14:paraId="282CC5BD" w14:textId="77777777" w:rsidR="00E57E22" w:rsidRPr="00E82570" w:rsidRDefault="00E57E22" w:rsidP="00216709">
            <w:r w:rsidRPr="00E82570">
              <w:t>……… t/j</w:t>
            </w:r>
          </w:p>
          <w:p w14:paraId="58AAAD77" w14:textId="77777777" w:rsidR="00E57E22" w:rsidRPr="00E82570" w:rsidRDefault="00E57E22" w:rsidP="00216709">
            <w:r w:rsidRPr="00E82570">
              <w:t>………</w:t>
            </w:r>
            <w:r>
              <w:t xml:space="preserve"> </w:t>
            </w:r>
            <w:r w:rsidRPr="00E82570">
              <w:t>t/a</w:t>
            </w:r>
          </w:p>
        </w:tc>
        <w:tc>
          <w:tcPr>
            <w:tcW w:w="1181" w:type="dxa"/>
          </w:tcPr>
          <w:p w14:paraId="26CD84D9" w14:textId="77777777" w:rsidR="00E57E22" w:rsidRPr="00E82570" w:rsidRDefault="00E57E22" w:rsidP="00216709">
            <w:r w:rsidRPr="00E82570">
              <w:t>……… t/j</w:t>
            </w:r>
          </w:p>
          <w:p w14:paraId="356E51C6" w14:textId="77777777" w:rsidR="00E57E22" w:rsidRPr="00E82570" w:rsidRDefault="00E57E22" w:rsidP="00216709">
            <w:r w:rsidRPr="00E82570">
              <w:t>………</w:t>
            </w:r>
            <w:r>
              <w:t xml:space="preserve"> </w:t>
            </w:r>
            <w:r w:rsidRPr="00E82570">
              <w:t>t/a</w:t>
            </w:r>
          </w:p>
        </w:tc>
        <w:tc>
          <w:tcPr>
            <w:tcW w:w="1087" w:type="dxa"/>
          </w:tcPr>
          <w:p w14:paraId="6443E3B5" w14:textId="77777777" w:rsidR="00E57E22" w:rsidRPr="00E82570" w:rsidRDefault="00E57E22" w:rsidP="00216709"/>
        </w:tc>
        <w:tc>
          <w:tcPr>
            <w:tcW w:w="993" w:type="dxa"/>
          </w:tcPr>
          <w:p w14:paraId="1B837B3C" w14:textId="77777777" w:rsidR="00E57E22" w:rsidRPr="00E82570" w:rsidRDefault="00E57E22" w:rsidP="00216709"/>
        </w:tc>
        <w:tc>
          <w:tcPr>
            <w:tcW w:w="1134" w:type="dxa"/>
          </w:tcPr>
          <w:p w14:paraId="1E1B7687" w14:textId="77777777" w:rsidR="00E57E22" w:rsidRPr="00E82570" w:rsidRDefault="00E57E22" w:rsidP="00216709"/>
        </w:tc>
        <w:tc>
          <w:tcPr>
            <w:tcW w:w="1276" w:type="dxa"/>
          </w:tcPr>
          <w:p w14:paraId="1E9EE8B2" w14:textId="77777777" w:rsidR="00E57E22" w:rsidRPr="00E82570" w:rsidRDefault="00E57E22" w:rsidP="00216709"/>
        </w:tc>
        <w:tc>
          <w:tcPr>
            <w:tcW w:w="1276" w:type="dxa"/>
          </w:tcPr>
          <w:p w14:paraId="5151AB5C" w14:textId="77777777" w:rsidR="00E57E22" w:rsidRPr="00E82570" w:rsidRDefault="00E57E22" w:rsidP="00216709"/>
        </w:tc>
        <w:tc>
          <w:tcPr>
            <w:tcW w:w="1276" w:type="dxa"/>
          </w:tcPr>
          <w:p w14:paraId="4527D930" w14:textId="77777777" w:rsidR="00E57E22" w:rsidRPr="00E82570" w:rsidRDefault="00E57E22" w:rsidP="00216709"/>
        </w:tc>
        <w:tc>
          <w:tcPr>
            <w:tcW w:w="1276" w:type="dxa"/>
          </w:tcPr>
          <w:p w14:paraId="24C3EE71" w14:textId="77777777" w:rsidR="00E57E22" w:rsidRPr="00E82570" w:rsidRDefault="00E57E22" w:rsidP="00216709"/>
        </w:tc>
        <w:tc>
          <w:tcPr>
            <w:tcW w:w="1276" w:type="dxa"/>
          </w:tcPr>
          <w:p w14:paraId="0B9F1D07" w14:textId="77777777" w:rsidR="00E57E22" w:rsidRPr="00E82570" w:rsidRDefault="00E57E22" w:rsidP="00216709"/>
        </w:tc>
        <w:tc>
          <w:tcPr>
            <w:tcW w:w="1276" w:type="dxa"/>
          </w:tcPr>
          <w:p w14:paraId="72293CF4" w14:textId="77777777" w:rsidR="00E57E22" w:rsidRPr="00E82570" w:rsidRDefault="00E57E22" w:rsidP="00216709"/>
        </w:tc>
      </w:tr>
      <w:tr w:rsidR="00E57E22" w:rsidRPr="00E82570" w14:paraId="3016BD67" w14:textId="77777777" w:rsidTr="00216709">
        <w:tc>
          <w:tcPr>
            <w:tcW w:w="976" w:type="dxa"/>
          </w:tcPr>
          <w:p w14:paraId="2C99FA7B" w14:textId="77777777" w:rsidR="00E57E22" w:rsidRPr="00E82570" w:rsidRDefault="00E57E22" w:rsidP="00216709"/>
        </w:tc>
        <w:tc>
          <w:tcPr>
            <w:tcW w:w="1134" w:type="dxa"/>
          </w:tcPr>
          <w:p w14:paraId="2A2AFFED" w14:textId="77777777" w:rsidR="00E57E22" w:rsidRPr="00E82570" w:rsidRDefault="00E57E22" w:rsidP="00216709">
            <w:r w:rsidRPr="00E82570">
              <w:t>……… t/j</w:t>
            </w:r>
          </w:p>
          <w:p w14:paraId="4EA8E643" w14:textId="77777777" w:rsidR="00E57E22" w:rsidRPr="00E82570" w:rsidRDefault="00E57E22" w:rsidP="00216709">
            <w:r w:rsidRPr="00E82570">
              <w:t>………</w:t>
            </w:r>
            <w:r>
              <w:t xml:space="preserve"> </w:t>
            </w:r>
            <w:r w:rsidRPr="00E82570">
              <w:t>t/a</w:t>
            </w:r>
          </w:p>
        </w:tc>
        <w:tc>
          <w:tcPr>
            <w:tcW w:w="1181" w:type="dxa"/>
          </w:tcPr>
          <w:p w14:paraId="409676E6" w14:textId="77777777" w:rsidR="00E57E22" w:rsidRPr="00E82570" w:rsidRDefault="00E57E22" w:rsidP="00216709">
            <w:r w:rsidRPr="00E82570">
              <w:t>……… t/j</w:t>
            </w:r>
          </w:p>
          <w:p w14:paraId="675C383C" w14:textId="77777777" w:rsidR="00E57E22" w:rsidRPr="00E82570" w:rsidRDefault="00E57E22" w:rsidP="00216709">
            <w:r w:rsidRPr="00E82570">
              <w:t>………</w:t>
            </w:r>
            <w:r>
              <w:t xml:space="preserve"> </w:t>
            </w:r>
            <w:r w:rsidRPr="00E82570">
              <w:t>t/a</w:t>
            </w:r>
          </w:p>
        </w:tc>
        <w:tc>
          <w:tcPr>
            <w:tcW w:w="1087" w:type="dxa"/>
          </w:tcPr>
          <w:p w14:paraId="57E6381A" w14:textId="77777777" w:rsidR="00E57E22" w:rsidRPr="00E82570" w:rsidRDefault="00E57E22" w:rsidP="00216709"/>
        </w:tc>
        <w:tc>
          <w:tcPr>
            <w:tcW w:w="993" w:type="dxa"/>
          </w:tcPr>
          <w:p w14:paraId="36032346" w14:textId="77777777" w:rsidR="00E57E22" w:rsidRPr="00E82570" w:rsidRDefault="00E57E22" w:rsidP="00216709"/>
        </w:tc>
        <w:tc>
          <w:tcPr>
            <w:tcW w:w="1134" w:type="dxa"/>
          </w:tcPr>
          <w:p w14:paraId="316D0880" w14:textId="77777777" w:rsidR="00E57E22" w:rsidRPr="00E82570" w:rsidRDefault="00E57E22" w:rsidP="00216709"/>
        </w:tc>
        <w:tc>
          <w:tcPr>
            <w:tcW w:w="1276" w:type="dxa"/>
          </w:tcPr>
          <w:p w14:paraId="3EEBE8B2" w14:textId="77777777" w:rsidR="00E57E22" w:rsidRPr="00E82570" w:rsidRDefault="00E57E22" w:rsidP="00216709"/>
        </w:tc>
        <w:tc>
          <w:tcPr>
            <w:tcW w:w="1276" w:type="dxa"/>
          </w:tcPr>
          <w:p w14:paraId="7B4AD877" w14:textId="77777777" w:rsidR="00E57E22" w:rsidRPr="00E82570" w:rsidRDefault="00E57E22" w:rsidP="00216709"/>
        </w:tc>
        <w:tc>
          <w:tcPr>
            <w:tcW w:w="1276" w:type="dxa"/>
          </w:tcPr>
          <w:p w14:paraId="015F4B57" w14:textId="77777777" w:rsidR="00E57E22" w:rsidRPr="00E82570" w:rsidRDefault="00E57E22" w:rsidP="00216709"/>
        </w:tc>
        <w:tc>
          <w:tcPr>
            <w:tcW w:w="1276" w:type="dxa"/>
          </w:tcPr>
          <w:p w14:paraId="3FD9F0B1" w14:textId="77777777" w:rsidR="00E57E22" w:rsidRPr="00E82570" w:rsidRDefault="00E57E22" w:rsidP="00216709"/>
        </w:tc>
        <w:tc>
          <w:tcPr>
            <w:tcW w:w="1276" w:type="dxa"/>
          </w:tcPr>
          <w:p w14:paraId="26F396F6" w14:textId="77777777" w:rsidR="00E57E22" w:rsidRPr="00E82570" w:rsidRDefault="00E57E22" w:rsidP="00216709"/>
        </w:tc>
        <w:tc>
          <w:tcPr>
            <w:tcW w:w="1276" w:type="dxa"/>
          </w:tcPr>
          <w:p w14:paraId="69F32671" w14:textId="77777777" w:rsidR="00E57E22" w:rsidRPr="00E82570" w:rsidRDefault="00E57E22" w:rsidP="00216709"/>
        </w:tc>
      </w:tr>
      <w:tr w:rsidR="00E57E22" w:rsidRPr="00E82570" w14:paraId="37594418" w14:textId="77777777" w:rsidTr="00216709">
        <w:tc>
          <w:tcPr>
            <w:tcW w:w="976" w:type="dxa"/>
          </w:tcPr>
          <w:p w14:paraId="736CF806" w14:textId="77777777" w:rsidR="00E57E22" w:rsidRPr="00E82570" w:rsidRDefault="00E57E22" w:rsidP="00216709"/>
        </w:tc>
        <w:tc>
          <w:tcPr>
            <w:tcW w:w="1134" w:type="dxa"/>
          </w:tcPr>
          <w:p w14:paraId="3673F5B1" w14:textId="77777777" w:rsidR="00E57E22" w:rsidRPr="00E82570" w:rsidRDefault="00E57E22" w:rsidP="00216709">
            <w:r w:rsidRPr="00E82570">
              <w:t>……… t/j</w:t>
            </w:r>
          </w:p>
          <w:p w14:paraId="19A5565A" w14:textId="77777777" w:rsidR="00E57E22" w:rsidRPr="00E82570" w:rsidRDefault="00E57E22" w:rsidP="00216709">
            <w:r w:rsidRPr="00E82570">
              <w:t>………</w:t>
            </w:r>
            <w:r>
              <w:t xml:space="preserve"> </w:t>
            </w:r>
            <w:r w:rsidRPr="00E82570">
              <w:t>t/a</w:t>
            </w:r>
          </w:p>
        </w:tc>
        <w:tc>
          <w:tcPr>
            <w:tcW w:w="1181" w:type="dxa"/>
          </w:tcPr>
          <w:p w14:paraId="76EE865F" w14:textId="77777777" w:rsidR="00E57E22" w:rsidRPr="00E82570" w:rsidRDefault="00E57E22" w:rsidP="00216709">
            <w:r w:rsidRPr="00E82570">
              <w:t>……… t/j</w:t>
            </w:r>
          </w:p>
          <w:p w14:paraId="37A5D5E3" w14:textId="77777777" w:rsidR="00E57E22" w:rsidRPr="00E82570" w:rsidRDefault="00E57E22" w:rsidP="00216709">
            <w:r w:rsidRPr="00E82570">
              <w:t>………</w:t>
            </w:r>
            <w:r>
              <w:t xml:space="preserve"> </w:t>
            </w:r>
            <w:r w:rsidRPr="00E82570">
              <w:t>t/a</w:t>
            </w:r>
          </w:p>
        </w:tc>
        <w:tc>
          <w:tcPr>
            <w:tcW w:w="1087" w:type="dxa"/>
          </w:tcPr>
          <w:p w14:paraId="700B242D" w14:textId="77777777" w:rsidR="00E57E22" w:rsidRPr="00E82570" w:rsidRDefault="00E57E22" w:rsidP="00216709"/>
        </w:tc>
        <w:tc>
          <w:tcPr>
            <w:tcW w:w="993" w:type="dxa"/>
          </w:tcPr>
          <w:p w14:paraId="7677D3D2" w14:textId="77777777" w:rsidR="00E57E22" w:rsidRPr="00E82570" w:rsidRDefault="00E57E22" w:rsidP="00216709"/>
        </w:tc>
        <w:tc>
          <w:tcPr>
            <w:tcW w:w="1134" w:type="dxa"/>
          </w:tcPr>
          <w:p w14:paraId="6E061AB2" w14:textId="77777777" w:rsidR="00E57E22" w:rsidRPr="00E82570" w:rsidRDefault="00E57E22" w:rsidP="00216709"/>
        </w:tc>
        <w:tc>
          <w:tcPr>
            <w:tcW w:w="1276" w:type="dxa"/>
          </w:tcPr>
          <w:p w14:paraId="7B3AFECB" w14:textId="77777777" w:rsidR="00E57E22" w:rsidRPr="00E82570" w:rsidRDefault="00E57E22" w:rsidP="00216709"/>
        </w:tc>
        <w:tc>
          <w:tcPr>
            <w:tcW w:w="1276" w:type="dxa"/>
          </w:tcPr>
          <w:p w14:paraId="214DB3C0" w14:textId="77777777" w:rsidR="00E57E22" w:rsidRPr="00E82570" w:rsidRDefault="00E57E22" w:rsidP="00216709"/>
        </w:tc>
        <w:tc>
          <w:tcPr>
            <w:tcW w:w="1276" w:type="dxa"/>
          </w:tcPr>
          <w:p w14:paraId="3CF585EC" w14:textId="77777777" w:rsidR="00E57E22" w:rsidRPr="00E82570" w:rsidRDefault="00E57E22" w:rsidP="00216709"/>
        </w:tc>
        <w:tc>
          <w:tcPr>
            <w:tcW w:w="1276" w:type="dxa"/>
          </w:tcPr>
          <w:p w14:paraId="321F78EA" w14:textId="77777777" w:rsidR="00E57E22" w:rsidRPr="00E82570" w:rsidRDefault="00E57E22" w:rsidP="00216709"/>
        </w:tc>
        <w:tc>
          <w:tcPr>
            <w:tcW w:w="1276" w:type="dxa"/>
          </w:tcPr>
          <w:p w14:paraId="7C6E7C1A" w14:textId="77777777" w:rsidR="00E57E22" w:rsidRPr="00E82570" w:rsidRDefault="00E57E22" w:rsidP="00216709"/>
        </w:tc>
        <w:tc>
          <w:tcPr>
            <w:tcW w:w="1276" w:type="dxa"/>
          </w:tcPr>
          <w:p w14:paraId="359BDC25" w14:textId="77777777" w:rsidR="00E57E22" w:rsidRPr="00E82570" w:rsidRDefault="00E57E22" w:rsidP="00216709"/>
        </w:tc>
      </w:tr>
      <w:tr w:rsidR="00E57E22" w:rsidRPr="00E82570" w14:paraId="697F0690" w14:textId="77777777" w:rsidTr="00216709">
        <w:tc>
          <w:tcPr>
            <w:tcW w:w="976" w:type="dxa"/>
          </w:tcPr>
          <w:p w14:paraId="76961F96" w14:textId="77777777" w:rsidR="00E57E22" w:rsidRPr="00E82570" w:rsidRDefault="00E57E22" w:rsidP="00216709"/>
        </w:tc>
        <w:tc>
          <w:tcPr>
            <w:tcW w:w="1134" w:type="dxa"/>
          </w:tcPr>
          <w:p w14:paraId="7846B9A5" w14:textId="77777777" w:rsidR="00E57E22" w:rsidRPr="00E82570" w:rsidRDefault="00E57E22" w:rsidP="00216709">
            <w:r w:rsidRPr="00E82570">
              <w:t>……… t/j</w:t>
            </w:r>
          </w:p>
          <w:p w14:paraId="4C4CEE65" w14:textId="77777777" w:rsidR="00E57E22" w:rsidRPr="00E82570" w:rsidRDefault="00E57E22" w:rsidP="00216709">
            <w:r w:rsidRPr="00E82570">
              <w:t>………</w:t>
            </w:r>
            <w:r>
              <w:t xml:space="preserve"> </w:t>
            </w:r>
            <w:r w:rsidRPr="00E82570">
              <w:t>t/a</w:t>
            </w:r>
          </w:p>
        </w:tc>
        <w:tc>
          <w:tcPr>
            <w:tcW w:w="1181" w:type="dxa"/>
          </w:tcPr>
          <w:p w14:paraId="3E62717B" w14:textId="77777777" w:rsidR="00E57E22" w:rsidRPr="00E82570" w:rsidRDefault="00E57E22" w:rsidP="00216709">
            <w:r w:rsidRPr="00E82570">
              <w:t>……… t/j</w:t>
            </w:r>
          </w:p>
          <w:p w14:paraId="61A85EE3" w14:textId="77777777" w:rsidR="00E57E22" w:rsidRPr="00E82570" w:rsidRDefault="00E57E22" w:rsidP="00216709">
            <w:r w:rsidRPr="00E82570">
              <w:t>………</w:t>
            </w:r>
            <w:r>
              <w:t xml:space="preserve"> </w:t>
            </w:r>
            <w:r w:rsidRPr="00E82570">
              <w:t>t/a</w:t>
            </w:r>
          </w:p>
        </w:tc>
        <w:tc>
          <w:tcPr>
            <w:tcW w:w="1087" w:type="dxa"/>
          </w:tcPr>
          <w:p w14:paraId="134D1730" w14:textId="77777777" w:rsidR="00E57E22" w:rsidRPr="00E82570" w:rsidRDefault="00E57E22" w:rsidP="00216709"/>
        </w:tc>
        <w:tc>
          <w:tcPr>
            <w:tcW w:w="993" w:type="dxa"/>
          </w:tcPr>
          <w:p w14:paraId="0F7F556C" w14:textId="77777777" w:rsidR="00E57E22" w:rsidRPr="00E82570" w:rsidRDefault="00E57E22" w:rsidP="00216709"/>
        </w:tc>
        <w:tc>
          <w:tcPr>
            <w:tcW w:w="1134" w:type="dxa"/>
          </w:tcPr>
          <w:p w14:paraId="22FCC091" w14:textId="77777777" w:rsidR="00E57E22" w:rsidRPr="00E82570" w:rsidRDefault="00E57E22" w:rsidP="00216709"/>
        </w:tc>
        <w:tc>
          <w:tcPr>
            <w:tcW w:w="1276" w:type="dxa"/>
          </w:tcPr>
          <w:p w14:paraId="55743438" w14:textId="77777777" w:rsidR="00E57E22" w:rsidRPr="00E82570" w:rsidRDefault="00E57E22" w:rsidP="00216709"/>
        </w:tc>
        <w:tc>
          <w:tcPr>
            <w:tcW w:w="1276" w:type="dxa"/>
          </w:tcPr>
          <w:p w14:paraId="6604355D" w14:textId="77777777" w:rsidR="00E57E22" w:rsidRPr="00E82570" w:rsidRDefault="00E57E22" w:rsidP="00216709"/>
        </w:tc>
        <w:tc>
          <w:tcPr>
            <w:tcW w:w="1276" w:type="dxa"/>
          </w:tcPr>
          <w:p w14:paraId="4A8015A3" w14:textId="77777777" w:rsidR="00E57E22" w:rsidRPr="00E82570" w:rsidRDefault="00E57E22" w:rsidP="00216709"/>
        </w:tc>
        <w:tc>
          <w:tcPr>
            <w:tcW w:w="1276" w:type="dxa"/>
          </w:tcPr>
          <w:p w14:paraId="2ECAFACA" w14:textId="77777777" w:rsidR="00E57E22" w:rsidRPr="00E82570" w:rsidRDefault="00E57E22" w:rsidP="00216709"/>
        </w:tc>
        <w:tc>
          <w:tcPr>
            <w:tcW w:w="1276" w:type="dxa"/>
          </w:tcPr>
          <w:p w14:paraId="3C03D26D" w14:textId="77777777" w:rsidR="00E57E22" w:rsidRPr="00E82570" w:rsidRDefault="00E57E22" w:rsidP="00216709"/>
        </w:tc>
        <w:tc>
          <w:tcPr>
            <w:tcW w:w="1276" w:type="dxa"/>
          </w:tcPr>
          <w:p w14:paraId="79AC7E87" w14:textId="77777777" w:rsidR="00E57E22" w:rsidRPr="00E82570" w:rsidRDefault="00E57E22" w:rsidP="00216709"/>
        </w:tc>
      </w:tr>
    </w:tbl>
    <w:p w14:paraId="492BB687" w14:textId="77777777" w:rsidR="00E57E22" w:rsidRDefault="00E57E22" w:rsidP="00E57E22"/>
    <w:p w14:paraId="79FDD22F" w14:textId="77777777" w:rsidR="00E57E22" w:rsidRDefault="00E57E22" w:rsidP="007410BC">
      <w:pPr>
        <w:tabs>
          <w:tab w:val="left" w:pos="1071"/>
        </w:tabs>
        <w:rPr>
          <w:sz w:val="24"/>
        </w:rPr>
        <w:sectPr w:rsidR="00E57E22" w:rsidSect="00E57E22">
          <w:headerReference w:type="first" r:id="rId61"/>
          <w:pgSz w:w="16840" w:h="11900" w:orient="landscape"/>
          <w:pgMar w:top="1134" w:right="1103" w:bottom="1134" w:left="1389" w:header="567" w:footer="567" w:gutter="0"/>
          <w:cols w:space="708"/>
          <w:titlePg/>
          <w:docGrid w:linePitch="360"/>
        </w:sectPr>
      </w:pPr>
    </w:p>
    <w:p w14:paraId="34B02D91" w14:textId="77777777" w:rsidR="00E57E22" w:rsidRPr="000D405A" w:rsidRDefault="00E57E22" w:rsidP="00E57E22">
      <w:pPr>
        <w:rPr>
          <w:lang w:val="fr-BE"/>
        </w:rPr>
      </w:pPr>
    </w:p>
    <w:p w14:paraId="65D0D66F" w14:textId="77777777" w:rsidR="00E57E22" w:rsidRDefault="00E57E22" w:rsidP="00E57E22">
      <w:pPr>
        <w:rPr>
          <w:lang w:val="fr-BE"/>
        </w:rPr>
      </w:pPr>
    </w:p>
    <w:p w14:paraId="17BF5A76" w14:textId="77777777" w:rsidR="00E57E22" w:rsidRDefault="00E57E22" w:rsidP="00E57E22">
      <w:pPr>
        <w:rPr>
          <w:lang w:val="fr-BE"/>
        </w:rPr>
      </w:pPr>
    </w:p>
    <w:p w14:paraId="22FE1731" w14:textId="77777777" w:rsidR="00E57E22" w:rsidRDefault="00E57E22" w:rsidP="00E57E22">
      <w:pPr>
        <w:rPr>
          <w:lang w:val="fr-BE"/>
        </w:rPr>
      </w:pPr>
    </w:p>
    <w:p w14:paraId="08CC80BB" w14:textId="77777777" w:rsidR="00E57E22" w:rsidRDefault="00E57E22" w:rsidP="00E57E22">
      <w:pPr>
        <w:rPr>
          <w:lang w:val="fr-BE"/>
        </w:rPr>
      </w:pPr>
    </w:p>
    <w:p w14:paraId="287335D1" w14:textId="77777777" w:rsidR="00E57E22" w:rsidRDefault="00E57E22" w:rsidP="00E57E22">
      <w:pPr>
        <w:rPr>
          <w:lang w:val="fr-BE"/>
        </w:rPr>
      </w:pPr>
    </w:p>
    <w:p w14:paraId="66E44906" w14:textId="77777777" w:rsidR="00E57E22" w:rsidRDefault="00E57E22" w:rsidP="00E57E22">
      <w:pPr>
        <w:rPr>
          <w:lang w:val="fr-BE"/>
        </w:rPr>
      </w:pPr>
    </w:p>
    <w:p w14:paraId="5ED24A90" w14:textId="77777777" w:rsidR="00E57E22" w:rsidRPr="001849DC" w:rsidRDefault="00E57E22" w:rsidP="00E57E22">
      <w:pPr>
        <w:rPr>
          <w:lang w:val="fr-BE"/>
        </w:rPr>
      </w:pPr>
    </w:p>
    <w:p w14:paraId="448358EB" w14:textId="75EEFD8C" w:rsidR="00E57E22" w:rsidRPr="000D405A" w:rsidRDefault="00E57E22" w:rsidP="00E57E22">
      <w:pPr>
        <w:pStyle w:val="Titre1"/>
        <w:rPr>
          <w:lang w:val="fr-BE"/>
        </w:rPr>
      </w:pPr>
      <w:bookmarkStart w:id="165" w:name="_Toc13806109"/>
      <w:r w:rsidRPr="00E57E22">
        <w:rPr>
          <w:lang w:val="fr-BE"/>
        </w:rPr>
        <w:t>1/9 - Formulaire relatif aux installations et activités émettant des gaz à effet de serre</w:t>
      </w:r>
      <w:bookmarkEnd w:id="165"/>
    </w:p>
    <w:p w14:paraId="7DF70AB5" w14:textId="77777777" w:rsidR="00E57E22" w:rsidRDefault="00E57E22" w:rsidP="00E57E22">
      <w:pPr>
        <w:rPr>
          <w:lang w:val="fr-BE"/>
        </w:rPr>
      </w:pPr>
    </w:p>
    <w:p w14:paraId="0962ABB5" w14:textId="77777777" w:rsidR="00E57E22" w:rsidRDefault="00E57E22" w:rsidP="00E57E22">
      <w:pPr>
        <w:rPr>
          <w:lang w:val="fr-BE"/>
        </w:rPr>
      </w:pPr>
    </w:p>
    <w:p w14:paraId="2961EC3D" w14:textId="77777777" w:rsidR="00E57E22" w:rsidRDefault="00E57E22" w:rsidP="00E57E22">
      <w:pPr>
        <w:rPr>
          <w:lang w:val="fr-BE"/>
        </w:rPr>
      </w:pPr>
    </w:p>
    <w:p w14:paraId="2CB09D74" w14:textId="77777777" w:rsidR="00E57E22" w:rsidRDefault="00E57E22" w:rsidP="00E57E22">
      <w:pPr>
        <w:rPr>
          <w:lang w:val="fr-BE"/>
        </w:rPr>
      </w:pPr>
    </w:p>
    <w:p w14:paraId="0E9534F3" w14:textId="77777777" w:rsidR="00E57E22" w:rsidRDefault="00E57E22" w:rsidP="00E57E22">
      <w:pPr>
        <w:rPr>
          <w:lang w:val="fr-BE"/>
        </w:rPr>
      </w:pPr>
    </w:p>
    <w:p w14:paraId="0D1CFE89" w14:textId="77777777" w:rsidR="00E57E22" w:rsidRDefault="00E57E22" w:rsidP="00E57E22">
      <w:pPr>
        <w:rPr>
          <w:lang w:val="fr-BE"/>
        </w:rPr>
      </w:pPr>
    </w:p>
    <w:p w14:paraId="2C5D8059" w14:textId="77777777" w:rsidR="00E57E22" w:rsidRPr="000D405A" w:rsidRDefault="00E57E22" w:rsidP="00E57E22">
      <w:pPr>
        <w:pStyle w:val="Titre3"/>
        <w:rPr>
          <w:lang w:val="fr-BE"/>
        </w:rPr>
      </w:pPr>
    </w:p>
    <w:p w14:paraId="1A11A11D" w14:textId="77777777" w:rsidR="00E57E22" w:rsidRDefault="00E57E22" w:rsidP="00E57E22">
      <w:pPr>
        <w:tabs>
          <w:tab w:val="left" w:pos="1071"/>
        </w:tabs>
        <w:rPr>
          <w:sz w:val="24"/>
        </w:rPr>
      </w:pPr>
    </w:p>
    <w:p w14:paraId="315E93A7" w14:textId="77777777" w:rsidR="00E57E22" w:rsidRDefault="00E57E22" w:rsidP="00E57E22">
      <w:pPr>
        <w:tabs>
          <w:tab w:val="left" w:pos="1071"/>
        </w:tabs>
        <w:rPr>
          <w:sz w:val="24"/>
        </w:rPr>
        <w:sectPr w:rsidR="00E57E22" w:rsidSect="000B080B">
          <w:headerReference w:type="first" r:id="rId62"/>
          <w:pgSz w:w="11900" w:h="16840"/>
          <w:pgMar w:top="1103" w:right="1134" w:bottom="1389" w:left="1134" w:header="567" w:footer="567" w:gutter="0"/>
          <w:cols w:space="708"/>
          <w:titlePg/>
          <w:docGrid w:linePitch="360"/>
        </w:sectPr>
      </w:pPr>
    </w:p>
    <w:p w14:paraId="4F46BB8C" w14:textId="1A9B1C94" w:rsidR="00E57E22" w:rsidRPr="004B1645" w:rsidRDefault="00E57E22" w:rsidP="00E57E22">
      <w:pPr>
        <w:pStyle w:val="Titre3"/>
      </w:pPr>
      <w:bookmarkStart w:id="166" w:name="_Toc13806110"/>
      <w:r>
        <w:lastRenderedPageBreak/>
        <w:t xml:space="preserve">3.2 </w:t>
      </w:r>
      <w:r w:rsidRPr="004B1645">
        <w:t>Description des flux (combustible ou matières) dont l’emploi est susceptible d’entraîner des émissions de gaz à effet de serre</w:t>
      </w:r>
      <w:bookmarkEnd w:id="166"/>
    </w:p>
    <w:tbl>
      <w:tblPr>
        <w:tblStyle w:val="Grilledutableau"/>
        <w:tblW w:w="9227" w:type="dxa"/>
        <w:tblInd w:w="118" w:type="dxa"/>
        <w:tblLayout w:type="fixed"/>
        <w:tblLook w:val="0000" w:firstRow="0" w:lastRow="0" w:firstColumn="0" w:lastColumn="0" w:noHBand="0" w:noVBand="0"/>
      </w:tblPr>
      <w:tblGrid>
        <w:gridCol w:w="983"/>
        <w:gridCol w:w="6685"/>
        <w:gridCol w:w="1559"/>
      </w:tblGrid>
      <w:tr w:rsidR="00E57E22" w:rsidRPr="003014FF" w14:paraId="10A7FDA4" w14:textId="77777777" w:rsidTr="00216709">
        <w:trPr>
          <w:trHeight w:val="605"/>
        </w:trPr>
        <w:tc>
          <w:tcPr>
            <w:tcW w:w="983" w:type="dxa"/>
            <w:tcBorders>
              <w:top w:val="single" w:sz="8" w:space="0" w:color="auto"/>
              <w:left w:val="single" w:sz="8" w:space="0" w:color="auto"/>
              <w:bottom w:val="single" w:sz="8" w:space="0" w:color="auto"/>
              <w:right w:val="single" w:sz="8" w:space="0" w:color="auto"/>
            </w:tcBorders>
            <w:vAlign w:val="center"/>
          </w:tcPr>
          <w:p w14:paraId="6795D24F" w14:textId="77777777" w:rsidR="00E57E22" w:rsidRPr="003014FF" w:rsidRDefault="00E57E22" w:rsidP="00216709">
            <w:pPr>
              <w:pStyle w:val="Colonnetitretableau"/>
              <w:keepLines/>
              <w:spacing w:before="40" w:after="40"/>
              <w:rPr>
                <w:rFonts w:ascii="Century Gothic" w:hAnsi="Century Gothic" w:cstheme="minorHAnsi"/>
                <w:b w:val="0"/>
                <w:sz w:val="18"/>
                <w:szCs w:val="18"/>
                <w:lang w:val="fr-BE"/>
              </w:rPr>
            </w:pPr>
            <w:r w:rsidRPr="003014FF">
              <w:rPr>
                <w:rFonts w:ascii="Century Gothic" w:hAnsi="Century Gothic" w:cstheme="minorHAnsi"/>
                <w:b w:val="0"/>
                <w:sz w:val="18"/>
                <w:szCs w:val="18"/>
                <w:lang w:val="fr-BE"/>
              </w:rPr>
              <w:t>Flux</w:t>
            </w:r>
          </w:p>
        </w:tc>
        <w:tc>
          <w:tcPr>
            <w:tcW w:w="6685" w:type="dxa"/>
            <w:tcBorders>
              <w:top w:val="single" w:sz="8" w:space="0" w:color="auto"/>
              <w:left w:val="single" w:sz="8" w:space="0" w:color="auto"/>
              <w:bottom w:val="single" w:sz="8" w:space="0" w:color="auto"/>
              <w:right w:val="single" w:sz="8" w:space="0" w:color="auto"/>
            </w:tcBorders>
            <w:vAlign w:val="center"/>
          </w:tcPr>
          <w:p w14:paraId="79B2027A" w14:textId="77777777" w:rsidR="00E57E22" w:rsidRPr="003014FF" w:rsidRDefault="00E57E22" w:rsidP="00216709">
            <w:pPr>
              <w:pStyle w:val="Colonnetitretableau"/>
              <w:keepLines/>
              <w:spacing w:before="40" w:after="40"/>
              <w:rPr>
                <w:rFonts w:ascii="Century Gothic" w:hAnsi="Century Gothic" w:cstheme="minorHAnsi"/>
                <w:b w:val="0"/>
                <w:i/>
                <w:sz w:val="18"/>
                <w:szCs w:val="18"/>
                <w:lang w:val="fr-BE"/>
              </w:rPr>
            </w:pPr>
            <w:r w:rsidRPr="003014FF">
              <w:rPr>
                <w:rFonts w:ascii="Century Gothic" w:hAnsi="Century Gothic" w:cstheme="minorHAnsi"/>
                <w:b w:val="0"/>
                <w:sz w:val="18"/>
                <w:szCs w:val="18"/>
                <w:lang w:val="fr-BE"/>
              </w:rPr>
              <w:t>Description</w:t>
            </w:r>
          </w:p>
        </w:tc>
        <w:tc>
          <w:tcPr>
            <w:tcW w:w="1559" w:type="dxa"/>
            <w:tcBorders>
              <w:top w:val="single" w:sz="8" w:space="0" w:color="auto"/>
              <w:left w:val="single" w:sz="8" w:space="0" w:color="auto"/>
              <w:bottom w:val="single" w:sz="8" w:space="0" w:color="auto"/>
              <w:right w:val="single" w:sz="8" w:space="0" w:color="auto"/>
            </w:tcBorders>
            <w:vAlign w:val="center"/>
          </w:tcPr>
          <w:p w14:paraId="3D160419" w14:textId="77777777" w:rsidR="00E57E22" w:rsidRPr="003014FF" w:rsidRDefault="00E57E22" w:rsidP="00216709">
            <w:pPr>
              <w:pStyle w:val="Colonnetitretableau"/>
              <w:keepLines/>
              <w:spacing w:before="40" w:after="40"/>
              <w:rPr>
                <w:rFonts w:ascii="Century Gothic" w:hAnsi="Century Gothic" w:cstheme="minorHAnsi"/>
                <w:b w:val="0"/>
                <w:sz w:val="18"/>
                <w:szCs w:val="18"/>
                <w:lang w:val="fr-BE"/>
              </w:rPr>
            </w:pPr>
            <w:r w:rsidRPr="003014FF">
              <w:rPr>
                <w:rFonts w:ascii="Century Gothic" w:hAnsi="Century Gothic" w:cstheme="minorHAnsi"/>
                <w:b w:val="0"/>
                <w:sz w:val="18"/>
                <w:szCs w:val="18"/>
                <w:lang w:val="fr-BE"/>
              </w:rPr>
              <w:t>Unité de mesure</w:t>
            </w:r>
          </w:p>
        </w:tc>
      </w:tr>
      <w:tr w:rsidR="00E57E22" w:rsidRPr="004B1645" w14:paraId="420E3018" w14:textId="77777777" w:rsidTr="00216709">
        <w:trPr>
          <w:trHeight w:hRule="exact" w:val="624"/>
        </w:trPr>
        <w:tc>
          <w:tcPr>
            <w:tcW w:w="983" w:type="dxa"/>
            <w:tcBorders>
              <w:top w:val="single" w:sz="8" w:space="0" w:color="auto"/>
              <w:left w:val="single" w:sz="8" w:space="0" w:color="auto"/>
              <w:right w:val="single" w:sz="8" w:space="0" w:color="auto"/>
            </w:tcBorders>
            <w:vAlign w:val="center"/>
          </w:tcPr>
          <w:p w14:paraId="17BA25CB" w14:textId="77777777" w:rsidR="00E57E22" w:rsidRPr="003014FF" w:rsidRDefault="00E57E22" w:rsidP="00216709">
            <w:pPr>
              <w:pStyle w:val="Celluletableau"/>
              <w:keepNext/>
              <w:keepLines/>
              <w:spacing w:before="40" w:after="40"/>
              <w:rPr>
                <w:rFonts w:ascii="Century Gothic" w:hAnsi="Century Gothic" w:cstheme="minorHAnsi"/>
                <w:szCs w:val="18"/>
                <w:lang w:val="fr-BE"/>
              </w:rPr>
            </w:pPr>
            <w:r w:rsidRPr="003014FF">
              <w:rPr>
                <w:rFonts w:ascii="Century Gothic" w:hAnsi="Century Gothic" w:cstheme="minorHAnsi"/>
                <w:szCs w:val="18"/>
                <w:lang w:val="fr-BE"/>
              </w:rPr>
              <w:t>Fl..</w:t>
            </w:r>
          </w:p>
        </w:tc>
        <w:tc>
          <w:tcPr>
            <w:tcW w:w="6685" w:type="dxa"/>
            <w:tcBorders>
              <w:top w:val="single" w:sz="8" w:space="0" w:color="auto"/>
              <w:left w:val="single" w:sz="8" w:space="0" w:color="auto"/>
              <w:right w:val="single" w:sz="8" w:space="0" w:color="auto"/>
            </w:tcBorders>
            <w:vAlign w:val="center"/>
          </w:tcPr>
          <w:p w14:paraId="5B488C79" w14:textId="77777777" w:rsidR="00E57E22" w:rsidRPr="003014FF" w:rsidRDefault="00E57E22" w:rsidP="00216709">
            <w:pPr>
              <w:pStyle w:val="Celluletableau"/>
              <w:keepNext/>
              <w:keepLines/>
              <w:spacing w:before="40" w:after="40"/>
              <w:jc w:val="left"/>
              <w:rPr>
                <w:rFonts w:ascii="Century Gothic" w:hAnsi="Century Gothic" w:cstheme="minorHAnsi"/>
                <w:color w:val="BFBFBF" w:themeColor="background1" w:themeShade="BF"/>
                <w:szCs w:val="18"/>
                <w:lang w:val="fr-BE"/>
              </w:rPr>
            </w:pPr>
            <w:r w:rsidRPr="003014FF">
              <w:rPr>
                <w:rFonts w:ascii="Century Gothic" w:hAnsi="Century Gothic" w:cstheme="minorHAnsi"/>
                <w:color w:val="BFBFBF" w:themeColor="background1" w:themeShade="BF"/>
                <w:szCs w:val="18"/>
                <w:lang w:val="fr-BE"/>
              </w:rPr>
              <w:t xml:space="preserve"> </w:t>
            </w:r>
          </w:p>
        </w:tc>
        <w:tc>
          <w:tcPr>
            <w:tcW w:w="1559" w:type="dxa"/>
            <w:tcBorders>
              <w:top w:val="single" w:sz="8" w:space="0" w:color="auto"/>
              <w:left w:val="single" w:sz="8" w:space="0" w:color="auto"/>
              <w:right w:val="single" w:sz="8" w:space="0" w:color="auto"/>
            </w:tcBorders>
          </w:tcPr>
          <w:p w14:paraId="0941F2D9" w14:textId="77777777" w:rsidR="00E57E22" w:rsidRPr="003014FF" w:rsidRDefault="00E57E22" w:rsidP="00216709">
            <w:pPr>
              <w:pStyle w:val="Celluletableau"/>
              <w:keepNext/>
              <w:keepLines/>
              <w:spacing w:before="40" w:after="40"/>
              <w:jc w:val="left"/>
              <w:rPr>
                <w:rFonts w:ascii="Century Gothic" w:hAnsi="Century Gothic" w:cstheme="minorHAnsi"/>
                <w:color w:val="BFBFBF" w:themeColor="background1" w:themeShade="BF"/>
                <w:szCs w:val="18"/>
                <w:lang w:val="fr-BE"/>
              </w:rPr>
            </w:pPr>
          </w:p>
        </w:tc>
      </w:tr>
      <w:tr w:rsidR="00E57E22" w:rsidRPr="004B1645" w14:paraId="5AA6E616" w14:textId="77777777" w:rsidTr="00216709">
        <w:trPr>
          <w:trHeight w:hRule="exact" w:val="624"/>
        </w:trPr>
        <w:tc>
          <w:tcPr>
            <w:tcW w:w="983" w:type="dxa"/>
            <w:tcBorders>
              <w:left w:val="single" w:sz="8" w:space="0" w:color="auto"/>
              <w:right w:val="single" w:sz="8" w:space="0" w:color="auto"/>
            </w:tcBorders>
            <w:vAlign w:val="center"/>
          </w:tcPr>
          <w:p w14:paraId="3557EA93" w14:textId="77777777" w:rsidR="00E57E22" w:rsidRPr="003014FF" w:rsidRDefault="00E57E22" w:rsidP="00216709">
            <w:pPr>
              <w:pStyle w:val="Celluletableau"/>
              <w:keepNext/>
              <w:keepLines/>
              <w:spacing w:before="40" w:after="40"/>
              <w:rPr>
                <w:rFonts w:ascii="Century Gothic" w:hAnsi="Century Gothic" w:cstheme="minorHAnsi"/>
                <w:szCs w:val="18"/>
                <w:lang w:val="fr-BE"/>
              </w:rPr>
            </w:pPr>
            <w:r w:rsidRPr="003014FF">
              <w:rPr>
                <w:rFonts w:ascii="Century Gothic" w:hAnsi="Century Gothic" w:cstheme="minorHAnsi"/>
                <w:szCs w:val="18"/>
                <w:lang w:val="fr-BE"/>
              </w:rPr>
              <w:t>Fl..</w:t>
            </w:r>
          </w:p>
        </w:tc>
        <w:tc>
          <w:tcPr>
            <w:tcW w:w="6685" w:type="dxa"/>
            <w:tcBorders>
              <w:left w:val="single" w:sz="8" w:space="0" w:color="auto"/>
              <w:right w:val="single" w:sz="8" w:space="0" w:color="auto"/>
            </w:tcBorders>
            <w:vAlign w:val="center"/>
          </w:tcPr>
          <w:p w14:paraId="08CEEBC9" w14:textId="77777777" w:rsidR="00E57E22" w:rsidRPr="003014FF" w:rsidRDefault="00E57E22" w:rsidP="00216709">
            <w:pPr>
              <w:pStyle w:val="Celluletableau"/>
              <w:keepNext/>
              <w:keepLines/>
              <w:spacing w:before="40" w:after="40"/>
              <w:jc w:val="left"/>
              <w:rPr>
                <w:rFonts w:ascii="Century Gothic" w:hAnsi="Century Gothic" w:cstheme="minorHAnsi"/>
                <w:color w:val="BFBFBF" w:themeColor="background1" w:themeShade="BF"/>
                <w:szCs w:val="18"/>
                <w:lang w:val="fr-BE"/>
              </w:rPr>
            </w:pPr>
            <w:r w:rsidRPr="003014FF">
              <w:rPr>
                <w:rFonts w:ascii="Century Gothic" w:hAnsi="Century Gothic" w:cstheme="minorHAnsi"/>
                <w:color w:val="BFBFBF" w:themeColor="background1" w:themeShade="BF"/>
                <w:szCs w:val="18"/>
                <w:lang w:val="fr-BE"/>
              </w:rPr>
              <w:t xml:space="preserve"> </w:t>
            </w:r>
          </w:p>
        </w:tc>
        <w:tc>
          <w:tcPr>
            <w:tcW w:w="1559" w:type="dxa"/>
            <w:tcBorders>
              <w:left w:val="single" w:sz="8" w:space="0" w:color="auto"/>
              <w:right w:val="single" w:sz="8" w:space="0" w:color="auto"/>
            </w:tcBorders>
          </w:tcPr>
          <w:p w14:paraId="05384475" w14:textId="77777777" w:rsidR="00E57E22" w:rsidRPr="003014FF" w:rsidRDefault="00E57E22" w:rsidP="00216709">
            <w:pPr>
              <w:pStyle w:val="Celluletableau"/>
              <w:keepNext/>
              <w:keepLines/>
              <w:spacing w:before="40" w:after="40"/>
              <w:jc w:val="left"/>
              <w:rPr>
                <w:rFonts w:ascii="Century Gothic" w:hAnsi="Century Gothic" w:cstheme="minorHAnsi"/>
                <w:color w:val="BFBFBF" w:themeColor="background1" w:themeShade="BF"/>
                <w:szCs w:val="18"/>
                <w:lang w:val="fr-BE"/>
              </w:rPr>
            </w:pPr>
          </w:p>
        </w:tc>
      </w:tr>
      <w:tr w:rsidR="00E57E22" w:rsidRPr="004B1645" w14:paraId="671D2AE8" w14:textId="77777777" w:rsidTr="00216709">
        <w:trPr>
          <w:trHeight w:hRule="exact" w:val="624"/>
        </w:trPr>
        <w:tc>
          <w:tcPr>
            <w:tcW w:w="983" w:type="dxa"/>
            <w:tcBorders>
              <w:left w:val="single" w:sz="8" w:space="0" w:color="auto"/>
              <w:right w:val="single" w:sz="8" w:space="0" w:color="auto"/>
            </w:tcBorders>
            <w:vAlign w:val="center"/>
          </w:tcPr>
          <w:p w14:paraId="4FD5D2ED" w14:textId="77777777" w:rsidR="00E57E22" w:rsidRPr="003014FF" w:rsidRDefault="00E57E22" w:rsidP="00216709">
            <w:pPr>
              <w:pStyle w:val="Celluletableau"/>
              <w:spacing w:before="40" w:after="40"/>
              <w:rPr>
                <w:rFonts w:ascii="Century Gothic" w:hAnsi="Century Gothic" w:cstheme="minorHAnsi"/>
                <w:szCs w:val="18"/>
                <w:lang w:val="fr-BE"/>
              </w:rPr>
            </w:pPr>
            <w:r w:rsidRPr="003014FF">
              <w:rPr>
                <w:rFonts w:ascii="Century Gothic" w:hAnsi="Century Gothic" w:cstheme="minorHAnsi"/>
                <w:szCs w:val="18"/>
                <w:lang w:val="fr-BE"/>
              </w:rPr>
              <w:t>Fl..</w:t>
            </w:r>
          </w:p>
        </w:tc>
        <w:tc>
          <w:tcPr>
            <w:tcW w:w="6685" w:type="dxa"/>
            <w:tcBorders>
              <w:left w:val="single" w:sz="8" w:space="0" w:color="auto"/>
              <w:right w:val="single" w:sz="8" w:space="0" w:color="auto"/>
            </w:tcBorders>
            <w:vAlign w:val="center"/>
          </w:tcPr>
          <w:p w14:paraId="5909AE61" w14:textId="77777777" w:rsidR="00E57E22" w:rsidRPr="003014FF" w:rsidRDefault="00E57E22" w:rsidP="00216709">
            <w:pPr>
              <w:pStyle w:val="Celluletableau"/>
              <w:spacing w:before="40" w:after="40"/>
              <w:jc w:val="left"/>
              <w:rPr>
                <w:rFonts w:ascii="Century Gothic" w:hAnsi="Century Gothic" w:cstheme="minorHAnsi"/>
                <w:color w:val="BFBFBF" w:themeColor="background1" w:themeShade="BF"/>
                <w:szCs w:val="18"/>
                <w:lang w:val="fr-BE"/>
              </w:rPr>
            </w:pPr>
            <w:r w:rsidRPr="003014FF">
              <w:rPr>
                <w:rFonts w:ascii="Century Gothic" w:hAnsi="Century Gothic" w:cstheme="minorHAnsi"/>
                <w:color w:val="BFBFBF" w:themeColor="background1" w:themeShade="BF"/>
                <w:szCs w:val="18"/>
                <w:lang w:val="fr-BE"/>
              </w:rPr>
              <w:t xml:space="preserve"> </w:t>
            </w:r>
          </w:p>
        </w:tc>
        <w:tc>
          <w:tcPr>
            <w:tcW w:w="1559" w:type="dxa"/>
            <w:tcBorders>
              <w:left w:val="single" w:sz="8" w:space="0" w:color="auto"/>
              <w:right w:val="single" w:sz="8" w:space="0" w:color="auto"/>
            </w:tcBorders>
          </w:tcPr>
          <w:p w14:paraId="6373A8BC" w14:textId="77777777" w:rsidR="00E57E22" w:rsidRPr="003014FF" w:rsidRDefault="00E57E22" w:rsidP="00216709">
            <w:pPr>
              <w:pStyle w:val="Celluletableau"/>
              <w:spacing w:before="40" w:after="40"/>
              <w:jc w:val="left"/>
              <w:rPr>
                <w:rFonts w:ascii="Century Gothic" w:hAnsi="Century Gothic" w:cstheme="minorHAnsi"/>
                <w:color w:val="BFBFBF" w:themeColor="background1" w:themeShade="BF"/>
                <w:szCs w:val="18"/>
                <w:lang w:val="fr-BE"/>
              </w:rPr>
            </w:pPr>
          </w:p>
        </w:tc>
      </w:tr>
      <w:tr w:rsidR="00E57E22" w:rsidRPr="004B1645" w14:paraId="0EDFFBF8" w14:textId="77777777" w:rsidTr="00216709">
        <w:trPr>
          <w:trHeight w:hRule="exact" w:val="624"/>
        </w:trPr>
        <w:tc>
          <w:tcPr>
            <w:tcW w:w="983" w:type="dxa"/>
            <w:tcBorders>
              <w:left w:val="single" w:sz="8" w:space="0" w:color="auto"/>
              <w:right w:val="single" w:sz="8" w:space="0" w:color="auto"/>
            </w:tcBorders>
            <w:vAlign w:val="center"/>
          </w:tcPr>
          <w:p w14:paraId="6503F4B9" w14:textId="77777777" w:rsidR="00E57E22" w:rsidRPr="003014FF" w:rsidRDefault="00E57E22" w:rsidP="00216709">
            <w:pPr>
              <w:pStyle w:val="Celluletableau"/>
              <w:spacing w:before="40" w:after="40"/>
              <w:rPr>
                <w:rFonts w:ascii="Century Gothic" w:hAnsi="Century Gothic" w:cstheme="minorHAnsi"/>
                <w:szCs w:val="18"/>
                <w:lang w:val="fr-BE"/>
              </w:rPr>
            </w:pPr>
            <w:r w:rsidRPr="003014FF">
              <w:rPr>
                <w:rFonts w:ascii="Century Gothic" w:hAnsi="Century Gothic" w:cstheme="minorHAnsi"/>
                <w:szCs w:val="18"/>
                <w:lang w:val="fr-BE"/>
              </w:rPr>
              <w:t>Fl..</w:t>
            </w:r>
          </w:p>
        </w:tc>
        <w:tc>
          <w:tcPr>
            <w:tcW w:w="6685" w:type="dxa"/>
            <w:tcBorders>
              <w:left w:val="single" w:sz="8" w:space="0" w:color="auto"/>
              <w:right w:val="single" w:sz="8" w:space="0" w:color="auto"/>
            </w:tcBorders>
            <w:vAlign w:val="center"/>
          </w:tcPr>
          <w:p w14:paraId="63D0535E" w14:textId="77777777" w:rsidR="00E57E22" w:rsidRPr="003014FF" w:rsidRDefault="00E57E22" w:rsidP="00216709">
            <w:pPr>
              <w:pStyle w:val="Celluletableau"/>
              <w:spacing w:before="40" w:after="40"/>
              <w:jc w:val="left"/>
              <w:rPr>
                <w:rFonts w:ascii="Century Gothic" w:hAnsi="Century Gothic" w:cstheme="minorHAnsi"/>
                <w:color w:val="BFBFBF" w:themeColor="background1" w:themeShade="BF"/>
                <w:szCs w:val="18"/>
                <w:lang w:val="fr-BE"/>
              </w:rPr>
            </w:pPr>
          </w:p>
        </w:tc>
        <w:tc>
          <w:tcPr>
            <w:tcW w:w="1559" w:type="dxa"/>
            <w:tcBorders>
              <w:left w:val="single" w:sz="8" w:space="0" w:color="auto"/>
              <w:right w:val="single" w:sz="8" w:space="0" w:color="auto"/>
            </w:tcBorders>
          </w:tcPr>
          <w:p w14:paraId="4A1B2825" w14:textId="77777777" w:rsidR="00E57E22" w:rsidRPr="003014FF" w:rsidRDefault="00E57E22" w:rsidP="00216709">
            <w:pPr>
              <w:pStyle w:val="Celluletableau"/>
              <w:spacing w:before="40" w:after="40"/>
              <w:jc w:val="left"/>
              <w:rPr>
                <w:rFonts w:ascii="Century Gothic" w:hAnsi="Century Gothic" w:cstheme="minorHAnsi"/>
                <w:color w:val="BFBFBF" w:themeColor="background1" w:themeShade="BF"/>
                <w:szCs w:val="18"/>
                <w:lang w:val="fr-BE"/>
              </w:rPr>
            </w:pPr>
          </w:p>
        </w:tc>
      </w:tr>
      <w:tr w:rsidR="00E57E22" w:rsidRPr="004B1645" w14:paraId="7DC1E2CC" w14:textId="77777777" w:rsidTr="00216709">
        <w:trPr>
          <w:trHeight w:hRule="exact" w:val="624"/>
        </w:trPr>
        <w:tc>
          <w:tcPr>
            <w:tcW w:w="983" w:type="dxa"/>
            <w:tcBorders>
              <w:left w:val="single" w:sz="8" w:space="0" w:color="auto"/>
              <w:right w:val="single" w:sz="8" w:space="0" w:color="auto"/>
            </w:tcBorders>
            <w:vAlign w:val="center"/>
          </w:tcPr>
          <w:p w14:paraId="41D21B7B" w14:textId="77777777" w:rsidR="00E57E22" w:rsidRPr="003014FF" w:rsidRDefault="00E57E22" w:rsidP="00216709">
            <w:pPr>
              <w:pStyle w:val="Celluletableau"/>
              <w:spacing w:before="40" w:after="40"/>
              <w:rPr>
                <w:rFonts w:ascii="Century Gothic" w:hAnsi="Century Gothic" w:cstheme="minorHAnsi"/>
                <w:szCs w:val="18"/>
                <w:lang w:val="fr-BE"/>
              </w:rPr>
            </w:pPr>
            <w:r w:rsidRPr="003014FF">
              <w:rPr>
                <w:rFonts w:ascii="Century Gothic" w:hAnsi="Century Gothic" w:cstheme="minorHAnsi"/>
                <w:szCs w:val="18"/>
                <w:lang w:val="fr-BE"/>
              </w:rPr>
              <w:t>Fl..</w:t>
            </w:r>
          </w:p>
        </w:tc>
        <w:tc>
          <w:tcPr>
            <w:tcW w:w="6685" w:type="dxa"/>
            <w:tcBorders>
              <w:left w:val="single" w:sz="8" w:space="0" w:color="auto"/>
              <w:right w:val="single" w:sz="8" w:space="0" w:color="auto"/>
            </w:tcBorders>
            <w:vAlign w:val="center"/>
          </w:tcPr>
          <w:p w14:paraId="347514FA" w14:textId="77777777" w:rsidR="00E57E22" w:rsidRPr="003014FF" w:rsidRDefault="00E57E22" w:rsidP="00216709">
            <w:pPr>
              <w:pStyle w:val="Celluletableau"/>
              <w:spacing w:before="40" w:after="40"/>
              <w:jc w:val="left"/>
              <w:rPr>
                <w:rFonts w:ascii="Century Gothic" w:hAnsi="Century Gothic" w:cstheme="minorHAnsi"/>
                <w:color w:val="BFBFBF" w:themeColor="background1" w:themeShade="BF"/>
                <w:szCs w:val="18"/>
                <w:lang w:val="fr-BE"/>
              </w:rPr>
            </w:pPr>
          </w:p>
        </w:tc>
        <w:tc>
          <w:tcPr>
            <w:tcW w:w="1559" w:type="dxa"/>
            <w:tcBorders>
              <w:left w:val="single" w:sz="8" w:space="0" w:color="auto"/>
              <w:right w:val="single" w:sz="8" w:space="0" w:color="auto"/>
            </w:tcBorders>
          </w:tcPr>
          <w:p w14:paraId="0AB285C1" w14:textId="77777777" w:rsidR="00E57E22" w:rsidRPr="003014FF" w:rsidRDefault="00E57E22" w:rsidP="00216709">
            <w:pPr>
              <w:pStyle w:val="Celluletableau"/>
              <w:spacing w:before="40" w:after="40"/>
              <w:jc w:val="left"/>
              <w:rPr>
                <w:rFonts w:ascii="Century Gothic" w:hAnsi="Century Gothic" w:cstheme="minorHAnsi"/>
                <w:color w:val="BFBFBF" w:themeColor="background1" w:themeShade="BF"/>
                <w:szCs w:val="18"/>
                <w:lang w:val="fr-BE"/>
              </w:rPr>
            </w:pPr>
          </w:p>
        </w:tc>
      </w:tr>
      <w:tr w:rsidR="00E57E22" w:rsidRPr="004B1645" w14:paraId="72C88302" w14:textId="77777777" w:rsidTr="00216709">
        <w:trPr>
          <w:trHeight w:hRule="exact" w:val="624"/>
        </w:trPr>
        <w:tc>
          <w:tcPr>
            <w:tcW w:w="983" w:type="dxa"/>
            <w:tcBorders>
              <w:left w:val="single" w:sz="8" w:space="0" w:color="auto"/>
              <w:right w:val="single" w:sz="8" w:space="0" w:color="auto"/>
            </w:tcBorders>
            <w:vAlign w:val="center"/>
          </w:tcPr>
          <w:p w14:paraId="1226BA54" w14:textId="77777777" w:rsidR="00E57E22" w:rsidRPr="003014FF" w:rsidRDefault="00E57E22" w:rsidP="00216709">
            <w:pPr>
              <w:pStyle w:val="Celluletableau"/>
              <w:spacing w:before="40" w:after="40"/>
              <w:rPr>
                <w:rFonts w:ascii="Century Gothic" w:hAnsi="Century Gothic" w:cstheme="minorHAnsi"/>
                <w:szCs w:val="18"/>
                <w:lang w:val="fr-BE"/>
              </w:rPr>
            </w:pPr>
            <w:r w:rsidRPr="003014FF">
              <w:rPr>
                <w:rFonts w:ascii="Century Gothic" w:hAnsi="Century Gothic" w:cstheme="minorHAnsi"/>
                <w:szCs w:val="18"/>
                <w:lang w:val="fr-BE"/>
              </w:rPr>
              <w:t>Fl..</w:t>
            </w:r>
          </w:p>
        </w:tc>
        <w:tc>
          <w:tcPr>
            <w:tcW w:w="6685" w:type="dxa"/>
            <w:tcBorders>
              <w:left w:val="single" w:sz="8" w:space="0" w:color="auto"/>
              <w:right w:val="single" w:sz="8" w:space="0" w:color="auto"/>
            </w:tcBorders>
            <w:vAlign w:val="center"/>
          </w:tcPr>
          <w:p w14:paraId="72C6D2B3" w14:textId="77777777" w:rsidR="00E57E22" w:rsidRPr="003014FF" w:rsidRDefault="00E57E22" w:rsidP="00216709">
            <w:pPr>
              <w:pStyle w:val="Celluletableau"/>
              <w:spacing w:before="40" w:after="40"/>
              <w:jc w:val="left"/>
              <w:rPr>
                <w:rFonts w:ascii="Century Gothic" w:hAnsi="Century Gothic" w:cstheme="minorHAnsi"/>
                <w:color w:val="BFBFBF" w:themeColor="background1" w:themeShade="BF"/>
                <w:szCs w:val="18"/>
                <w:lang w:val="fr-BE"/>
              </w:rPr>
            </w:pPr>
          </w:p>
        </w:tc>
        <w:tc>
          <w:tcPr>
            <w:tcW w:w="1559" w:type="dxa"/>
            <w:tcBorders>
              <w:left w:val="single" w:sz="8" w:space="0" w:color="auto"/>
              <w:right w:val="single" w:sz="8" w:space="0" w:color="auto"/>
            </w:tcBorders>
          </w:tcPr>
          <w:p w14:paraId="508E00FB" w14:textId="77777777" w:rsidR="00E57E22" w:rsidRPr="003014FF" w:rsidRDefault="00E57E22" w:rsidP="00216709">
            <w:pPr>
              <w:pStyle w:val="Celluletableau"/>
              <w:spacing w:before="40" w:after="40"/>
              <w:jc w:val="left"/>
              <w:rPr>
                <w:rFonts w:ascii="Century Gothic" w:hAnsi="Century Gothic" w:cstheme="minorHAnsi"/>
                <w:color w:val="BFBFBF" w:themeColor="background1" w:themeShade="BF"/>
                <w:szCs w:val="18"/>
                <w:lang w:val="fr-BE"/>
              </w:rPr>
            </w:pPr>
          </w:p>
        </w:tc>
      </w:tr>
      <w:tr w:rsidR="00E57E22" w:rsidRPr="004B1645" w14:paraId="72B4536A" w14:textId="77777777" w:rsidTr="00216709">
        <w:trPr>
          <w:trHeight w:hRule="exact" w:val="624"/>
        </w:trPr>
        <w:tc>
          <w:tcPr>
            <w:tcW w:w="983" w:type="dxa"/>
            <w:tcBorders>
              <w:left w:val="single" w:sz="8" w:space="0" w:color="auto"/>
              <w:right w:val="single" w:sz="8" w:space="0" w:color="auto"/>
            </w:tcBorders>
            <w:vAlign w:val="center"/>
          </w:tcPr>
          <w:p w14:paraId="1156DE2A" w14:textId="77777777" w:rsidR="00E57E22" w:rsidRPr="003014FF" w:rsidRDefault="00E57E22" w:rsidP="00216709">
            <w:pPr>
              <w:pStyle w:val="Celluletableau"/>
              <w:spacing w:before="40" w:after="40"/>
              <w:rPr>
                <w:rFonts w:ascii="Century Gothic" w:hAnsi="Century Gothic" w:cstheme="minorHAnsi"/>
                <w:szCs w:val="18"/>
                <w:lang w:val="fr-BE"/>
              </w:rPr>
            </w:pPr>
            <w:r w:rsidRPr="003014FF">
              <w:rPr>
                <w:rFonts w:ascii="Century Gothic" w:hAnsi="Century Gothic" w:cstheme="minorHAnsi"/>
                <w:szCs w:val="18"/>
                <w:lang w:val="fr-BE"/>
              </w:rPr>
              <w:t>Fl..</w:t>
            </w:r>
          </w:p>
        </w:tc>
        <w:tc>
          <w:tcPr>
            <w:tcW w:w="6685" w:type="dxa"/>
            <w:tcBorders>
              <w:left w:val="single" w:sz="8" w:space="0" w:color="auto"/>
              <w:right w:val="single" w:sz="8" w:space="0" w:color="auto"/>
            </w:tcBorders>
            <w:vAlign w:val="center"/>
          </w:tcPr>
          <w:p w14:paraId="4C959D3E" w14:textId="77777777" w:rsidR="00E57E22" w:rsidRPr="003014FF" w:rsidRDefault="00E57E22" w:rsidP="00216709">
            <w:pPr>
              <w:pStyle w:val="Celluletableau"/>
              <w:spacing w:before="40" w:after="40"/>
              <w:jc w:val="left"/>
              <w:rPr>
                <w:rFonts w:ascii="Century Gothic" w:hAnsi="Century Gothic" w:cstheme="minorHAnsi"/>
                <w:color w:val="BFBFBF" w:themeColor="background1" w:themeShade="BF"/>
                <w:szCs w:val="18"/>
                <w:lang w:val="fr-BE"/>
              </w:rPr>
            </w:pPr>
          </w:p>
        </w:tc>
        <w:tc>
          <w:tcPr>
            <w:tcW w:w="1559" w:type="dxa"/>
            <w:tcBorders>
              <w:left w:val="single" w:sz="8" w:space="0" w:color="auto"/>
              <w:right w:val="single" w:sz="8" w:space="0" w:color="auto"/>
            </w:tcBorders>
          </w:tcPr>
          <w:p w14:paraId="22BE1EE7" w14:textId="77777777" w:rsidR="00E57E22" w:rsidRPr="003014FF" w:rsidRDefault="00E57E22" w:rsidP="00216709">
            <w:pPr>
              <w:pStyle w:val="Celluletableau"/>
              <w:spacing w:before="40" w:after="40"/>
              <w:jc w:val="left"/>
              <w:rPr>
                <w:rFonts w:ascii="Century Gothic" w:hAnsi="Century Gothic" w:cstheme="minorHAnsi"/>
                <w:color w:val="BFBFBF" w:themeColor="background1" w:themeShade="BF"/>
                <w:szCs w:val="18"/>
                <w:lang w:val="fr-BE"/>
              </w:rPr>
            </w:pPr>
          </w:p>
        </w:tc>
      </w:tr>
    </w:tbl>
    <w:p w14:paraId="0AF0FF00" w14:textId="6404C17D" w:rsidR="00E57E22" w:rsidRPr="004B1645" w:rsidRDefault="00E57E22" w:rsidP="00E57E22">
      <w:pPr>
        <w:pStyle w:val="Titre3"/>
      </w:pPr>
      <w:bookmarkStart w:id="167" w:name="_Toc498417453"/>
      <w:bookmarkStart w:id="168" w:name="_Toc13806111"/>
      <w:r>
        <w:t xml:space="preserve">3.3 </w:t>
      </w:r>
      <w:r w:rsidRPr="004B1645">
        <w:t>Liste des sources directes d’émission de CO</w:t>
      </w:r>
      <w:r w:rsidRPr="004B1645">
        <w:rPr>
          <w:vertAlign w:val="subscript"/>
        </w:rPr>
        <w:t>2</w:t>
      </w:r>
      <w:r w:rsidRPr="004B1645">
        <w:t xml:space="preserve"> pour chaque installation/activité</w:t>
      </w:r>
      <w:bookmarkEnd w:id="167"/>
      <w:bookmarkEnd w:id="168"/>
    </w:p>
    <w:tbl>
      <w:tblPr>
        <w:tblStyle w:val="Grilledutableau"/>
        <w:tblW w:w="9227" w:type="dxa"/>
        <w:tblInd w:w="118" w:type="dxa"/>
        <w:tblLayout w:type="fixed"/>
        <w:tblLook w:val="0000" w:firstRow="0" w:lastRow="0" w:firstColumn="0" w:lastColumn="0" w:noHBand="0" w:noVBand="0"/>
      </w:tblPr>
      <w:tblGrid>
        <w:gridCol w:w="1550"/>
        <w:gridCol w:w="6826"/>
        <w:gridCol w:w="851"/>
      </w:tblGrid>
      <w:tr w:rsidR="00E57E22" w:rsidRPr="003014FF" w14:paraId="77ED2884" w14:textId="77777777" w:rsidTr="00216709">
        <w:trPr>
          <w:trHeight w:val="605"/>
        </w:trPr>
        <w:tc>
          <w:tcPr>
            <w:tcW w:w="1550" w:type="dxa"/>
            <w:tcBorders>
              <w:top w:val="single" w:sz="8" w:space="0" w:color="auto"/>
              <w:left w:val="single" w:sz="8" w:space="0" w:color="auto"/>
              <w:bottom w:val="single" w:sz="8" w:space="0" w:color="auto"/>
              <w:right w:val="single" w:sz="8" w:space="0" w:color="auto"/>
            </w:tcBorders>
            <w:vAlign w:val="center"/>
          </w:tcPr>
          <w:p w14:paraId="5A734F48" w14:textId="77777777" w:rsidR="00E57E22" w:rsidRPr="003014FF" w:rsidRDefault="00E57E22" w:rsidP="00216709">
            <w:pPr>
              <w:pStyle w:val="Colonnetitretableau"/>
              <w:keepLines/>
              <w:spacing w:before="40" w:after="40"/>
              <w:rPr>
                <w:rFonts w:ascii="Century Gothic" w:hAnsi="Century Gothic" w:cstheme="minorHAnsi"/>
                <w:b w:val="0"/>
                <w:sz w:val="18"/>
                <w:szCs w:val="18"/>
                <w:lang w:val="fr-BE"/>
              </w:rPr>
            </w:pPr>
            <w:r w:rsidRPr="003014FF">
              <w:rPr>
                <w:rFonts w:ascii="Century Gothic" w:hAnsi="Century Gothic" w:cs="Arial"/>
                <w:b w:val="0"/>
                <w:sz w:val="18"/>
                <w:szCs w:val="18"/>
                <w:lang w:val="fr-BE"/>
              </w:rPr>
              <w:t>Identification d</w:t>
            </w:r>
            <w:r>
              <w:rPr>
                <w:rFonts w:ascii="Century Gothic" w:hAnsi="Century Gothic" w:cs="Arial"/>
                <w:b w:val="0"/>
                <w:sz w:val="18"/>
                <w:szCs w:val="18"/>
                <w:lang w:val="fr-BE"/>
              </w:rPr>
              <w:t xml:space="preserve">e l’installation </w:t>
            </w:r>
            <w:r w:rsidRPr="003014FF">
              <w:rPr>
                <w:rFonts w:ascii="Century Gothic" w:hAnsi="Century Gothic" w:cs="Arial"/>
                <w:b w:val="0"/>
                <w:sz w:val="18"/>
                <w:szCs w:val="18"/>
                <w:lang w:val="fr-BE"/>
              </w:rPr>
              <w:t>(</w:t>
            </w:r>
            <w:r>
              <w:rPr>
                <w:rFonts w:ascii="Century Gothic" w:hAnsi="Century Gothic" w:cs="Arial"/>
                <w:b w:val="0"/>
                <w:sz w:val="18"/>
                <w:szCs w:val="18"/>
                <w:lang w:val="fr-BE"/>
              </w:rPr>
              <w:t>I</w:t>
            </w:r>
            <w:r w:rsidRPr="003014FF">
              <w:rPr>
                <w:rFonts w:ascii="Century Gothic" w:hAnsi="Century Gothic" w:cs="Arial"/>
                <w:b w:val="0"/>
                <w:sz w:val="18"/>
                <w:szCs w:val="18"/>
                <w:vertAlign w:val="subscript"/>
                <w:lang w:val="fr-BE"/>
              </w:rPr>
              <w:t>N</w:t>
            </w:r>
            <w:r w:rsidRPr="003014FF">
              <w:rPr>
                <w:rFonts w:ascii="Century Gothic" w:hAnsi="Century Gothic" w:cs="Arial"/>
                <w:b w:val="0"/>
                <w:sz w:val="18"/>
                <w:szCs w:val="18"/>
                <w:lang w:val="fr-BE"/>
              </w:rPr>
              <w:t>) sur le plan descriptif</w:t>
            </w:r>
          </w:p>
        </w:tc>
        <w:tc>
          <w:tcPr>
            <w:tcW w:w="6826" w:type="dxa"/>
            <w:tcBorders>
              <w:top w:val="single" w:sz="8" w:space="0" w:color="auto"/>
              <w:left w:val="single" w:sz="8" w:space="0" w:color="auto"/>
              <w:bottom w:val="single" w:sz="8" w:space="0" w:color="auto"/>
              <w:right w:val="single" w:sz="8" w:space="0" w:color="auto"/>
            </w:tcBorders>
            <w:vAlign w:val="center"/>
          </w:tcPr>
          <w:p w14:paraId="14B56469" w14:textId="77777777" w:rsidR="00E57E22" w:rsidRPr="003014FF" w:rsidRDefault="00E57E22" w:rsidP="00216709">
            <w:pPr>
              <w:pStyle w:val="Colonnetitretableau"/>
              <w:keepLines/>
              <w:spacing w:before="40" w:after="40"/>
              <w:rPr>
                <w:rFonts w:ascii="Century Gothic" w:hAnsi="Century Gothic" w:cstheme="minorHAnsi"/>
                <w:b w:val="0"/>
                <w:sz w:val="18"/>
                <w:szCs w:val="18"/>
                <w:lang w:val="fr-BE"/>
              </w:rPr>
            </w:pPr>
            <w:r w:rsidRPr="003014FF">
              <w:rPr>
                <w:rFonts w:ascii="Century Gothic" w:hAnsi="Century Gothic" w:cstheme="minorHAnsi"/>
                <w:b w:val="0"/>
                <w:sz w:val="18"/>
                <w:szCs w:val="18"/>
                <w:lang w:val="fr-BE"/>
              </w:rPr>
              <w:t>Description</w:t>
            </w:r>
            <w:r w:rsidRPr="003014FF">
              <w:rPr>
                <w:rFonts w:ascii="Century Gothic" w:hAnsi="Century Gothic" w:cstheme="minorHAnsi"/>
                <w:b w:val="0"/>
                <w:sz w:val="18"/>
                <w:szCs w:val="18"/>
              </w:rPr>
              <w:t xml:space="preserve"> succincte de(s) (la) source(s) considérée(s)</w:t>
            </w:r>
          </w:p>
        </w:tc>
        <w:tc>
          <w:tcPr>
            <w:tcW w:w="851" w:type="dxa"/>
            <w:tcBorders>
              <w:top w:val="single" w:sz="8" w:space="0" w:color="auto"/>
              <w:left w:val="single" w:sz="8" w:space="0" w:color="auto"/>
              <w:bottom w:val="single" w:sz="8" w:space="0" w:color="auto"/>
              <w:right w:val="single" w:sz="8" w:space="0" w:color="auto"/>
            </w:tcBorders>
            <w:vAlign w:val="center"/>
          </w:tcPr>
          <w:p w14:paraId="0DD9CF2A" w14:textId="77777777" w:rsidR="00E57E22" w:rsidRPr="003014FF" w:rsidRDefault="00E57E22" w:rsidP="00216709">
            <w:pPr>
              <w:pStyle w:val="Colonnetitretableau"/>
              <w:keepLines/>
              <w:spacing w:before="40" w:after="40"/>
              <w:rPr>
                <w:rFonts w:ascii="Century Gothic" w:hAnsi="Century Gothic" w:cstheme="minorHAnsi"/>
                <w:b w:val="0"/>
                <w:sz w:val="18"/>
                <w:szCs w:val="18"/>
                <w:lang w:val="fr-BE"/>
              </w:rPr>
            </w:pPr>
            <w:r w:rsidRPr="003014FF">
              <w:rPr>
                <w:rFonts w:ascii="Century Gothic" w:hAnsi="Century Gothic" w:cstheme="minorHAnsi"/>
                <w:b w:val="0"/>
                <w:sz w:val="18"/>
                <w:szCs w:val="18"/>
                <w:lang w:val="fr-BE"/>
              </w:rPr>
              <w:t>Flux</w:t>
            </w:r>
          </w:p>
        </w:tc>
      </w:tr>
      <w:tr w:rsidR="00E57E22" w:rsidRPr="004B1645" w14:paraId="6C7B7CAF" w14:textId="77777777" w:rsidTr="00216709">
        <w:trPr>
          <w:trHeight w:hRule="exact" w:val="624"/>
        </w:trPr>
        <w:tc>
          <w:tcPr>
            <w:tcW w:w="1550" w:type="dxa"/>
            <w:tcBorders>
              <w:top w:val="single" w:sz="8" w:space="0" w:color="auto"/>
              <w:left w:val="single" w:sz="8" w:space="0" w:color="auto"/>
              <w:right w:val="single" w:sz="8" w:space="0" w:color="auto"/>
            </w:tcBorders>
            <w:vAlign w:val="center"/>
          </w:tcPr>
          <w:p w14:paraId="60383AE0" w14:textId="77777777" w:rsidR="00E57E22" w:rsidRPr="003014FF" w:rsidRDefault="00E57E22" w:rsidP="00216709">
            <w:pPr>
              <w:pStyle w:val="Celluletableau"/>
              <w:keepNext/>
              <w:keepLines/>
              <w:spacing w:before="40" w:after="40"/>
              <w:rPr>
                <w:rFonts w:ascii="Century Gothic" w:hAnsi="Century Gothic" w:cstheme="minorHAnsi"/>
                <w:szCs w:val="18"/>
                <w:lang w:val="fr-BE"/>
              </w:rPr>
            </w:pPr>
            <w:r w:rsidRPr="003014FF">
              <w:rPr>
                <w:rFonts w:ascii="Century Gothic" w:hAnsi="Century Gothic" w:cstheme="minorHAnsi"/>
                <w:szCs w:val="18"/>
                <w:lang w:val="fr-BE"/>
              </w:rPr>
              <w:t xml:space="preserve">I </w:t>
            </w:r>
            <w:r w:rsidRPr="003014FF">
              <w:rPr>
                <w:rFonts w:ascii="Century Gothic" w:hAnsi="Century Gothic" w:cstheme="minorHAnsi"/>
                <w:szCs w:val="18"/>
                <w:vertAlign w:val="subscript"/>
                <w:lang w:val="fr-BE"/>
              </w:rPr>
              <w:t>………</w:t>
            </w:r>
          </w:p>
        </w:tc>
        <w:tc>
          <w:tcPr>
            <w:tcW w:w="6826" w:type="dxa"/>
            <w:tcBorders>
              <w:top w:val="single" w:sz="8" w:space="0" w:color="auto"/>
              <w:left w:val="single" w:sz="8" w:space="0" w:color="auto"/>
              <w:right w:val="single" w:sz="8" w:space="0" w:color="auto"/>
            </w:tcBorders>
          </w:tcPr>
          <w:p w14:paraId="68378501" w14:textId="77777777" w:rsidR="00E57E22" w:rsidRPr="003014FF" w:rsidRDefault="00E57E22" w:rsidP="00216709">
            <w:pPr>
              <w:pStyle w:val="Celluletableau"/>
              <w:keepNext/>
              <w:keepLines/>
              <w:spacing w:before="40" w:after="40"/>
              <w:jc w:val="left"/>
              <w:rPr>
                <w:rFonts w:ascii="Century Gothic" w:hAnsi="Century Gothic" w:cstheme="minorHAnsi"/>
                <w:color w:val="BFBFBF" w:themeColor="background1" w:themeShade="BF"/>
                <w:szCs w:val="18"/>
                <w:lang w:val="fr-BE"/>
              </w:rPr>
            </w:pPr>
          </w:p>
        </w:tc>
        <w:tc>
          <w:tcPr>
            <w:tcW w:w="851" w:type="dxa"/>
            <w:tcBorders>
              <w:top w:val="single" w:sz="8" w:space="0" w:color="auto"/>
              <w:left w:val="single" w:sz="8" w:space="0" w:color="auto"/>
              <w:right w:val="single" w:sz="8" w:space="0" w:color="auto"/>
            </w:tcBorders>
            <w:vAlign w:val="center"/>
          </w:tcPr>
          <w:p w14:paraId="34F66B34" w14:textId="77777777" w:rsidR="00E57E22" w:rsidRPr="003014FF" w:rsidRDefault="00E57E22" w:rsidP="00216709">
            <w:pPr>
              <w:pStyle w:val="Celluletableau"/>
              <w:keepNext/>
              <w:keepLines/>
              <w:spacing w:before="40" w:after="40"/>
              <w:rPr>
                <w:rFonts w:ascii="Century Gothic" w:hAnsi="Century Gothic" w:cstheme="minorHAnsi"/>
                <w:szCs w:val="18"/>
                <w:lang w:val="fr-BE"/>
              </w:rPr>
            </w:pPr>
            <w:r w:rsidRPr="003014FF">
              <w:rPr>
                <w:rFonts w:ascii="Century Gothic" w:hAnsi="Century Gothic" w:cstheme="minorHAnsi"/>
                <w:szCs w:val="18"/>
                <w:lang w:val="fr-BE"/>
              </w:rPr>
              <w:t>Fl..</w:t>
            </w:r>
          </w:p>
        </w:tc>
      </w:tr>
      <w:tr w:rsidR="00E57E22" w:rsidRPr="004B1645" w14:paraId="50FC02AE" w14:textId="77777777" w:rsidTr="00216709">
        <w:trPr>
          <w:trHeight w:hRule="exact" w:val="624"/>
        </w:trPr>
        <w:tc>
          <w:tcPr>
            <w:tcW w:w="1550" w:type="dxa"/>
            <w:tcBorders>
              <w:left w:val="single" w:sz="8" w:space="0" w:color="auto"/>
              <w:right w:val="single" w:sz="8" w:space="0" w:color="auto"/>
            </w:tcBorders>
            <w:vAlign w:val="center"/>
          </w:tcPr>
          <w:p w14:paraId="586B3AC3" w14:textId="77777777" w:rsidR="00E57E22" w:rsidRPr="003014FF" w:rsidRDefault="00E57E22" w:rsidP="00216709">
            <w:pPr>
              <w:pStyle w:val="Celluletableau"/>
              <w:keepNext/>
              <w:keepLines/>
              <w:spacing w:before="40" w:after="40"/>
              <w:rPr>
                <w:rFonts w:ascii="Century Gothic" w:hAnsi="Century Gothic" w:cstheme="minorHAnsi"/>
                <w:szCs w:val="18"/>
                <w:lang w:val="fr-BE"/>
              </w:rPr>
            </w:pPr>
            <w:r w:rsidRPr="003014FF">
              <w:rPr>
                <w:rFonts w:ascii="Century Gothic" w:hAnsi="Century Gothic" w:cstheme="minorHAnsi"/>
                <w:szCs w:val="18"/>
                <w:lang w:val="fr-BE"/>
              </w:rPr>
              <w:t xml:space="preserve">I </w:t>
            </w:r>
            <w:r w:rsidRPr="003014FF">
              <w:rPr>
                <w:rFonts w:ascii="Century Gothic" w:hAnsi="Century Gothic" w:cstheme="minorHAnsi"/>
                <w:szCs w:val="18"/>
                <w:vertAlign w:val="subscript"/>
                <w:lang w:val="fr-BE"/>
              </w:rPr>
              <w:t>………</w:t>
            </w:r>
          </w:p>
        </w:tc>
        <w:tc>
          <w:tcPr>
            <w:tcW w:w="6826" w:type="dxa"/>
            <w:tcBorders>
              <w:left w:val="single" w:sz="8" w:space="0" w:color="auto"/>
              <w:right w:val="single" w:sz="8" w:space="0" w:color="auto"/>
            </w:tcBorders>
          </w:tcPr>
          <w:p w14:paraId="24BA27FA" w14:textId="77777777" w:rsidR="00E57E22" w:rsidRPr="003014FF" w:rsidRDefault="00E57E22" w:rsidP="00216709">
            <w:pPr>
              <w:pStyle w:val="Celluletableau"/>
              <w:keepNext/>
              <w:keepLines/>
              <w:spacing w:before="40" w:after="40"/>
              <w:jc w:val="left"/>
              <w:rPr>
                <w:rFonts w:ascii="Century Gothic" w:hAnsi="Century Gothic" w:cstheme="minorHAnsi"/>
                <w:color w:val="BFBFBF" w:themeColor="background1" w:themeShade="BF"/>
                <w:szCs w:val="18"/>
                <w:lang w:val="fr-BE"/>
              </w:rPr>
            </w:pPr>
          </w:p>
        </w:tc>
        <w:tc>
          <w:tcPr>
            <w:tcW w:w="851" w:type="dxa"/>
            <w:tcBorders>
              <w:left w:val="single" w:sz="8" w:space="0" w:color="auto"/>
              <w:right w:val="single" w:sz="8" w:space="0" w:color="auto"/>
            </w:tcBorders>
            <w:vAlign w:val="center"/>
          </w:tcPr>
          <w:p w14:paraId="149C7332" w14:textId="77777777" w:rsidR="00E57E22" w:rsidRPr="003014FF" w:rsidRDefault="00E57E22" w:rsidP="00216709">
            <w:pPr>
              <w:pStyle w:val="Celluletableau"/>
              <w:keepNext/>
              <w:keepLines/>
              <w:spacing w:before="40" w:after="40"/>
              <w:rPr>
                <w:rFonts w:ascii="Century Gothic" w:hAnsi="Century Gothic" w:cstheme="minorHAnsi"/>
                <w:szCs w:val="18"/>
                <w:lang w:val="fr-BE"/>
              </w:rPr>
            </w:pPr>
            <w:r w:rsidRPr="003014FF">
              <w:rPr>
                <w:rFonts w:ascii="Century Gothic" w:hAnsi="Century Gothic" w:cstheme="minorHAnsi"/>
                <w:szCs w:val="18"/>
                <w:lang w:val="fr-BE"/>
              </w:rPr>
              <w:t>Fl..</w:t>
            </w:r>
          </w:p>
        </w:tc>
      </w:tr>
      <w:tr w:rsidR="00E57E22" w:rsidRPr="004B1645" w14:paraId="5DC7E3E7" w14:textId="77777777" w:rsidTr="00216709">
        <w:trPr>
          <w:trHeight w:hRule="exact" w:val="624"/>
        </w:trPr>
        <w:tc>
          <w:tcPr>
            <w:tcW w:w="1550" w:type="dxa"/>
            <w:tcBorders>
              <w:left w:val="single" w:sz="8" w:space="0" w:color="auto"/>
              <w:right w:val="single" w:sz="8" w:space="0" w:color="auto"/>
            </w:tcBorders>
            <w:vAlign w:val="center"/>
          </w:tcPr>
          <w:p w14:paraId="6EFFABEB" w14:textId="77777777" w:rsidR="00E57E22" w:rsidRPr="003014FF" w:rsidRDefault="00E57E22" w:rsidP="00216709">
            <w:pPr>
              <w:pStyle w:val="Celluletableau"/>
              <w:keepNext/>
              <w:keepLines/>
              <w:spacing w:before="40" w:after="40"/>
              <w:rPr>
                <w:rFonts w:ascii="Century Gothic" w:hAnsi="Century Gothic" w:cstheme="minorHAnsi"/>
                <w:szCs w:val="18"/>
                <w:lang w:val="fr-BE"/>
              </w:rPr>
            </w:pPr>
            <w:r w:rsidRPr="003014FF">
              <w:rPr>
                <w:rFonts w:ascii="Century Gothic" w:hAnsi="Century Gothic" w:cstheme="minorHAnsi"/>
                <w:szCs w:val="18"/>
                <w:lang w:val="fr-BE"/>
              </w:rPr>
              <w:t xml:space="preserve">I </w:t>
            </w:r>
            <w:r w:rsidRPr="003014FF">
              <w:rPr>
                <w:rFonts w:ascii="Century Gothic" w:hAnsi="Century Gothic" w:cstheme="minorHAnsi"/>
                <w:szCs w:val="18"/>
                <w:vertAlign w:val="subscript"/>
                <w:lang w:val="fr-BE"/>
              </w:rPr>
              <w:t>………</w:t>
            </w:r>
          </w:p>
        </w:tc>
        <w:tc>
          <w:tcPr>
            <w:tcW w:w="6826" w:type="dxa"/>
            <w:tcBorders>
              <w:left w:val="single" w:sz="8" w:space="0" w:color="auto"/>
              <w:right w:val="single" w:sz="8" w:space="0" w:color="auto"/>
            </w:tcBorders>
          </w:tcPr>
          <w:p w14:paraId="617346FD" w14:textId="77777777" w:rsidR="00E57E22" w:rsidRPr="003014FF" w:rsidRDefault="00E57E22" w:rsidP="00216709">
            <w:pPr>
              <w:pStyle w:val="Celluletableau"/>
              <w:keepNext/>
              <w:keepLines/>
              <w:spacing w:before="40" w:after="40"/>
              <w:jc w:val="left"/>
              <w:rPr>
                <w:rFonts w:ascii="Century Gothic" w:hAnsi="Century Gothic" w:cstheme="minorHAnsi"/>
                <w:color w:val="BFBFBF" w:themeColor="background1" w:themeShade="BF"/>
                <w:szCs w:val="18"/>
                <w:lang w:val="fr-BE"/>
              </w:rPr>
            </w:pPr>
          </w:p>
        </w:tc>
        <w:tc>
          <w:tcPr>
            <w:tcW w:w="851" w:type="dxa"/>
            <w:tcBorders>
              <w:left w:val="single" w:sz="8" w:space="0" w:color="auto"/>
              <w:right w:val="single" w:sz="8" w:space="0" w:color="auto"/>
            </w:tcBorders>
            <w:vAlign w:val="center"/>
          </w:tcPr>
          <w:p w14:paraId="1E77320D" w14:textId="77777777" w:rsidR="00E57E22" w:rsidRPr="003014FF" w:rsidRDefault="00E57E22" w:rsidP="00216709">
            <w:pPr>
              <w:pStyle w:val="Celluletableau"/>
              <w:spacing w:before="40" w:after="40"/>
              <w:rPr>
                <w:rFonts w:ascii="Century Gothic" w:hAnsi="Century Gothic" w:cstheme="minorHAnsi"/>
                <w:szCs w:val="18"/>
                <w:lang w:val="fr-BE"/>
              </w:rPr>
            </w:pPr>
            <w:r w:rsidRPr="003014FF">
              <w:rPr>
                <w:rFonts w:ascii="Century Gothic" w:hAnsi="Century Gothic" w:cstheme="minorHAnsi"/>
                <w:szCs w:val="18"/>
                <w:lang w:val="fr-BE"/>
              </w:rPr>
              <w:t>Fl..</w:t>
            </w:r>
          </w:p>
        </w:tc>
      </w:tr>
      <w:tr w:rsidR="00E57E22" w:rsidRPr="004B1645" w14:paraId="4C570F61" w14:textId="77777777" w:rsidTr="00216709">
        <w:trPr>
          <w:trHeight w:hRule="exact" w:val="624"/>
        </w:trPr>
        <w:tc>
          <w:tcPr>
            <w:tcW w:w="1550" w:type="dxa"/>
            <w:tcBorders>
              <w:left w:val="single" w:sz="8" w:space="0" w:color="auto"/>
              <w:right w:val="single" w:sz="8" w:space="0" w:color="auto"/>
            </w:tcBorders>
            <w:vAlign w:val="center"/>
          </w:tcPr>
          <w:p w14:paraId="587F042F" w14:textId="77777777" w:rsidR="00E57E22" w:rsidRPr="003014FF" w:rsidRDefault="00E57E22" w:rsidP="00216709">
            <w:pPr>
              <w:pStyle w:val="Celluletableau"/>
              <w:keepNext/>
              <w:keepLines/>
              <w:spacing w:before="40" w:after="40"/>
              <w:rPr>
                <w:rFonts w:ascii="Century Gothic" w:hAnsi="Century Gothic" w:cstheme="minorHAnsi"/>
                <w:szCs w:val="18"/>
                <w:lang w:val="fr-BE"/>
              </w:rPr>
            </w:pPr>
            <w:r w:rsidRPr="003014FF">
              <w:rPr>
                <w:rFonts w:ascii="Century Gothic" w:hAnsi="Century Gothic" w:cstheme="minorHAnsi"/>
                <w:szCs w:val="18"/>
                <w:lang w:val="fr-BE"/>
              </w:rPr>
              <w:t xml:space="preserve">I </w:t>
            </w:r>
            <w:r w:rsidRPr="003014FF">
              <w:rPr>
                <w:rFonts w:ascii="Century Gothic" w:hAnsi="Century Gothic" w:cstheme="minorHAnsi"/>
                <w:szCs w:val="18"/>
                <w:vertAlign w:val="subscript"/>
                <w:lang w:val="fr-BE"/>
              </w:rPr>
              <w:t>………</w:t>
            </w:r>
          </w:p>
        </w:tc>
        <w:tc>
          <w:tcPr>
            <w:tcW w:w="6826" w:type="dxa"/>
            <w:tcBorders>
              <w:left w:val="single" w:sz="8" w:space="0" w:color="auto"/>
              <w:right w:val="single" w:sz="8" w:space="0" w:color="auto"/>
            </w:tcBorders>
          </w:tcPr>
          <w:p w14:paraId="1BD0752A" w14:textId="77777777" w:rsidR="00E57E22" w:rsidRPr="003014FF" w:rsidRDefault="00E57E22" w:rsidP="00216709">
            <w:pPr>
              <w:pStyle w:val="Celluletableau"/>
              <w:keepNext/>
              <w:keepLines/>
              <w:spacing w:before="40" w:after="40"/>
              <w:jc w:val="left"/>
              <w:rPr>
                <w:rFonts w:ascii="Century Gothic" w:hAnsi="Century Gothic" w:cstheme="minorHAnsi"/>
                <w:color w:val="BFBFBF" w:themeColor="background1" w:themeShade="BF"/>
                <w:szCs w:val="18"/>
                <w:lang w:val="fr-BE"/>
              </w:rPr>
            </w:pPr>
          </w:p>
        </w:tc>
        <w:tc>
          <w:tcPr>
            <w:tcW w:w="851" w:type="dxa"/>
            <w:tcBorders>
              <w:left w:val="single" w:sz="8" w:space="0" w:color="auto"/>
              <w:right w:val="single" w:sz="8" w:space="0" w:color="auto"/>
            </w:tcBorders>
            <w:vAlign w:val="center"/>
          </w:tcPr>
          <w:p w14:paraId="272B89ED" w14:textId="77777777" w:rsidR="00E57E22" w:rsidRPr="003014FF" w:rsidRDefault="00E57E22" w:rsidP="00216709">
            <w:pPr>
              <w:pStyle w:val="Celluletableau"/>
              <w:spacing w:before="40" w:after="40"/>
              <w:rPr>
                <w:rFonts w:ascii="Century Gothic" w:hAnsi="Century Gothic" w:cstheme="minorHAnsi"/>
                <w:szCs w:val="18"/>
                <w:lang w:val="fr-BE"/>
              </w:rPr>
            </w:pPr>
            <w:r w:rsidRPr="003014FF">
              <w:rPr>
                <w:rFonts w:ascii="Century Gothic" w:hAnsi="Century Gothic" w:cstheme="minorHAnsi"/>
                <w:szCs w:val="18"/>
                <w:lang w:val="fr-BE"/>
              </w:rPr>
              <w:t>Fl..</w:t>
            </w:r>
          </w:p>
        </w:tc>
      </w:tr>
      <w:tr w:rsidR="00E57E22" w:rsidRPr="004B1645" w14:paraId="168AD168" w14:textId="77777777" w:rsidTr="00216709">
        <w:trPr>
          <w:trHeight w:hRule="exact" w:val="624"/>
        </w:trPr>
        <w:tc>
          <w:tcPr>
            <w:tcW w:w="1550" w:type="dxa"/>
            <w:tcBorders>
              <w:left w:val="single" w:sz="8" w:space="0" w:color="auto"/>
              <w:right w:val="single" w:sz="8" w:space="0" w:color="auto"/>
            </w:tcBorders>
            <w:vAlign w:val="center"/>
          </w:tcPr>
          <w:p w14:paraId="42F5E49D" w14:textId="77777777" w:rsidR="00E57E22" w:rsidRPr="003014FF" w:rsidRDefault="00E57E22" w:rsidP="00216709">
            <w:pPr>
              <w:pStyle w:val="Celluletableau"/>
              <w:keepNext/>
              <w:keepLines/>
              <w:spacing w:before="40" w:after="40"/>
              <w:rPr>
                <w:rFonts w:ascii="Century Gothic" w:hAnsi="Century Gothic" w:cstheme="minorHAnsi"/>
                <w:szCs w:val="18"/>
                <w:lang w:val="fr-BE"/>
              </w:rPr>
            </w:pPr>
            <w:r w:rsidRPr="003014FF">
              <w:rPr>
                <w:rFonts w:ascii="Century Gothic" w:hAnsi="Century Gothic" w:cstheme="minorHAnsi"/>
                <w:szCs w:val="18"/>
                <w:lang w:val="fr-BE"/>
              </w:rPr>
              <w:t xml:space="preserve">I </w:t>
            </w:r>
            <w:r w:rsidRPr="003014FF">
              <w:rPr>
                <w:rFonts w:ascii="Century Gothic" w:hAnsi="Century Gothic" w:cstheme="minorHAnsi"/>
                <w:szCs w:val="18"/>
                <w:vertAlign w:val="subscript"/>
                <w:lang w:val="fr-BE"/>
              </w:rPr>
              <w:t>………</w:t>
            </w:r>
          </w:p>
        </w:tc>
        <w:tc>
          <w:tcPr>
            <w:tcW w:w="6826" w:type="dxa"/>
            <w:tcBorders>
              <w:left w:val="single" w:sz="8" w:space="0" w:color="auto"/>
              <w:right w:val="single" w:sz="8" w:space="0" w:color="auto"/>
            </w:tcBorders>
          </w:tcPr>
          <w:p w14:paraId="6E5035D9" w14:textId="77777777" w:rsidR="00E57E22" w:rsidRPr="003014FF" w:rsidRDefault="00E57E22" w:rsidP="00216709">
            <w:pPr>
              <w:pStyle w:val="Celluletableau"/>
              <w:keepNext/>
              <w:keepLines/>
              <w:spacing w:before="40" w:after="40"/>
              <w:jc w:val="left"/>
              <w:rPr>
                <w:rFonts w:ascii="Century Gothic" w:hAnsi="Century Gothic" w:cstheme="minorHAnsi"/>
                <w:color w:val="BFBFBF" w:themeColor="background1" w:themeShade="BF"/>
                <w:szCs w:val="18"/>
                <w:lang w:val="fr-BE"/>
              </w:rPr>
            </w:pPr>
          </w:p>
        </w:tc>
        <w:tc>
          <w:tcPr>
            <w:tcW w:w="851" w:type="dxa"/>
            <w:tcBorders>
              <w:left w:val="single" w:sz="8" w:space="0" w:color="auto"/>
              <w:right w:val="single" w:sz="8" w:space="0" w:color="auto"/>
            </w:tcBorders>
            <w:vAlign w:val="center"/>
          </w:tcPr>
          <w:p w14:paraId="162EA55E" w14:textId="77777777" w:rsidR="00E57E22" w:rsidRPr="003014FF" w:rsidRDefault="00E57E22" w:rsidP="00216709">
            <w:pPr>
              <w:pStyle w:val="Celluletableau"/>
              <w:keepNext/>
              <w:keepLines/>
              <w:spacing w:before="40" w:after="40"/>
              <w:rPr>
                <w:rFonts w:ascii="Century Gothic" w:hAnsi="Century Gothic" w:cstheme="minorHAnsi"/>
                <w:szCs w:val="18"/>
                <w:lang w:val="fr-BE"/>
              </w:rPr>
            </w:pPr>
            <w:r w:rsidRPr="003014FF">
              <w:rPr>
                <w:rFonts w:ascii="Century Gothic" w:hAnsi="Century Gothic" w:cstheme="minorHAnsi"/>
                <w:szCs w:val="18"/>
                <w:lang w:val="fr-BE"/>
              </w:rPr>
              <w:t>Fl..</w:t>
            </w:r>
          </w:p>
        </w:tc>
      </w:tr>
      <w:tr w:rsidR="00E57E22" w:rsidRPr="004B1645" w14:paraId="5BACCB7F" w14:textId="77777777" w:rsidTr="00216709">
        <w:trPr>
          <w:trHeight w:hRule="exact" w:val="624"/>
        </w:trPr>
        <w:tc>
          <w:tcPr>
            <w:tcW w:w="1550" w:type="dxa"/>
            <w:tcBorders>
              <w:left w:val="single" w:sz="8" w:space="0" w:color="auto"/>
              <w:right w:val="single" w:sz="8" w:space="0" w:color="auto"/>
            </w:tcBorders>
            <w:vAlign w:val="center"/>
          </w:tcPr>
          <w:p w14:paraId="6690367B" w14:textId="77777777" w:rsidR="00E57E22" w:rsidRPr="003014FF" w:rsidRDefault="00E57E22" w:rsidP="00216709">
            <w:pPr>
              <w:pStyle w:val="Celluletableau"/>
              <w:keepNext/>
              <w:keepLines/>
              <w:spacing w:before="40" w:after="40"/>
              <w:rPr>
                <w:rFonts w:ascii="Century Gothic" w:hAnsi="Century Gothic" w:cstheme="minorHAnsi"/>
                <w:szCs w:val="18"/>
                <w:lang w:val="fr-BE"/>
              </w:rPr>
            </w:pPr>
            <w:r w:rsidRPr="003014FF">
              <w:rPr>
                <w:rFonts w:ascii="Century Gothic" w:hAnsi="Century Gothic" w:cstheme="minorHAnsi"/>
                <w:szCs w:val="18"/>
                <w:lang w:val="fr-BE"/>
              </w:rPr>
              <w:t xml:space="preserve">I </w:t>
            </w:r>
            <w:r w:rsidRPr="003014FF">
              <w:rPr>
                <w:rFonts w:ascii="Century Gothic" w:hAnsi="Century Gothic" w:cstheme="minorHAnsi"/>
                <w:szCs w:val="18"/>
                <w:vertAlign w:val="subscript"/>
                <w:lang w:val="fr-BE"/>
              </w:rPr>
              <w:t>………</w:t>
            </w:r>
          </w:p>
        </w:tc>
        <w:tc>
          <w:tcPr>
            <w:tcW w:w="6826" w:type="dxa"/>
            <w:tcBorders>
              <w:left w:val="single" w:sz="8" w:space="0" w:color="auto"/>
              <w:right w:val="single" w:sz="8" w:space="0" w:color="auto"/>
            </w:tcBorders>
          </w:tcPr>
          <w:p w14:paraId="4586F343" w14:textId="77777777" w:rsidR="00E57E22" w:rsidRPr="003014FF" w:rsidRDefault="00E57E22" w:rsidP="00216709">
            <w:pPr>
              <w:pStyle w:val="Celluletableau"/>
              <w:keepNext/>
              <w:keepLines/>
              <w:spacing w:before="40" w:after="40"/>
              <w:jc w:val="left"/>
              <w:rPr>
                <w:rFonts w:ascii="Century Gothic" w:hAnsi="Century Gothic" w:cstheme="minorHAnsi"/>
                <w:color w:val="BFBFBF" w:themeColor="background1" w:themeShade="BF"/>
                <w:szCs w:val="18"/>
                <w:lang w:val="fr-BE"/>
              </w:rPr>
            </w:pPr>
          </w:p>
        </w:tc>
        <w:tc>
          <w:tcPr>
            <w:tcW w:w="851" w:type="dxa"/>
            <w:tcBorders>
              <w:left w:val="single" w:sz="8" w:space="0" w:color="auto"/>
              <w:right w:val="single" w:sz="8" w:space="0" w:color="auto"/>
            </w:tcBorders>
            <w:vAlign w:val="center"/>
          </w:tcPr>
          <w:p w14:paraId="652F1E5D" w14:textId="77777777" w:rsidR="00E57E22" w:rsidRPr="003014FF" w:rsidRDefault="00E57E22" w:rsidP="00216709">
            <w:pPr>
              <w:pStyle w:val="Celluletableau"/>
              <w:keepNext/>
              <w:keepLines/>
              <w:spacing w:before="40" w:after="40"/>
              <w:rPr>
                <w:rFonts w:ascii="Century Gothic" w:hAnsi="Century Gothic" w:cstheme="minorHAnsi"/>
                <w:szCs w:val="18"/>
                <w:lang w:val="fr-BE"/>
              </w:rPr>
            </w:pPr>
            <w:r w:rsidRPr="003014FF">
              <w:rPr>
                <w:rFonts w:ascii="Century Gothic" w:hAnsi="Century Gothic" w:cstheme="minorHAnsi"/>
                <w:szCs w:val="18"/>
                <w:lang w:val="fr-BE"/>
              </w:rPr>
              <w:t>Fl..</w:t>
            </w:r>
          </w:p>
        </w:tc>
      </w:tr>
      <w:tr w:rsidR="00E57E22" w:rsidRPr="004B1645" w14:paraId="58B20597" w14:textId="77777777" w:rsidTr="00216709">
        <w:trPr>
          <w:trHeight w:hRule="exact" w:val="624"/>
        </w:trPr>
        <w:tc>
          <w:tcPr>
            <w:tcW w:w="1550" w:type="dxa"/>
            <w:tcBorders>
              <w:left w:val="single" w:sz="8" w:space="0" w:color="auto"/>
              <w:right w:val="single" w:sz="8" w:space="0" w:color="auto"/>
            </w:tcBorders>
            <w:vAlign w:val="center"/>
          </w:tcPr>
          <w:p w14:paraId="0F07AEB1" w14:textId="77777777" w:rsidR="00E57E22" w:rsidRPr="003014FF" w:rsidRDefault="00E57E22" w:rsidP="00216709">
            <w:pPr>
              <w:pStyle w:val="Celluletableau"/>
              <w:keepNext/>
              <w:keepLines/>
              <w:spacing w:before="40" w:after="40"/>
              <w:rPr>
                <w:rFonts w:ascii="Century Gothic" w:hAnsi="Century Gothic" w:cstheme="minorHAnsi"/>
                <w:szCs w:val="18"/>
                <w:lang w:val="fr-BE"/>
              </w:rPr>
            </w:pPr>
            <w:r w:rsidRPr="003014FF">
              <w:rPr>
                <w:rFonts w:ascii="Century Gothic" w:hAnsi="Century Gothic" w:cstheme="minorHAnsi"/>
                <w:szCs w:val="18"/>
                <w:lang w:val="fr-BE"/>
              </w:rPr>
              <w:t xml:space="preserve">I </w:t>
            </w:r>
            <w:r w:rsidRPr="003014FF">
              <w:rPr>
                <w:rFonts w:ascii="Century Gothic" w:hAnsi="Century Gothic" w:cstheme="minorHAnsi"/>
                <w:szCs w:val="18"/>
                <w:vertAlign w:val="subscript"/>
                <w:lang w:val="fr-BE"/>
              </w:rPr>
              <w:t>………</w:t>
            </w:r>
          </w:p>
        </w:tc>
        <w:tc>
          <w:tcPr>
            <w:tcW w:w="6826" w:type="dxa"/>
            <w:tcBorders>
              <w:left w:val="single" w:sz="8" w:space="0" w:color="auto"/>
              <w:right w:val="single" w:sz="8" w:space="0" w:color="auto"/>
            </w:tcBorders>
          </w:tcPr>
          <w:p w14:paraId="34C570D4" w14:textId="77777777" w:rsidR="00E57E22" w:rsidRPr="003014FF" w:rsidRDefault="00E57E22" w:rsidP="00216709">
            <w:pPr>
              <w:pStyle w:val="Celluletableau"/>
              <w:keepNext/>
              <w:keepLines/>
              <w:spacing w:before="40" w:after="40"/>
              <w:jc w:val="left"/>
              <w:rPr>
                <w:rFonts w:ascii="Century Gothic" w:hAnsi="Century Gothic" w:cstheme="minorHAnsi"/>
                <w:color w:val="BFBFBF" w:themeColor="background1" w:themeShade="BF"/>
                <w:szCs w:val="18"/>
                <w:lang w:val="fr-BE"/>
              </w:rPr>
            </w:pPr>
          </w:p>
        </w:tc>
        <w:tc>
          <w:tcPr>
            <w:tcW w:w="851" w:type="dxa"/>
            <w:tcBorders>
              <w:left w:val="single" w:sz="8" w:space="0" w:color="auto"/>
              <w:right w:val="single" w:sz="8" w:space="0" w:color="auto"/>
            </w:tcBorders>
            <w:vAlign w:val="center"/>
          </w:tcPr>
          <w:p w14:paraId="15863528" w14:textId="77777777" w:rsidR="00E57E22" w:rsidRPr="003014FF" w:rsidRDefault="00E57E22" w:rsidP="00216709">
            <w:pPr>
              <w:pStyle w:val="Celluletableau"/>
              <w:spacing w:before="40" w:after="40"/>
              <w:rPr>
                <w:rFonts w:ascii="Century Gothic" w:hAnsi="Century Gothic" w:cstheme="minorHAnsi"/>
                <w:szCs w:val="18"/>
                <w:lang w:val="fr-BE"/>
              </w:rPr>
            </w:pPr>
            <w:r w:rsidRPr="003014FF">
              <w:rPr>
                <w:rFonts w:ascii="Century Gothic" w:hAnsi="Century Gothic" w:cstheme="minorHAnsi"/>
                <w:szCs w:val="18"/>
                <w:lang w:val="fr-BE"/>
              </w:rPr>
              <w:t>Fl..</w:t>
            </w:r>
          </w:p>
        </w:tc>
      </w:tr>
      <w:tr w:rsidR="00E57E22" w:rsidRPr="004B1645" w14:paraId="1F7224D8" w14:textId="77777777" w:rsidTr="00216709">
        <w:trPr>
          <w:trHeight w:hRule="exact" w:val="624"/>
        </w:trPr>
        <w:tc>
          <w:tcPr>
            <w:tcW w:w="1550" w:type="dxa"/>
            <w:tcBorders>
              <w:left w:val="single" w:sz="8" w:space="0" w:color="auto"/>
              <w:right w:val="single" w:sz="8" w:space="0" w:color="auto"/>
            </w:tcBorders>
            <w:vAlign w:val="center"/>
          </w:tcPr>
          <w:p w14:paraId="408D4553" w14:textId="77777777" w:rsidR="00E57E22" w:rsidRPr="003014FF" w:rsidRDefault="00E57E22" w:rsidP="00216709">
            <w:pPr>
              <w:pStyle w:val="Celluletableau"/>
              <w:keepNext/>
              <w:keepLines/>
              <w:spacing w:before="40" w:after="40"/>
              <w:rPr>
                <w:rFonts w:ascii="Century Gothic" w:hAnsi="Century Gothic" w:cstheme="minorHAnsi"/>
                <w:szCs w:val="18"/>
                <w:lang w:val="fr-BE"/>
              </w:rPr>
            </w:pPr>
            <w:r w:rsidRPr="003014FF">
              <w:rPr>
                <w:rFonts w:ascii="Century Gothic" w:hAnsi="Century Gothic" w:cstheme="minorHAnsi"/>
                <w:szCs w:val="18"/>
                <w:lang w:val="fr-BE"/>
              </w:rPr>
              <w:t xml:space="preserve">I </w:t>
            </w:r>
            <w:r w:rsidRPr="003014FF">
              <w:rPr>
                <w:rFonts w:ascii="Century Gothic" w:hAnsi="Century Gothic" w:cstheme="minorHAnsi"/>
                <w:szCs w:val="18"/>
                <w:vertAlign w:val="subscript"/>
                <w:lang w:val="fr-BE"/>
              </w:rPr>
              <w:t>………</w:t>
            </w:r>
          </w:p>
        </w:tc>
        <w:tc>
          <w:tcPr>
            <w:tcW w:w="6826" w:type="dxa"/>
            <w:tcBorders>
              <w:left w:val="single" w:sz="8" w:space="0" w:color="auto"/>
              <w:right w:val="single" w:sz="8" w:space="0" w:color="auto"/>
            </w:tcBorders>
          </w:tcPr>
          <w:p w14:paraId="06A96855" w14:textId="77777777" w:rsidR="00E57E22" w:rsidRPr="003014FF" w:rsidRDefault="00E57E22" w:rsidP="00216709">
            <w:pPr>
              <w:pStyle w:val="Celluletableau"/>
              <w:keepNext/>
              <w:keepLines/>
              <w:spacing w:before="40" w:after="40"/>
              <w:jc w:val="left"/>
              <w:rPr>
                <w:rFonts w:ascii="Century Gothic" w:hAnsi="Century Gothic" w:cstheme="minorHAnsi"/>
                <w:color w:val="BFBFBF" w:themeColor="background1" w:themeShade="BF"/>
                <w:szCs w:val="18"/>
                <w:lang w:val="fr-BE"/>
              </w:rPr>
            </w:pPr>
          </w:p>
        </w:tc>
        <w:tc>
          <w:tcPr>
            <w:tcW w:w="851" w:type="dxa"/>
            <w:tcBorders>
              <w:left w:val="single" w:sz="8" w:space="0" w:color="auto"/>
              <w:right w:val="single" w:sz="8" w:space="0" w:color="auto"/>
            </w:tcBorders>
            <w:vAlign w:val="center"/>
          </w:tcPr>
          <w:p w14:paraId="2C143CED" w14:textId="77777777" w:rsidR="00E57E22" w:rsidRPr="003014FF" w:rsidRDefault="00E57E22" w:rsidP="00216709">
            <w:pPr>
              <w:pStyle w:val="Celluletableau"/>
              <w:keepNext/>
              <w:keepLines/>
              <w:spacing w:before="40" w:after="40"/>
              <w:rPr>
                <w:rFonts w:ascii="Century Gothic" w:hAnsi="Century Gothic" w:cstheme="minorHAnsi"/>
                <w:szCs w:val="18"/>
                <w:lang w:val="fr-BE"/>
              </w:rPr>
            </w:pPr>
            <w:r w:rsidRPr="003014FF">
              <w:rPr>
                <w:rFonts w:ascii="Century Gothic" w:hAnsi="Century Gothic" w:cstheme="minorHAnsi"/>
                <w:szCs w:val="18"/>
                <w:lang w:val="fr-BE"/>
              </w:rPr>
              <w:t>Fl..</w:t>
            </w:r>
          </w:p>
        </w:tc>
      </w:tr>
      <w:tr w:rsidR="00E57E22" w:rsidRPr="004B1645" w14:paraId="2EB1C67E" w14:textId="77777777" w:rsidTr="00216709">
        <w:trPr>
          <w:trHeight w:hRule="exact" w:val="624"/>
        </w:trPr>
        <w:tc>
          <w:tcPr>
            <w:tcW w:w="1550" w:type="dxa"/>
            <w:tcBorders>
              <w:left w:val="single" w:sz="8" w:space="0" w:color="auto"/>
              <w:right w:val="single" w:sz="8" w:space="0" w:color="auto"/>
            </w:tcBorders>
            <w:vAlign w:val="center"/>
          </w:tcPr>
          <w:p w14:paraId="78FC36A6" w14:textId="77777777" w:rsidR="00E57E22" w:rsidRPr="003014FF" w:rsidRDefault="00E57E22" w:rsidP="00216709">
            <w:pPr>
              <w:pStyle w:val="Celluletableau"/>
              <w:keepNext/>
              <w:keepLines/>
              <w:spacing w:before="40" w:after="40"/>
              <w:rPr>
                <w:rFonts w:ascii="Century Gothic" w:hAnsi="Century Gothic" w:cstheme="minorHAnsi"/>
                <w:szCs w:val="18"/>
                <w:lang w:val="fr-BE"/>
              </w:rPr>
            </w:pPr>
            <w:r w:rsidRPr="003014FF">
              <w:rPr>
                <w:rFonts w:ascii="Century Gothic" w:hAnsi="Century Gothic" w:cstheme="minorHAnsi"/>
                <w:szCs w:val="18"/>
                <w:lang w:val="fr-BE"/>
              </w:rPr>
              <w:t xml:space="preserve">I </w:t>
            </w:r>
            <w:r w:rsidRPr="003014FF">
              <w:rPr>
                <w:rFonts w:ascii="Century Gothic" w:hAnsi="Century Gothic" w:cstheme="minorHAnsi"/>
                <w:szCs w:val="18"/>
                <w:vertAlign w:val="subscript"/>
                <w:lang w:val="fr-BE"/>
              </w:rPr>
              <w:t>………</w:t>
            </w:r>
          </w:p>
        </w:tc>
        <w:tc>
          <w:tcPr>
            <w:tcW w:w="6826" w:type="dxa"/>
            <w:tcBorders>
              <w:left w:val="single" w:sz="8" w:space="0" w:color="auto"/>
              <w:right w:val="single" w:sz="8" w:space="0" w:color="auto"/>
            </w:tcBorders>
          </w:tcPr>
          <w:p w14:paraId="7EC989BE" w14:textId="77777777" w:rsidR="00E57E22" w:rsidRPr="003014FF" w:rsidRDefault="00E57E22" w:rsidP="00216709">
            <w:pPr>
              <w:pStyle w:val="Celluletableau"/>
              <w:keepNext/>
              <w:keepLines/>
              <w:spacing w:before="40" w:after="40"/>
              <w:jc w:val="left"/>
              <w:rPr>
                <w:rFonts w:ascii="Century Gothic" w:hAnsi="Century Gothic" w:cstheme="minorHAnsi"/>
                <w:color w:val="BFBFBF" w:themeColor="background1" w:themeShade="BF"/>
                <w:szCs w:val="18"/>
                <w:lang w:val="fr-BE"/>
              </w:rPr>
            </w:pPr>
          </w:p>
        </w:tc>
        <w:tc>
          <w:tcPr>
            <w:tcW w:w="851" w:type="dxa"/>
            <w:tcBorders>
              <w:left w:val="single" w:sz="8" w:space="0" w:color="auto"/>
              <w:right w:val="single" w:sz="8" w:space="0" w:color="auto"/>
            </w:tcBorders>
            <w:vAlign w:val="center"/>
          </w:tcPr>
          <w:p w14:paraId="14B63F94" w14:textId="77777777" w:rsidR="00E57E22" w:rsidRPr="003014FF" w:rsidRDefault="00E57E22" w:rsidP="00216709">
            <w:pPr>
              <w:pStyle w:val="Celluletableau"/>
              <w:spacing w:before="40" w:after="40"/>
              <w:rPr>
                <w:rFonts w:ascii="Century Gothic" w:hAnsi="Century Gothic" w:cstheme="minorHAnsi"/>
                <w:szCs w:val="18"/>
                <w:lang w:val="fr-BE"/>
              </w:rPr>
            </w:pPr>
            <w:r w:rsidRPr="003014FF">
              <w:rPr>
                <w:rFonts w:ascii="Century Gothic" w:hAnsi="Century Gothic" w:cstheme="minorHAnsi"/>
                <w:szCs w:val="18"/>
                <w:lang w:val="fr-BE"/>
              </w:rPr>
              <w:t>Fl..</w:t>
            </w:r>
          </w:p>
        </w:tc>
      </w:tr>
    </w:tbl>
    <w:p w14:paraId="75188C50" w14:textId="77777777" w:rsidR="00E57E22" w:rsidRDefault="00E57E22" w:rsidP="00E57E22"/>
    <w:p w14:paraId="44A6B802" w14:textId="77777777" w:rsidR="00216709" w:rsidRDefault="00216709" w:rsidP="007410BC">
      <w:pPr>
        <w:tabs>
          <w:tab w:val="left" w:pos="1071"/>
        </w:tabs>
        <w:rPr>
          <w:sz w:val="24"/>
        </w:rPr>
        <w:sectPr w:rsidR="00216709" w:rsidSect="00E57E22">
          <w:headerReference w:type="first" r:id="rId63"/>
          <w:pgSz w:w="11900" w:h="16840"/>
          <w:pgMar w:top="1103" w:right="1134" w:bottom="1389" w:left="1134" w:header="567" w:footer="567" w:gutter="0"/>
          <w:cols w:space="708"/>
          <w:titlePg/>
          <w:docGrid w:linePitch="360"/>
        </w:sectPr>
      </w:pPr>
    </w:p>
    <w:p w14:paraId="006EB3C8" w14:textId="77777777" w:rsidR="001D7225" w:rsidRPr="000D405A" w:rsidRDefault="001D7225" w:rsidP="001D7225">
      <w:pPr>
        <w:rPr>
          <w:lang w:val="fr-BE"/>
        </w:rPr>
      </w:pPr>
    </w:p>
    <w:p w14:paraId="31F39FA7" w14:textId="77777777" w:rsidR="001D7225" w:rsidRDefault="001D7225" w:rsidP="001D7225">
      <w:pPr>
        <w:rPr>
          <w:lang w:val="fr-BE"/>
        </w:rPr>
      </w:pPr>
    </w:p>
    <w:p w14:paraId="6A4092A6" w14:textId="77777777" w:rsidR="001D7225" w:rsidRDefault="001D7225" w:rsidP="001D7225">
      <w:pPr>
        <w:rPr>
          <w:lang w:val="fr-BE"/>
        </w:rPr>
      </w:pPr>
    </w:p>
    <w:p w14:paraId="4A46CC7F" w14:textId="77777777" w:rsidR="001D7225" w:rsidRDefault="001D7225" w:rsidP="001D7225">
      <w:pPr>
        <w:rPr>
          <w:lang w:val="fr-BE"/>
        </w:rPr>
      </w:pPr>
    </w:p>
    <w:p w14:paraId="192012BC" w14:textId="77777777" w:rsidR="001D7225" w:rsidRDefault="001D7225" w:rsidP="001D7225">
      <w:pPr>
        <w:rPr>
          <w:lang w:val="fr-BE"/>
        </w:rPr>
      </w:pPr>
    </w:p>
    <w:p w14:paraId="7E7B6DAA" w14:textId="77777777" w:rsidR="001D7225" w:rsidRDefault="001D7225" w:rsidP="001D7225">
      <w:pPr>
        <w:rPr>
          <w:lang w:val="fr-BE"/>
        </w:rPr>
      </w:pPr>
    </w:p>
    <w:p w14:paraId="602B1BE0" w14:textId="77777777" w:rsidR="001D7225" w:rsidRDefault="001D7225" w:rsidP="001D7225">
      <w:pPr>
        <w:rPr>
          <w:lang w:val="fr-BE"/>
        </w:rPr>
      </w:pPr>
    </w:p>
    <w:p w14:paraId="70D949CC" w14:textId="77777777" w:rsidR="001D7225" w:rsidRPr="001849DC" w:rsidRDefault="001D7225" w:rsidP="001D7225">
      <w:pPr>
        <w:rPr>
          <w:lang w:val="fr-BE"/>
        </w:rPr>
      </w:pPr>
    </w:p>
    <w:p w14:paraId="5AF106C0" w14:textId="291F859D" w:rsidR="001D7225" w:rsidRPr="000D405A" w:rsidRDefault="001D7225" w:rsidP="001D7225">
      <w:pPr>
        <w:pStyle w:val="Titre1"/>
        <w:rPr>
          <w:lang w:val="fr-BE"/>
        </w:rPr>
      </w:pPr>
      <w:bookmarkStart w:id="169" w:name="_Toc13806112"/>
      <w:r w:rsidRPr="001D7225">
        <w:rPr>
          <w:lang w:val="fr-BE"/>
        </w:rPr>
        <w:t>1/12 : Informations relatives aux installations de biométhanisation visées par la rubrique 90.23.15</w:t>
      </w:r>
      <w:bookmarkEnd w:id="169"/>
    </w:p>
    <w:p w14:paraId="6B9CE676" w14:textId="77777777" w:rsidR="001D7225" w:rsidRDefault="001D7225" w:rsidP="001D7225">
      <w:pPr>
        <w:rPr>
          <w:lang w:val="fr-BE"/>
        </w:rPr>
      </w:pPr>
    </w:p>
    <w:p w14:paraId="7D424096" w14:textId="77777777" w:rsidR="001D7225" w:rsidRDefault="001D7225" w:rsidP="001D7225">
      <w:pPr>
        <w:rPr>
          <w:lang w:val="fr-BE"/>
        </w:rPr>
      </w:pPr>
    </w:p>
    <w:p w14:paraId="71B4C748" w14:textId="77777777" w:rsidR="001D7225" w:rsidRDefault="001D7225" w:rsidP="001D7225">
      <w:pPr>
        <w:rPr>
          <w:lang w:val="fr-BE"/>
        </w:rPr>
      </w:pPr>
    </w:p>
    <w:p w14:paraId="3F4DFAAF" w14:textId="77777777" w:rsidR="001D7225" w:rsidRDefault="001D7225" w:rsidP="001D7225">
      <w:pPr>
        <w:rPr>
          <w:lang w:val="fr-BE"/>
        </w:rPr>
      </w:pPr>
    </w:p>
    <w:p w14:paraId="2D96EA36" w14:textId="77777777" w:rsidR="001D7225" w:rsidRDefault="001D7225" w:rsidP="001D7225">
      <w:pPr>
        <w:rPr>
          <w:lang w:val="fr-BE"/>
        </w:rPr>
      </w:pPr>
    </w:p>
    <w:p w14:paraId="11A3DCE8" w14:textId="77777777" w:rsidR="001D7225" w:rsidRDefault="001D7225" w:rsidP="001D7225">
      <w:pPr>
        <w:rPr>
          <w:lang w:val="fr-BE"/>
        </w:rPr>
      </w:pPr>
    </w:p>
    <w:p w14:paraId="565E681A" w14:textId="77777777" w:rsidR="001D7225" w:rsidRPr="000D405A" w:rsidRDefault="001D7225" w:rsidP="001D7225">
      <w:pPr>
        <w:pStyle w:val="Titre3"/>
        <w:rPr>
          <w:lang w:val="fr-BE"/>
        </w:rPr>
      </w:pPr>
    </w:p>
    <w:p w14:paraId="7ECC93A5" w14:textId="77777777" w:rsidR="001D7225" w:rsidRDefault="001D7225" w:rsidP="001D7225">
      <w:pPr>
        <w:tabs>
          <w:tab w:val="left" w:pos="1071"/>
        </w:tabs>
        <w:rPr>
          <w:sz w:val="24"/>
        </w:rPr>
      </w:pPr>
    </w:p>
    <w:p w14:paraId="094917DB" w14:textId="77777777" w:rsidR="001D7225" w:rsidRDefault="001D7225" w:rsidP="001D7225">
      <w:pPr>
        <w:tabs>
          <w:tab w:val="left" w:pos="1071"/>
        </w:tabs>
        <w:rPr>
          <w:sz w:val="24"/>
        </w:rPr>
        <w:sectPr w:rsidR="001D7225" w:rsidSect="000B080B">
          <w:headerReference w:type="first" r:id="rId64"/>
          <w:pgSz w:w="11900" w:h="16840"/>
          <w:pgMar w:top="1103" w:right="1134" w:bottom="1389" w:left="1134" w:header="567" w:footer="567" w:gutter="0"/>
          <w:cols w:space="708"/>
          <w:titlePg/>
          <w:docGrid w:linePitch="360"/>
        </w:sectPr>
      </w:pPr>
    </w:p>
    <w:p w14:paraId="689B1ABB" w14:textId="4B29E527" w:rsidR="001D7225" w:rsidRDefault="001D7225" w:rsidP="001D7225">
      <w:pPr>
        <w:pStyle w:val="Titre3"/>
      </w:pPr>
      <w:bookmarkStart w:id="170" w:name="_Toc13806113"/>
      <w:r>
        <w:lastRenderedPageBreak/>
        <w:t>1 Biomatières</w:t>
      </w:r>
      <w:bookmarkEnd w:id="17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2098"/>
        <w:gridCol w:w="1275"/>
        <w:gridCol w:w="1276"/>
        <w:gridCol w:w="1134"/>
        <w:gridCol w:w="2439"/>
      </w:tblGrid>
      <w:tr w:rsidR="001D7225" w:rsidRPr="00484BE5" w14:paraId="3CA09834" w14:textId="77777777" w:rsidTr="0077058F">
        <w:trPr>
          <w:trHeight w:val="279"/>
        </w:trPr>
        <w:tc>
          <w:tcPr>
            <w:tcW w:w="1271" w:type="dxa"/>
            <w:shd w:val="clear" w:color="auto" w:fill="auto"/>
            <w:vAlign w:val="center"/>
          </w:tcPr>
          <w:p w14:paraId="215D567F" w14:textId="77777777" w:rsidR="001D7225" w:rsidRPr="00484BE5" w:rsidRDefault="001D7225" w:rsidP="0077058F">
            <w:pPr>
              <w:jc w:val="center"/>
              <w:rPr>
                <w:bCs/>
              </w:rPr>
            </w:pPr>
            <w:r w:rsidRPr="00484BE5">
              <w:rPr>
                <w:bCs/>
              </w:rPr>
              <w:t>Biomatière</w:t>
            </w:r>
          </w:p>
        </w:tc>
        <w:tc>
          <w:tcPr>
            <w:tcW w:w="2098" w:type="dxa"/>
            <w:shd w:val="clear" w:color="auto" w:fill="auto"/>
            <w:vAlign w:val="center"/>
          </w:tcPr>
          <w:p w14:paraId="14CC0275" w14:textId="77777777" w:rsidR="001D7225" w:rsidRPr="00484BE5" w:rsidRDefault="001D7225" w:rsidP="0077058F">
            <w:pPr>
              <w:jc w:val="center"/>
              <w:rPr>
                <w:bCs/>
              </w:rPr>
            </w:pPr>
            <w:r w:rsidRPr="000C1C7A">
              <w:rPr>
                <w:rFonts w:cs="Arial"/>
                <w:szCs w:val="18"/>
                <w:lang w:val="fr-BE"/>
              </w:rPr>
              <w:t>Identification du dépôt(DS</w:t>
            </w:r>
            <w:r w:rsidRPr="00484BE5">
              <w:rPr>
                <w:rFonts w:cs="Arial"/>
                <w:szCs w:val="18"/>
                <w:vertAlign w:val="subscript"/>
                <w:lang w:val="fr-BE"/>
              </w:rPr>
              <w:t>N</w:t>
            </w:r>
            <w:r w:rsidRPr="000C1C7A">
              <w:rPr>
                <w:rFonts w:cs="Arial"/>
                <w:szCs w:val="18"/>
                <w:lang w:val="fr-BE"/>
              </w:rPr>
              <w:t>) sur le plan descriptif</w:t>
            </w:r>
            <w:r>
              <w:rPr>
                <w:bCs/>
              </w:rPr>
              <w:t>*</w:t>
            </w:r>
          </w:p>
        </w:tc>
        <w:tc>
          <w:tcPr>
            <w:tcW w:w="1275" w:type="dxa"/>
            <w:shd w:val="clear" w:color="auto" w:fill="auto"/>
            <w:vAlign w:val="center"/>
          </w:tcPr>
          <w:p w14:paraId="7186FE72" w14:textId="77777777" w:rsidR="001D7225" w:rsidRPr="00484BE5" w:rsidRDefault="001D7225" w:rsidP="0077058F">
            <w:pPr>
              <w:jc w:val="center"/>
              <w:rPr>
                <w:bCs/>
              </w:rPr>
            </w:pPr>
            <w:r w:rsidRPr="00484BE5">
              <w:rPr>
                <w:bCs/>
              </w:rPr>
              <w:t>Entrante</w:t>
            </w:r>
            <w:r>
              <w:rPr>
                <w:bCs/>
              </w:rPr>
              <w:t xml:space="preserve"> </w:t>
            </w:r>
            <w:r w:rsidRPr="00484BE5">
              <w:rPr>
                <w:bCs/>
              </w:rPr>
              <w:t>/</w:t>
            </w:r>
            <w:r>
              <w:rPr>
                <w:bCs/>
              </w:rPr>
              <w:t xml:space="preserve"> </w:t>
            </w:r>
            <w:r w:rsidRPr="00484BE5">
              <w:rPr>
                <w:bCs/>
              </w:rPr>
              <w:t>Sortante</w:t>
            </w:r>
          </w:p>
        </w:tc>
        <w:tc>
          <w:tcPr>
            <w:tcW w:w="1276" w:type="dxa"/>
            <w:shd w:val="clear" w:color="auto" w:fill="auto"/>
            <w:vAlign w:val="center"/>
          </w:tcPr>
          <w:p w14:paraId="62DC413D" w14:textId="77777777" w:rsidR="001D7225" w:rsidRPr="00484BE5" w:rsidRDefault="001D7225" w:rsidP="0077058F">
            <w:pPr>
              <w:jc w:val="center"/>
              <w:rPr>
                <w:bCs/>
              </w:rPr>
            </w:pPr>
            <w:r w:rsidRPr="00484BE5">
              <w:rPr>
                <w:bCs/>
              </w:rPr>
              <w:t>Code déchet</w:t>
            </w:r>
          </w:p>
        </w:tc>
        <w:tc>
          <w:tcPr>
            <w:tcW w:w="1134" w:type="dxa"/>
            <w:shd w:val="clear" w:color="auto" w:fill="auto"/>
            <w:vAlign w:val="center"/>
          </w:tcPr>
          <w:p w14:paraId="36BFBBAB" w14:textId="77777777" w:rsidR="001D7225" w:rsidRPr="00484BE5" w:rsidRDefault="001D7225" w:rsidP="0077058F">
            <w:pPr>
              <w:jc w:val="center"/>
              <w:rPr>
                <w:bCs/>
              </w:rPr>
            </w:pPr>
            <w:r w:rsidRPr="00484BE5">
              <w:rPr>
                <w:bCs/>
              </w:rPr>
              <w:t>État physique</w:t>
            </w:r>
          </w:p>
        </w:tc>
        <w:tc>
          <w:tcPr>
            <w:tcW w:w="2439" w:type="dxa"/>
            <w:shd w:val="clear" w:color="auto" w:fill="auto"/>
            <w:vAlign w:val="center"/>
          </w:tcPr>
          <w:p w14:paraId="748F6848" w14:textId="77777777" w:rsidR="001D7225" w:rsidRPr="00484BE5" w:rsidRDefault="001D7225" w:rsidP="0077058F">
            <w:pPr>
              <w:jc w:val="center"/>
              <w:rPr>
                <w:bCs/>
              </w:rPr>
            </w:pPr>
            <w:r w:rsidRPr="00484BE5">
              <w:rPr>
                <w:bCs/>
              </w:rPr>
              <w:t>Commentaire</w:t>
            </w:r>
          </w:p>
        </w:tc>
      </w:tr>
      <w:tr w:rsidR="001D7225" w:rsidRPr="00931F99" w14:paraId="2422031C" w14:textId="77777777" w:rsidTr="0077058F">
        <w:trPr>
          <w:trHeight w:val="397"/>
        </w:trPr>
        <w:tc>
          <w:tcPr>
            <w:tcW w:w="1271" w:type="dxa"/>
            <w:shd w:val="clear" w:color="auto" w:fill="auto"/>
            <w:vAlign w:val="center"/>
          </w:tcPr>
          <w:p w14:paraId="77FBDB14" w14:textId="77777777" w:rsidR="001D7225" w:rsidRPr="00931F99" w:rsidRDefault="001D7225" w:rsidP="0077058F">
            <w:pPr>
              <w:jc w:val="center"/>
              <w:rPr>
                <w:b/>
                <w:bCs/>
              </w:rPr>
            </w:pPr>
          </w:p>
        </w:tc>
        <w:tc>
          <w:tcPr>
            <w:tcW w:w="2098" w:type="dxa"/>
            <w:shd w:val="clear" w:color="auto" w:fill="auto"/>
            <w:vAlign w:val="center"/>
          </w:tcPr>
          <w:p w14:paraId="14108674" w14:textId="77777777" w:rsidR="001D7225" w:rsidRPr="00931F99" w:rsidRDefault="001D7225" w:rsidP="0077058F">
            <w:pPr>
              <w:jc w:val="center"/>
            </w:pPr>
            <w:r>
              <w:t>DS….</w:t>
            </w:r>
          </w:p>
        </w:tc>
        <w:tc>
          <w:tcPr>
            <w:tcW w:w="1275" w:type="dxa"/>
            <w:shd w:val="clear" w:color="auto" w:fill="auto"/>
            <w:vAlign w:val="center"/>
          </w:tcPr>
          <w:p w14:paraId="5902D11A" w14:textId="77777777" w:rsidR="001D7225" w:rsidRPr="00931F99" w:rsidRDefault="001D7225" w:rsidP="0077058F">
            <w:pPr>
              <w:jc w:val="center"/>
            </w:pPr>
          </w:p>
        </w:tc>
        <w:tc>
          <w:tcPr>
            <w:tcW w:w="1276" w:type="dxa"/>
            <w:shd w:val="clear" w:color="auto" w:fill="auto"/>
            <w:vAlign w:val="center"/>
          </w:tcPr>
          <w:p w14:paraId="5C1CBECA" w14:textId="77777777" w:rsidR="001D7225" w:rsidRPr="00931F99" w:rsidRDefault="001D7225" w:rsidP="0077058F">
            <w:pPr>
              <w:jc w:val="center"/>
            </w:pPr>
          </w:p>
        </w:tc>
        <w:tc>
          <w:tcPr>
            <w:tcW w:w="1134" w:type="dxa"/>
            <w:shd w:val="clear" w:color="auto" w:fill="auto"/>
            <w:vAlign w:val="center"/>
          </w:tcPr>
          <w:p w14:paraId="55D03E3F" w14:textId="77777777" w:rsidR="001D7225" w:rsidRPr="00931F99" w:rsidRDefault="001D7225" w:rsidP="0077058F">
            <w:pPr>
              <w:jc w:val="center"/>
            </w:pPr>
          </w:p>
        </w:tc>
        <w:tc>
          <w:tcPr>
            <w:tcW w:w="2439" w:type="dxa"/>
            <w:shd w:val="clear" w:color="auto" w:fill="auto"/>
            <w:vAlign w:val="center"/>
          </w:tcPr>
          <w:p w14:paraId="30F0E22F" w14:textId="77777777" w:rsidR="001D7225" w:rsidRPr="00931F99" w:rsidRDefault="001D7225" w:rsidP="0077058F">
            <w:pPr>
              <w:jc w:val="center"/>
            </w:pPr>
          </w:p>
        </w:tc>
      </w:tr>
      <w:tr w:rsidR="001D7225" w:rsidRPr="00931F99" w14:paraId="28D2374D" w14:textId="77777777" w:rsidTr="0077058F">
        <w:trPr>
          <w:trHeight w:val="397"/>
        </w:trPr>
        <w:tc>
          <w:tcPr>
            <w:tcW w:w="1271" w:type="dxa"/>
            <w:shd w:val="clear" w:color="auto" w:fill="auto"/>
            <w:vAlign w:val="center"/>
          </w:tcPr>
          <w:p w14:paraId="47DE2170" w14:textId="77777777" w:rsidR="001D7225" w:rsidRPr="00931F99" w:rsidRDefault="001D7225" w:rsidP="0077058F">
            <w:pPr>
              <w:jc w:val="center"/>
              <w:rPr>
                <w:b/>
                <w:bCs/>
              </w:rPr>
            </w:pPr>
          </w:p>
        </w:tc>
        <w:tc>
          <w:tcPr>
            <w:tcW w:w="2098" w:type="dxa"/>
            <w:shd w:val="clear" w:color="auto" w:fill="auto"/>
            <w:vAlign w:val="center"/>
          </w:tcPr>
          <w:p w14:paraId="2FB59E7B" w14:textId="77777777" w:rsidR="001D7225" w:rsidRPr="00931F99" w:rsidRDefault="001D7225" w:rsidP="0077058F">
            <w:pPr>
              <w:jc w:val="center"/>
            </w:pPr>
            <w:r>
              <w:t>DS….</w:t>
            </w:r>
          </w:p>
        </w:tc>
        <w:tc>
          <w:tcPr>
            <w:tcW w:w="1275" w:type="dxa"/>
            <w:shd w:val="clear" w:color="auto" w:fill="auto"/>
            <w:vAlign w:val="center"/>
          </w:tcPr>
          <w:p w14:paraId="658D9186" w14:textId="77777777" w:rsidR="001D7225" w:rsidRPr="00931F99" w:rsidRDefault="001D7225" w:rsidP="0077058F">
            <w:pPr>
              <w:jc w:val="center"/>
            </w:pPr>
          </w:p>
        </w:tc>
        <w:tc>
          <w:tcPr>
            <w:tcW w:w="1276" w:type="dxa"/>
            <w:shd w:val="clear" w:color="auto" w:fill="auto"/>
            <w:vAlign w:val="center"/>
          </w:tcPr>
          <w:p w14:paraId="0314AE68" w14:textId="77777777" w:rsidR="001D7225" w:rsidRPr="00931F99" w:rsidRDefault="001D7225" w:rsidP="0077058F">
            <w:pPr>
              <w:jc w:val="center"/>
            </w:pPr>
          </w:p>
        </w:tc>
        <w:tc>
          <w:tcPr>
            <w:tcW w:w="1134" w:type="dxa"/>
            <w:shd w:val="clear" w:color="auto" w:fill="auto"/>
            <w:vAlign w:val="center"/>
          </w:tcPr>
          <w:p w14:paraId="4B736E66" w14:textId="77777777" w:rsidR="001D7225" w:rsidRPr="00931F99" w:rsidRDefault="001D7225" w:rsidP="0077058F">
            <w:pPr>
              <w:jc w:val="center"/>
            </w:pPr>
          </w:p>
        </w:tc>
        <w:tc>
          <w:tcPr>
            <w:tcW w:w="2439" w:type="dxa"/>
            <w:shd w:val="clear" w:color="auto" w:fill="auto"/>
            <w:vAlign w:val="center"/>
          </w:tcPr>
          <w:p w14:paraId="265F15C0" w14:textId="77777777" w:rsidR="001D7225" w:rsidRPr="00931F99" w:rsidRDefault="001D7225" w:rsidP="0077058F">
            <w:pPr>
              <w:jc w:val="center"/>
            </w:pPr>
          </w:p>
        </w:tc>
      </w:tr>
      <w:tr w:rsidR="001D7225" w:rsidRPr="00931F99" w14:paraId="34065054" w14:textId="77777777" w:rsidTr="0077058F">
        <w:trPr>
          <w:trHeight w:val="397"/>
        </w:trPr>
        <w:tc>
          <w:tcPr>
            <w:tcW w:w="1271" w:type="dxa"/>
            <w:shd w:val="clear" w:color="auto" w:fill="auto"/>
            <w:vAlign w:val="center"/>
          </w:tcPr>
          <w:p w14:paraId="23A04291" w14:textId="77777777" w:rsidR="001D7225" w:rsidRPr="00931F99" w:rsidRDefault="001D7225" w:rsidP="0077058F">
            <w:pPr>
              <w:jc w:val="center"/>
              <w:rPr>
                <w:b/>
                <w:bCs/>
              </w:rPr>
            </w:pPr>
          </w:p>
        </w:tc>
        <w:tc>
          <w:tcPr>
            <w:tcW w:w="2098" w:type="dxa"/>
            <w:shd w:val="clear" w:color="auto" w:fill="auto"/>
            <w:vAlign w:val="center"/>
          </w:tcPr>
          <w:p w14:paraId="562673FD" w14:textId="77777777" w:rsidR="001D7225" w:rsidRPr="00931F99" w:rsidRDefault="001D7225" w:rsidP="0077058F">
            <w:pPr>
              <w:jc w:val="center"/>
            </w:pPr>
            <w:r>
              <w:t>DS….</w:t>
            </w:r>
          </w:p>
        </w:tc>
        <w:tc>
          <w:tcPr>
            <w:tcW w:w="1275" w:type="dxa"/>
            <w:shd w:val="clear" w:color="auto" w:fill="auto"/>
            <w:vAlign w:val="center"/>
          </w:tcPr>
          <w:p w14:paraId="1C3C9D69" w14:textId="77777777" w:rsidR="001D7225" w:rsidRPr="00931F99" w:rsidRDefault="001D7225" w:rsidP="0077058F">
            <w:pPr>
              <w:jc w:val="center"/>
            </w:pPr>
          </w:p>
        </w:tc>
        <w:tc>
          <w:tcPr>
            <w:tcW w:w="1276" w:type="dxa"/>
            <w:shd w:val="clear" w:color="auto" w:fill="auto"/>
            <w:vAlign w:val="center"/>
          </w:tcPr>
          <w:p w14:paraId="5C6F7938" w14:textId="77777777" w:rsidR="001D7225" w:rsidRPr="00931F99" w:rsidRDefault="001D7225" w:rsidP="0077058F">
            <w:pPr>
              <w:jc w:val="center"/>
            </w:pPr>
          </w:p>
        </w:tc>
        <w:tc>
          <w:tcPr>
            <w:tcW w:w="1134" w:type="dxa"/>
            <w:shd w:val="clear" w:color="auto" w:fill="auto"/>
            <w:vAlign w:val="center"/>
          </w:tcPr>
          <w:p w14:paraId="3B8A3C66" w14:textId="77777777" w:rsidR="001D7225" w:rsidRPr="00931F99" w:rsidRDefault="001D7225" w:rsidP="0077058F">
            <w:pPr>
              <w:jc w:val="center"/>
            </w:pPr>
          </w:p>
        </w:tc>
        <w:tc>
          <w:tcPr>
            <w:tcW w:w="2439" w:type="dxa"/>
            <w:shd w:val="clear" w:color="auto" w:fill="auto"/>
            <w:vAlign w:val="center"/>
          </w:tcPr>
          <w:p w14:paraId="413BF3D7" w14:textId="77777777" w:rsidR="001D7225" w:rsidRPr="00931F99" w:rsidRDefault="001D7225" w:rsidP="0077058F">
            <w:pPr>
              <w:jc w:val="center"/>
            </w:pPr>
          </w:p>
        </w:tc>
      </w:tr>
      <w:tr w:rsidR="001D7225" w:rsidRPr="00931F99" w14:paraId="15B4C1E1" w14:textId="77777777" w:rsidTr="0077058F">
        <w:trPr>
          <w:trHeight w:val="397"/>
        </w:trPr>
        <w:tc>
          <w:tcPr>
            <w:tcW w:w="1271" w:type="dxa"/>
            <w:shd w:val="clear" w:color="auto" w:fill="auto"/>
            <w:vAlign w:val="center"/>
          </w:tcPr>
          <w:p w14:paraId="71447C75" w14:textId="77777777" w:rsidR="001D7225" w:rsidRPr="00931F99" w:rsidRDefault="001D7225" w:rsidP="0077058F">
            <w:pPr>
              <w:jc w:val="center"/>
              <w:rPr>
                <w:b/>
                <w:bCs/>
              </w:rPr>
            </w:pPr>
          </w:p>
        </w:tc>
        <w:tc>
          <w:tcPr>
            <w:tcW w:w="2098" w:type="dxa"/>
            <w:shd w:val="clear" w:color="auto" w:fill="auto"/>
            <w:vAlign w:val="center"/>
          </w:tcPr>
          <w:p w14:paraId="6B677B74" w14:textId="77777777" w:rsidR="001D7225" w:rsidRPr="00931F99" w:rsidRDefault="001D7225" w:rsidP="0077058F">
            <w:pPr>
              <w:jc w:val="center"/>
            </w:pPr>
            <w:r>
              <w:t>DS….</w:t>
            </w:r>
          </w:p>
        </w:tc>
        <w:tc>
          <w:tcPr>
            <w:tcW w:w="1275" w:type="dxa"/>
            <w:shd w:val="clear" w:color="auto" w:fill="auto"/>
            <w:vAlign w:val="center"/>
          </w:tcPr>
          <w:p w14:paraId="7BF80128" w14:textId="77777777" w:rsidR="001D7225" w:rsidRPr="00931F99" w:rsidRDefault="001D7225" w:rsidP="0077058F">
            <w:pPr>
              <w:jc w:val="center"/>
            </w:pPr>
          </w:p>
        </w:tc>
        <w:tc>
          <w:tcPr>
            <w:tcW w:w="1276" w:type="dxa"/>
            <w:shd w:val="clear" w:color="auto" w:fill="auto"/>
            <w:vAlign w:val="center"/>
          </w:tcPr>
          <w:p w14:paraId="74514AA6" w14:textId="77777777" w:rsidR="001D7225" w:rsidRPr="00931F99" w:rsidRDefault="001D7225" w:rsidP="0077058F">
            <w:pPr>
              <w:jc w:val="center"/>
            </w:pPr>
          </w:p>
        </w:tc>
        <w:tc>
          <w:tcPr>
            <w:tcW w:w="1134" w:type="dxa"/>
            <w:shd w:val="clear" w:color="auto" w:fill="auto"/>
            <w:vAlign w:val="center"/>
          </w:tcPr>
          <w:p w14:paraId="6DA9AA87" w14:textId="77777777" w:rsidR="001D7225" w:rsidRPr="00931F99" w:rsidRDefault="001D7225" w:rsidP="0077058F">
            <w:pPr>
              <w:jc w:val="center"/>
            </w:pPr>
          </w:p>
        </w:tc>
        <w:tc>
          <w:tcPr>
            <w:tcW w:w="2439" w:type="dxa"/>
            <w:shd w:val="clear" w:color="auto" w:fill="auto"/>
            <w:vAlign w:val="center"/>
          </w:tcPr>
          <w:p w14:paraId="20FFF05C" w14:textId="77777777" w:rsidR="001D7225" w:rsidRPr="00931F99" w:rsidRDefault="001D7225" w:rsidP="0077058F">
            <w:pPr>
              <w:jc w:val="center"/>
            </w:pPr>
          </w:p>
        </w:tc>
      </w:tr>
      <w:tr w:rsidR="001D7225" w:rsidRPr="00931F99" w14:paraId="454278BE" w14:textId="77777777" w:rsidTr="0077058F">
        <w:trPr>
          <w:trHeight w:val="397"/>
        </w:trPr>
        <w:tc>
          <w:tcPr>
            <w:tcW w:w="1271" w:type="dxa"/>
            <w:shd w:val="clear" w:color="auto" w:fill="auto"/>
            <w:vAlign w:val="center"/>
          </w:tcPr>
          <w:p w14:paraId="527EA104" w14:textId="77777777" w:rsidR="001D7225" w:rsidRPr="00931F99" w:rsidRDefault="001D7225" w:rsidP="0077058F">
            <w:pPr>
              <w:jc w:val="center"/>
              <w:rPr>
                <w:b/>
                <w:bCs/>
              </w:rPr>
            </w:pPr>
          </w:p>
        </w:tc>
        <w:tc>
          <w:tcPr>
            <w:tcW w:w="2098" w:type="dxa"/>
            <w:shd w:val="clear" w:color="auto" w:fill="auto"/>
            <w:vAlign w:val="center"/>
          </w:tcPr>
          <w:p w14:paraId="5EF3ECD8" w14:textId="77777777" w:rsidR="001D7225" w:rsidRPr="00931F99" w:rsidRDefault="001D7225" w:rsidP="0077058F">
            <w:pPr>
              <w:jc w:val="center"/>
            </w:pPr>
            <w:r>
              <w:t>DS….</w:t>
            </w:r>
          </w:p>
        </w:tc>
        <w:tc>
          <w:tcPr>
            <w:tcW w:w="1275" w:type="dxa"/>
            <w:shd w:val="clear" w:color="auto" w:fill="auto"/>
            <w:vAlign w:val="center"/>
          </w:tcPr>
          <w:p w14:paraId="4ED204DE" w14:textId="77777777" w:rsidR="001D7225" w:rsidRPr="00931F99" w:rsidRDefault="001D7225" w:rsidP="0077058F">
            <w:pPr>
              <w:jc w:val="center"/>
            </w:pPr>
          </w:p>
        </w:tc>
        <w:tc>
          <w:tcPr>
            <w:tcW w:w="1276" w:type="dxa"/>
            <w:shd w:val="clear" w:color="auto" w:fill="auto"/>
            <w:vAlign w:val="center"/>
          </w:tcPr>
          <w:p w14:paraId="6A118FCA" w14:textId="77777777" w:rsidR="001D7225" w:rsidRPr="00931F99" w:rsidRDefault="001D7225" w:rsidP="0077058F">
            <w:pPr>
              <w:jc w:val="center"/>
            </w:pPr>
          </w:p>
        </w:tc>
        <w:tc>
          <w:tcPr>
            <w:tcW w:w="1134" w:type="dxa"/>
            <w:shd w:val="clear" w:color="auto" w:fill="auto"/>
            <w:vAlign w:val="center"/>
          </w:tcPr>
          <w:p w14:paraId="3EC61BBD" w14:textId="77777777" w:rsidR="001D7225" w:rsidRPr="00931F99" w:rsidRDefault="001D7225" w:rsidP="0077058F">
            <w:pPr>
              <w:jc w:val="center"/>
            </w:pPr>
          </w:p>
        </w:tc>
        <w:tc>
          <w:tcPr>
            <w:tcW w:w="2439" w:type="dxa"/>
            <w:shd w:val="clear" w:color="auto" w:fill="auto"/>
            <w:vAlign w:val="center"/>
          </w:tcPr>
          <w:p w14:paraId="5122F5F4" w14:textId="77777777" w:rsidR="001D7225" w:rsidRPr="00931F99" w:rsidRDefault="001D7225" w:rsidP="0077058F">
            <w:pPr>
              <w:jc w:val="center"/>
            </w:pPr>
          </w:p>
        </w:tc>
      </w:tr>
      <w:tr w:rsidR="001D7225" w:rsidRPr="00931F99" w14:paraId="5DE482E2" w14:textId="77777777" w:rsidTr="0077058F">
        <w:trPr>
          <w:trHeight w:val="397"/>
        </w:trPr>
        <w:tc>
          <w:tcPr>
            <w:tcW w:w="1271" w:type="dxa"/>
            <w:shd w:val="clear" w:color="auto" w:fill="auto"/>
            <w:vAlign w:val="center"/>
          </w:tcPr>
          <w:p w14:paraId="221EE878" w14:textId="77777777" w:rsidR="001D7225" w:rsidRPr="00931F99" w:rsidRDefault="001D7225" w:rsidP="0077058F">
            <w:pPr>
              <w:jc w:val="center"/>
              <w:rPr>
                <w:b/>
                <w:bCs/>
              </w:rPr>
            </w:pPr>
          </w:p>
        </w:tc>
        <w:tc>
          <w:tcPr>
            <w:tcW w:w="2098" w:type="dxa"/>
            <w:shd w:val="clear" w:color="auto" w:fill="auto"/>
            <w:vAlign w:val="center"/>
          </w:tcPr>
          <w:p w14:paraId="16C8F619" w14:textId="77777777" w:rsidR="001D7225" w:rsidRPr="00931F99" w:rsidRDefault="001D7225" w:rsidP="0077058F">
            <w:pPr>
              <w:jc w:val="center"/>
            </w:pPr>
            <w:r>
              <w:t>DS….</w:t>
            </w:r>
          </w:p>
        </w:tc>
        <w:tc>
          <w:tcPr>
            <w:tcW w:w="1275" w:type="dxa"/>
            <w:shd w:val="clear" w:color="auto" w:fill="auto"/>
            <w:vAlign w:val="center"/>
          </w:tcPr>
          <w:p w14:paraId="3695E0E5" w14:textId="77777777" w:rsidR="001D7225" w:rsidRPr="00931F99" w:rsidRDefault="001D7225" w:rsidP="0077058F">
            <w:pPr>
              <w:jc w:val="center"/>
            </w:pPr>
          </w:p>
        </w:tc>
        <w:tc>
          <w:tcPr>
            <w:tcW w:w="1276" w:type="dxa"/>
            <w:shd w:val="clear" w:color="auto" w:fill="auto"/>
            <w:vAlign w:val="center"/>
          </w:tcPr>
          <w:p w14:paraId="2EE1736E" w14:textId="77777777" w:rsidR="001D7225" w:rsidRPr="00931F99" w:rsidRDefault="001D7225" w:rsidP="0077058F">
            <w:pPr>
              <w:jc w:val="center"/>
            </w:pPr>
          </w:p>
        </w:tc>
        <w:tc>
          <w:tcPr>
            <w:tcW w:w="1134" w:type="dxa"/>
            <w:shd w:val="clear" w:color="auto" w:fill="auto"/>
            <w:vAlign w:val="center"/>
          </w:tcPr>
          <w:p w14:paraId="1A160C52" w14:textId="77777777" w:rsidR="001D7225" w:rsidRPr="00931F99" w:rsidRDefault="001D7225" w:rsidP="0077058F">
            <w:pPr>
              <w:jc w:val="center"/>
            </w:pPr>
          </w:p>
        </w:tc>
        <w:tc>
          <w:tcPr>
            <w:tcW w:w="2439" w:type="dxa"/>
            <w:shd w:val="clear" w:color="auto" w:fill="auto"/>
            <w:vAlign w:val="center"/>
          </w:tcPr>
          <w:p w14:paraId="5AE35298" w14:textId="77777777" w:rsidR="001D7225" w:rsidRPr="00931F99" w:rsidRDefault="001D7225" w:rsidP="0077058F">
            <w:pPr>
              <w:jc w:val="center"/>
            </w:pPr>
          </w:p>
        </w:tc>
      </w:tr>
      <w:tr w:rsidR="001D7225" w:rsidRPr="00931F99" w14:paraId="731B2E04" w14:textId="77777777" w:rsidTr="0077058F">
        <w:trPr>
          <w:trHeight w:val="397"/>
        </w:trPr>
        <w:tc>
          <w:tcPr>
            <w:tcW w:w="1271" w:type="dxa"/>
            <w:shd w:val="clear" w:color="auto" w:fill="auto"/>
            <w:vAlign w:val="center"/>
          </w:tcPr>
          <w:p w14:paraId="580C9187" w14:textId="77777777" w:rsidR="001D7225" w:rsidRPr="00931F99" w:rsidRDefault="001D7225" w:rsidP="001D7225">
            <w:pPr>
              <w:jc w:val="center"/>
              <w:rPr>
                <w:b/>
                <w:bCs/>
              </w:rPr>
            </w:pPr>
          </w:p>
        </w:tc>
        <w:tc>
          <w:tcPr>
            <w:tcW w:w="2098" w:type="dxa"/>
            <w:shd w:val="clear" w:color="auto" w:fill="auto"/>
            <w:vAlign w:val="center"/>
          </w:tcPr>
          <w:p w14:paraId="7537C70D" w14:textId="3760B824" w:rsidR="001D7225" w:rsidRDefault="001D7225" w:rsidP="001D7225">
            <w:pPr>
              <w:jc w:val="center"/>
            </w:pPr>
            <w:r>
              <w:t>DS….</w:t>
            </w:r>
          </w:p>
        </w:tc>
        <w:tc>
          <w:tcPr>
            <w:tcW w:w="1275" w:type="dxa"/>
            <w:shd w:val="clear" w:color="auto" w:fill="auto"/>
            <w:vAlign w:val="center"/>
          </w:tcPr>
          <w:p w14:paraId="77DC23D9" w14:textId="77777777" w:rsidR="001D7225" w:rsidRPr="00931F99" w:rsidRDefault="001D7225" w:rsidP="001D7225">
            <w:pPr>
              <w:jc w:val="center"/>
            </w:pPr>
          </w:p>
        </w:tc>
        <w:tc>
          <w:tcPr>
            <w:tcW w:w="1276" w:type="dxa"/>
            <w:shd w:val="clear" w:color="auto" w:fill="auto"/>
            <w:vAlign w:val="center"/>
          </w:tcPr>
          <w:p w14:paraId="53582BD9" w14:textId="77777777" w:rsidR="001D7225" w:rsidRPr="00931F99" w:rsidRDefault="001D7225" w:rsidP="001D7225">
            <w:pPr>
              <w:jc w:val="center"/>
            </w:pPr>
          </w:p>
        </w:tc>
        <w:tc>
          <w:tcPr>
            <w:tcW w:w="1134" w:type="dxa"/>
            <w:shd w:val="clear" w:color="auto" w:fill="auto"/>
            <w:vAlign w:val="center"/>
          </w:tcPr>
          <w:p w14:paraId="789712F3" w14:textId="77777777" w:rsidR="001D7225" w:rsidRPr="00931F99" w:rsidRDefault="001D7225" w:rsidP="001D7225">
            <w:pPr>
              <w:jc w:val="center"/>
            </w:pPr>
          </w:p>
        </w:tc>
        <w:tc>
          <w:tcPr>
            <w:tcW w:w="2439" w:type="dxa"/>
            <w:shd w:val="clear" w:color="auto" w:fill="auto"/>
            <w:vAlign w:val="center"/>
          </w:tcPr>
          <w:p w14:paraId="56BEDC6D" w14:textId="77777777" w:rsidR="001D7225" w:rsidRPr="00931F99" w:rsidRDefault="001D7225" w:rsidP="001D7225">
            <w:pPr>
              <w:jc w:val="center"/>
            </w:pPr>
          </w:p>
        </w:tc>
      </w:tr>
      <w:tr w:rsidR="001D7225" w:rsidRPr="00931F99" w14:paraId="1F40BF94" w14:textId="77777777" w:rsidTr="0077058F">
        <w:trPr>
          <w:trHeight w:val="397"/>
        </w:trPr>
        <w:tc>
          <w:tcPr>
            <w:tcW w:w="1271" w:type="dxa"/>
            <w:shd w:val="clear" w:color="auto" w:fill="auto"/>
            <w:vAlign w:val="center"/>
          </w:tcPr>
          <w:p w14:paraId="74C14949" w14:textId="77777777" w:rsidR="001D7225" w:rsidRPr="00931F99" w:rsidRDefault="001D7225" w:rsidP="001D7225">
            <w:pPr>
              <w:jc w:val="center"/>
              <w:rPr>
                <w:b/>
                <w:bCs/>
              </w:rPr>
            </w:pPr>
          </w:p>
        </w:tc>
        <w:tc>
          <w:tcPr>
            <w:tcW w:w="2098" w:type="dxa"/>
            <w:shd w:val="clear" w:color="auto" w:fill="auto"/>
            <w:vAlign w:val="center"/>
          </w:tcPr>
          <w:p w14:paraId="36255CD9" w14:textId="14851EF0" w:rsidR="001D7225" w:rsidRDefault="001D7225" w:rsidP="001D7225">
            <w:pPr>
              <w:jc w:val="center"/>
            </w:pPr>
            <w:r>
              <w:t>DS….</w:t>
            </w:r>
          </w:p>
        </w:tc>
        <w:tc>
          <w:tcPr>
            <w:tcW w:w="1275" w:type="dxa"/>
            <w:shd w:val="clear" w:color="auto" w:fill="auto"/>
            <w:vAlign w:val="center"/>
          </w:tcPr>
          <w:p w14:paraId="5267B6E4" w14:textId="77777777" w:rsidR="001D7225" w:rsidRPr="00931F99" w:rsidRDefault="001D7225" w:rsidP="001D7225">
            <w:pPr>
              <w:jc w:val="center"/>
            </w:pPr>
          </w:p>
        </w:tc>
        <w:tc>
          <w:tcPr>
            <w:tcW w:w="1276" w:type="dxa"/>
            <w:shd w:val="clear" w:color="auto" w:fill="auto"/>
            <w:vAlign w:val="center"/>
          </w:tcPr>
          <w:p w14:paraId="6FE01C4C" w14:textId="77777777" w:rsidR="001D7225" w:rsidRPr="00931F99" w:rsidRDefault="001D7225" w:rsidP="001D7225">
            <w:pPr>
              <w:jc w:val="center"/>
            </w:pPr>
          </w:p>
        </w:tc>
        <w:tc>
          <w:tcPr>
            <w:tcW w:w="1134" w:type="dxa"/>
            <w:shd w:val="clear" w:color="auto" w:fill="auto"/>
            <w:vAlign w:val="center"/>
          </w:tcPr>
          <w:p w14:paraId="03AA76CA" w14:textId="77777777" w:rsidR="001D7225" w:rsidRPr="00931F99" w:rsidRDefault="001D7225" w:rsidP="001D7225">
            <w:pPr>
              <w:jc w:val="center"/>
            </w:pPr>
          </w:p>
        </w:tc>
        <w:tc>
          <w:tcPr>
            <w:tcW w:w="2439" w:type="dxa"/>
            <w:shd w:val="clear" w:color="auto" w:fill="auto"/>
            <w:vAlign w:val="center"/>
          </w:tcPr>
          <w:p w14:paraId="3D9BDB81" w14:textId="77777777" w:rsidR="001D7225" w:rsidRPr="00931F99" w:rsidRDefault="001D7225" w:rsidP="001D7225">
            <w:pPr>
              <w:jc w:val="center"/>
            </w:pPr>
          </w:p>
        </w:tc>
      </w:tr>
      <w:tr w:rsidR="001D7225" w:rsidRPr="00931F99" w14:paraId="6A9E7C73" w14:textId="77777777" w:rsidTr="0077058F">
        <w:trPr>
          <w:trHeight w:val="397"/>
        </w:trPr>
        <w:tc>
          <w:tcPr>
            <w:tcW w:w="1271" w:type="dxa"/>
            <w:shd w:val="clear" w:color="auto" w:fill="auto"/>
            <w:vAlign w:val="center"/>
          </w:tcPr>
          <w:p w14:paraId="120250D5" w14:textId="77777777" w:rsidR="001D7225" w:rsidRPr="00931F99" w:rsidRDefault="001D7225" w:rsidP="001D7225">
            <w:pPr>
              <w:jc w:val="center"/>
              <w:rPr>
                <w:b/>
                <w:bCs/>
              </w:rPr>
            </w:pPr>
          </w:p>
        </w:tc>
        <w:tc>
          <w:tcPr>
            <w:tcW w:w="2098" w:type="dxa"/>
            <w:shd w:val="clear" w:color="auto" w:fill="auto"/>
            <w:vAlign w:val="center"/>
          </w:tcPr>
          <w:p w14:paraId="7DE3BA77" w14:textId="52009934" w:rsidR="001D7225" w:rsidRDefault="001D7225" w:rsidP="001D7225">
            <w:pPr>
              <w:jc w:val="center"/>
            </w:pPr>
            <w:r>
              <w:t>DS….</w:t>
            </w:r>
          </w:p>
        </w:tc>
        <w:tc>
          <w:tcPr>
            <w:tcW w:w="1275" w:type="dxa"/>
            <w:shd w:val="clear" w:color="auto" w:fill="auto"/>
            <w:vAlign w:val="center"/>
          </w:tcPr>
          <w:p w14:paraId="24756530" w14:textId="77777777" w:rsidR="001D7225" w:rsidRPr="00931F99" w:rsidRDefault="001D7225" w:rsidP="001D7225">
            <w:pPr>
              <w:jc w:val="center"/>
            </w:pPr>
          </w:p>
        </w:tc>
        <w:tc>
          <w:tcPr>
            <w:tcW w:w="1276" w:type="dxa"/>
            <w:shd w:val="clear" w:color="auto" w:fill="auto"/>
            <w:vAlign w:val="center"/>
          </w:tcPr>
          <w:p w14:paraId="46B7A2F3" w14:textId="77777777" w:rsidR="001D7225" w:rsidRPr="00931F99" w:rsidRDefault="001D7225" w:rsidP="001D7225">
            <w:pPr>
              <w:jc w:val="center"/>
            </w:pPr>
          </w:p>
        </w:tc>
        <w:tc>
          <w:tcPr>
            <w:tcW w:w="1134" w:type="dxa"/>
            <w:shd w:val="clear" w:color="auto" w:fill="auto"/>
            <w:vAlign w:val="center"/>
          </w:tcPr>
          <w:p w14:paraId="0DF32D2E" w14:textId="77777777" w:rsidR="001D7225" w:rsidRPr="00931F99" w:rsidRDefault="001D7225" w:rsidP="001D7225">
            <w:pPr>
              <w:jc w:val="center"/>
            </w:pPr>
          </w:p>
        </w:tc>
        <w:tc>
          <w:tcPr>
            <w:tcW w:w="2439" w:type="dxa"/>
            <w:shd w:val="clear" w:color="auto" w:fill="auto"/>
            <w:vAlign w:val="center"/>
          </w:tcPr>
          <w:p w14:paraId="4518FC93" w14:textId="77777777" w:rsidR="001D7225" w:rsidRPr="00931F99" w:rsidRDefault="001D7225" w:rsidP="001D7225">
            <w:pPr>
              <w:jc w:val="center"/>
            </w:pPr>
          </w:p>
        </w:tc>
      </w:tr>
      <w:tr w:rsidR="001D7225" w:rsidRPr="00931F99" w14:paraId="0F1364E3" w14:textId="77777777" w:rsidTr="0077058F">
        <w:trPr>
          <w:trHeight w:val="397"/>
        </w:trPr>
        <w:tc>
          <w:tcPr>
            <w:tcW w:w="1271" w:type="dxa"/>
            <w:shd w:val="clear" w:color="auto" w:fill="auto"/>
            <w:vAlign w:val="center"/>
          </w:tcPr>
          <w:p w14:paraId="5D193AF1" w14:textId="77777777" w:rsidR="001D7225" w:rsidRPr="00931F99" w:rsidRDefault="001D7225" w:rsidP="001D7225">
            <w:pPr>
              <w:jc w:val="center"/>
              <w:rPr>
                <w:b/>
                <w:bCs/>
              </w:rPr>
            </w:pPr>
          </w:p>
        </w:tc>
        <w:tc>
          <w:tcPr>
            <w:tcW w:w="2098" w:type="dxa"/>
            <w:shd w:val="clear" w:color="auto" w:fill="auto"/>
            <w:vAlign w:val="center"/>
          </w:tcPr>
          <w:p w14:paraId="2BF7105C" w14:textId="7C024CAF" w:rsidR="001D7225" w:rsidRDefault="001D7225" w:rsidP="001D7225">
            <w:pPr>
              <w:jc w:val="center"/>
            </w:pPr>
            <w:r>
              <w:t>DS….</w:t>
            </w:r>
          </w:p>
        </w:tc>
        <w:tc>
          <w:tcPr>
            <w:tcW w:w="1275" w:type="dxa"/>
            <w:shd w:val="clear" w:color="auto" w:fill="auto"/>
            <w:vAlign w:val="center"/>
          </w:tcPr>
          <w:p w14:paraId="403B66F9" w14:textId="77777777" w:rsidR="001D7225" w:rsidRPr="00931F99" w:rsidRDefault="001D7225" w:rsidP="001D7225">
            <w:pPr>
              <w:jc w:val="center"/>
            </w:pPr>
          </w:p>
        </w:tc>
        <w:tc>
          <w:tcPr>
            <w:tcW w:w="1276" w:type="dxa"/>
            <w:shd w:val="clear" w:color="auto" w:fill="auto"/>
            <w:vAlign w:val="center"/>
          </w:tcPr>
          <w:p w14:paraId="41EA3839" w14:textId="77777777" w:rsidR="001D7225" w:rsidRPr="00931F99" w:rsidRDefault="001D7225" w:rsidP="001D7225">
            <w:pPr>
              <w:jc w:val="center"/>
            </w:pPr>
          </w:p>
        </w:tc>
        <w:tc>
          <w:tcPr>
            <w:tcW w:w="1134" w:type="dxa"/>
            <w:shd w:val="clear" w:color="auto" w:fill="auto"/>
            <w:vAlign w:val="center"/>
          </w:tcPr>
          <w:p w14:paraId="517BAD69" w14:textId="77777777" w:rsidR="001D7225" w:rsidRPr="00931F99" w:rsidRDefault="001D7225" w:rsidP="001D7225">
            <w:pPr>
              <w:jc w:val="center"/>
            </w:pPr>
          </w:p>
        </w:tc>
        <w:tc>
          <w:tcPr>
            <w:tcW w:w="2439" w:type="dxa"/>
            <w:shd w:val="clear" w:color="auto" w:fill="auto"/>
            <w:vAlign w:val="center"/>
          </w:tcPr>
          <w:p w14:paraId="10B872A9" w14:textId="77777777" w:rsidR="001D7225" w:rsidRPr="00931F99" w:rsidRDefault="001D7225" w:rsidP="001D7225">
            <w:pPr>
              <w:jc w:val="center"/>
            </w:pPr>
          </w:p>
        </w:tc>
      </w:tr>
      <w:tr w:rsidR="001D7225" w:rsidRPr="00931F99" w14:paraId="59B2045F" w14:textId="77777777" w:rsidTr="0077058F">
        <w:trPr>
          <w:trHeight w:val="397"/>
        </w:trPr>
        <w:tc>
          <w:tcPr>
            <w:tcW w:w="1271" w:type="dxa"/>
            <w:shd w:val="clear" w:color="auto" w:fill="auto"/>
            <w:vAlign w:val="center"/>
          </w:tcPr>
          <w:p w14:paraId="7612015F" w14:textId="77777777" w:rsidR="001D7225" w:rsidRPr="00931F99" w:rsidRDefault="001D7225" w:rsidP="001D7225">
            <w:pPr>
              <w:jc w:val="center"/>
              <w:rPr>
                <w:b/>
                <w:bCs/>
              </w:rPr>
            </w:pPr>
          </w:p>
        </w:tc>
        <w:tc>
          <w:tcPr>
            <w:tcW w:w="2098" w:type="dxa"/>
            <w:shd w:val="clear" w:color="auto" w:fill="auto"/>
            <w:vAlign w:val="center"/>
          </w:tcPr>
          <w:p w14:paraId="2BCBA076" w14:textId="7F44CBE2" w:rsidR="001D7225" w:rsidRDefault="001D7225" w:rsidP="001D7225">
            <w:pPr>
              <w:jc w:val="center"/>
            </w:pPr>
            <w:r>
              <w:t>DS….</w:t>
            </w:r>
          </w:p>
        </w:tc>
        <w:tc>
          <w:tcPr>
            <w:tcW w:w="1275" w:type="dxa"/>
            <w:shd w:val="clear" w:color="auto" w:fill="auto"/>
            <w:vAlign w:val="center"/>
          </w:tcPr>
          <w:p w14:paraId="3DD78797" w14:textId="77777777" w:rsidR="001D7225" w:rsidRPr="00931F99" w:rsidRDefault="001D7225" w:rsidP="001D7225">
            <w:pPr>
              <w:jc w:val="center"/>
            </w:pPr>
          </w:p>
        </w:tc>
        <w:tc>
          <w:tcPr>
            <w:tcW w:w="1276" w:type="dxa"/>
            <w:shd w:val="clear" w:color="auto" w:fill="auto"/>
            <w:vAlign w:val="center"/>
          </w:tcPr>
          <w:p w14:paraId="10797297" w14:textId="77777777" w:rsidR="001D7225" w:rsidRPr="00931F99" w:rsidRDefault="001D7225" w:rsidP="001D7225">
            <w:pPr>
              <w:jc w:val="center"/>
            </w:pPr>
          </w:p>
        </w:tc>
        <w:tc>
          <w:tcPr>
            <w:tcW w:w="1134" w:type="dxa"/>
            <w:shd w:val="clear" w:color="auto" w:fill="auto"/>
            <w:vAlign w:val="center"/>
          </w:tcPr>
          <w:p w14:paraId="1E2DD051" w14:textId="77777777" w:rsidR="001D7225" w:rsidRPr="00931F99" w:rsidRDefault="001D7225" w:rsidP="001D7225">
            <w:pPr>
              <w:jc w:val="center"/>
            </w:pPr>
          </w:p>
        </w:tc>
        <w:tc>
          <w:tcPr>
            <w:tcW w:w="2439" w:type="dxa"/>
            <w:shd w:val="clear" w:color="auto" w:fill="auto"/>
            <w:vAlign w:val="center"/>
          </w:tcPr>
          <w:p w14:paraId="5E9D7583" w14:textId="77777777" w:rsidR="001D7225" w:rsidRPr="00931F99" w:rsidRDefault="001D7225" w:rsidP="001D7225">
            <w:pPr>
              <w:jc w:val="center"/>
            </w:pPr>
          </w:p>
        </w:tc>
      </w:tr>
      <w:tr w:rsidR="001D7225" w:rsidRPr="00931F99" w14:paraId="0BED6E48" w14:textId="77777777" w:rsidTr="0077058F">
        <w:trPr>
          <w:trHeight w:val="397"/>
        </w:trPr>
        <w:tc>
          <w:tcPr>
            <w:tcW w:w="1271" w:type="dxa"/>
            <w:shd w:val="clear" w:color="auto" w:fill="auto"/>
            <w:vAlign w:val="center"/>
          </w:tcPr>
          <w:p w14:paraId="1D5E8BED" w14:textId="77777777" w:rsidR="001D7225" w:rsidRPr="00931F99" w:rsidRDefault="001D7225" w:rsidP="001D7225">
            <w:pPr>
              <w:jc w:val="center"/>
              <w:rPr>
                <w:b/>
                <w:bCs/>
              </w:rPr>
            </w:pPr>
          </w:p>
        </w:tc>
        <w:tc>
          <w:tcPr>
            <w:tcW w:w="2098" w:type="dxa"/>
            <w:shd w:val="clear" w:color="auto" w:fill="auto"/>
            <w:vAlign w:val="center"/>
          </w:tcPr>
          <w:p w14:paraId="4F2ACDA7" w14:textId="0D4E961D" w:rsidR="001D7225" w:rsidRDefault="001D7225" w:rsidP="001D7225">
            <w:pPr>
              <w:jc w:val="center"/>
            </w:pPr>
            <w:r>
              <w:t>DS….</w:t>
            </w:r>
          </w:p>
        </w:tc>
        <w:tc>
          <w:tcPr>
            <w:tcW w:w="1275" w:type="dxa"/>
            <w:shd w:val="clear" w:color="auto" w:fill="auto"/>
            <w:vAlign w:val="center"/>
          </w:tcPr>
          <w:p w14:paraId="38204F3E" w14:textId="77777777" w:rsidR="001D7225" w:rsidRPr="00931F99" w:rsidRDefault="001D7225" w:rsidP="001D7225">
            <w:pPr>
              <w:jc w:val="center"/>
            </w:pPr>
          </w:p>
        </w:tc>
        <w:tc>
          <w:tcPr>
            <w:tcW w:w="1276" w:type="dxa"/>
            <w:shd w:val="clear" w:color="auto" w:fill="auto"/>
            <w:vAlign w:val="center"/>
          </w:tcPr>
          <w:p w14:paraId="4A8CD39E" w14:textId="77777777" w:rsidR="001D7225" w:rsidRPr="00931F99" w:rsidRDefault="001D7225" w:rsidP="001D7225">
            <w:pPr>
              <w:jc w:val="center"/>
            </w:pPr>
          </w:p>
        </w:tc>
        <w:tc>
          <w:tcPr>
            <w:tcW w:w="1134" w:type="dxa"/>
            <w:shd w:val="clear" w:color="auto" w:fill="auto"/>
            <w:vAlign w:val="center"/>
          </w:tcPr>
          <w:p w14:paraId="179F22ED" w14:textId="77777777" w:rsidR="001D7225" w:rsidRPr="00931F99" w:rsidRDefault="001D7225" w:rsidP="001D7225">
            <w:pPr>
              <w:jc w:val="center"/>
            </w:pPr>
          </w:p>
        </w:tc>
        <w:tc>
          <w:tcPr>
            <w:tcW w:w="2439" w:type="dxa"/>
            <w:shd w:val="clear" w:color="auto" w:fill="auto"/>
            <w:vAlign w:val="center"/>
          </w:tcPr>
          <w:p w14:paraId="4F0B9F5C" w14:textId="77777777" w:rsidR="001D7225" w:rsidRPr="00931F99" w:rsidRDefault="001D7225" w:rsidP="001D7225">
            <w:pPr>
              <w:jc w:val="center"/>
            </w:pPr>
          </w:p>
        </w:tc>
      </w:tr>
      <w:tr w:rsidR="001D7225" w:rsidRPr="00931F99" w14:paraId="51F27F2A" w14:textId="77777777" w:rsidTr="001D7225">
        <w:trPr>
          <w:trHeight w:val="397"/>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61148F7F" w14:textId="77777777" w:rsidR="001D7225" w:rsidRPr="00931F99" w:rsidRDefault="001D7225" w:rsidP="0077058F">
            <w:pPr>
              <w:jc w:val="center"/>
              <w:rPr>
                <w:b/>
                <w:bCs/>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6CD1E53C" w14:textId="77777777" w:rsidR="001D7225" w:rsidRPr="00931F99" w:rsidRDefault="001D7225" w:rsidP="0077058F">
            <w:pPr>
              <w:jc w:val="center"/>
            </w:pPr>
            <w:r>
              <w:t>DS….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B54106E" w14:textId="77777777" w:rsidR="001D7225" w:rsidRPr="00931F99" w:rsidRDefault="001D7225" w:rsidP="0077058F">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071982" w14:textId="77777777" w:rsidR="001D7225" w:rsidRPr="00931F99" w:rsidRDefault="001D7225" w:rsidP="0077058F">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6A905A" w14:textId="77777777" w:rsidR="001D7225" w:rsidRPr="00931F99" w:rsidRDefault="001D7225" w:rsidP="0077058F">
            <w:pPr>
              <w:jc w:val="center"/>
            </w:pPr>
          </w:p>
        </w:tc>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14:paraId="7D30BDE9" w14:textId="77777777" w:rsidR="001D7225" w:rsidRPr="00931F99" w:rsidRDefault="001D7225" w:rsidP="0077058F">
            <w:pPr>
              <w:jc w:val="center"/>
            </w:pPr>
          </w:p>
        </w:tc>
      </w:tr>
      <w:tr w:rsidR="001D7225" w:rsidRPr="00931F99" w14:paraId="2D70E6DD" w14:textId="77777777" w:rsidTr="001D7225">
        <w:trPr>
          <w:trHeight w:val="397"/>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5F056145" w14:textId="77777777" w:rsidR="001D7225" w:rsidRPr="00931F99" w:rsidRDefault="001D7225" w:rsidP="0077058F">
            <w:pPr>
              <w:jc w:val="center"/>
              <w:rPr>
                <w:b/>
                <w:bCs/>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6C718D4C" w14:textId="77777777" w:rsidR="001D7225" w:rsidRPr="00931F99" w:rsidRDefault="001D7225" w:rsidP="0077058F">
            <w:pPr>
              <w:jc w:val="center"/>
            </w:pPr>
            <w:r>
              <w:t>DS….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B4698C4" w14:textId="77777777" w:rsidR="001D7225" w:rsidRPr="00931F99" w:rsidRDefault="001D7225" w:rsidP="0077058F">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E5F704B" w14:textId="77777777" w:rsidR="001D7225" w:rsidRPr="00931F99" w:rsidRDefault="001D7225" w:rsidP="0077058F">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63C5F5" w14:textId="77777777" w:rsidR="001D7225" w:rsidRPr="00931F99" w:rsidRDefault="001D7225" w:rsidP="0077058F">
            <w:pPr>
              <w:jc w:val="center"/>
            </w:pPr>
          </w:p>
        </w:tc>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14:paraId="04AE4A9C" w14:textId="77777777" w:rsidR="001D7225" w:rsidRPr="00931F99" w:rsidRDefault="001D7225" w:rsidP="0077058F">
            <w:pPr>
              <w:jc w:val="center"/>
            </w:pPr>
          </w:p>
        </w:tc>
      </w:tr>
      <w:tr w:rsidR="001D7225" w:rsidRPr="00931F99" w14:paraId="4C1EC482" w14:textId="77777777" w:rsidTr="001D7225">
        <w:trPr>
          <w:trHeight w:val="397"/>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5F557BDB" w14:textId="77777777" w:rsidR="001D7225" w:rsidRPr="00931F99" w:rsidRDefault="001D7225" w:rsidP="0077058F">
            <w:pPr>
              <w:jc w:val="center"/>
              <w:rPr>
                <w:b/>
                <w:bCs/>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6D7D7D03" w14:textId="77777777" w:rsidR="001D7225" w:rsidRPr="00931F99" w:rsidRDefault="001D7225" w:rsidP="0077058F">
            <w:pPr>
              <w:jc w:val="center"/>
            </w:pPr>
            <w:r>
              <w:t>DS….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231D0FB" w14:textId="77777777" w:rsidR="001D7225" w:rsidRPr="00931F99" w:rsidRDefault="001D7225" w:rsidP="0077058F">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2AEE72" w14:textId="77777777" w:rsidR="001D7225" w:rsidRPr="00931F99" w:rsidRDefault="001D7225" w:rsidP="0077058F">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0A6D46" w14:textId="77777777" w:rsidR="001D7225" w:rsidRPr="00931F99" w:rsidRDefault="001D7225" w:rsidP="0077058F">
            <w:pPr>
              <w:jc w:val="center"/>
            </w:pPr>
          </w:p>
        </w:tc>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14:paraId="790EE972" w14:textId="77777777" w:rsidR="001D7225" w:rsidRPr="00931F99" w:rsidRDefault="001D7225" w:rsidP="0077058F">
            <w:pPr>
              <w:jc w:val="center"/>
            </w:pPr>
          </w:p>
        </w:tc>
      </w:tr>
      <w:tr w:rsidR="001D7225" w:rsidRPr="00931F99" w14:paraId="63827892" w14:textId="77777777" w:rsidTr="001D7225">
        <w:trPr>
          <w:trHeight w:val="397"/>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53658013" w14:textId="77777777" w:rsidR="001D7225" w:rsidRPr="00931F99" w:rsidRDefault="001D7225" w:rsidP="0077058F">
            <w:pPr>
              <w:jc w:val="center"/>
              <w:rPr>
                <w:b/>
                <w:bCs/>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77EF325D" w14:textId="77777777" w:rsidR="001D7225" w:rsidRPr="00931F99" w:rsidRDefault="001D7225" w:rsidP="0077058F">
            <w:pPr>
              <w:jc w:val="center"/>
            </w:pPr>
            <w:r>
              <w:t>DS….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E6C1558" w14:textId="77777777" w:rsidR="001D7225" w:rsidRPr="00931F99" w:rsidRDefault="001D7225" w:rsidP="0077058F">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7B98AE" w14:textId="77777777" w:rsidR="001D7225" w:rsidRPr="00931F99" w:rsidRDefault="001D7225" w:rsidP="0077058F">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9CF82B" w14:textId="77777777" w:rsidR="001D7225" w:rsidRPr="00931F99" w:rsidRDefault="001D7225" w:rsidP="0077058F">
            <w:pPr>
              <w:jc w:val="center"/>
            </w:pPr>
          </w:p>
        </w:tc>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14:paraId="1BE962DD" w14:textId="77777777" w:rsidR="001D7225" w:rsidRPr="00931F99" w:rsidRDefault="001D7225" w:rsidP="0077058F">
            <w:pPr>
              <w:jc w:val="center"/>
            </w:pPr>
          </w:p>
        </w:tc>
      </w:tr>
      <w:tr w:rsidR="001D7225" w:rsidRPr="00931F99" w14:paraId="02DCB342" w14:textId="77777777" w:rsidTr="001D7225">
        <w:trPr>
          <w:trHeight w:val="397"/>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1F587366" w14:textId="77777777" w:rsidR="001D7225" w:rsidRPr="00931F99" w:rsidRDefault="001D7225" w:rsidP="0077058F">
            <w:pPr>
              <w:jc w:val="center"/>
              <w:rPr>
                <w:b/>
                <w:bCs/>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1F4FDB49" w14:textId="77777777" w:rsidR="001D7225" w:rsidRPr="00931F99" w:rsidRDefault="001D7225" w:rsidP="0077058F">
            <w:pPr>
              <w:jc w:val="center"/>
            </w:pPr>
            <w:r>
              <w:t>DS….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59C4115" w14:textId="77777777" w:rsidR="001D7225" w:rsidRPr="00931F99" w:rsidRDefault="001D7225" w:rsidP="0077058F">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67999FE" w14:textId="77777777" w:rsidR="001D7225" w:rsidRPr="00931F99" w:rsidRDefault="001D7225" w:rsidP="0077058F">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159D88" w14:textId="77777777" w:rsidR="001D7225" w:rsidRPr="00931F99" w:rsidRDefault="001D7225" w:rsidP="0077058F">
            <w:pPr>
              <w:jc w:val="center"/>
            </w:pPr>
          </w:p>
        </w:tc>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14:paraId="724958B3" w14:textId="77777777" w:rsidR="001D7225" w:rsidRPr="00931F99" w:rsidRDefault="001D7225" w:rsidP="0077058F">
            <w:pPr>
              <w:jc w:val="center"/>
            </w:pPr>
          </w:p>
        </w:tc>
      </w:tr>
      <w:tr w:rsidR="001D7225" w:rsidRPr="00931F99" w14:paraId="51E9572E" w14:textId="77777777" w:rsidTr="001D7225">
        <w:trPr>
          <w:trHeight w:val="397"/>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67D59190" w14:textId="77777777" w:rsidR="001D7225" w:rsidRPr="00931F99" w:rsidRDefault="001D7225" w:rsidP="0077058F">
            <w:pPr>
              <w:jc w:val="center"/>
              <w:rPr>
                <w:b/>
                <w:bCs/>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073E3010" w14:textId="77777777" w:rsidR="001D7225" w:rsidRPr="00931F99" w:rsidRDefault="001D7225" w:rsidP="0077058F">
            <w:pPr>
              <w:jc w:val="center"/>
            </w:pPr>
            <w:r>
              <w:t>DS….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7C68BC2" w14:textId="77777777" w:rsidR="001D7225" w:rsidRPr="00931F99" w:rsidRDefault="001D7225" w:rsidP="0077058F">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6EC894A" w14:textId="77777777" w:rsidR="001D7225" w:rsidRPr="00931F99" w:rsidRDefault="001D7225" w:rsidP="0077058F">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5BA072" w14:textId="77777777" w:rsidR="001D7225" w:rsidRPr="00931F99" w:rsidRDefault="001D7225" w:rsidP="0077058F">
            <w:pPr>
              <w:jc w:val="center"/>
            </w:pPr>
          </w:p>
        </w:tc>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14:paraId="5526F09B" w14:textId="77777777" w:rsidR="001D7225" w:rsidRPr="00931F99" w:rsidRDefault="001D7225" w:rsidP="0077058F">
            <w:pPr>
              <w:jc w:val="center"/>
            </w:pPr>
          </w:p>
        </w:tc>
      </w:tr>
      <w:tr w:rsidR="001D7225" w:rsidRPr="00931F99" w14:paraId="6AC68EF2" w14:textId="77777777" w:rsidTr="001D7225">
        <w:trPr>
          <w:trHeight w:val="397"/>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40FC3F3D" w14:textId="77777777" w:rsidR="001D7225" w:rsidRPr="00931F99" w:rsidRDefault="001D7225" w:rsidP="0077058F">
            <w:pPr>
              <w:jc w:val="center"/>
              <w:rPr>
                <w:b/>
                <w:bCs/>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2812DCF4" w14:textId="77777777" w:rsidR="001D7225" w:rsidRPr="00931F99" w:rsidRDefault="001D7225" w:rsidP="0077058F">
            <w:pPr>
              <w:jc w:val="center"/>
            </w:pPr>
            <w:r>
              <w:t>DS….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6B355A7" w14:textId="77777777" w:rsidR="001D7225" w:rsidRPr="00931F99" w:rsidRDefault="001D7225" w:rsidP="0077058F">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E9DFC7" w14:textId="77777777" w:rsidR="001D7225" w:rsidRPr="00931F99" w:rsidRDefault="001D7225" w:rsidP="0077058F">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3AB5BA" w14:textId="77777777" w:rsidR="001D7225" w:rsidRPr="00931F99" w:rsidRDefault="001D7225" w:rsidP="0077058F">
            <w:pPr>
              <w:jc w:val="center"/>
            </w:pPr>
          </w:p>
        </w:tc>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14:paraId="2A5A71A5" w14:textId="77777777" w:rsidR="001D7225" w:rsidRPr="00931F99" w:rsidRDefault="001D7225" w:rsidP="0077058F">
            <w:pPr>
              <w:jc w:val="center"/>
            </w:pPr>
          </w:p>
        </w:tc>
      </w:tr>
      <w:tr w:rsidR="001D7225" w:rsidRPr="00931F99" w14:paraId="798CBC00" w14:textId="77777777" w:rsidTr="001D7225">
        <w:trPr>
          <w:trHeight w:val="397"/>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5E66C91B" w14:textId="77777777" w:rsidR="001D7225" w:rsidRPr="00931F99" w:rsidRDefault="001D7225" w:rsidP="0077058F">
            <w:pPr>
              <w:jc w:val="center"/>
              <w:rPr>
                <w:b/>
                <w:bCs/>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283DFFEE" w14:textId="77777777" w:rsidR="001D7225" w:rsidRPr="00931F99" w:rsidRDefault="001D7225" w:rsidP="0077058F">
            <w:pPr>
              <w:jc w:val="center"/>
            </w:pPr>
            <w:r>
              <w:t>DS….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D900F3F" w14:textId="77777777" w:rsidR="001D7225" w:rsidRPr="00931F99" w:rsidRDefault="001D7225" w:rsidP="0077058F">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A5D028" w14:textId="77777777" w:rsidR="001D7225" w:rsidRPr="00931F99" w:rsidRDefault="001D7225" w:rsidP="0077058F">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2F7A80" w14:textId="77777777" w:rsidR="001D7225" w:rsidRPr="00931F99" w:rsidRDefault="001D7225" w:rsidP="0077058F">
            <w:pPr>
              <w:jc w:val="center"/>
            </w:pPr>
          </w:p>
        </w:tc>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14:paraId="767B76E2" w14:textId="77777777" w:rsidR="001D7225" w:rsidRPr="00931F99" w:rsidRDefault="001D7225" w:rsidP="0077058F">
            <w:pPr>
              <w:jc w:val="center"/>
            </w:pPr>
          </w:p>
        </w:tc>
      </w:tr>
      <w:tr w:rsidR="001D7225" w:rsidRPr="00931F99" w14:paraId="036CA1A8" w14:textId="77777777" w:rsidTr="001D7225">
        <w:trPr>
          <w:trHeight w:val="397"/>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27154E9A" w14:textId="77777777" w:rsidR="001D7225" w:rsidRPr="00931F99" w:rsidRDefault="001D7225" w:rsidP="0077058F">
            <w:pPr>
              <w:jc w:val="center"/>
              <w:rPr>
                <w:b/>
                <w:bCs/>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7775347F" w14:textId="77777777" w:rsidR="001D7225" w:rsidRPr="00931F99" w:rsidRDefault="001D7225" w:rsidP="0077058F">
            <w:pPr>
              <w:jc w:val="center"/>
            </w:pPr>
            <w:r>
              <w:t>DS….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66BE212" w14:textId="77777777" w:rsidR="001D7225" w:rsidRPr="00931F99" w:rsidRDefault="001D7225" w:rsidP="0077058F">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CCC925" w14:textId="77777777" w:rsidR="001D7225" w:rsidRPr="00931F99" w:rsidRDefault="001D7225" w:rsidP="0077058F">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4D6CE6" w14:textId="77777777" w:rsidR="001D7225" w:rsidRPr="00931F99" w:rsidRDefault="001D7225" w:rsidP="0077058F">
            <w:pPr>
              <w:jc w:val="center"/>
            </w:pPr>
          </w:p>
        </w:tc>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14:paraId="1F57B94E" w14:textId="77777777" w:rsidR="001D7225" w:rsidRPr="00931F99" w:rsidRDefault="001D7225" w:rsidP="0077058F">
            <w:pPr>
              <w:jc w:val="center"/>
            </w:pPr>
          </w:p>
        </w:tc>
      </w:tr>
      <w:tr w:rsidR="001D7225" w:rsidRPr="00931F99" w14:paraId="5968468B" w14:textId="77777777" w:rsidTr="001D7225">
        <w:trPr>
          <w:trHeight w:val="397"/>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798265F8" w14:textId="77777777" w:rsidR="001D7225" w:rsidRPr="00931F99" w:rsidRDefault="001D7225" w:rsidP="0077058F">
            <w:pPr>
              <w:jc w:val="center"/>
              <w:rPr>
                <w:b/>
                <w:bCs/>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1A8EE74A" w14:textId="77777777" w:rsidR="001D7225" w:rsidRPr="00931F99" w:rsidRDefault="001D7225" w:rsidP="0077058F">
            <w:pPr>
              <w:jc w:val="center"/>
            </w:pPr>
            <w:r>
              <w:t>DS….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74BAFA9" w14:textId="77777777" w:rsidR="001D7225" w:rsidRPr="00931F99" w:rsidRDefault="001D7225" w:rsidP="0077058F">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9EE5ED" w14:textId="77777777" w:rsidR="001D7225" w:rsidRPr="00931F99" w:rsidRDefault="001D7225" w:rsidP="0077058F">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E76E91" w14:textId="77777777" w:rsidR="001D7225" w:rsidRPr="00931F99" w:rsidRDefault="001D7225" w:rsidP="0077058F">
            <w:pPr>
              <w:jc w:val="center"/>
            </w:pPr>
          </w:p>
        </w:tc>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14:paraId="208996BB" w14:textId="77777777" w:rsidR="001D7225" w:rsidRPr="00931F99" w:rsidRDefault="001D7225" w:rsidP="0077058F">
            <w:pPr>
              <w:jc w:val="center"/>
            </w:pPr>
          </w:p>
        </w:tc>
      </w:tr>
      <w:tr w:rsidR="001D7225" w:rsidRPr="00931F99" w14:paraId="1874927D" w14:textId="77777777" w:rsidTr="001D7225">
        <w:trPr>
          <w:trHeight w:val="397"/>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10672EB2" w14:textId="77777777" w:rsidR="001D7225" w:rsidRPr="00931F99" w:rsidRDefault="001D7225" w:rsidP="0077058F">
            <w:pPr>
              <w:jc w:val="center"/>
              <w:rPr>
                <w:b/>
                <w:bCs/>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6177213A" w14:textId="77777777" w:rsidR="001D7225" w:rsidRPr="00931F99" w:rsidRDefault="001D7225" w:rsidP="0077058F">
            <w:pPr>
              <w:jc w:val="center"/>
            </w:pPr>
            <w:r>
              <w:t>DS….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242A19C" w14:textId="77777777" w:rsidR="001D7225" w:rsidRPr="00931F99" w:rsidRDefault="001D7225" w:rsidP="0077058F">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3EBAF5" w14:textId="77777777" w:rsidR="001D7225" w:rsidRPr="00931F99" w:rsidRDefault="001D7225" w:rsidP="0077058F">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972851" w14:textId="77777777" w:rsidR="001D7225" w:rsidRPr="00931F99" w:rsidRDefault="001D7225" w:rsidP="0077058F">
            <w:pPr>
              <w:jc w:val="center"/>
            </w:pPr>
          </w:p>
        </w:tc>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14:paraId="27F260B4" w14:textId="77777777" w:rsidR="001D7225" w:rsidRPr="00931F99" w:rsidRDefault="001D7225" w:rsidP="0077058F">
            <w:pPr>
              <w:jc w:val="center"/>
            </w:pPr>
          </w:p>
        </w:tc>
      </w:tr>
      <w:tr w:rsidR="001D7225" w:rsidRPr="00931F99" w14:paraId="4D8FE6D9" w14:textId="77777777" w:rsidTr="001D7225">
        <w:trPr>
          <w:trHeight w:val="397"/>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4B24889F" w14:textId="77777777" w:rsidR="001D7225" w:rsidRPr="00931F99" w:rsidRDefault="001D7225" w:rsidP="0077058F">
            <w:pPr>
              <w:jc w:val="center"/>
              <w:rPr>
                <w:b/>
                <w:bCs/>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539A12FA" w14:textId="77777777" w:rsidR="001D7225" w:rsidRPr="00931F99" w:rsidRDefault="001D7225" w:rsidP="0077058F">
            <w:pPr>
              <w:jc w:val="center"/>
            </w:pPr>
            <w:r>
              <w:t>DS….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D6EB24" w14:textId="77777777" w:rsidR="001D7225" w:rsidRPr="00931F99" w:rsidRDefault="001D7225" w:rsidP="0077058F">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807BA9D" w14:textId="77777777" w:rsidR="001D7225" w:rsidRPr="00931F99" w:rsidRDefault="001D7225" w:rsidP="0077058F">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8F0082" w14:textId="77777777" w:rsidR="001D7225" w:rsidRPr="00931F99" w:rsidRDefault="001D7225" w:rsidP="0077058F">
            <w:pPr>
              <w:jc w:val="center"/>
            </w:pPr>
          </w:p>
        </w:tc>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14:paraId="68137582" w14:textId="77777777" w:rsidR="001D7225" w:rsidRPr="00931F99" w:rsidRDefault="001D7225" w:rsidP="0077058F">
            <w:pPr>
              <w:jc w:val="center"/>
            </w:pPr>
          </w:p>
        </w:tc>
      </w:tr>
    </w:tbl>
    <w:p w14:paraId="1A68BDEC" w14:textId="77777777" w:rsidR="00B71675" w:rsidRDefault="00B71675" w:rsidP="00B71675"/>
    <w:p w14:paraId="3F4AB74A" w14:textId="77777777" w:rsidR="00B71675" w:rsidRDefault="00B71675" w:rsidP="00B71675">
      <w:pPr>
        <w:tabs>
          <w:tab w:val="left" w:pos="1071"/>
        </w:tabs>
        <w:rPr>
          <w:sz w:val="24"/>
        </w:rPr>
        <w:sectPr w:rsidR="00B71675" w:rsidSect="00E57E22">
          <w:headerReference w:type="first" r:id="rId65"/>
          <w:pgSz w:w="11900" w:h="16840"/>
          <w:pgMar w:top="1103" w:right="1134" w:bottom="1389" w:left="1134" w:header="567" w:footer="567" w:gutter="0"/>
          <w:cols w:space="708"/>
          <w:titlePg/>
          <w:docGrid w:linePitch="360"/>
        </w:sectPr>
      </w:pPr>
    </w:p>
    <w:p w14:paraId="30666056" w14:textId="77777777" w:rsidR="00B71675" w:rsidRPr="000D405A" w:rsidRDefault="00B71675" w:rsidP="00B71675">
      <w:pPr>
        <w:rPr>
          <w:lang w:val="fr-BE"/>
        </w:rPr>
      </w:pPr>
    </w:p>
    <w:p w14:paraId="628A7D89" w14:textId="77777777" w:rsidR="00B71675" w:rsidRDefault="00B71675" w:rsidP="00B71675">
      <w:pPr>
        <w:rPr>
          <w:lang w:val="fr-BE"/>
        </w:rPr>
      </w:pPr>
    </w:p>
    <w:p w14:paraId="75FED6BE" w14:textId="77777777" w:rsidR="00B71675" w:rsidRDefault="00B71675" w:rsidP="00B71675">
      <w:pPr>
        <w:rPr>
          <w:lang w:val="fr-BE"/>
        </w:rPr>
      </w:pPr>
    </w:p>
    <w:p w14:paraId="4C813F64" w14:textId="77777777" w:rsidR="00B71675" w:rsidRDefault="00B71675" w:rsidP="00B71675">
      <w:pPr>
        <w:rPr>
          <w:lang w:val="fr-BE"/>
        </w:rPr>
      </w:pPr>
    </w:p>
    <w:p w14:paraId="1569CFA6" w14:textId="77777777" w:rsidR="00B71675" w:rsidRDefault="00B71675" w:rsidP="00B71675">
      <w:pPr>
        <w:rPr>
          <w:lang w:val="fr-BE"/>
        </w:rPr>
      </w:pPr>
    </w:p>
    <w:p w14:paraId="174FD17F" w14:textId="77777777" w:rsidR="00B71675" w:rsidRDefault="00B71675" w:rsidP="00B71675">
      <w:pPr>
        <w:rPr>
          <w:lang w:val="fr-BE"/>
        </w:rPr>
      </w:pPr>
    </w:p>
    <w:p w14:paraId="6C24C5D5" w14:textId="77777777" w:rsidR="00B71675" w:rsidRDefault="00B71675" w:rsidP="00B71675">
      <w:pPr>
        <w:rPr>
          <w:lang w:val="fr-BE"/>
        </w:rPr>
      </w:pPr>
    </w:p>
    <w:p w14:paraId="59C66E45" w14:textId="77777777" w:rsidR="00B71675" w:rsidRPr="001849DC" w:rsidRDefault="00B71675" w:rsidP="00B71675">
      <w:pPr>
        <w:rPr>
          <w:lang w:val="fr-BE"/>
        </w:rPr>
      </w:pPr>
    </w:p>
    <w:p w14:paraId="2C812A81" w14:textId="3054B399" w:rsidR="00B71675" w:rsidRPr="000D405A" w:rsidRDefault="00B71675" w:rsidP="00B71675">
      <w:pPr>
        <w:pStyle w:val="Titre1"/>
        <w:rPr>
          <w:lang w:val="fr-BE"/>
        </w:rPr>
      </w:pPr>
      <w:bookmarkStart w:id="171" w:name="_Toc13806114"/>
      <w:r w:rsidRPr="00B71675">
        <w:rPr>
          <w:lang w:val="fr-BE"/>
        </w:rPr>
        <w:t>1/13 - Formulaire relatif à un plan de gestion des invendus alimentaires</w:t>
      </w:r>
      <w:bookmarkEnd w:id="171"/>
    </w:p>
    <w:p w14:paraId="72485DBE" w14:textId="77777777" w:rsidR="00B71675" w:rsidRDefault="00B71675" w:rsidP="00B71675">
      <w:pPr>
        <w:rPr>
          <w:lang w:val="fr-BE"/>
        </w:rPr>
      </w:pPr>
    </w:p>
    <w:p w14:paraId="5D413BC8" w14:textId="77777777" w:rsidR="00B71675" w:rsidRDefault="00B71675" w:rsidP="00B71675">
      <w:pPr>
        <w:rPr>
          <w:lang w:val="fr-BE"/>
        </w:rPr>
      </w:pPr>
    </w:p>
    <w:p w14:paraId="2A9F47F1" w14:textId="77777777" w:rsidR="00B71675" w:rsidRDefault="00B71675" w:rsidP="00B71675">
      <w:pPr>
        <w:rPr>
          <w:lang w:val="fr-BE"/>
        </w:rPr>
      </w:pPr>
    </w:p>
    <w:p w14:paraId="3B97ABB0" w14:textId="77777777" w:rsidR="00B71675" w:rsidRDefault="00B71675" w:rsidP="00B71675">
      <w:pPr>
        <w:rPr>
          <w:lang w:val="fr-BE"/>
        </w:rPr>
      </w:pPr>
    </w:p>
    <w:p w14:paraId="44A24F30" w14:textId="77777777" w:rsidR="00B71675" w:rsidRDefault="00B71675" w:rsidP="00B71675">
      <w:pPr>
        <w:rPr>
          <w:lang w:val="fr-BE"/>
        </w:rPr>
      </w:pPr>
    </w:p>
    <w:p w14:paraId="21C4AC85" w14:textId="77777777" w:rsidR="00B71675" w:rsidRDefault="00B71675" w:rsidP="00B71675">
      <w:pPr>
        <w:rPr>
          <w:lang w:val="fr-BE"/>
        </w:rPr>
      </w:pPr>
    </w:p>
    <w:p w14:paraId="111B3A1E" w14:textId="77777777" w:rsidR="00B71675" w:rsidRPr="000D405A" w:rsidRDefault="00B71675" w:rsidP="00B71675">
      <w:pPr>
        <w:pStyle w:val="Titre3"/>
        <w:rPr>
          <w:lang w:val="fr-BE"/>
        </w:rPr>
      </w:pPr>
    </w:p>
    <w:p w14:paraId="5C915588" w14:textId="77777777" w:rsidR="00B71675" w:rsidRDefault="00B71675" w:rsidP="00B71675">
      <w:pPr>
        <w:tabs>
          <w:tab w:val="left" w:pos="1071"/>
        </w:tabs>
        <w:rPr>
          <w:sz w:val="24"/>
        </w:rPr>
      </w:pPr>
    </w:p>
    <w:p w14:paraId="4E8B2AEE" w14:textId="77777777" w:rsidR="00B71675" w:rsidRDefault="00B71675" w:rsidP="00B71675">
      <w:pPr>
        <w:tabs>
          <w:tab w:val="left" w:pos="1071"/>
        </w:tabs>
        <w:rPr>
          <w:sz w:val="24"/>
        </w:rPr>
        <w:sectPr w:rsidR="00B71675" w:rsidSect="000B080B">
          <w:headerReference w:type="first" r:id="rId66"/>
          <w:pgSz w:w="11900" w:h="16840"/>
          <w:pgMar w:top="1103" w:right="1134" w:bottom="1389" w:left="1134" w:header="567" w:footer="567" w:gutter="0"/>
          <w:cols w:space="708"/>
          <w:titlePg/>
          <w:docGrid w:linePitch="360"/>
        </w:sectPr>
      </w:pPr>
    </w:p>
    <w:p w14:paraId="00C17A93" w14:textId="6B649253" w:rsidR="00B71675" w:rsidRPr="00490C98" w:rsidRDefault="00B71675" w:rsidP="00B71675">
      <w:pPr>
        <w:pStyle w:val="Titre3"/>
      </w:pPr>
      <w:bookmarkStart w:id="172" w:name="_Toc13806115"/>
      <w:r>
        <w:lastRenderedPageBreak/>
        <w:t xml:space="preserve">1.1 </w:t>
      </w:r>
      <w:r w:rsidRPr="00597282">
        <w:t>Plan de gestion</w:t>
      </w:r>
      <w:bookmarkStart w:id="173" w:name="_Toc497745525"/>
      <w:r>
        <w:t xml:space="preserve"> - Prévention</w:t>
      </w:r>
      <w:bookmarkEnd w:id="172"/>
      <w:bookmarkEnd w:id="173"/>
    </w:p>
    <w:p w14:paraId="1987FBB9" w14:textId="77777777" w:rsidR="00B71675" w:rsidRDefault="00B71675" w:rsidP="00B71675">
      <w:r w:rsidRPr="00597282">
        <w:t xml:space="preserve">Quelles sont vos prévisions d’invendus ? </w:t>
      </w:r>
    </w:p>
    <w:p w14:paraId="10D0A308" w14:textId="77777777" w:rsidR="00B71675" w:rsidRPr="00597282" w:rsidRDefault="00B71675" w:rsidP="00B71675"/>
    <w:tbl>
      <w:tblPr>
        <w:tblStyle w:val="Grilledutableau"/>
        <w:tblW w:w="0" w:type="auto"/>
        <w:tblInd w:w="1634" w:type="dxa"/>
        <w:tblLook w:val="04A0" w:firstRow="1" w:lastRow="0" w:firstColumn="1" w:lastColumn="0" w:noHBand="0" w:noVBand="1"/>
      </w:tblPr>
      <w:tblGrid>
        <w:gridCol w:w="3117"/>
        <w:gridCol w:w="2693"/>
      </w:tblGrid>
      <w:tr w:rsidR="00B71675" w:rsidRPr="00F52E34" w14:paraId="0B8D301C" w14:textId="77777777" w:rsidTr="0077058F">
        <w:trPr>
          <w:trHeight w:val="284"/>
        </w:trPr>
        <w:tc>
          <w:tcPr>
            <w:tcW w:w="3117" w:type="dxa"/>
          </w:tcPr>
          <w:p w14:paraId="2F0B1913" w14:textId="77777777" w:rsidR="00B71675" w:rsidRPr="00F52E34" w:rsidRDefault="00B71675" w:rsidP="0077058F">
            <w:pPr>
              <w:jc w:val="center"/>
              <w:rPr>
                <w:lang w:eastAsia="en-US"/>
              </w:rPr>
            </w:pPr>
            <w:r w:rsidRPr="00F52E34">
              <w:rPr>
                <w:lang w:eastAsia="en-US"/>
              </w:rPr>
              <w:t>Catégorie</w:t>
            </w:r>
          </w:p>
        </w:tc>
        <w:tc>
          <w:tcPr>
            <w:tcW w:w="2693" w:type="dxa"/>
          </w:tcPr>
          <w:p w14:paraId="57CDC1B5" w14:textId="77777777" w:rsidR="00B71675" w:rsidRPr="00F52E34" w:rsidRDefault="00B71675" w:rsidP="0077058F">
            <w:pPr>
              <w:jc w:val="center"/>
              <w:rPr>
                <w:lang w:eastAsia="en-US"/>
              </w:rPr>
            </w:pPr>
            <w:r w:rsidRPr="00F52E34">
              <w:rPr>
                <w:lang w:eastAsia="en-US"/>
              </w:rPr>
              <w:t>Poids prévisible annuel</w:t>
            </w:r>
          </w:p>
        </w:tc>
      </w:tr>
      <w:tr w:rsidR="00B71675" w14:paraId="74BAE4AA" w14:textId="77777777" w:rsidTr="0077058F">
        <w:trPr>
          <w:trHeight w:val="284"/>
        </w:trPr>
        <w:tc>
          <w:tcPr>
            <w:tcW w:w="3117" w:type="dxa"/>
          </w:tcPr>
          <w:p w14:paraId="427B5AD1" w14:textId="77777777" w:rsidR="00B71675" w:rsidRPr="00490C98" w:rsidRDefault="00B71675" w:rsidP="0077058F">
            <w:pPr>
              <w:jc w:val="center"/>
              <w:rPr>
                <w:color w:val="BFBFBF" w:themeColor="background1" w:themeShade="BF"/>
                <w:lang w:eastAsia="en-US"/>
              </w:rPr>
            </w:pPr>
          </w:p>
        </w:tc>
        <w:tc>
          <w:tcPr>
            <w:tcW w:w="2693" w:type="dxa"/>
          </w:tcPr>
          <w:p w14:paraId="1157EA0E" w14:textId="77777777" w:rsidR="00B71675" w:rsidRDefault="00B71675" w:rsidP="0077058F">
            <w:pPr>
              <w:jc w:val="center"/>
              <w:rPr>
                <w:lang w:eastAsia="en-US"/>
              </w:rPr>
            </w:pPr>
          </w:p>
        </w:tc>
      </w:tr>
      <w:tr w:rsidR="00B71675" w14:paraId="5CD71019" w14:textId="77777777" w:rsidTr="0077058F">
        <w:trPr>
          <w:trHeight w:val="284"/>
        </w:trPr>
        <w:tc>
          <w:tcPr>
            <w:tcW w:w="3117" w:type="dxa"/>
          </w:tcPr>
          <w:p w14:paraId="40E335D5" w14:textId="77777777" w:rsidR="00B71675" w:rsidRPr="00490C98" w:rsidRDefault="00B71675" w:rsidP="0077058F">
            <w:pPr>
              <w:jc w:val="center"/>
              <w:rPr>
                <w:color w:val="BFBFBF" w:themeColor="background1" w:themeShade="BF"/>
                <w:lang w:eastAsia="en-US"/>
              </w:rPr>
            </w:pPr>
          </w:p>
        </w:tc>
        <w:tc>
          <w:tcPr>
            <w:tcW w:w="2693" w:type="dxa"/>
          </w:tcPr>
          <w:p w14:paraId="679511C1" w14:textId="77777777" w:rsidR="00B71675" w:rsidRDefault="00B71675" w:rsidP="0077058F">
            <w:pPr>
              <w:jc w:val="center"/>
              <w:rPr>
                <w:lang w:eastAsia="en-US"/>
              </w:rPr>
            </w:pPr>
          </w:p>
        </w:tc>
      </w:tr>
      <w:tr w:rsidR="00B71675" w14:paraId="4640793E" w14:textId="77777777" w:rsidTr="0077058F">
        <w:trPr>
          <w:trHeight w:val="284"/>
        </w:trPr>
        <w:tc>
          <w:tcPr>
            <w:tcW w:w="3117" w:type="dxa"/>
          </w:tcPr>
          <w:p w14:paraId="41917A01" w14:textId="77777777" w:rsidR="00B71675" w:rsidRPr="00490C98" w:rsidRDefault="00B71675" w:rsidP="0077058F">
            <w:pPr>
              <w:jc w:val="center"/>
              <w:rPr>
                <w:color w:val="BFBFBF" w:themeColor="background1" w:themeShade="BF"/>
                <w:lang w:eastAsia="en-US"/>
              </w:rPr>
            </w:pPr>
          </w:p>
        </w:tc>
        <w:tc>
          <w:tcPr>
            <w:tcW w:w="2693" w:type="dxa"/>
          </w:tcPr>
          <w:p w14:paraId="050259ED" w14:textId="77777777" w:rsidR="00B71675" w:rsidRDefault="00B71675" w:rsidP="0077058F">
            <w:pPr>
              <w:jc w:val="center"/>
              <w:rPr>
                <w:lang w:eastAsia="en-US"/>
              </w:rPr>
            </w:pPr>
          </w:p>
        </w:tc>
      </w:tr>
      <w:tr w:rsidR="00B71675" w14:paraId="1182FE29" w14:textId="77777777" w:rsidTr="0077058F">
        <w:trPr>
          <w:trHeight w:val="284"/>
        </w:trPr>
        <w:tc>
          <w:tcPr>
            <w:tcW w:w="3117" w:type="dxa"/>
          </w:tcPr>
          <w:p w14:paraId="32781671" w14:textId="77777777" w:rsidR="00B71675" w:rsidRPr="00490C98" w:rsidRDefault="00B71675" w:rsidP="0077058F">
            <w:pPr>
              <w:jc w:val="center"/>
              <w:rPr>
                <w:color w:val="BFBFBF" w:themeColor="background1" w:themeShade="BF"/>
                <w:lang w:eastAsia="en-US"/>
              </w:rPr>
            </w:pPr>
          </w:p>
        </w:tc>
        <w:tc>
          <w:tcPr>
            <w:tcW w:w="2693" w:type="dxa"/>
          </w:tcPr>
          <w:p w14:paraId="4401BB80" w14:textId="77777777" w:rsidR="00B71675" w:rsidRDefault="00B71675" w:rsidP="0077058F">
            <w:pPr>
              <w:jc w:val="center"/>
              <w:rPr>
                <w:lang w:eastAsia="en-US"/>
              </w:rPr>
            </w:pPr>
          </w:p>
        </w:tc>
      </w:tr>
      <w:tr w:rsidR="00B71675" w14:paraId="1BCD8AC1" w14:textId="77777777" w:rsidTr="0077058F">
        <w:trPr>
          <w:trHeight w:val="284"/>
        </w:trPr>
        <w:tc>
          <w:tcPr>
            <w:tcW w:w="3117" w:type="dxa"/>
          </w:tcPr>
          <w:p w14:paraId="695D2A82" w14:textId="77777777" w:rsidR="00B71675" w:rsidRPr="00490C98" w:rsidRDefault="00B71675" w:rsidP="0077058F">
            <w:pPr>
              <w:jc w:val="center"/>
              <w:rPr>
                <w:color w:val="BFBFBF" w:themeColor="background1" w:themeShade="BF"/>
                <w:lang w:eastAsia="en-US"/>
              </w:rPr>
            </w:pPr>
          </w:p>
        </w:tc>
        <w:tc>
          <w:tcPr>
            <w:tcW w:w="2693" w:type="dxa"/>
          </w:tcPr>
          <w:p w14:paraId="36349F3C" w14:textId="77777777" w:rsidR="00B71675" w:rsidRDefault="00B71675" w:rsidP="0077058F">
            <w:pPr>
              <w:jc w:val="center"/>
              <w:rPr>
                <w:lang w:eastAsia="en-US"/>
              </w:rPr>
            </w:pPr>
          </w:p>
        </w:tc>
      </w:tr>
      <w:tr w:rsidR="00B71675" w14:paraId="5F272DCC" w14:textId="77777777" w:rsidTr="0077058F">
        <w:trPr>
          <w:trHeight w:val="284"/>
        </w:trPr>
        <w:tc>
          <w:tcPr>
            <w:tcW w:w="3117" w:type="dxa"/>
          </w:tcPr>
          <w:p w14:paraId="3750CC4E" w14:textId="77777777" w:rsidR="00B71675" w:rsidRPr="00490C98" w:rsidRDefault="00B71675" w:rsidP="0077058F">
            <w:pPr>
              <w:jc w:val="center"/>
              <w:rPr>
                <w:color w:val="BFBFBF" w:themeColor="background1" w:themeShade="BF"/>
                <w:lang w:eastAsia="en-US"/>
              </w:rPr>
            </w:pPr>
          </w:p>
        </w:tc>
        <w:tc>
          <w:tcPr>
            <w:tcW w:w="2693" w:type="dxa"/>
          </w:tcPr>
          <w:p w14:paraId="31BA9D09" w14:textId="77777777" w:rsidR="00B71675" w:rsidRDefault="00B71675" w:rsidP="0077058F">
            <w:pPr>
              <w:jc w:val="center"/>
              <w:rPr>
                <w:lang w:eastAsia="en-US"/>
              </w:rPr>
            </w:pPr>
          </w:p>
        </w:tc>
      </w:tr>
      <w:tr w:rsidR="00B71675" w14:paraId="3E0B7192" w14:textId="77777777" w:rsidTr="0077058F">
        <w:trPr>
          <w:trHeight w:val="284"/>
        </w:trPr>
        <w:tc>
          <w:tcPr>
            <w:tcW w:w="3117" w:type="dxa"/>
          </w:tcPr>
          <w:p w14:paraId="7D14C88B" w14:textId="77777777" w:rsidR="00B71675" w:rsidRPr="00490C98" w:rsidRDefault="00B71675" w:rsidP="0077058F">
            <w:pPr>
              <w:jc w:val="center"/>
              <w:rPr>
                <w:color w:val="BFBFBF" w:themeColor="background1" w:themeShade="BF"/>
                <w:lang w:eastAsia="en-US"/>
              </w:rPr>
            </w:pPr>
          </w:p>
        </w:tc>
        <w:tc>
          <w:tcPr>
            <w:tcW w:w="2693" w:type="dxa"/>
          </w:tcPr>
          <w:p w14:paraId="215E69BE" w14:textId="77777777" w:rsidR="00B71675" w:rsidRDefault="00B71675" w:rsidP="0077058F">
            <w:pPr>
              <w:jc w:val="center"/>
              <w:rPr>
                <w:lang w:eastAsia="en-US"/>
              </w:rPr>
            </w:pPr>
          </w:p>
        </w:tc>
      </w:tr>
      <w:tr w:rsidR="00B71675" w14:paraId="1427E9E3" w14:textId="77777777" w:rsidTr="0077058F">
        <w:trPr>
          <w:trHeight w:val="284"/>
        </w:trPr>
        <w:tc>
          <w:tcPr>
            <w:tcW w:w="3117" w:type="dxa"/>
          </w:tcPr>
          <w:p w14:paraId="5810B5D2" w14:textId="77777777" w:rsidR="00B71675" w:rsidRPr="00490C98" w:rsidRDefault="00B71675" w:rsidP="0077058F">
            <w:pPr>
              <w:jc w:val="center"/>
              <w:rPr>
                <w:color w:val="BFBFBF" w:themeColor="background1" w:themeShade="BF"/>
                <w:lang w:eastAsia="en-US"/>
              </w:rPr>
            </w:pPr>
          </w:p>
        </w:tc>
        <w:tc>
          <w:tcPr>
            <w:tcW w:w="2693" w:type="dxa"/>
          </w:tcPr>
          <w:p w14:paraId="141C1395" w14:textId="77777777" w:rsidR="00B71675" w:rsidRDefault="00B71675" w:rsidP="0077058F">
            <w:pPr>
              <w:jc w:val="center"/>
              <w:rPr>
                <w:lang w:eastAsia="en-US"/>
              </w:rPr>
            </w:pPr>
          </w:p>
        </w:tc>
      </w:tr>
      <w:tr w:rsidR="00B71675" w14:paraId="0B573FDB" w14:textId="77777777" w:rsidTr="0077058F">
        <w:trPr>
          <w:trHeight w:val="284"/>
        </w:trPr>
        <w:tc>
          <w:tcPr>
            <w:tcW w:w="3117" w:type="dxa"/>
          </w:tcPr>
          <w:p w14:paraId="5A446A20" w14:textId="77777777" w:rsidR="00B71675" w:rsidRPr="00490C98" w:rsidRDefault="00B71675" w:rsidP="0077058F">
            <w:pPr>
              <w:jc w:val="center"/>
              <w:rPr>
                <w:color w:val="BFBFBF" w:themeColor="background1" w:themeShade="BF"/>
                <w:lang w:eastAsia="en-US"/>
              </w:rPr>
            </w:pPr>
          </w:p>
        </w:tc>
        <w:tc>
          <w:tcPr>
            <w:tcW w:w="2693" w:type="dxa"/>
          </w:tcPr>
          <w:p w14:paraId="0DA84477" w14:textId="77777777" w:rsidR="00B71675" w:rsidRDefault="00B71675" w:rsidP="0077058F">
            <w:pPr>
              <w:jc w:val="center"/>
              <w:rPr>
                <w:lang w:eastAsia="en-US"/>
              </w:rPr>
            </w:pPr>
          </w:p>
        </w:tc>
      </w:tr>
    </w:tbl>
    <w:p w14:paraId="10D95C09" w14:textId="7C797A1B" w:rsidR="00125623" w:rsidRDefault="00125623" w:rsidP="007410BC">
      <w:pPr>
        <w:tabs>
          <w:tab w:val="left" w:pos="1071"/>
        </w:tabs>
        <w:rPr>
          <w:sz w:val="24"/>
        </w:rPr>
      </w:pPr>
    </w:p>
    <w:p w14:paraId="271C159F" w14:textId="23041DB0" w:rsidR="00B71675" w:rsidRDefault="00B71675" w:rsidP="00B71675">
      <w:pPr>
        <w:pStyle w:val="Titre3"/>
      </w:pPr>
      <w:bookmarkStart w:id="174" w:name="_Toc13806116"/>
      <w:r>
        <w:t xml:space="preserve">1.2 </w:t>
      </w:r>
      <w:r w:rsidRPr="00B6656C">
        <w:t>Reprise</w:t>
      </w:r>
      <w:bookmarkEnd w:id="174"/>
    </w:p>
    <w:tbl>
      <w:tblPr>
        <w:tblStyle w:val="Grilledutableau"/>
        <w:tblpPr w:leftFromText="180" w:rightFromText="180" w:vertAnchor="text" w:horzAnchor="page" w:tblpX="1856" w:tblpY="400"/>
        <w:tblW w:w="0" w:type="auto"/>
        <w:tblLook w:val="04A0" w:firstRow="1" w:lastRow="0" w:firstColumn="1" w:lastColumn="0" w:noHBand="0" w:noVBand="1"/>
      </w:tblPr>
      <w:tblGrid>
        <w:gridCol w:w="4819"/>
        <w:gridCol w:w="3511"/>
      </w:tblGrid>
      <w:tr w:rsidR="00D3143B" w:rsidRPr="00F52E34" w14:paraId="29E2A953" w14:textId="77777777" w:rsidTr="0077058F">
        <w:trPr>
          <w:trHeight w:val="284"/>
        </w:trPr>
        <w:tc>
          <w:tcPr>
            <w:tcW w:w="4819" w:type="dxa"/>
            <w:vAlign w:val="center"/>
          </w:tcPr>
          <w:p w14:paraId="11AFEFBD" w14:textId="77777777" w:rsidR="00D3143B" w:rsidRPr="00F52E34" w:rsidRDefault="00D3143B" w:rsidP="0077058F">
            <w:pPr>
              <w:jc w:val="center"/>
              <w:rPr>
                <w:noProof/>
                <w:lang w:val="en-GB" w:eastAsia="en-GB"/>
              </w:rPr>
            </w:pPr>
            <w:r w:rsidRPr="00F52E34">
              <w:rPr>
                <w:noProof/>
                <w:lang w:val="en-GB" w:eastAsia="en-GB"/>
              </w:rPr>
              <w:t>Nom de l’association</w:t>
            </w:r>
          </w:p>
        </w:tc>
        <w:tc>
          <w:tcPr>
            <w:tcW w:w="3511" w:type="dxa"/>
            <w:vAlign w:val="center"/>
          </w:tcPr>
          <w:p w14:paraId="258CE966" w14:textId="77777777" w:rsidR="00D3143B" w:rsidRPr="00F52E34" w:rsidRDefault="00D3143B" w:rsidP="0077058F">
            <w:pPr>
              <w:jc w:val="center"/>
              <w:rPr>
                <w:noProof/>
                <w:lang w:val="en-GB" w:eastAsia="en-GB"/>
              </w:rPr>
            </w:pPr>
            <w:r w:rsidRPr="00F52E34">
              <w:rPr>
                <w:noProof/>
                <w:lang w:val="en-GB" w:eastAsia="en-GB"/>
              </w:rPr>
              <w:t>Contrat n°</w:t>
            </w:r>
          </w:p>
        </w:tc>
      </w:tr>
      <w:tr w:rsidR="00D3143B" w14:paraId="0FE5386C" w14:textId="77777777" w:rsidTr="0077058F">
        <w:trPr>
          <w:trHeight w:val="284"/>
        </w:trPr>
        <w:tc>
          <w:tcPr>
            <w:tcW w:w="4819" w:type="dxa"/>
            <w:vAlign w:val="center"/>
          </w:tcPr>
          <w:p w14:paraId="7786A2A0" w14:textId="77777777" w:rsidR="00D3143B" w:rsidRDefault="00D3143B" w:rsidP="0077058F">
            <w:pPr>
              <w:jc w:val="center"/>
              <w:rPr>
                <w:noProof/>
                <w:lang w:val="en-GB" w:eastAsia="en-GB"/>
              </w:rPr>
            </w:pPr>
          </w:p>
        </w:tc>
        <w:tc>
          <w:tcPr>
            <w:tcW w:w="3511" w:type="dxa"/>
            <w:vAlign w:val="center"/>
          </w:tcPr>
          <w:p w14:paraId="0319CD4A" w14:textId="77777777" w:rsidR="00D3143B" w:rsidRDefault="00D3143B" w:rsidP="0077058F">
            <w:pPr>
              <w:jc w:val="center"/>
              <w:rPr>
                <w:noProof/>
                <w:lang w:val="en-GB" w:eastAsia="en-GB"/>
              </w:rPr>
            </w:pPr>
          </w:p>
        </w:tc>
      </w:tr>
      <w:tr w:rsidR="00D3143B" w14:paraId="39082717" w14:textId="77777777" w:rsidTr="0077058F">
        <w:trPr>
          <w:trHeight w:val="284"/>
        </w:trPr>
        <w:tc>
          <w:tcPr>
            <w:tcW w:w="4819" w:type="dxa"/>
            <w:vAlign w:val="center"/>
          </w:tcPr>
          <w:p w14:paraId="67B244FA" w14:textId="77777777" w:rsidR="00D3143B" w:rsidRDefault="00D3143B" w:rsidP="0077058F">
            <w:pPr>
              <w:jc w:val="center"/>
              <w:rPr>
                <w:noProof/>
                <w:lang w:val="en-GB" w:eastAsia="en-GB"/>
              </w:rPr>
            </w:pPr>
          </w:p>
        </w:tc>
        <w:tc>
          <w:tcPr>
            <w:tcW w:w="3511" w:type="dxa"/>
            <w:vAlign w:val="center"/>
          </w:tcPr>
          <w:p w14:paraId="3D0D0F13" w14:textId="77777777" w:rsidR="00D3143B" w:rsidRDefault="00D3143B" w:rsidP="0077058F">
            <w:pPr>
              <w:jc w:val="center"/>
              <w:rPr>
                <w:noProof/>
                <w:lang w:val="en-GB" w:eastAsia="en-GB"/>
              </w:rPr>
            </w:pPr>
          </w:p>
        </w:tc>
      </w:tr>
      <w:tr w:rsidR="00D3143B" w14:paraId="0FCA0BF7" w14:textId="77777777" w:rsidTr="0077058F">
        <w:trPr>
          <w:trHeight w:val="284"/>
        </w:trPr>
        <w:tc>
          <w:tcPr>
            <w:tcW w:w="4819" w:type="dxa"/>
            <w:vAlign w:val="center"/>
          </w:tcPr>
          <w:p w14:paraId="08D0795F" w14:textId="77777777" w:rsidR="00D3143B" w:rsidRDefault="00D3143B" w:rsidP="0077058F">
            <w:pPr>
              <w:jc w:val="center"/>
              <w:rPr>
                <w:noProof/>
                <w:lang w:val="en-GB" w:eastAsia="en-GB"/>
              </w:rPr>
            </w:pPr>
          </w:p>
        </w:tc>
        <w:tc>
          <w:tcPr>
            <w:tcW w:w="3511" w:type="dxa"/>
            <w:vAlign w:val="center"/>
          </w:tcPr>
          <w:p w14:paraId="40CCE716" w14:textId="77777777" w:rsidR="00D3143B" w:rsidRDefault="00D3143B" w:rsidP="0077058F">
            <w:pPr>
              <w:jc w:val="center"/>
              <w:rPr>
                <w:noProof/>
                <w:lang w:val="en-GB" w:eastAsia="en-GB"/>
              </w:rPr>
            </w:pPr>
          </w:p>
        </w:tc>
      </w:tr>
    </w:tbl>
    <w:p w14:paraId="6FF39B23" w14:textId="7C7C46E5" w:rsidR="00D3143B" w:rsidRDefault="00D3143B" w:rsidP="00D3143B"/>
    <w:p w14:paraId="46B8B3A1" w14:textId="735D5DF0" w:rsidR="00D3143B" w:rsidRDefault="00D3143B" w:rsidP="00D3143B"/>
    <w:p w14:paraId="5FE9BB85" w14:textId="54376E89" w:rsidR="00D3143B" w:rsidRDefault="00D3143B" w:rsidP="00D3143B"/>
    <w:p w14:paraId="6D9855E2" w14:textId="76359DBB" w:rsidR="00D3143B" w:rsidRDefault="00D3143B" w:rsidP="00D3143B"/>
    <w:p w14:paraId="01F116A2" w14:textId="08ACEE64" w:rsidR="00D3143B" w:rsidRDefault="00D3143B" w:rsidP="00D3143B"/>
    <w:p w14:paraId="6D423AB5" w14:textId="3D07B9AB" w:rsidR="00D3143B" w:rsidRDefault="00D3143B" w:rsidP="00D3143B"/>
    <w:p w14:paraId="6C6AB3AE" w14:textId="02911031" w:rsidR="00D3143B" w:rsidRDefault="00D3143B" w:rsidP="00D3143B"/>
    <w:p w14:paraId="1226CB2C" w14:textId="1AEF799A" w:rsidR="00D3143B" w:rsidRDefault="00D3143B" w:rsidP="00D3143B"/>
    <w:p w14:paraId="7018DC0A" w14:textId="359ABCA4" w:rsidR="00D3143B" w:rsidRDefault="00D3143B" w:rsidP="00D3143B"/>
    <w:p w14:paraId="297DC521" w14:textId="77777777" w:rsidR="00D3143B" w:rsidRDefault="00D3143B" w:rsidP="00D3143B"/>
    <w:p w14:paraId="590049B8" w14:textId="77777777" w:rsidR="00D3143B" w:rsidRDefault="00D3143B" w:rsidP="00D3143B">
      <w:pPr>
        <w:tabs>
          <w:tab w:val="left" w:pos="1071"/>
        </w:tabs>
        <w:rPr>
          <w:sz w:val="24"/>
        </w:rPr>
        <w:sectPr w:rsidR="00D3143B" w:rsidSect="00E57E22">
          <w:headerReference w:type="first" r:id="rId67"/>
          <w:pgSz w:w="11900" w:h="16840"/>
          <w:pgMar w:top="1103" w:right="1134" w:bottom="1389" w:left="1134" w:header="567" w:footer="567" w:gutter="0"/>
          <w:cols w:space="708"/>
          <w:titlePg/>
          <w:docGrid w:linePitch="360"/>
        </w:sectPr>
      </w:pPr>
    </w:p>
    <w:p w14:paraId="150553BF" w14:textId="77777777" w:rsidR="00D3143B" w:rsidRPr="000D405A" w:rsidRDefault="00D3143B" w:rsidP="00D3143B">
      <w:pPr>
        <w:rPr>
          <w:lang w:val="fr-BE"/>
        </w:rPr>
      </w:pPr>
    </w:p>
    <w:p w14:paraId="086A8C99" w14:textId="77777777" w:rsidR="00D3143B" w:rsidRDefault="00D3143B" w:rsidP="00D3143B">
      <w:pPr>
        <w:rPr>
          <w:lang w:val="fr-BE"/>
        </w:rPr>
      </w:pPr>
    </w:p>
    <w:p w14:paraId="7AA0849F" w14:textId="77777777" w:rsidR="00D3143B" w:rsidRDefault="00D3143B" w:rsidP="00D3143B">
      <w:pPr>
        <w:rPr>
          <w:lang w:val="fr-BE"/>
        </w:rPr>
      </w:pPr>
    </w:p>
    <w:p w14:paraId="7B0CCD0E" w14:textId="77777777" w:rsidR="00D3143B" w:rsidRDefault="00D3143B" w:rsidP="00D3143B">
      <w:pPr>
        <w:rPr>
          <w:lang w:val="fr-BE"/>
        </w:rPr>
      </w:pPr>
    </w:p>
    <w:p w14:paraId="352397AF" w14:textId="77777777" w:rsidR="00D3143B" w:rsidRDefault="00D3143B" w:rsidP="00D3143B">
      <w:pPr>
        <w:rPr>
          <w:lang w:val="fr-BE"/>
        </w:rPr>
      </w:pPr>
    </w:p>
    <w:p w14:paraId="317EE952" w14:textId="77777777" w:rsidR="00D3143B" w:rsidRDefault="00D3143B" w:rsidP="00D3143B">
      <w:pPr>
        <w:rPr>
          <w:lang w:val="fr-BE"/>
        </w:rPr>
      </w:pPr>
    </w:p>
    <w:p w14:paraId="6CC9B2F9" w14:textId="77777777" w:rsidR="00D3143B" w:rsidRDefault="00D3143B" w:rsidP="00D3143B">
      <w:pPr>
        <w:rPr>
          <w:lang w:val="fr-BE"/>
        </w:rPr>
      </w:pPr>
    </w:p>
    <w:p w14:paraId="10E3DF8A" w14:textId="77777777" w:rsidR="00D3143B" w:rsidRPr="001849DC" w:rsidRDefault="00D3143B" w:rsidP="00D3143B">
      <w:pPr>
        <w:rPr>
          <w:lang w:val="fr-BE"/>
        </w:rPr>
      </w:pPr>
    </w:p>
    <w:p w14:paraId="110365F6" w14:textId="409D2740" w:rsidR="00D3143B" w:rsidRPr="000D405A" w:rsidRDefault="00D3143B" w:rsidP="00D3143B">
      <w:pPr>
        <w:pStyle w:val="Titre1"/>
        <w:rPr>
          <w:lang w:val="fr-BE"/>
        </w:rPr>
      </w:pPr>
      <w:bookmarkStart w:id="175" w:name="_Toc13806117"/>
      <w:r>
        <w:rPr>
          <w:lang w:val="fr-BE"/>
        </w:rPr>
        <w:t>1</w:t>
      </w:r>
      <w:r w:rsidRPr="00D3143B">
        <w:rPr>
          <w:lang w:val="fr-BE"/>
        </w:rPr>
        <w:t>/16 - Formulaire relatif aux carrières</w:t>
      </w:r>
      <w:bookmarkEnd w:id="175"/>
    </w:p>
    <w:p w14:paraId="4A6B4404" w14:textId="77777777" w:rsidR="00D3143B" w:rsidRDefault="00D3143B" w:rsidP="00D3143B">
      <w:pPr>
        <w:rPr>
          <w:lang w:val="fr-BE"/>
        </w:rPr>
      </w:pPr>
    </w:p>
    <w:p w14:paraId="101D2965" w14:textId="77777777" w:rsidR="00D3143B" w:rsidRDefault="00D3143B" w:rsidP="00D3143B">
      <w:pPr>
        <w:rPr>
          <w:lang w:val="fr-BE"/>
        </w:rPr>
      </w:pPr>
    </w:p>
    <w:p w14:paraId="49C9B64C" w14:textId="77777777" w:rsidR="00D3143B" w:rsidRDefault="00D3143B" w:rsidP="00D3143B">
      <w:pPr>
        <w:rPr>
          <w:lang w:val="fr-BE"/>
        </w:rPr>
      </w:pPr>
    </w:p>
    <w:p w14:paraId="5A635AB3" w14:textId="77777777" w:rsidR="00D3143B" w:rsidRDefault="00D3143B" w:rsidP="00D3143B">
      <w:pPr>
        <w:rPr>
          <w:lang w:val="fr-BE"/>
        </w:rPr>
      </w:pPr>
    </w:p>
    <w:p w14:paraId="309B5DBE" w14:textId="77777777" w:rsidR="00D3143B" w:rsidRDefault="00D3143B" w:rsidP="00D3143B">
      <w:pPr>
        <w:rPr>
          <w:lang w:val="fr-BE"/>
        </w:rPr>
      </w:pPr>
    </w:p>
    <w:p w14:paraId="53681E42" w14:textId="77777777" w:rsidR="00D3143B" w:rsidRDefault="00D3143B" w:rsidP="00D3143B">
      <w:pPr>
        <w:rPr>
          <w:lang w:val="fr-BE"/>
        </w:rPr>
      </w:pPr>
    </w:p>
    <w:p w14:paraId="5C5DBAD1" w14:textId="77777777" w:rsidR="00D3143B" w:rsidRPr="000D405A" w:rsidRDefault="00D3143B" w:rsidP="00D3143B">
      <w:pPr>
        <w:pStyle w:val="Titre3"/>
        <w:rPr>
          <w:lang w:val="fr-BE"/>
        </w:rPr>
      </w:pPr>
    </w:p>
    <w:p w14:paraId="12D4D2E6" w14:textId="77777777" w:rsidR="00D3143B" w:rsidRDefault="00D3143B" w:rsidP="00D3143B">
      <w:pPr>
        <w:tabs>
          <w:tab w:val="left" w:pos="1071"/>
        </w:tabs>
        <w:rPr>
          <w:sz w:val="24"/>
        </w:rPr>
      </w:pPr>
    </w:p>
    <w:p w14:paraId="09AB7569" w14:textId="77777777" w:rsidR="00D3143B" w:rsidRDefault="00D3143B" w:rsidP="00D3143B">
      <w:pPr>
        <w:tabs>
          <w:tab w:val="left" w:pos="1071"/>
        </w:tabs>
        <w:rPr>
          <w:sz w:val="24"/>
        </w:rPr>
        <w:sectPr w:rsidR="00D3143B" w:rsidSect="000B080B">
          <w:headerReference w:type="first" r:id="rId68"/>
          <w:pgSz w:w="11900" w:h="16840"/>
          <w:pgMar w:top="1103" w:right="1134" w:bottom="1389" w:left="1134" w:header="567" w:footer="567" w:gutter="0"/>
          <w:cols w:space="708"/>
          <w:titlePg/>
          <w:docGrid w:linePitch="360"/>
        </w:sectPr>
      </w:pPr>
    </w:p>
    <w:p w14:paraId="11621E1B" w14:textId="636EFB09" w:rsidR="00D3143B" w:rsidRPr="00D3143B" w:rsidRDefault="00D3143B" w:rsidP="00D3143B">
      <w:pPr>
        <w:pStyle w:val="Titre3"/>
      </w:pPr>
      <w:bookmarkStart w:id="176" w:name="_Toc13806118"/>
      <w:r>
        <w:rPr>
          <w:lang w:val="fr-BE"/>
        </w:rPr>
        <w:lastRenderedPageBreak/>
        <w:t xml:space="preserve">3 </w:t>
      </w:r>
      <w:r w:rsidRPr="00D3143B">
        <w:rPr>
          <w:lang w:val="fr-BE"/>
        </w:rPr>
        <w:t>Les Dépendances</w:t>
      </w:r>
      <w:bookmarkEnd w:id="176"/>
    </w:p>
    <w:p w14:paraId="7C29B0BF" w14:textId="77777777" w:rsidR="00D3143B" w:rsidRPr="00D3143B" w:rsidRDefault="00D3143B" w:rsidP="00D3143B">
      <w:pPr>
        <w:rPr>
          <w:rFonts w:eastAsia="Times New Roman" w:cstheme="minorHAnsi"/>
          <w:szCs w:val="18"/>
          <w:lang w:eastAsia="en-US"/>
        </w:rPr>
      </w:pPr>
      <w:r w:rsidRPr="00D3143B">
        <w:rPr>
          <w:rFonts w:eastAsia="Times New Roman" w:cstheme="minorHAnsi"/>
          <w:szCs w:val="18"/>
          <w:lang w:eastAsia="en-US"/>
        </w:rPr>
        <w:t xml:space="preserve">Production annuelle : ……… tonne/an. </w:t>
      </w:r>
    </w:p>
    <w:p w14:paraId="666E7F67" w14:textId="77777777" w:rsidR="00D3143B" w:rsidRPr="00D3143B" w:rsidRDefault="00D3143B" w:rsidP="00D3143B">
      <w:pPr>
        <w:rPr>
          <w:rFonts w:asciiTheme="minorHAnsi" w:eastAsia="Times New Roman" w:hAnsiTheme="minorHAnsi" w:cstheme="minorHAnsi"/>
          <w:sz w:val="20"/>
          <w:szCs w:val="20"/>
          <w:lang w:eastAsia="en-US"/>
        </w:rPr>
      </w:pPr>
    </w:p>
    <w:p w14:paraId="381A818A" w14:textId="77777777" w:rsidR="00D3143B" w:rsidRPr="00D3143B" w:rsidRDefault="00D3143B" w:rsidP="00D3143B">
      <w:pPr>
        <w:rPr>
          <w:rFonts w:eastAsia="Times New Roman" w:cstheme="minorHAnsi"/>
          <w:szCs w:val="18"/>
          <w:lang w:eastAsia="en-US"/>
        </w:rPr>
      </w:pPr>
      <w:r w:rsidRPr="00D3143B">
        <w:rPr>
          <w:rFonts w:eastAsia="Times New Roman" w:cstheme="minorHAnsi"/>
          <w:szCs w:val="18"/>
          <w:lang w:eastAsia="en-US"/>
        </w:rPr>
        <w:t xml:space="preserve">Maintenance des installations : </w:t>
      </w:r>
    </w:p>
    <w:p w14:paraId="6BE84CEB" w14:textId="77777777" w:rsidR="00D3143B" w:rsidRPr="00D3143B" w:rsidRDefault="00D3143B" w:rsidP="00D3143B">
      <w:pPr>
        <w:rPr>
          <w:rFonts w:eastAsia="Times New Roman" w:cstheme="minorHAnsi"/>
          <w:szCs w:val="18"/>
          <w:lang w:eastAsia="en-US"/>
        </w:rPr>
      </w:pPr>
    </w:p>
    <w:tbl>
      <w:tblPr>
        <w:tblStyle w:val="Grilledutableau"/>
        <w:tblW w:w="0" w:type="auto"/>
        <w:jc w:val="center"/>
        <w:tblLook w:val="04A0" w:firstRow="1" w:lastRow="0" w:firstColumn="1" w:lastColumn="0" w:noHBand="0" w:noVBand="1"/>
      </w:tblPr>
      <w:tblGrid>
        <w:gridCol w:w="1697"/>
        <w:gridCol w:w="1559"/>
        <w:gridCol w:w="1984"/>
        <w:gridCol w:w="3823"/>
      </w:tblGrid>
      <w:tr w:rsidR="00D3143B" w:rsidRPr="00D3143B" w14:paraId="02F8B6C3" w14:textId="77777777" w:rsidTr="0077058F">
        <w:trPr>
          <w:jc w:val="center"/>
        </w:trPr>
        <w:tc>
          <w:tcPr>
            <w:tcW w:w="1697" w:type="dxa"/>
            <w:vAlign w:val="center"/>
          </w:tcPr>
          <w:p w14:paraId="49DBBFA4" w14:textId="77777777" w:rsidR="00D3143B" w:rsidRPr="00D3143B" w:rsidRDefault="00D3143B" w:rsidP="00D3143B">
            <w:pPr>
              <w:jc w:val="center"/>
              <w:rPr>
                <w:rFonts w:eastAsia="Times New Roman" w:cstheme="minorHAnsi"/>
                <w:sz w:val="16"/>
                <w:szCs w:val="16"/>
                <w:lang w:eastAsia="en-US"/>
              </w:rPr>
            </w:pPr>
            <w:r w:rsidRPr="00D3143B">
              <w:rPr>
                <w:rFonts w:eastAsia="Times New Roman" w:cs="Times New Roman"/>
                <w:sz w:val="16"/>
                <w:szCs w:val="16"/>
                <w:lang w:val="fr-BE" w:eastAsia="en-US"/>
              </w:rPr>
              <w:t>Identification de l’installation</w:t>
            </w:r>
            <w:r w:rsidRPr="00D3143B">
              <w:rPr>
                <w:rFonts w:eastAsia="Times New Roman" w:cs="Times New Roman"/>
                <w:sz w:val="16"/>
                <w:szCs w:val="16"/>
                <w:lang w:eastAsia="en-US"/>
              </w:rPr>
              <w:t xml:space="preserve"> (I</w:t>
            </w:r>
            <w:r w:rsidRPr="00D3143B">
              <w:rPr>
                <w:rFonts w:eastAsia="Times New Roman" w:cs="Times New Roman"/>
                <w:sz w:val="16"/>
                <w:szCs w:val="16"/>
                <w:vertAlign w:val="subscript"/>
                <w:lang w:eastAsia="en-US"/>
              </w:rPr>
              <w:t>N</w:t>
            </w:r>
            <w:r w:rsidRPr="00D3143B">
              <w:rPr>
                <w:rFonts w:eastAsia="Times New Roman" w:cs="Times New Roman"/>
                <w:sz w:val="16"/>
                <w:szCs w:val="16"/>
                <w:lang w:eastAsia="en-US"/>
              </w:rPr>
              <w:t xml:space="preserve">) </w:t>
            </w:r>
            <w:r w:rsidRPr="00D3143B">
              <w:rPr>
                <w:rFonts w:eastAsia="Times New Roman" w:cs="Times New Roman"/>
                <w:sz w:val="16"/>
                <w:szCs w:val="16"/>
                <w:lang w:val="fr-BE" w:eastAsia="en-US"/>
              </w:rPr>
              <w:t>sur le plan descriptif*</w:t>
            </w:r>
          </w:p>
        </w:tc>
        <w:tc>
          <w:tcPr>
            <w:tcW w:w="1559" w:type="dxa"/>
            <w:vAlign w:val="center"/>
          </w:tcPr>
          <w:p w14:paraId="0E53E28E" w14:textId="77777777" w:rsidR="00D3143B" w:rsidRPr="00D3143B" w:rsidRDefault="00D3143B" w:rsidP="00D3143B">
            <w:pPr>
              <w:jc w:val="center"/>
              <w:rPr>
                <w:rFonts w:eastAsia="Times New Roman" w:cstheme="minorHAnsi"/>
                <w:sz w:val="16"/>
                <w:szCs w:val="16"/>
                <w:lang w:eastAsia="en-US"/>
              </w:rPr>
            </w:pPr>
            <w:r w:rsidRPr="00D3143B">
              <w:rPr>
                <w:rFonts w:eastAsia="Times New Roman" w:cstheme="minorHAnsi"/>
                <w:sz w:val="16"/>
                <w:szCs w:val="16"/>
                <w:lang w:eastAsia="en-US"/>
              </w:rPr>
              <w:t>Durée de l’arrêt</w:t>
            </w:r>
          </w:p>
        </w:tc>
        <w:tc>
          <w:tcPr>
            <w:tcW w:w="1984" w:type="dxa"/>
            <w:vAlign w:val="center"/>
          </w:tcPr>
          <w:p w14:paraId="43270B3F" w14:textId="77777777" w:rsidR="00D3143B" w:rsidRPr="00D3143B" w:rsidRDefault="00D3143B" w:rsidP="00D3143B">
            <w:pPr>
              <w:jc w:val="center"/>
              <w:rPr>
                <w:rFonts w:eastAsia="Times New Roman" w:cstheme="minorHAnsi"/>
                <w:sz w:val="16"/>
                <w:szCs w:val="16"/>
                <w:lang w:eastAsia="en-US"/>
              </w:rPr>
            </w:pPr>
            <w:r w:rsidRPr="00D3143B">
              <w:rPr>
                <w:rFonts w:eastAsia="Times New Roman" w:cstheme="minorHAnsi"/>
                <w:sz w:val="16"/>
                <w:szCs w:val="16"/>
                <w:lang w:eastAsia="en-US"/>
              </w:rPr>
              <w:t>Récurrence</w:t>
            </w:r>
          </w:p>
        </w:tc>
        <w:tc>
          <w:tcPr>
            <w:tcW w:w="3823" w:type="dxa"/>
            <w:vAlign w:val="center"/>
          </w:tcPr>
          <w:p w14:paraId="4BE7496D" w14:textId="77777777" w:rsidR="00D3143B" w:rsidRPr="00D3143B" w:rsidRDefault="00D3143B" w:rsidP="00D3143B">
            <w:pPr>
              <w:jc w:val="center"/>
              <w:rPr>
                <w:rFonts w:eastAsia="Times New Roman" w:cstheme="minorHAnsi"/>
                <w:sz w:val="16"/>
                <w:szCs w:val="16"/>
                <w:lang w:eastAsia="en-US"/>
              </w:rPr>
            </w:pPr>
            <w:r w:rsidRPr="00D3143B">
              <w:rPr>
                <w:rFonts w:eastAsia="Times New Roman" w:cstheme="minorHAnsi"/>
                <w:sz w:val="16"/>
                <w:szCs w:val="16"/>
                <w:lang w:eastAsia="en-US"/>
              </w:rPr>
              <w:t>Description de la maintenance</w:t>
            </w:r>
          </w:p>
        </w:tc>
      </w:tr>
      <w:tr w:rsidR="00D3143B" w:rsidRPr="00D3143B" w14:paraId="591616F7" w14:textId="77777777" w:rsidTr="0077058F">
        <w:trPr>
          <w:trHeight w:val="397"/>
          <w:jc w:val="center"/>
        </w:trPr>
        <w:tc>
          <w:tcPr>
            <w:tcW w:w="1697" w:type="dxa"/>
            <w:vAlign w:val="center"/>
          </w:tcPr>
          <w:p w14:paraId="1A881A5A" w14:textId="77777777" w:rsidR="00D3143B" w:rsidRPr="00D3143B" w:rsidRDefault="00D3143B" w:rsidP="00D3143B">
            <w:pPr>
              <w:jc w:val="center"/>
              <w:rPr>
                <w:rFonts w:eastAsia="Times New Roman" w:cstheme="minorHAnsi"/>
                <w:sz w:val="16"/>
                <w:szCs w:val="16"/>
                <w:lang w:eastAsia="en-US"/>
              </w:rPr>
            </w:pPr>
            <w:r w:rsidRPr="00D3143B">
              <w:rPr>
                <w:rFonts w:eastAsia="Times New Roman" w:cstheme="minorHAnsi"/>
                <w:sz w:val="16"/>
                <w:szCs w:val="16"/>
                <w:lang w:eastAsia="en-US"/>
              </w:rPr>
              <w:t>I….</w:t>
            </w:r>
          </w:p>
        </w:tc>
        <w:tc>
          <w:tcPr>
            <w:tcW w:w="1559" w:type="dxa"/>
            <w:vAlign w:val="center"/>
          </w:tcPr>
          <w:p w14:paraId="7267BB6C" w14:textId="77777777" w:rsidR="00D3143B" w:rsidRPr="00D3143B" w:rsidRDefault="00D3143B" w:rsidP="00D3143B">
            <w:pPr>
              <w:rPr>
                <w:rFonts w:eastAsia="Times New Roman" w:cstheme="minorHAnsi"/>
                <w:sz w:val="16"/>
                <w:szCs w:val="16"/>
                <w:lang w:eastAsia="en-US"/>
              </w:rPr>
            </w:pPr>
          </w:p>
        </w:tc>
        <w:tc>
          <w:tcPr>
            <w:tcW w:w="1984" w:type="dxa"/>
            <w:vAlign w:val="center"/>
          </w:tcPr>
          <w:p w14:paraId="108E0F14" w14:textId="77777777" w:rsidR="00D3143B" w:rsidRPr="00D3143B" w:rsidRDefault="00D3143B" w:rsidP="00D3143B">
            <w:pPr>
              <w:rPr>
                <w:rFonts w:eastAsia="Times New Roman" w:cstheme="minorHAnsi"/>
                <w:sz w:val="16"/>
                <w:szCs w:val="16"/>
                <w:lang w:eastAsia="en-US"/>
              </w:rPr>
            </w:pPr>
          </w:p>
        </w:tc>
        <w:tc>
          <w:tcPr>
            <w:tcW w:w="3823" w:type="dxa"/>
            <w:vAlign w:val="center"/>
          </w:tcPr>
          <w:p w14:paraId="34E53B06" w14:textId="77777777" w:rsidR="00D3143B" w:rsidRPr="00D3143B" w:rsidRDefault="00D3143B" w:rsidP="00D3143B">
            <w:pPr>
              <w:rPr>
                <w:rFonts w:eastAsia="Times New Roman" w:cstheme="minorHAnsi"/>
                <w:sz w:val="16"/>
                <w:szCs w:val="16"/>
                <w:lang w:eastAsia="en-US"/>
              </w:rPr>
            </w:pPr>
          </w:p>
        </w:tc>
      </w:tr>
      <w:tr w:rsidR="00D3143B" w:rsidRPr="00D3143B" w14:paraId="139943AB" w14:textId="77777777" w:rsidTr="0077058F">
        <w:trPr>
          <w:trHeight w:val="397"/>
          <w:jc w:val="center"/>
        </w:trPr>
        <w:tc>
          <w:tcPr>
            <w:tcW w:w="1697" w:type="dxa"/>
            <w:vAlign w:val="center"/>
          </w:tcPr>
          <w:p w14:paraId="3F7BEE01" w14:textId="77777777" w:rsidR="00D3143B" w:rsidRPr="00D3143B" w:rsidRDefault="00D3143B" w:rsidP="00D3143B">
            <w:pPr>
              <w:jc w:val="center"/>
              <w:rPr>
                <w:rFonts w:eastAsia="Times New Roman" w:cstheme="minorHAnsi"/>
                <w:sz w:val="16"/>
                <w:szCs w:val="16"/>
                <w:lang w:eastAsia="en-US"/>
              </w:rPr>
            </w:pPr>
            <w:r w:rsidRPr="00D3143B">
              <w:rPr>
                <w:rFonts w:eastAsia="Times New Roman" w:cstheme="minorHAnsi"/>
                <w:sz w:val="16"/>
                <w:szCs w:val="16"/>
                <w:lang w:eastAsia="en-US"/>
              </w:rPr>
              <w:t>I….</w:t>
            </w:r>
          </w:p>
        </w:tc>
        <w:tc>
          <w:tcPr>
            <w:tcW w:w="1559" w:type="dxa"/>
            <w:vAlign w:val="center"/>
          </w:tcPr>
          <w:p w14:paraId="106661E6" w14:textId="77777777" w:rsidR="00D3143B" w:rsidRPr="00D3143B" w:rsidRDefault="00D3143B" w:rsidP="00D3143B">
            <w:pPr>
              <w:rPr>
                <w:rFonts w:eastAsia="Times New Roman" w:cstheme="minorHAnsi"/>
                <w:sz w:val="16"/>
                <w:szCs w:val="16"/>
                <w:lang w:eastAsia="en-US"/>
              </w:rPr>
            </w:pPr>
          </w:p>
        </w:tc>
        <w:tc>
          <w:tcPr>
            <w:tcW w:w="1984" w:type="dxa"/>
            <w:vAlign w:val="center"/>
          </w:tcPr>
          <w:p w14:paraId="42C67D9C" w14:textId="77777777" w:rsidR="00D3143B" w:rsidRPr="00D3143B" w:rsidRDefault="00D3143B" w:rsidP="00D3143B">
            <w:pPr>
              <w:rPr>
                <w:rFonts w:eastAsia="Times New Roman" w:cstheme="minorHAnsi"/>
                <w:sz w:val="16"/>
                <w:szCs w:val="16"/>
                <w:lang w:eastAsia="en-US"/>
              </w:rPr>
            </w:pPr>
          </w:p>
        </w:tc>
        <w:tc>
          <w:tcPr>
            <w:tcW w:w="3823" w:type="dxa"/>
            <w:vAlign w:val="center"/>
          </w:tcPr>
          <w:p w14:paraId="53CDA755" w14:textId="77777777" w:rsidR="00D3143B" w:rsidRPr="00D3143B" w:rsidRDefault="00D3143B" w:rsidP="00D3143B">
            <w:pPr>
              <w:rPr>
                <w:rFonts w:eastAsia="Times New Roman" w:cstheme="minorHAnsi"/>
                <w:sz w:val="16"/>
                <w:szCs w:val="16"/>
                <w:lang w:eastAsia="en-US"/>
              </w:rPr>
            </w:pPr>
          </w:p>
        </w:tc>
      </w:tr>
      <w:tr w:rsidR="00D3143B" w:rsidRPr="00D3143B" w14:paraId="3A3A21CF" w14:textId="77777777" w:rsidTr="0077058F">
        <w:trPr>
          <w:trHeight w:val="397"/>
          <w:jc w:val="center"/>
        </w:trPr>
        <w:tc>
          <w:tcPr>
            <w:tcW w:w="1697" w:type="dxa"/>
            <w:vAlign w:val="center"/>
          </w:tcPr>
          <w:p w14:paraId="79C5BE26" w14:textId="77777777" w:rsidR="00D3143B" w:rsidRPr="00D3143B" w:rsidRDefault="00D3143B" w:rsidP="00D3143B">
            <w:pPr>
              <w:jc w:val="center"/>
              <w:rPr>
                <w:rFonts w:eastAsia="Times New Roman" w:cstheme="minorHAnsi"/>
                <w:sz w:val="16"/>
                <w:szCs w:val="16"/>
                <w:lang w:eastAsia="en-US"/>
              </w:rPr>
            </w:pPr>
            <w:r w:rsidRPr="00D3143B">
              <w:rPr>
                <w:rFonts w:eastAsia="Times New Roman" w:cstheme="minorHAnsi"/>
                <w:sz w:val="16"/>
                <w:szCs w:val="16"/>
                <w:lang w:eastAsia="en-US"/>
              </w:rPr>
              <w:t>I….</w:t>
            </w:r>
          </w:p>
        </w:tc>
        <w:tc>
          <w:tcPr>
            <w:tcW w:w="1559" w:type="dxa"/>
            <w:vAlign w:val="center"/>
          </w:tcPr>
          <w:p w14:paraId="321CBF80" w14:textId="77777777" w:rsidR="00D3143B" w:rsidRPr="00D3143B" w:rsidRDefault="00D3143B" w:rsidP="00D3143B">
            <w:pPr>
              <w:rPr>
                <w:rFonts w:eastAsia="Times New Roman" w:cstheme="minorHAnsi"/>
                <w:sz w:val="16"/>
                <w:szCs w:val="16"/>
                <w:lang w:eastAsia="en-US"/>
              </w:rPr>
            </w:pPr>
          </w:p>
        </w:tc>
        <w:tc>
          <w:tcPr>
            <w:tcW w:w="1984" w:type="dxa"/>
            <w:vAlign w:val="center"/>
          </w:tcPr>
          <w:p w14:paraId="13EB698B" w14:textId="77777777" w:rsidR="00D3143B" w:rsidRPr="00D3143B" w:rsidRDefault="00D3143B" w:rsidP="00D3143B">
            <w:pPr>
              <w:rPr>
                <w:rFonts w:eastAsia="Times New Roman" w:cstheme="minorHAnsi"/>
                <w:sz w:val="16"/>
                <w:szCs w:val="16"/>
                <w:lang w:eastAsia="en-US"/>
              </w:rPr>
            </w:pPr>
          </w:p>
        </w:tc>
        <w:tc>
          <w:tcPr>
            <w:tcW w:w="3823" w:type="dxa"/>
            <w:vAlign w:val="center"/>
          </w:tcPr>
          <w:p w14:paraId="493CBD62" w14:textId="77777777" w:rsidR="00D3143B" w:rsidRPr="00D3143B" w:rsidRDefault="00D3143B" w:rsidP="00D3143B">
            <w:pPr>
              <w:rPr>
                <w:rFonts w:eastAsia="Times New Roman" w:cstheme="minorHAnsi"/>
                <w:sz w:val="16"/>
                <w:szCs w:val="16"/>
                <w:lang w:eastAsia="en-US"/>
              </w:rPr>
            </w:pPr>
          </w:p>
        </w:tc>
      </w:tr>
      <w:tr w:rsidR="00D3143B" w:rsidRPr="00D3143B" w14:paraId="33679E77" w14:textId="77777777" w:rsidTr="0077058F">
        <w:trPr>
          <w:trHeight w:val="397"/>
          <w:jc w:val="center"/>
        </w:trPr>
        <w:tc>
          <w:tcPr>
            <w:tcW w:w="1697" w:type="dxa"/>
            <w:vAlign w:val="center"/>
          </w:tcPr>
          <w:p w14:paraId="632FC76E" w14:textId="77777777" w:rsidR="00D3143B" w:rsidRPr="00D3143B" w:rsidRDefault="00D3143B" w:rsidP="00D3143B">
            <w:pPr>
              <w:jc w:val="center"/>
              <w:rPr>
                <w:rFonts w:eastAsia="Times New Roman" w:cstheme="minorHAnsi"/>
                <w:sz w:val="16"/>
                <w:szCs w:val="16"/>
                <w:lang w:eastAsia="en-US"/>
              </w:rPr>
            </w:pPr>
            <w:r w:rsidRPr="00D3143B">
              <w:rPr>
                <w:rFonts w:eastAsia="Times New Roman" w:cstheme="minorHAnsi"/>
                <w:sz w:val="16"/>
                <w:szCs w:val="16"/>
                <w:lang w:eastAsia="en-US"/>
              </w:rPr>
              <w:t>I….</w:t>
            </w:r>
          </w:p>
        </w:tc>
        <w:tc>
          <w:tcPr>
            <w:tcW w:w="1559" w:type="dxa"/>
            <w:vAlign w:val="center"/>
          </w:tcPr>
          <w:p w14:paraId="3B02C0DF" w14:textId="77777777" w:rsidR="00D3143B" w:rsidRPr="00D3143B" w:rsidRDefault="00D3143B" w:rsidP="00D3143B">
            <w:pPr>
              <w:rPr>
                <w:rFonts w:eastAsia="Times New Roman" w:cstheme="minorHAnsi"/>
                <w:sz w:val="16"/>
                <w:szCs w:val="16"/>
                <w:lang w:eastAsia="en-US"/>
              </w:rPr>
            </w:pPr>
          </w:p>
        </w:tc>
        <w:tc>
          <w:tcPr>
            <w:tcW w:w="1984" w:type="dxa"/>
            <w:vAlign w:val="center"/>
          </w:tcPr>
          <w:p w14:paraId="73ADF2CA" w14:textId="77777777" w:rsidR="00D3143B" w:rsidRPr="00D3143B" w:rsidRDefault="00D3143B" w:rsidP="00D3143B">
            <w:pPr>
              <w:rPr>
                <w:rFonts w:eastAsia="Times New Roman" w:cstheme="minorHAnsi"/>
                <w:sz w:val="16"/>
                <w:szCs w:val="16"/>
                <w:lang w:eastAsia="en-US"/>
              </w:rPr>
            </w:pPr>
          </w:p>
        </w:tc>
        <w:tc>
          <w:tcPr>
            <w:tcW w:w="3823" w:type="dxa"/>
            <w:vAlign w:val="center"/>
          </w:tcPr>
          <w:p w14:paraId="73483008" w14:textId="77777777" w:rsidR="00D3143B" w:rsidRPr="00D3143B" w:rsidRDefault="00D3143B" w:rsidP="00D3143B">
            <w:pPr>
              <w:rPr>
                <w:rFonts w:eastAsia="Times New Roman" w:cstheme="minorHAnsi"/>
                <w:sz w:val="16"/>
                <w:szCs w:val="16"/>
                <w:lang w:eastAsia="en-US"/>
              </w:rPr>
            </w:pPr>
          </w:p>
        </w:tc>
      </w:tr>
      <w:tr w:rsidR="00D3143B" w:rsidRPr="00D3143B" w14:paraId="06FB291A" w14:textId="77777777" w:rsidTr="0077058F">
        <w:trPr>
          <w:trHeight w:val="397"/>
          <w:jc w:val="center"/>
        </w:trPr>
        <w:tc>
          <w:tcPr>
            <w:tcW w:w="1697" w:type="dxa"/>
            <w:vAlign w:val="center"/>
          </w:tcPr>
          <w:p w14:paraId="293702F0" w14:textId="77777777" w:rsidR="00D3143B" w:rsidRPr="00D3143B" w:rsidRDefault="00D3143B" w:rsidP="00D3143B">
            <w:pPr>
              <w:jc w:val="center"/>
              <w:rPr>
                <w:rFonts w:eastAsia="Times New Roman" w:cstheme="minorHAnsi"/>
                <w:sz w:val="16"/>
                <w:szCs w:val="16"/>
                <w:lang w:eastAsia="en-US"/>
              </w:rPr>
            </w:pPr>
            <w:r w:rsidRPr="00D3143B">
              <w:rPr>
                <w:rFonts w:eastAsia="Times New Roman" w:cstheme="minorHAnsi"/>
                <w:sz w:val="16"/>
                <w:szCs w:val="16"/>
                <w:lang w:eastAsia="en-US"/>
              </w:rPr>
              <w:t>I….</w:t>
            </w:r>
          </w:p>
        </w:tc>
        <w:tc>
          <w:tcPr>
            <w:tcW w:w="1559" w:type="dxa"/>
            <w:vAlign w:val="center"/>
          </w:tcPr>
          <w:p w14:paraId="3E788482" w14:textId="77777777" w:rsidR="00D3143B" w:rsidRPr="00D3143B" w:rsidRDefault="00D3143B" w:rsidP="00D3143B">
            <w:pPr>
              <w:rPr>
                <w:rFonts w:eastAsia="Times New Roman" w:cstheme="minorHAnsi"/>
                <w:sz w:val="16"/>
                <w:szCs w:val="16"/>
                <w:lang w:eastAsia="en-US"/>
              </w:rPr>
            </w:pPr>
          </w:p>
        </w:tc>
        <w:tc>
          <w:tcPr>
            <w:tcW w:w="1984" w:type="dxa"/>
            <w:vAlign w:val="center"/>
          </w:tcPr>
          <w:p w14:paraId="30804878" w14:textId="77777777" w:rsidR="00D3143B" w:rsidRPr="00D3143B" w:rsidRDefault="00D3143B" w:rsidP="00D3143B">
            <w:pPr>
              <w:rPr>
                <w:rFonts w:eastAsia="Times New Roman" w:cstheme="minorHAnsi"/>
                <w:sz w:val="16"/>
                <w:szCs w:val="16"/>
                <w:lang w:eastAsia="en-US"/>
              </w:rPr>
            </w:pPr>
          </w:p>
        </w:tc>
        <w:tc>
          <w:tcPr>
            <w:tcW w:w="3823" w:type="dxa"/>
            <w:vAlign w:val="center"/>
          </w:tcPr>
          <w:p w14:paraId="4468E3E2" w14:textId="77777777" w:rsidR="00D3143B" w:rsidRPr="00D3143B" w:rsidRDefault="00D3143B" w:rsidP="00D3143B">
            <w:pPr>
              <w:rPr>
                <w:rFonts w:eastAsia="Times New Roman" w:cstheme="minorHAnsi"/>
                <w:sz w:val="16"/>
                <w:szCs w:val="16"/>
                <w:lang w:eastAsia="en-US"/>
              </w:rPr>
            </w:pPr>
          </w:p>
        </w:tc>
      </w:tr>
      <w:tr w:rsidR="00D3143B" w:rsidRPr="00D3143B" w14:paraId="424B6D4E" w14:textId="77777777" w:rsidTr="0077058F">
        <w:trPr>
          <w:trHeight w:val="397"/>
          <w:jc w:val="center"/>
        </w:trPr>
        <w:tc>
          <w:tcPr>
            <w:tcW w:w="1697" w:type="dxa"/>
            <w:vAlign w:val="center"/>
          </w:tcPr>
          <w:p w14:paraId="6C646F4F" w14:textId="77777777" w:rsidR="00D3143B" w:rsidRPr="00D3143B" w:rsidRDefault="00D3143B" w:rsidP="00D3143B">
            <w:pPr>
              <w:jc w:val="center"/>
              <w:rPr>
                <w:rFonts w:eastAsia="Times New Roman" w:cstheme="minorHAnsi"/>
                <w:sz w:val="16"/>
                <w:szCs w:val="16"/>
                <w:lang w:eastAsia="en-US"/>
              </w:rPr>
            </w:pPr>
            <w:r w:rsidRPr="00D3143B">
              <w:rPr>
                <w:rFonts w:eastAsia="Times New Roman" w:cstheme="minorHAnsi"/>
                <w:sz w:val="16"/>
                <w:szCs w:val="16"/>
                <w:lang w:eastAsia="en-US"/>
              </w:rPr>
              <w:t>I….</w:t>
            </w:r>
          </w:p>
        </w:tc>
        <w:tc>
          <w:tcPr>
            <w:tcW w:w="1559" w:type="dxa"/>
            <w:vAlign w:val="center"/>
          </w:tcPr>
          <w:p w14:paraId="640F119F" w14:textId="77777777" w:rsidR="00D3143B" w:rsidRPr="00D3143B" w:rsidRDefault="00D3143B" w:rsidP="00D3143B">
            <w:pPr>
              <w:rPr>
                <w:rFonts w:eastAsia="Times New Roman" w:cstheme="minorHAnsi"/>
                <w:sz w:val="16"/>
                <w:szCs w:val="16"/>
                <w:lang w:eastAsia="en-US"/>
              </w:rPr>
            </w:pPr>
          </w:p>
        </w:tc>
        <w:tc>
          <w:tcPr>
            <w:tcW w:w="1984" w:type="dxa"/>
            <w:vAlign w:val="center"/>
          </w:tcPr>
          <w:p w14:paraId="3123FE91" w14:textId="77777777" w:rsidR="00D3143B" w:rsidRPr="00D3143B" w:rsidRDefault="00D3143B" w:rsidP="00D3143B">
            <w:pPr>
              <w:rPr>
                <w:rFonts w:eastAsia="Times New Roman" w:cstheme="minorHAnsi"/>
                <w:sz w:val="16"/>
                <w:szCs w:val="16"/>
                <w:lang w:eastAsia="en-US"/>
              </w:rPr>
            </w:pPr>
          </w:p>
        </w:tc>
        <w:tc>
          <w:tcPr>
            <w:tcW w:w="3823" w:type="dxa"/>
            <w:vAlign w:val="center"/>
          </w:tcPr>
          <w:p w14:paraId="4CE9D98A" w14:textId="77777777" w:rsidR="00D3143B" w:rsidRPr="00D3143B" w:rsidRDefault="00D3143B" w:rsidP="00D3143B">
            <w:pPr>
              <w:rPr>
                <w:rFonts w:eastAsia="Times New Roman" w:cstheme="minorHAnsi"/>
                <w:sz w:val="16"/>
                <w:szCs w:val="16"/>
                <w:lang w:eastAsia="en-US"/>
              </w:rPr>
            </w:pPr>
          </w:p>
        </w:tc>
      </w:tr>
      <w:tr w:rsidR="00D3143B" w:rsidRPr="00D3143B" w14:paraId="26BADD21" w14:textId="77777777" w:rsidTr="0077058F">
        <w:trPr>
          <w:trHeight w:val="397"/>
          <w:jc w:val="center"/>
        </w:trPr>
        <w:tc>
          <w:tcPr>
            <w:tcW w:w="1697" w:type="dxa"/>
            <w:vAlign w:val="center"/>
          </w:tcPr>
          <w:p w14:paraId="62AD31EF" w14:textId="77777777" w:rsidR="00D3143B" w:rsidRPr="00D3143B" w:rsidRDefault="00D3143B" w:rsidP="00D3143B">
            <w:pPr>
              <w:jc w:val="center"/>
              <w:rPr>
                <w:rFonts w:eastAsia="Times New Roman" w:cstheme="minorHAnsi"/>
                <w:sz w:val="16"/>
                <w:szCs w:val="16"/>
                <w:lang w:eastAsia="en-US"/>
              </w:rPr>
            </w:pPr>
            <w:r w:rsidRPr="00D3143B">
              <w:rPr>
                <w:rFonts w:eastAsia="Times New Roman" w:cstheme="minorHAnsi"/>
                <w:sz w:val="16"/>
                <w:szCs w:val="16"/>
                <w:lang w:eastAsia="en-US"/>
              </w:rPr>
              <w:t>I….</w:t>
            </w:r>
          </w:p>
        </w:tc>
        <w:tc>
          <w:tcPr>
            <w:tcW w:w="1559" w:type="dxa"/>
            <w:vAlign w:val="center"/>
          </w:tcPr>
          <w:p w14:paraId="29618D8B" w14:textId="77777777" w:rsidR="00D3143B" w:rsidRPr="00D3143B" w:rsidRDefault="00D3143B" w:rsidP="00D3143B">
            <w:pPr>
              <w:rPr>
                <w:rFonts w:eastAsia="Times New Roman" w:cstheme="minorHAnsi"/>
                <w:sz w:val="16"/>
                <w:szCs w:val="16"/>
                <w:lang w:eastAsia="en-US"/>
              </w:rPr>
            </w:pPr>
          </w:p>
        </w:tc>
        <w:tc>
          <w:tcPr>
            <w:tcW w:w="1984" w:type="dxa"/>
            <w:vAlign w:val="center"/>
          </w:tcPr>
          <w:p w14:paraId="1E7FE0AB" w14:textId="77777777" w:rsidR="00D3143B" w:rsidRPr="00D3143B" w:rsidRDefault="00D3143B" w:rsidP="00D3143B">
            <w:pPr>
              <w:rPr>
                <w:rFonts w:eastAsia="Times New Roman" w:cstheme="minorHAnsi"/>
                <w:sz w:val="16"/>
                <w:szCs w:val="16"/>
                <w:lang w:eastAsia="en-US"/>
              </w:rPr>
            </w:pPr>
          </w:p>
        </w:tc>
        <w:tc>
          <w:tcPr>
            <w:tcW w:w="3823" w:type="dxa"/>
            <w:vAlign w:val="center"/>
          </w:tcPr>
          <w:p w14:paraId="2ADACB6D" w14:textId="77777777" w:rsidR="00D3143B" w:rsidRPr="00D3143B" w:rsidRDefault="00D3143B" w:rsidP="00D3143B">
            <w:pPr>
              <w:rPr>
                <w:rFonts w:eastAsia="Times New Roman" w:cstheme="minorHAnsi"/>
                <w:sz w:val="16"/>
                <w:szCs w:val="16"/>
                <w:lang w:eastAsia="en-US"/>
              </w:rPr>
            </w:pPr>
          </w:p>
        </w:tc>
      </w:tr>
      <w:tr w:rsidR="00D3143B" w:rsidRPr="00D3143B" w14:paraId="2B5E934E" w14:textId="77777777" w:rsidTr="0077058F">
        <w:trPr>
          <w:trHeight w:val="397"/>
          <w:jc w:val="center"/>
        </w:trPr>
        <w:tc>
          <w:tcPr>
            <w:tcW w:w="1697" w:type="dxa"/>
            <w:vAlign w:val="center"/>
          </w:tcPr>
          <w:p w14:paraId="69C20E3B" w14:textId="77777777" w:rsidR="00D3143B" w:rsidRPr="00D3143B" w:rsidRDefault="00D3143B" w:rsidP="00D3143B">
            <w:pPr>
              <w:jc w:val="center"/>
              <w:rPr>
                <w:rFonts w:eastAsia="Times New Roman" w:cstheme="minorHAnsi"/>
                <w:sz w:val="16"/>
                <w:szCs w:val="16"/>
                <w:lang w:eastAsia="en-US"/>
              </w:rPr>
            </w:pPr>
            <w:r w:rsidRPr="00D3143B">
              <w:rPr>
                <w:rFonts w:eastAsia="Times New Roman" w:cstheme="minorHAnsi"/>
                <w:sz w:val="16"/>
                <w:szCs w:val="16"/>
                <w:lang w:eastAsia="en-US"/>
              </w:rPr>
              <w:t>I….</w:t>
            </w:r>
          </w:p>
        </w:tc>
        <w:tc>
          <w:tcPr>
            <w:tcW w:w="1559" w:type="dxa"/>
            <w:vAlign w:val="center"/>
          </w:tcPr>
          <w:p w14:paraId="54A8E611" w14:textId="77777777" w:rsidR="00D3143B" w:rsidRPr="00D3143B" w:rsidRDefault="00D3143B" w:rsidP="00D3143B">
            <w:pPr>
              <w:rPr>
                <w:rFonts w:eastAsia="Times New Roman" w:cstheme="minorHAnsi"/>
                <w:sz w:val="16"/>
                <w:szCs w:val="16"/>
                <w:lang w:eastAsia="en-US"/>
              </w:rPr>
            </w:pPr>
          </w:p>
        </w:tc>
        <w:tc>
          <w:tcPr>
            <w:tcW w:w="1984" w:type="dxa"/>
            <w:vAlign w:val="center"/>
          </w:tcPr>
          <w:p w14:paraId="6E8F04F2" w14:textId="77777777" w:rsidR="00D3143B" w:rsidRPr="00D3143B" w:rsidRDefault="00D3143B" w:rsidP="00D3143B">
            <w:pPr>
              <w:rPr>
                <w:rFonts w:eastAsia="Times New Roman" w:cstheme="minorHAnsi"/>
                <w:sz w:val="16"/>
                <w:szCs w:val="16"/>
                <w:lang w:eastAsia="en-US"/>
              </w:rPr>
            </w:pPr>
          </w:p>
        </w:tc>
        <w:tc>
          <w:tcPr>
            <w:tcW w:w="3823" w:type="dxa"/>
            <w:vAlign w:val="center"/>
          </w:tcPr>
          <w:p w14:paraId="7FBDB1E5" w14:textId="77777777" w:rsidR="00D3143B" w:rsidRPr="00D3143B" w:rsidRDefault="00D3143B" w:rsidP="00D3143B">
            <w:pPr>
              <w:rPr>
                <w:rFonts w:eastAsia="Times New Roman" w:cstheme="minorHAnsi"/>
                <w:sz w:val="16"/>
                <w:szCs w:val="16"/>
                <w:lang w:eastAsia="en-US"/>
              </w:rPr>
            </w:pPr>
          </w:p>
        </w:tc>
      </w:tr>
    </w:tbl>
    <w:p w14:paraId="6645ED94" w14:textId="77777777" w:rsidR="00D3143B" w:rsidRPr="00D3143B" w:rsidRDefault="00D3143B" w:rsidP="00D3143B">
      <w:pPr>
        <w:rPr>
          <w:rFonts w:asciiTheme="minorHAnsi" w:eastAsia="Times New Roman" w:hAnsiTheme="minorHAnsi" w:cstheme="minorHAnsi"/>
          <w:sz w:val="20"/>
          <w:szCs w:val="20"/>
          <w:lang w:eastAsia="en-US"/>
        </w:rPr>
      </w:pPr>
    </w:p>
    <w:p w14:paraId="016694D4" w14:textId="77777777" w:rsidR="005A4DFB" w:rsidRDefault="005A4DFB" w:rsidP="005A4DFB"/>
    <w:p w14:paraId="57682CD5" w14:textId="77777777" w:rsidR="005A4DFB" w:rsidRDefault="005A4DFB" w:rsidP="005A4DFB">
      <w:pPr>
        <w:tabs>
          <w:tab w:val="left" w:pos="1071"/>
        </w:tabs>
        <w:rPr>
          <w:sz w:val="24"/>
        </w:rPr>
        <w:sectPr w:rsidR="005A4DFB" w:rsidSect="00E57E22">
          <w:headerReference w:type="first" r:id="rId69"/>
          <w:pgSz w:w="11900" w:h="16840"/>
          <w:pgMar w:top="1103" w:right="1134" w:bottom="1389" w:left="1134" w:header="567" w:footer="567" w:gutter="0"/>
          <w:cols w:space="708"/>
          <w:titlePg/>
          <w:docGrid w:linePitch="360"/>
        </w:sectPr>
      </w:pPr>
    </w:p>
    <w:p w14:paraId="528CBA7A" w14:textId="77777777" w:rsidR="005A4DFB" w:rsidRPr="000D405A" w:rsidRDefault="005A4DFB" w:rsidP="005A4DFB">
      <w:pPr>
        <w:rPr>
          <w:lang w:val="fr-BE"/>
        </w:rPr>
      </w:pPr>
    </w:p>
    <w:p w14:paraId="7BDAAA1E" w14:textId="77777777" w:rsidR="005A4DFB" w:rsidRDefault="005A4DFB" w:rsidP="005A4DFB">
      <w:pPr>
        <w:rPr>
          <w:lang w:val="fr-BE"/>
        </w:rPr>
      </w:pPr>
    </w:p>
    <w:p w14:paraId="0EBD2BE6" w14:textId="77777777" w:rsidR="005A4DFB" w:rsidRDefault="005A4DFB" w:rsidP="005A4DFB">
      <w:pPr>
        <w:rPr>
          <w:lang w:val="fr-BE"/>
        </w:rPr>
      </w:pPr>
    </w:p>
    <w:p w14:paraId="0A49D8B8" w14:textId="77777777" w:rsidR="005A4DFB" w:rsidRDefault="005A4DFB" w:rsidP="005A4DFB">
      <w:pPr>
        <w:rPr>
          <w:lang w:val="fr-BE"/>
        </w:rPr>
      </w:pPr>
    </w:p>
    <w:p w14:paraId="4E0BCD3B" w14:textId="77777777" w:rsidR="005A4DFB" w:rsidRDefault="005A4DFB" w:rsidP="005A4DFB">
      <w:pPr>
        <w:rPr>
          <w:lang w:val="fr-BE"/>
        </w:rPr>
      </w:pPr>
    </w:p>
    <w:p w14:paraId="35CD27BA" w14:textId="77777777" w:rsidR="005A4DFB" w:rsidRDefault="005A4DFB" w:rsidP="005A4DFB">
      <w:pPr>
        <w:rPr>
          <w:lang w:val="fr-BE"/>
        </w:rPr>
      </w:pPr>
    </w:p>
    <w:p w14:paraId="1A79D580" w14:textId="77777777" w:rsidR="005A4DFB" w:rsidRDefault="005A4DFB" w:rsidP="005A4DFB">
      <w:pPr>
        <w:rPr>
          <w:lang w:val="fr-BE"/>
        </w:rPr>
      </w:pPr>
    </w:p>
    <w:p w14:paraId="4F005B8D" w14:textId="77777777" w:rsidR="005A4DFB" w:rsidRPr="001849DC" w:rsidRDefault="005A4DFB" w:rsidP="005A4DFB">
      <w:pPr>
        <w:rPr>
          <w:lang w:val="fr-BE"/>
        </w:rPr>
      </w:pPr>
    </w:p>
    <w:p w14:paraId="5BC51812" w14:textId="200E319B" w:rsidR="005A4DFB" w:rsidRPr="000D405A" w:rsidRDefault="005A4DFB" w:rsidP="005A4DFB">
      <w:pPr>
        <w:pStyle w:val="Titre1"/>
        <w:rPr>
          <w:lang w:val="fr-BE"/>
        </w:rPr>
      </w:pPr>
      <w:r w:rsidRPr="002911B5">
        <w:rPr>
          <w:sz w:val="36"/>
          <w:szCs w:val="36"/>
          <w:lang w:val="fr-BE"/>
        </w:rPr>
        <w:fldChar w:fldCharType="begin"/>
      </w:r>
      <w:r w:rsidRPr="002911B5">
        <w:rPr>
          <w:sz w:val="36"/>
          <w:szCs w:val="36"/>
          <w:lang w:val="fr-BE"/>
        </w:rPr>
        <w:instrText xml:space="preserve"> TITLE  </w:instrText>
      </w:r>
      <w:r w:rsidRPr="002911B5">
        <w:rPr>
          <w:sz w:val="36"/>
          <w:szCs w:val="36"/>
          <w:lang w:val="fr-BE"/>
        </w:rPr>
        <w:fldChar w:fldCharType="separate"/>
      </w:r>
      <w:bookmarkStart w:id="177" w:name="_Toc13806119"/>
      <w:r>
        <w:rPr>
          <w:sz w:val="36"/>
          <w:szCs w:val="36"/>
          <w:lang w:val="fr-BE"/>
        </w:rPr>
        <w:t>1/19 - Formulaire relatif aux OGM et aux organismes pathogènes</w:t>
      </w:r>
      <w:bookmarkEnd w:id="177"/>
      <w:r w:rsidRPr="002911B5">
        <w:rPr>
          <w:sz w:val="36"/>
          <w:szCs w:val="36"/>
          <w:lang w:val="fr-BE"/>
        </w:rPr>
        <w:fldChar w:fldCharType="end"/>
      </w:r>
    </w:p>
    <w:p w14:paraId="3339614D" w14:textId="77777777" w:rsidR="005A4DFB" w:rsidRDefault="005A4DFB" w:rsidP="005A4DFB">
      <w:pPr>
        <w:rPr>
          <w:lang w:val="fr-BE"/>
        </w:rPr>
      </w:pPr>
    </w:p>
    <w:p w14:paraId="3B569CFE" w14:textId="77777777" w:rsidR="005A4DFB" w:rsidRDefault="005A4DFB" w:rsidP="005A4DFB">
      <w:pPr>
        <w:rPr>
          <w:lang w:val="fr-BE"/>
        </w:rPr>
      </w:pPr>
    </w:p>
    <w:p w14:paraId="04D183D5" w14:textId="77777777" w:rsidR="005A4DFB" w:rsidRDefault="005A4DFB" w:rsidP="005A4DFB">
      <w:pPr>
        <w:rPr>
          <w:lang w:val="fr-BE"/>
        </w:rPr>
      </w:pPr>
    </w:p>
    <w:p w14:paraId="74BB47C2" w14:textId="77777777" w:rsidR="005A4DFB" w:rsidRDefault="005A4DFB" w:rsidP="005A4DFB">
      <w:pPr>
        <w:rPr>
          <w:lang w:val="fr-BE"/>
        </w:rPr>
      </w:pPr>
    </w:p>
    <w:p w14:paraId="4FBCE552" w14:textId="77777777" w:rsidR="005A4DFB" w:rsidRDefault="005A4DFB" w:rsidP="005A4DFB">
      <w:pPr>
        <w:rPr>
          <w:lang w:val="fr-BE"/>
        </w:rPr>
      </w:pPr>
    </w:p>
    <w:p w14:paraId="1CB660C5" w14:textId="77777777" w:rsidR="005A4DFB" w:rsidRDefault="005A4DFB" w:rsidP="005A4DFB">
      <w:pPr>
        <w:rPr>
          <w:lang w:val="fr-BE"/>
        </w:rPr>
      </w:pPr>
    </w:p>
    <w:p w14:paraId="1BAB2136" w14:textId="77777777" w:rsidR="005A4DFB" w:rsidRPr="000D405A" w:rsidRDefault="005A4DFB" w:rsidP="005A4DFB">
      <w:pPr>
        <w:pStyle w:val="Titre3"/>
        <w:rPr>
          <w:lang w:val="fr-BE"/>
        </w:rPr>
      </w:pPr>
    </w:p>
    <w:p w14:paraId="0F25DE93" w14:textId="77777777" w:rsidR="005A4DFB" w:rsidRDefault="005A4DFB" w:rsidP="005A4DFB">
      <w:pPr>
        <w:tabs>
          <w:tab w:val="left" w:pos="1071"/>
        </w:tabs>
        <w:rPr>
          <w:sz w:val="24"/>
        </w:rPr>
      </w:pPr>
    </w:p>
    <w:p w14:paraId="3AD86B98" w14:textId="77777777" w:rsidR="005A4DFB" w:rsidRDefault="005A4DFB" w:rsidP="005A4DFB">
      <w:pPr>
        <w:tabs>
          <w:tab w:val="left" w:pos="1071"/>
        </w:tabs>
        <w:rPr>
          <w:sz w:val="24"/>
        </w:rPr>
        <w:sectPr w:rsidR="005A4DFB" w:rsidSect="000B080B">
          <w:headerReference w:type="first" r:id="rId70"/>
          <w:pgSz w:w="11900" w:h="16840"/>
          <w:pgMar w:top="1103" w:right="1134" w:bottom="1389" w:left="1134" w:header="567" w:footer="567" w:gutter="0"/>
          <w:cols w:space="708"/>
          <w:titlePg/>
          <w:docGrid w:linePitch="360"/>
        </w:sectPr>
      </w:pPr>
    </w:p>
    <w:p w14:paraId="040D90A7" w14:textId="6A95921A" w:rsidR="005A4DFB" w:rsidRPr="003B09F9" w:rsidRDefault="005A4DFB" w:rsidP="005A4DFB">
      <w:pPr>
        <w:pStyle w:val="Titre3"/>
      </w:pPr>
      <w:bookmarkStart w:id="178" w:name="_Toc13806120"/>
      <w:r>
        <w:lastRenderedPageBreak/>
        <w:t>2 Comité et personnel</w:t>
      </w:r>
      <w:bookmarkEnd w:id="178"/>
    </w:p>
    <w:p w14:paraId="1773111D" w14:textId="77777777" w:rsidR="005A4DFB" w:rsidRDefault="005A4DFB" w:rsidP="005A4DFB">
      <w:pPr>
        <w:tabs>
          <w:tab w:val="left" w:leader="dot" w:pos="8931"/>
        </w:tabs>
        <w:spacing w:before="120" w:line="360" w:lineRule="auto"/>
        <w:rPr>
          <w:rFonts w:cstheme="minorHAnsi"/>
          <w:szCs w:val="18"/>
        </w:rPr>
      </w:pPr>
      <w:r>
        <w:rPr>
          <w:rFonts w:cstheme="minorHAnsi"/>
          <w:szCs w:val="18"/>
        </w:rPr>
        <w:t>Renseignez le responsable de la biosécurité*</w:t>
      </w:r>
    </w:p>
    <w:p w14:paraId="34645316" w14:textId="77777777" w:rsidR="005A4DFB" w:rsidRPr="003B09F9" w:rsidRDefault="005A4DFB" w:rsidP="005A4DFB">
      <w:pPr>
        <w:tabs>
          <w:tab w:val="left" w:leader="dot" w:pos="5670"/>
          <w:tab w:val="left" w:leader="dot" w:pos="9072"/>
        </w:tabs>
        <w:spacing w:before="120" w:line="360" w:lineRule="auto"/>
        <w:rPr>
          <w:rFonts w:cstheme="minorHAnsi"/>
          <w:szCs w:val="18"/>
        </w:rPr>
      </w:pPr>
      <w:r>
        <w:rPr>
          <w:rFonts w:cstheme="minorHAnsi"/>
          <w:szCs w:val="18"/>
        </w:rPr>
        <w:sym w:font="Wingdings 2" w:char="F099"/>
      </w:r>
      <w:r>
        <w:rPr>
          <w:rFonts w:cstheme="minorHAnsi"/>
          <w:szCs w:val="18"/>
        </w:rPr>
        <w:t xml:space="preserve"> </w:t>
      </w:r>
      <w:r w:rsidRPr="00262C0F">
        <w:rPr>
          <w:rFonts w:cstheme="minorHAnsi"/>
          <w:szCs w:val="18"/>
        </w:rPr>
        <w:t xml:space="preserve">M      </w:t>
      </w:r>
      <w:r>
        <w:rPr>
          <w:rFonts w:cstheme="minorHAnsi"/>
          <w:szCs w:val="18"/>
        </w:rPr>
        <w:sym w:font="Wingdings 2" w:char="F099"/>
      </w:r>
      <w:r>
        <w:rPr>
          <w:rFonts w:cstheme="minorHAnsi"/>
          <w:szCs w:val="18"/>
        </w:rPr>
        <w:t xml:space="preserve"> </w:t>
      </w:r>
      <w:r w:rsidRPr="00262C0F">
        <w:rPr>
          <w:rFonts w:cstheme="minorHAnsi"/>
          <w:szCs w:val="18"/>
        </w:rPr>
        <w:t>Mme     Nom</w:t>
      </w:r>
      <w:r>
        <w:rPr>
          <w:rFonts w:cstheme="minorHAnsi"/>
          <w:szCs w:val="18"/>
        </w:rPr>
        <w:t>*</w:t>
      </w:r>
      <w:r w:rsidRPr="00262C0F">
        <w:rPr>
          <w:rFonts w:cstheme="minorHAnsi"/>
          <w:szCs w:val="18"/>
        </w:rPr>
        <w:t xml:space="preserve"> : </w:t>
      </w:r>
      <w:r w:rsidRPr="00262C0F">
        <w:rPr>
          <w:rFonts w:cstheme="minorHAnsi"/>
          <w:szCs w:val="18"/>
        </w:rPr>
        <w:tab/>
        <w:t xml:space="preserve"> Prénom : </w:t>
      </w:r>
      <w:r w:rsidRPr="003B09F9">
        <w:rPr>
          <w:rFonts w:cstheme="minorHAnsi"/>
          <w:szCs w:val="18"/>
        </w:rPr>
        <w:tab/>
      </w:r>
      <w:r w:rsidRPr="003B09F9">
        <w:rPr>
          <w:rFonts w:cstheme="minorHAnsi"/>
          <w:szCs w:val="18"/>
        </w:rPr>
        <w:tab/>
      </w:r>
    </w:p>
    <w:p w14:paraId="07D44CC3" w14:textId="1CBE8500" w:rsidR="005A4DFB" w:rsidRDefault="005A4DFB" w:rsidP="005A4DFB">
      <w:pPr>
        <w:tabs>
          <w:tab w:val="left" w:leader="dot" w:pos="8931"/>
        </w:tabs>
        <w:spacing w:before="60" w:after="60"/>
      </w:pPr>
      <w:r w:rsidRPr="002F5D8F">
        <w:t>Renseignez les membres des comités ou sous-comités de sécurité biologique*</w:t>
      </w:r>
    </w:p>
    <w:p w14:paraId="54011FAC" w14:textId="77777777" w:rsidR="005A4DFB" w:rsidRPr="002F5D8F" w:rsidRDefault="005A4DFB" w:rsidP="005A4DFB">
      <w:pPr>
        <w:tabs>
          <w:tab w:val="left" w:leader="dot" w:pos="8931"/>
        </w:tabs>
        <w:spacing w:before="60" w:after="60"/>
      </w:pPr>
    </w:p>
    <w:tbl>
      <w:tblPr>
        <w:tblStyle w:val="Grilledutableau"/>
        <w:tblW w:w="0" w:type="auto"/>
        <w:tblInd w:w="108" w:type="dxa"/>
        <w:tblLook w:val="04A0" w:firstRow="1" w:lastRow="0" w:firstColumn="1" w:lastColumn="0" w:noHBand="0" w:noVBand="1"/>
      </w:tblPr>
      <w:tblGrid>
        <w:gridCol w:w="1560"/>
        <w:gridCol w:w="4525"/>
        <w:gridCol w:w="3061"/>
      </w:tblGrid>
      <w:tr w:rsidR="005A4DFB" w14:paraId="660FE439" w14:textId="77777777" w:rsidTr="0077058F">
        <w:trPr>
          <w:trHeight w:val="397"/>
        </w:trPr>
        <w:tc>
          <w:tcPr>
            <w:tcW w:w="1560" w:type="dxa"/>
            <w:vAlign w:val="center"/>
          </w:tcPr>
          <w:p w14:paraId="7691792D" w14:textId="77777777" w:rsidR="005A4DFB" w:rsidRDefault="005A4DFB" w:rsidP="0077058F">
            <w:pPr>
              <w:jc w:val="center"/>
              <w:rPr>
                <w:lang w:eastAsia="en-US"/>
              </w:rPr>
            </w:pPr>
          </w:p>
        </w:tc>
        <w:tc>
          <w:tcPr>
            <w:tcW w:w="4525" w:type="dxa"/>
            <w:vAlign w:val="center"/>
          </w:tcPr>
          <w:p w14:paraId="45E2B739" w14:textId="77777777" w:rsidR="005A4DFB" w:rsidRDefault="005A4DFB" w:rsidP="0077058F">
            <w:pPr>
              <w:jc w:val="center"/>
              <w:rPr>
                <w:lang w:eastAsia="en-US"/>
              </w:rPr>
            </w:pPr>
            <w:r>
              <w:rPr>
                <w:lang w:eastAsia="en-US"/>
              </w:rPr>
              <w:t>Nom</w:t>
            </w:r>
          </w:p>
        </w:tc>
        <w:tc>
          <w:tcPr>
            <w:tcW w:w="3061" w:type="dxa"/>
            <w:vAlign w:val="center"/>
          </w:tcPr>
          <w:p w14:paraId="259BD38F" w14:textId="77777777" w:rsidR="005A4DFB" w:rsidRDefault="005A4DFB" w:rsidP="0077058F">
            <w:pPr>
              <w:jc w:val="center"/>
              <w:rPr>
                <w:lang w:eastAsia="en-US"/>
              </w:rPr>
            </w:pPr>
            <w:r>
              <w:rPr>
                <w:lang w:eastAsia="en-US"/>
              </w:rPr>
              <w:t>Prénom</w:t>
            </w:r>
          </w:p>
        </w:tc>
      </w:tr>
      <w:tr w:rsidR="005A4DFB" w14:paraId="6412E895" w14:textId="77777777" w:rsidTr="0077058F">
        <w:trPr>
          <w:trHeight w:val="397"/>
        </w:trPr>
        <w:tc>
          <w:tcPr>
            <w:tcW w:w="1560" w:type="dxa"/>
            <w:vAlign w:val="center"/>
          </w:tcPr>
          <w:p w14:paraId="0AB33F4B" w14:textId="77777777" w:rsidR="005A4DFB" w:rsidRDefault="005A4DFB" w:rsidP="0077058F">
            <w:pPr>
              <w:jc w:val="center"/>
              <w:rPr>
                <w:lang w:eastAsia="en-US"/>
              </w:rPr>
            </w:pPr>
            <w:r>
              <w:rPr>
                <w:rFonts w:cstheme="minorHAnsi"/>
                <w:szCs w:val="18"/>
              </w:rPr>
              <w:sym w:font="Wingdings 2" w:char="F099"/>
            </w:r>
            <w:r>
              <w:rPr>
                <w:rFonts w:cstheme="minorHAnsi"/>
                <w:szCs w:val="18"/>
              </w:rPr>
              <w:t xml:space="preserve"> </w:t>
            </w:r>
            <w:r>
              <w:rPr>
                <w:lang w:eastAsia="en-US"/>
              </w:rPr>
              <w:t>M</w:t>
            </w:r>
            <w:r w:rsidRPr="001306BA">
              <w:rPr>
                <w:vertAlign w:val="superscript"/>
                <w:lang w:eastAsia="en-US"/>
              </w:rPr>
              <w:t xml:space="preserve">r </w:t>
            </w:r>
            <w:r>
              <w:rPr>
                <w:lang w:eastAsia="en-US"/>
              </w:rPr>
              <w:t xml:space="preserve">- </w:t>
            </w:r>
            <w:r>
              <w:rPr>
                <w:rFonts w:cstheme="minorHAnsi"/>
                <w:szCs w:val="18"/>
              </w:rPr>
              <w:sym w:font="Wingdings 2" w:char="F099"/>
            </w:r>
            <w:r>
              <w:rPr>
                <w:rFonts w:cstheme="minorHAnsi"/>
                <w:szCs w:val="18"/>
              </w:rPr>
              <w:t xml:space="preserve"> </w:t>
            </w:r>
            <w:r>
              <w:rPr>
                <w:lang w:eastAsia="en-US"/>
              </w:rPr>
              <w:t>M</w:t>
            </w:r>
            <w:r w:rsidRPr="001306BA">
              <w:rPr>
                <w:vertAlign w:val="superscript"/>
                <w:lang w:eastAsia="en-US"/>
              </w:rPr>
              <w:t>me</w:t>
            </w:r>
          </w:p>
        </w:tc>
        <w:tc>
          <w:tcPr>
            <w:tcW w:w="4525" w:type="dxa"/>
            <w:vAlign w:val="center"/>
          </w:tcPr>
          <w:p w14:paraId="198FD8E5" w14:textId="77777777" w:rsidR="005A4DFB" w:rsidRDefault="005A4DFB" w:rsidP="0077058F">
            <w:pPr>
              <w:jc w:val="center"/>
              <w:rPr>
                <w:lang w:eastAsia="en-US"/>
              </w:rPr>
            </w:pPr>
          </w:p>
        </w:tc>
        <w:tc>
          <w:tcPr>
            <w:tcW w:w="3061" w:type="dxa"/>
            <w:vAlign w:val="center"/>
          </w:tcPr>
          <w:p w14:paraId="3E8088F5" w14:textId="77777777" w:rsidR="005A4DFB" w:rsidRDefault="005A4DFB" w:rsidP="0077058F">
            <w:pPr>
              <w:jc w:val="center"/>
              <w:rPr>
                <w:lang w:eastAsia="en-US"/>
              </w:rPr>
            </w:pPr>
          </w:p>
        </w:tc>
      </w:tr>
      <w:tr w:rsidR="005A4DFB" w14:paraId="1E99CFF9" w14:textId="77777777" w:rsidTr="0077058F">
        <w:trPr>
          <w:trHeight w:val="397"/>
        </w:trPr>
        <w:tc>
          <w:tcPr>
            <w:tcW w:w="1560" w:type="dxa"/>
            <w:vAlign w:val="center"/>
          </w:tcPr>
          <w:p w14:paraId="44718434" w14:textId="77777777" w:rsidR="005A4DFB" w:rsidRDefault="005A4DFB" w:rsidP="0077058F">
            <w:pPr>
              <w:jc w:val="center"/>
              <w:rPr>
                <w:lang w:eastAsia="en-US"/>
              </w:rPr>
            </w:pPr>
            <w:r>
              <w:rPr>
                <w:rFonts w:cstheme="minorHAnsi"/>
                <w:szCs w:val="18"/>
              </w:rPr>
              <w:sym w:font="Wingdings 2" w:char="F099"/>
            </w:r>
            <w:r>
              <w:rPr>
                <w:rFonts w:cstheme="minorHAnsi"/>
                <w:szCs w:val="18"/>
              </w:rPr>
              <w:t xml:space="preserve"> </w:t>
            </w:r>
            <w:r>
              <w:rPr>
                <w:lang w:eastAsia="en-US"/>
              </w:rPr>
              <w:t>M</w:t>
            </w:r>
            <w:r w:rsidRPr="001306BA">
              <w:rPr>
                <w:vertAlign w:val="superscript"/>
                <w:lang w:eastAsia="en-US"/>
              </w:rPr>
              <w:t xml:space="preserve">r </w:t>
            </w:r>
            <w:r>
              <w:rPr>
                <w:lang w:eastAsia="en-US"/>
              </w:rPr>
              <w:t xml:space="preserve">- </w:t>
            </w:r>
            <w:r>
              <w:rPr>
                <w:rFonts w:cstheme="minorHAnsi"/>
                <w:szCs w:val="18"/>
              </w:rPr>
              <w:sym w:font="Wingdings 2" w:char="F099"/>
            </w:r>
            <w:r>
              <w:rPr>
                <w:rFonts w:cstheme="minorHAnsi"/>
                <w:szCs w:val="18"/>
              </w:rPr>
              <w:t xml:space="preserve"> </w:t>
            </w:r>
            <w:r>
              <w:rPr>
                <w:lang w:eastAsia="en-US"/>
              </w:rPr>
              <w:t>M</w:t>
            </w:r>
            <w:r w:rsidRPr="001306BA">
              <w:rPr>
                <w:vertAlign w:val="superscript"/>
                <w:lang w:eastAsia="en-US"/>
              </w:rPr>
              <w:t>me</w:t>
            </w:r>
          </w:p>
        </w:tc>
        <w:tc>
          <w:tcPr>
            <w:tcW w:w="4525" w:type="dxa"/>
            <w:vAlign w:val="center"/>
          </w:tcPr>
          <w:p w14:paraId="51E9A431" w14:textId="77777777" w:rsidR="005A4DFB" w:rsidRDefault="005A4DFB" w:rsidP="0077058F">
            <w:pPr>
              <w:jc w:val="center"/>
              <w:rPr>
                <w:lang w:eastAsia="en-US"/>
              </w:rPr>
            </w:pPr>
          </w:p>
        </w:tc>
        <w:tc>
          <w:tcPr>
            <w:tcW w:w="3061" w:type="dxa"/>
            <w:vAlign w:val="center"/>
          </w:tcPr>
          <w:p w14:paraId="0B4CDBD2" w14:textId="77777777" w:rsidR="005A4DFB" w:rsidRDefault="005A4DFB" w:rsidP="0077058F">
            <w:pPr>
              <w:jc w:val="center"/>
              <w:rPr>
                <w:lang w:eastAsia="en-US"/>
              </w:rPr>
            </w:pPr>
          </w:p>
        </w:tc>
      </w:tr>
      <w:tr w:rsidR="005A4DFB" w14:paraId="6448BA36" w14:textId="77777777" w:rsidTr="0077058F">
        <w:trPr>
          <w:trHeight w:val="397"/>
        </w:trPr>
        <w:tc>
          <w:tcPr>
            <w:tcW w:w="1560" w:type="dxa"/>
            <w:vAlign w:val="center"/>
          </w:tcPr>
          <w:p w14:paraId="0DCC3E47" w14:textId="77777777" w:rsidR="005A4DFB" w:rsidRPr="00103789" w:rsidRDefault="005A4DFB" w:rsidP="0077058F">
            <w:pPr>
              <w:jc w:val="center"/>
              <w:rPr>
                <w:noProof/>
                <w:lang w:val="en-GB" w:eastAsia="en-GB"/>
              </w:rPr>
            </w:pPr>
            <w:r>
              <w:rPr>
                <w:rFonts w:cstheme="minorHAnsi"/>
                <w:szCs w:val="18"/>
              </w:rPr>
              <w:sym w:font="Wingdings 2" w:char="F099"/>
            </w:r>
            <w:r>
              <w:rPr>
                <w:rFonts w:cstheme="minorHAnsi"/>
                <w:szCs w:val="18"/>
              </w:rPr>
              <w:t xml:space="preserve"> </w:t>
            </w:r>
            <w:r>
              <w:rPr>
                <w:lang w:eastAsia="en-US"/>
              </w:rPr>
              <w:t>M</w:t>
            </w:r>
            <w:r w:rsidRPr="001306BA">
              <w:rPr>
                <w:vertAlign w:val="superscript"/>
                <w:lang w:eastAsia="en-US"/>
              </w:rPr>
              <w:t xml:space="preserve">r </w:t>
            </w:r>
            <w:r>
              <w:rPr>
                <w:lang w:eastAsia="en-US"/>
              </w:rPr>
              <w:t xml:space="preserve">- </w:t>
            </w:r>
            <w:r>
              <w:rPr>
                <w:rFonts w:cstheme="minorHAnsi"/>
                <w:szCs w:val="18"/>
              </w:rPr>
              <w:sym w:font="Wingdings 2" w:char="F099"/>
            </w:r>
            <w:r>
              <w:rPr>
                <w:rFonts w:cstheme="minorHAnsi"/>
                <w:szCs w:val="18"/>
              </w:rPr>
              <w:t xml:space="preserve"> </w:t>
            </w:r>
            <w:r>
              <w:rPr>
                <w:lang w:eastAsia="en-US"/>
              </w:rPr>
              <w:t>M</w:t>
            </w:r>
            <w:r w:rsidRPr="001306BA">
              <w:rPr>
                <w:vertAlign w:val="superscript"/>
                <w:lang w:eastAsia="en-US"/>
              </w:rPr>
              <w:t>me</w:t>
            </w:r>
          </w:p>
        </w:tc>
        <w:tc>
          <w:tcPr>
            <w:tcW w:w="4525" w:type="dxa"/>
            <w:vAlign w:val="center"/>
          </w:tcPr>
          <w:p w14:paraId="6F7DF3D2" w14:textId="77777777" w:rsidR="005A4DFB" w:rsidRDefault="005A4DFB" w:rsidP="0077058F">
            <w:pPr>
              <w:jc w:val="center"/>
              <w:rPr>
                <w:lang w:eastAsia="en-US"/>
              </w:rPr>
            </w:pPr>
          </w:p>
        </w:tc>
        <w:tc>
          <w:tcPr>
            <w:tcW w:w="3061" w:type="dxa"/>
            <w:vAlign w:val="center"/>
          </w:tcPr>
          <w:p w14:paraId="4DFFAAD0" w14:textId="77777777" w:rsidR="005A4DFB" w:rsidRDefault="005A4DFB" w:rsidP="0077058F">
            <w:pPr>
              <w:jc w:val="center"/>
              <w:rPr>
                <w:lang w:eastAsia="en-US"/>
              </w:rPr>
            </w:pPr>
          </w:p>
        </w:tc>
      </w:tr>
      <w:tr w:rsidR="005A4DFB" w14:paraId="01C579D9" w14:textId="77777777" w:rsidTr="0077058F">
        <w:trPr>
          <w:trHeight w:val="397"/>
        </w:trPr>
        <w:tc>
          <w:tcPr>
            <w:tcW w:w="1560" w:type="dxa"/>
            <w:vAlign w:val="center"/>
          </w:tcPr>
          <w:p w14:paraId="551CA2DA" w14:textId="77777777" w:rsidR="005A4DFB" w:rsidRDefault="005A4DFB" w:rsidP="0077058F">
            <w:pPr>
              <w:jc w:val="center"/>
              <w:rPr>
                <w:lang w:eastAsia="en-US"/>
              </w:rPr>
            </w:pPr>
            <w:r>
              <w:rPr>
                <w:rFonts w:cstheme="minorHAnsi"/>
                <w:szCs w:val="18"/>
              </w:rPr>
              <w:sym w:font="Wingdings 2" w:char="F099"/>
            </w:r>
            <w:r>
              <w:rPr>
                <w:rFonts w:cstheme="minorHAnsi"/>
                <w:szCs w:val="18"/>
              </w:rPr>
              <w:t xml:space="preserve"> </w:t>
            </w:r>
            <w:r>
              <w:rPr>
                <w:lang w:eastAsia="en-US"/>
              </w:rPr>
              <w:t>M</w:t>
            </w:r>
            <w:r w:rsidRPr="001306BA">
              <w:rPr>
                <w:vertAlign w:val="superscript"/>
                <w:lang w:eastAsia="en-US"/>
              </w:rPr>
              <w:t xml:space="preserve">r </w:t>
            </w:r>
            <w:r>
              <w:rPr>
                <w:lang w:eastAsia="en-US"/>
              </w:rPr>
              <w:t xml:space="preserve">- </w:t>
            </w:r>
            <w:r>
              <w:rPr>
                <w:rFonts w:cstheme="minorHAnsi"/>
                <w:szCs w:val="18"/>
              </w:rPr>
              <w:sym w:font="Wingdings 2" w:char="F099"/>
            </w:r>
            <w:r>
              <w:rPr>
                <w:rFonts w:cstheme="minorHAnsi"/>
                <w:szCs w:val="18"/>
              </w:rPr>
              <w:t xml:space="preserve"> </w:t>
            </w:r>
            <w:r>
              <w:rPr>
                <w:lang w:eastAsia="en-US"/>
              </w:rPr>
              <w:t>M</w:t>
            </w:r>
            <w:r w:rsidRPr="001306BA">
              <w:rPr>
                <w:vertAlign w:val="superscript"/>
                <w:lang w:eastAsia="en-US"/>
              </w:rPr>
              <w:t>me</w:t>
            </w:r>
          </w:p>
        </w:tc>
        <w:tc>
          <w:tcPr>
            <w:tcW w:w="4525" w:type="dxa"/>
            <w:vAlign w:val="center"/>
          </w:tcPr>
          <w:p w14:paraId="46A05AFD" w14:textId="77777777" w:rsidR="005A4DFB" w:rsidRDefault="005A4DFB" w:rsidP="0077058F">
            <w:pPr>
              <w:jc w:val="center"/>
              <w:rPr>
                <w:lang w:eastAsia="en-US"/>
              </w:rPr>
            </w:pPr>
          </w:p>
        </w:tc>
        <w:tc>
          <w:tcPr>
            <w:tcW w:w="3061" w:type="dxa"/>
            <w:vAlign w:val="center"/>
          </w:tcPr>
          <w:p w14:paraId="10CF74EE" w14:textId="77777777" w:rsidR="005A4DFB" w:rsidRDefault="005A4DFB" w:rsidP="0077058F">
            <w:pPr>
              <w:jc w:val="center"/>
              <w:rPr>
                <w:lang w:eastAsia="en-US"/>
              </w:rPr>
            </w:pPr>
          </w:p>
        </w:tc>
      </w:tr>
      <w:tr w:rsidR="005A4DFB" w14:paraId="77729014" w14:textId="77777777" w:rsidTr="0077058F">
        <w:trPr>
          <w:trHeight w:val="397"/>
        </w:trPr>
        <w:tc>
          <w:tcPr>
            <w:tcW w:w="1560" w:type="dxa"/>
            <w:vAlign w:val="center"/>
          </w:tcPr>
          <w:p w14:paraId="0FE033D4" w14:textId="77777777" w:rsidR="005A4DFB" w:rsidRDefault="005A4DFB" w:rsidP="0077058F">
            <w:pPr>
              <w:jc w:val="center"/>
              <w:rPr>
                <w:lang w:eastAsia="en-US"/>
              </w:rPr>
            </w:pPr>
            <w:r>
              <w:rPr>
                <w:rFonts w:cstheme="minorHAnsi"/>
                <w:szCs w:val="18"/>
              </w:rPr>
              <w:sym w:font="Wingdings 2" w:char="F099"/>
            </w:r>
            <w:r>
              <w:rPr>
                <w:rFonts w:cstheme="minorHAnsi"/>
                <w:szCs w:val="18"/>
              </w:rPr>
              <w:t xml:space="preserve"> </w:t>
            </w:r>
            <w:r>
              <w:rPr>
                <w:lang w:eastAsia="en-US"/>
              </w:rPr>
              <w:t>M</w:t>
            </w:r>
            <w:r w:rsidRPr="001306BA">
              <w:rPr>
                <w:vertAlign w:val="superscript"/>
                <w:lang w:eastAsia="en-US"/>
              </w:rPr>
              <w:t xml:space="preserve">r </w:t>
            </w:r>
            <w:r>
              <w:rPr>
                <w:lang w:eastAsia="en-US"/>
              </w:rPr>
              <w:t xml:space="preserve">- </w:t>
            </w:r>
            <w:r>
              <w:rPr>
                <w:rFonts w:cstheme="minorHAnsi"/>
                <w:szCs w:val="18"/>
              </w:rPr>
              <w:sym w:font="Wingdings 2" w:char="F099"/>
            </w:r>
            <w:r>
              <w:rPr>
                <w:rFonts w:cstheme="minorHAnsi"/>
                <w:szCs w:val="18"/>
              </w:rPr>
              <w:t xml:space="preserve"> </w:t>
            </w:r>
            <w:r>
              <w:rPr>
                <w:lang w:eastAsia="en-US"/>
              </w:rPr>
              <w:t>M</w:t>
            </w:r>
            <w:r w:rsidRPr="001306BA">
              <w:rPr>
                <w:vertAlign w:val="superscript"/>
                <w:lang w:eastAsia="en-US"/>
              </w:rPr>
              <w:t>me</w:t>
            </w:r>
          </w:p>
        </w:tc>
        <w:tc>
          <w:tcPr>
            <w:tcW w:w="4525" w:type="dxa"/>
            <w:vAlign w:val="center"/>
          </w:tcPr>
          <w:p w14:paraId="27311620" w14:textId="77777777" w:rsidR="005A4DFB" w:rsidRDefault="005A4DFB" w:rsidP="0077058F">
            <w:pPr>
              <w:jc w:val="center"/>
              <w:rPr>
                <w:lang w:eastAsia="en-US"/>
              </w:rPr>
            </w:pPr>
          </w:p>
        </w:tc>
        <w:tc>
          <w:tcPr>
            <w:tcW w:w="3061" w:type="dxa"/>
            <w:vAlign w:val="center"/>
          </w:tcPr>
          <w:p w14:paraId="212A8665" w14:textId="77777777" w:rsidR="005A4DFB" w:rsidRDefault="005A4DFB" w:rsidP="0077058F">
            <w:pPr>
              <w:jc w:val="center"/>
              <w:rPr>
                <w:lang w:eastAsia="en-US"/>
              </w:rPr>
            </w:pPr>
          </w:p>
        </w:tc>
      </w:tr>
      <w:tr w:rsidR="005A4DFB" w14:paraId="670BBBDD" w14:textId="77777777" w:rsidTr="0077058F">
        <w:trPr>
          <w:trHeight w:val="397"/>
        </w:trPr>
        <w:tc>
          <w:tcPr>
            <w:tcW w:w="1560" w:type="dxa"/>
            <w:vAlign w:val="center"/>
          </w:tcPr>
          <w:p w14:paraId="010E42BC" w14:textId="77777777" w:rsidR="005A4DFB" w:rsidRPr="00103789" w:rsidRDefault="005A4DFB" w:rsidP="0077058F">
            <w:pPr>
              <w:jc w:val="center"/>
              <w:rPr>
                <w:noProof/>
                <w:lang w:val="en-GB" w:eastAsia="en-GB"/>
              </w:rPr>
            </w:pPr>
            <w:r>
              <w:rPr>
                <w:rFonts w:cstheme="minorHAnsi"/>
                <w:szCs w:val="18"/>
              </w:rPr>
              <w:sym w:font="Wingdings 2" w:char="F099"/>
            </w:r>
            <w:r>
              <w:rPr>
                <w:rFonts w:cstheme="minorHAnsi"/>
                <w:szCs w:val="18"/>
              </w:rPr>
              <w:t xml:space="preserve"> </w:t>
            </w:r>
            <w:r>
              <w:rPr>
                <w:lang w:eastAsia="en-US"/>
              </w:rPr>
              <w:t>M</w:t>
            </w:r>
            <w:r w:rsidRPr="001306BA">
              <w:rPr>
                <w:vertAlign w:val="superscript"/>
                <w:lang w:eastAsia="en-US"/>
              </w:rPr>
              <w:t xml:space="preserve">r </w:t>
            </w:r>
            <w:r>
              <w:rPr>
                <w:lang w:eastAsia="en-US"/>
              </w:rPr>
              <w:t xml:space="preserve">- </w:t>
            </w:r>
            <w:r>
              <w:rPr>
                <w:rFonts w:cstheme="minorHAnsi"/>
                <w:szCs w:val="18"/>
              </w:rPr>
              <w:sym w:font="Wingdings 2" w:char="F099"/>
            </w:r>
            <w:r>
              <w:rPr>
                <w:rFonts w:cstheme="minorHAnsi"/>
                <w:szCs w:val="18"/>
              </w:rPr>
              <w:t xml:space="preserve"> </w:t>
            </w:r>
            <w:r>
              <w:rPr>
                <w:lang w:eastAsia="en-US"/>
              </w:rPr>
              <w:t>M</w:t>
            </w:r>
            <w:r w:rsidRPr="001306BA">
              <w:rPr>
                <w:vertAlign w:val="superscript"/>
                <w:lang w:eastAsia="en-US"/>
              </w:rPr>
              <w:t>me</w:t>
            </w:r>
          </w:p>
        </w:tc>
        <w:tc>
          <w:tcPr>
            <w:tcW w:w="4525" w:type="dxa"/>
            <w:vAlign w:val="center"/>
          </w:tcPr>
          <w:p w14:paraId="1B22D654" w14:textId="77777777" w:rsidR="005A4DFB" w:rsidRDefault="005A4DFB" w:rsidP="0077058F">
            <w:pPr>
              <w:jc w:val="center"/>
              <w:rPr>
                <w:lang w:eastAsia="en-US"/>
              </w:rPr>
            </w:pPr>
          </w:p>
        </w:tc>
        <w:tc>
          <w:tcPr>
            <w:tcW w:w="3061" w:type="dxa"/>
            <w:vAlign w:val="center"/>
          </w:tcPr>
          <w:p w14:paraId="2285188E" w14:textId="77777777" w:rsidR="005A4DFB" w:rsidRDefault="005A4DFB" w:rsidP="0077058F">
            <w:pPr>
              <w:jc w:val="center"/>
              <w:rPr>
                <w:lang w:eastAsia="en-US"/>
              </w:rPr>
            </w:pPr>
          </w:p>
        </w:tc>
      </w:tr>
      <w:tr w:rsidR="005A4DFB" w14:paraId="339C93AC" w14:textId="77777777" w:rsidTr="0077058F">
        <w:trPr>
          <w:trHeight w:val="397"/>
        </w:trPr>
        <w:tc>
          <w:tcPr>
            <w:tcW w:w="1560" w:type="dxa"/>
            <w:vAlign w:val="center"/>
          </w:tcPr>
          <w:p w14:paraId="4832FF4A" w14:textId="77777777" w:rsidR="005A4DFB" w:rsidRPr="00103789" w:rsidRDefault="005A4DFB" w:rsidP="0077058F">
            <w:pPr>
              <w:jc w:val="center"/>
              <w:rPr>
                <w:noProof/>
                <w:lang w:val="en-GB" w:eastAsia="en-GB"/>
              </w:rPr>
            </w:pPr>
            <w:r>
              <w:rPr>
                <w:rFonts w:cstheme="minorHAnsi"/>
                <w:szCs w:val="18"/>
              </w:rPr>
              <w:sym w:font="Wingdings 2" w:char="F099"/>
            </w:r>
            <w:r>
              <w:rPr>
                <w:rFonts w:cstheme="minorHAnsi"/>
                <w:szCs w:val="18"/>
              </w:rPr>
              <w:t xml:space="preserve"> </w:t>
            </w:r>
            <w:r>
              <w:rPr>
                <w:lang w:eastAsia="en-US"/>
              </w:rPr>
              <w:t>M</w:t>
            </w:r>
            <w:r w:rsidRPr="001306BA">
              <w:rPr>
                <w:vertAlign w:val="superscript"/>
                <w:lang w:eastAsia="en-US"/>
              </w:rPr>
              <w:t xml:space="preserve">r </w:t>
            </w:r>
            <w:r>
              <w:rPr>
                <w:lang w:eastAsia="en-US"/>
              </w:rPr>
              <w:t xml:space="preserve">- </w:t>
            </w:r>
            <w:r>
              <w:rPr>
                <w:rFonts w:cstheme="minorHAnsi"/>
                <w:szCs w:val="18"/>
              </w:rPr>
              <w:sym w:font="Wingdings 2" w:char="F099"/>
            </w:r>
            <w:r>
              <w:rPr>
                <w:rFonts w:cstheme="minorHAnsi"/>
                <w:szCs w:val="18"/>
              </w:rPr>
              <w:t xml:space="preserve"> </w:t>
            </w:r>
            <w:r>
              <w:rPr>
                <w:lang w:eastAsia="en-US"/>
              </w:rPr>
              <w:t>M</w:t>
            </w:r>
            <w:r w:rsidRPr="001306BA">
              <w:rPr>
                <w:vertAlign w:val="superscript"/>
                <w:lang w:eastAsia="en-US"/>
              </w:rPr>
              <w:t>me</w:t>
            </w:r>
          </w:p>
        </w:tc>
        <w:tc>
          <w:tcPr>
            <w:tcW w:w="4525" w:type="dxa"/>
            <w:vAlign w:val="center"/>
          </w:tcPr>
          <w:p w14:paraId="67788E8D" w14:textId="77777777" w:rsidR="005A4DFB" w:rsidRDefault="005A4DFB" w:rsidP="0077058F">
            <w:pPr>
              <w:jc w:val="center"/>
              <w:rPr>
                <w:lang w:eastAsia="en-US"/>
              </w:rPr>
            </w:pPr>
          </w:p>
        </w:tc>
        <w:tc>
          <w:tcPr>
            <w:tcW w:w="3061" w:type="dxa"/>
            <w:vAlign w:val="center"/>
          </w:tcPr>
          <w:p w14:paraId="17019ACE" w14:textId="77777777" w:rsidR="005A4DFB" w:rsidRDefault="005A4DFB" w:rsidP="0077058F">
            <w:pPr>
              <w:jc w:val="center"/>
              <w:rPr>
                <w:lang w:eastAsia="en-US"/>
              </w:rPr>
            </w:pPr>
          </w:p>
        </w:tc>
      </w:tr>
      <w:tr w:rsidR="005A4DFB" w14:paraId="3D24FABB" w14:textId="77777777" w:rsidTr="0077058F">
        <w:trPr>
          <w:trHeight w:val="397"/>
        </w:trPr>
        <w:tc>
          <w:tcPr>
            <w:tcW w:w="1560" w:type="dxa"/>
            <w:vAlign w:val="center"/>
          </w:tcPr>
          <w:p w14:paraId="18DA083A" w14:textId="77777777" w:rsidR="005A4DFB" w:rsidRPr="00103789" w:rsidRDefault="005A4DFB" w:rsidP="0077058F">
            <w:pPr>
              <w:jc w:val="center"/>
              <w:rPr>
                <w:noProof/>
                <w:lang w:val="en-GB" w:eastAsia="en-GB"/>
              </w:rPr>
            </w:pPr>
            <w:r>
              <w:rPr>
                <w:rFonts w:cstheme="minorHAnsi"/>
                <w:szCs w:val="18"/>
              </w:rPr>
              <w:sym w:font="Wingdings 2" w:char="F099"/>
            </w:r>
            <w:r>
              <w:rPr>
                <w:rFonts w:cstheme="minorHAnsi"/>
                <w:szCs w:val="18"/>
              </w:rPr>
              <w:t xml:space="preserve"> </w:t>
            </w:r>
            <w:r>
              <w:rPr>
                <w:lang w:eastAsia="en-US"/>
              </w:rPr>
              <w:t>M</w:t>
            </w:r>
            <w:r w:rsidRPr="001306BA">
              <w:rPr>
                <w:vertAlign w:val="superscript"/>
                <w:lang w:eastAsia="en-US"/>
              </w:rPr>
              <w:t xml:space="preserve">r </w:t>
            </w:r>
            <w:r>
              <w:rPr>
                <w:lang w:eastAsia="en-US"/>
              </w:rPr>
              <w:t xml:space="preserve">- </w:t>
            </w:r>
            <w:r>
              <w:rPr>
                <w:rFonts w:cstheme="minorHAnsi"/>
                <w:szCs w:val="18"/>
              </w:rPr>
              <w:sym w:font="Wingdings 2" w:char="F099"/>
            </w:r>
            <w:r>
              <w:rPr>
                <w:rFonts w:cstheme="minorHAnsi"/>
                <w:szCs w:val="18"/>
              </w:rPr>
              <w:t xml:space="preserve"> </w:t>
            </w:r>
            <w:r>
              <w:rPr>
                <w:lang w:eastAsia="en-US"/>
              </w:rPr>
              <w:t>M</w:t>
            </w:r>
            <w:r w:rsidRPr="001306BA">
              <w:rPr>
                <w:vertAlign w:val="superscript"/>
                <w:lang w:eastAsia="en-US"/>
              </w:rPr>
              <w:t>me</w:t>
            </w:r>
          </w:p>
        </w:tc>
        <w:tc>
          <w:tcPr>
            <w:tcW w:w="4525" w:type="dxa"/>
            <w:vAlign w:val="center"/>
          </w:tcPr>
          <w:p w14:paraId="7F7A4B45" w14:textId="77777777" w:rsidR="005A4DFB" w:rsidRDefault="005A4DFB" w:rsidP="0077058F">
            <w:pPr>
              <w:jc w:val="center"/>
              <w:rPr>
                <w:lang w:eastAsia="en-US"/>
              </w:rPr>
            </w:pPr>
          </w:p>
        </w:tc>
        <w:tc>
          <w:tcPr>
            <w:tcW w:w="3061" w:type="dxa"/>
            <w:vAlign w:val="center"/>
          </w:tcPr>
          <w:p w14:paraId="11A68ABC" w14:textId="77777777" w:rsidR="005A4DFB" w:rsidRDefault="005A4DFB" w:rsidP="0077058F">
            <w:pPr>
              <w:jc w:val="center"/>
              <w:rPr>
                <w:lang w:eastAsia="en-US"/>
              </w:rPr>
            </w:pPr>
          </w:p>
        </w:tc>
      </w:tr>
    </w:tbl>
    <w:p w14:paraId="4EB3A6C2" w14:textId="2ED24270" w:rsidR="005A4DFB" w:rsidRPr="005A4DFB" w:rsidRDefault="005A4DFB" w:rsidP="005A4DFB">
      <w:pPr>
        <w:tabs>
          <w:tab w:val="left" w:leader="dot" w:pos="8931"/>
        </w:tabs>
        <w:spacing w:before="120"/>
        <w:rPr>
          <w:rFonts w:cstheme="minorHAnsi"/>
          <w:szCs w:val="18"/>
        </w:rPr>
      </w:pPr>
    </w:p>
    <w:p w14:paraId="5D113D9C" w14:textId="77777777" w:rsidR="005A4DFB" w:rsidRPr="005A4DFB" w:rsidRDefault="005A4DFB" w:rsidP="005A4DFB">
      <w:pPr>
        <w:tabs>
          <w:tab w:val="left" w:leader="dot" w:pos="8931"/>
        </w:tabs>
        <w:rPr>
          <w:szCs w:val="18"/>
        </w:rPr>
      </w:pPr>
    </w:p>
    <w:p w14:paraId="79758167" w14:textId="1DD48F2B" w:rsidR="005A4DFB" w:rsidRDefault="005A4DFB" w:rsidP="005A4DFB">
      <w:pPr>
        <w:tabs>
          <w:tab w:val="left" w:leader="dot" w:pos="8931"/>
        </w:tabs>
        <w:spacing w:before="60" w:after="60"/>
      </w:pPr>
      <w:r>
        <w:t xml:space="preserve">Renseignez les </w:t>
      </w:r>
      <w:r w:rsidRPr="008B41C8">
        <w:t>utilisateur</w:t>
      </w:r>
      <w:r>
        <w:t>s</w:t>
      </w:r>
      <w:r w:rsidRPr="008B41C8">
        <w:t xml:space="preserve"> (</w:t>
      </w:r>
      <w:r>
        <w:t>s</w:t>
      </w:r>
      <w:r w:rsidRPr="008B41C8">
        <w:t xml:space="preserve">eulement pour les classes </w:t>
      </w:r>
      <w:r>
        <w:t>de risque 2, 3 ou 4</w:t>
      </w:r>
      <w:r w:rsidRPr="008B41C8">
        <w:t>)</w:t>
      </w:r>
      <w:r>
        <w:t>*</w:t>
      </w:r>
    </w:p>
    <w:p w14:paraId="7E853983" w14:textId="77777777" w:rsidR="005A4DFB" w:rsidRPr="002F5D8F" w:rsidRDefault="005A4DFB" w:rsidP="005A4DFB">
      <w:pPr>
        <w:tabs>
          <w:tab w:val="left" w:leader="dot" w:pos="8931"/>
        </w:tabs>
        <w:spacing w:before="60" w:after="60"/>
      </w:pPr>
    </w:p>
    <w:tbl>
      <w:tblPr>
        <w:tblStyle w:val="Grilledutableau"/>
        <w:tblW w:w="0" w:type="auto"/>
        <w:tblInd w:w="108" w:type="dxa"/>
        <w:tblLook w:val="04A0" w:firstRow="1" w:lastRow="0" w:firstColumn="1" w:lastColumn="0" w:noHBand="0" w:noVBand="1"/>
      </w:tblPr>
      <w:tblGrid>
        <w:gridCol w:w="1560"/>
        <w:gridCol w:w="4525"/>
        <w:gridCol w:w="3061"/>
      </w:tblGrid>
      <w:tr w:rsidR="005A4DFB" w14:paraId="410A57C4" w14:textId="77777777" w:rsidTr="0077058F">
        <w:trPr>
          <w:trHeight w:val="397"/>
        </w:trPr>
        <w:tc>
          <w:tcPr>
            <w:tcW w:w="1560" w:type="dxa"/>
            <w:vAlign w:val="center"/>
          </w:tcPr>
          <w:p w14:paraId="2BF256AA" w14:textId="77777777" w:rsidR="005A4DFB" w:rsidRDefault="005A4DFB" w:rsidP="0077058F">
            <w:pPr>
              <w:jc w:val="center"/>
              <w:rPr>
                <w:lang w:eastAsia="en-US"/>
              </w:rPr>
            </w:pPr>
          </w:p>
        </w:tc>
        <w:tc>
          <w:tcPr>
            <w:tcW w:w="4525" w:type="dxa"/>
            <w:vAlign w:val="center"/>
          </w:tcPr>
          <w:p w14:paraId="0AF3702F" w14:textId="77777777" w:rsidR="005A4DFB" w:rsidRDefault="005A4DFB" w:rsidP="0077058F">
            <w:pPr>
              <w:jc w:val="center"/>
              <w:rPr>
                <w:lang w:eastAsia="en-US"/>
              </w:rPr>
            </w:pPr>
            <w:r>
              <w:rPr>
                <w:lang w:eastAsia="en-US"/>
              </w:rPr>
              <w:t>Nom</w:t>
            </w:r>
          </w:p>
        </w:tc>
        <w:tc>
          <w:tcPr>
            <w:tcW w:w="3061" w:type="dxa"/>
            <w:vAlign w:val="center"/>
          </w:tcPr>
          <w:p w14:paraId="382365EF" w14:textId="77777777" w:rsidR="005A4DFB" w:rsidRDefault="005A4DFB" w:rsidP="0077058F">
            <w:pPr>
              <w:jc w:val="center"/>
              <w:rPr>
                <w:lang w:eastAsia="en-US"/>
              </w:rPr>
            </w:pPr>
            <w:r>
              <w:rPr>
                <w:lang w:eastAsia="en-US"/>
              </w:rPr>
              <w:t>Prénom</w:t>
            </w:r>
          </w:p>
        </w:tc>
      </w:tr>
      <w:tr w:rsidR="005A4DFB" w14:paraId="463ECB4D" w14:textId="77777777" w:rsidTr="0077058F">
        <w:trPr>
          <w:trHeight w:val="397"/>
        </w:trPr>
        <w:tc>
          <w:tcPr>
            <w:tcW w:w="1560" w:type="dxa"/>
            <w:vAlign w:val="center"/>
          </w:tcPr>
          <w:p w14:paraId="44D5E128" w14:textId="77777777" w:rsidR="005A4DFB" w:rsidRDefault="005A4DFB" w:rsidP="0077058F">
            <w:pPr>
              <w:jc w:val="center"/>
              <w:rPr>
                <w:lang w:eastAsia="en-US"/>
              </w:rPr>
            </w:pPr>
            <w:r>
              <w:rPr>
                <w:rFonts w:cstheme="minorHAnsi"/>
                <w:szCs w:val="18"/>
              </w:rPr>
              <w:sym w:font="Wingdings 2" w:char="F099"/>
            </w:r>
            <w:r>
              <w:rPr>
                <w:rFonts w:cstheme="minorHAnsi"/>
                <w:szCs w:val="18"/>
              </w:rPr>
              <w:t xml:space="preserve"> </w:t>
            </w:r>
            <w:r>
              <w:rPr>
                <w:lang w:eastAsia="en-US"/>
              </w:rPr>
              <w:t>M</w:t>
            </w:r>
            <w:r w:rsidRPr="001306BA">
              <w:rPr>
                <w:vertAlign w:val="superscript"/>
                <w:lang w:eastAsia="en-US"/>
              </w:rPr>
              <w:t xml:space="preserve">r </w:t>
            </w:r>
            <w:r>
              <w:rPr>
                <w:lang w:eastAsia="en-US"/>
              </w:rPr>
              <w:t xml:space="preserve">- </w:t>
            </w:r>
            <w:r>
              <w:rPr>
                <w:rFonts w:cstheme="minorHAnsi"/>
                <w:szCs w:val="18"/>
              </w:rPr>
              <w:sym w:font="Wingdings 2" w:char="F099"/>
            </w:r>
            <w:r>
              <w:rPr>
                <w:rFonts w:cstheme="minorHAnsi"/>
                <w:szCs w:val="18"/>
              </w:rPr>
              <w:t xml:space="preserve"> </w:t>
            </w:r>
            <w:r>
              <w:rPr>
                <w:lang w:eastAsia="en-US"/>
              </w:rPr>
              <w:t>M</w:t>
            </w:r>
            <w:r w:rsidRPr="001306BA">
              <w:rPr>
                <w:vertAlign w:val="superscript"/>
                <w:lang w:eastAsia="en-US"/>
              </w:rPr>
              <w:t>me</w:t>
            </w:r>
          </w:p>
        </w:tc>
        <w:tc>
          <w:tcPr>
            <w:tcW w:w="4525" w:type="dxa"/>
            <w:vAlign w:val="center"/>
          </w:tcPr>
          <w:p w14:paraId="5C2B8509" w14:textId="77777777" w:rsidR="005A4DFB" w:rsidRDefault="005A4DFB" w:rsidP="0077058F">
            <w:pPr>
              <w:jc w:val="center"/>
              <w:rPr>
                <w:lang w:eastAsia="en-US"/>
              </w:rPr>
            </w:pPr>
          </w:p>
        </w:tc>
        <w:tc>
          <w:tcPr>
            <w:tcW w:w="3061" w:type="dxa"/>
            <w:vAlign w:val="center"/>
          </w:tcPr>
          <w:p w14:paraId="0C9B8B61" w14:textId="77777777" w:rsidR="005A4DFB" w:rsidRDefault="005A4DFB" w:rsidP="0077058F">
            <w:pPr>
              <w:jc w:val="center"/>
              <w:rPr>
                <w:lang w:eastAsia="en-US"/>
              </w:rPr>
            </w:pPr>
          </w:p>
        </w:tc>
      </w:tr>
      <w:tr w:rsidR="005A4DFB" w14:paraId="14240CBA" w14:textId="77777777" w:rsidTr="0077058F">
        <w:trPr>
          <w:trHeight w:val="397"/>
        </w:trPr>
        <w:tc>
          <w:tcPr>
            <w:tcW w:w="1560" w:type="dxa"/>
            <w:vAlign w:val="center"/>
          </w:tcPr>
          <w:p w14:paraId="720A1240" w14:textId="77777777" w:rsidR="005A4DFB" w:rsidRDefault="005A4DFB" w:rsidP="0077058F">
            <w:pPr>
              <w:jc w:val="center"/>
              <w:rPr>
                <w:lang w:eastAsia="en-US"/>
              </w:rPr>
            </w:pPr>
            <w:r>
              <w:rPr>
                <w:rFonts w:cstheme="minorHAnsi"/>
                <w:szCs w:val="18"/>
              </w:rPr>
              <w:sym w:font="Wingdings 2" w:char="F099"/>
            </w:r>
            <w:r>
              <w:rPr>
                <w:rFonts w:cstheme="minorHAnsi"/>
                <w:szCs w:val="18"/>
              </w:rPr>
              <w:t xml:space="preserve"> </w:t>
            </w:r>
            <w:r>
              <w:rPr>
                <w:lang w:eastAsia="en-US"/>
              </w:rPr>
              <w:t>M</w:t>
            </w:r>
            <w:r w:rsidRPr="001306BA">
              <w:rPr>
                <w:vertAlign w:val="superscript"/>
                <w:lang w:eastAsia="en-US"/>
              </w:rPr>
              <w:t xml:space="preserve">r </w:t>
            </w:r>
            <w:r>
              <w:rPr>
                <w:lang w:eastAsia="en-US"/>
              </w:rPr>
              <w:t xml:space="preserve">- </w:t>
            </w:r>
            <w:r>
              <w:rPr>
                <w:rFonts w:cstheme="minorHAnsi"/>
                <w:szCs w:val="18"/>
              </w:rPr>
              <w:sym w:font="Wingdings 2" w:char="F099"/>
            </w:r>
            <w:r>
              <w:rPr>
                <w:rFonts w:cstheme="minorHAnsi"/>
                <w:szCs w:val="18"/>
              </w:rPr>
              <w:t xml:space="preserve"> </w:t>
            </w:r>
            <w:r>
              <w:rPr>
                <w:lang w:eastAsia="en-US"/>
              </w:rPr>
              <w:t>M</w:t>
            </w:r>
            <w:r w:rsidRPr="001306BA">
              <w:rPr>
                <w:vertAlign w:val="superscript"/>
                <w:lang w:eastAsia="en-US"/>
              </w:rPr>
              <w:t>me</w:t>
            </w:r>
          </w:p>
        </w:tc>
        <w:tc>
          <w:tcPr>
            <w:tcW w:w="4525" w:type="dxa"/>
            <w:vAlign w:val="center"/>
          </w:tcPr>
          <w:p w14:paraId="076B13D2" w14:textId="77777777" w:rsidR="005A4DFB" w:rsidRDefault="005A4DFB" w:rsidP="0077058F">
            <w:pPr>
              <w:jc w:val="center"/>
              <w:rPr>
                <w:lang w:eastAsia="en-US"/>
              </w:rPr>
            </w:pPr>
          </w:p>
        </w:tc>
        <w:tc>
          <w:tcPr>
            <w:tcW w:w="3061" w:type="dxa"/>
            <w:vAlign w:val="center"/>
          </w:tcPr>
          <w:p w14:paraId="31E4086D" w14:textId="77777777" w:rsidR="005A4DFB" w:rsidRDefault="005A4DFB" w:rsidP="0077058F">
            <w:pPr>
              <w:jc w:val="center"/>
              <w:rPr>
                <w:lang w:eastAsia="en-US"/>
              </w:rPr>
            </w:pPr>
          </w:p>
        </w:tc>
      </w:tr>
      <w:tr w:rsidR="005A4DFB" w14:paraId="0961335F" w14:textId="77777777" w:rsidTr="0077058F">
        <w:trPr>
          <w:trHeight w:val="397"/>
        </w:trPr>
        <w:tc>
          <w:tcPr>
            <w:tcW w:w="1560" w:type="dxa"/>
            <w:vAlign w:val="center"/>
          </w:tcPr>
          <w:p w14:paraId="4608E7DA" w14:textId="77777777" w:rsidR="005A4DFB" w:rsidRPr="00103789" w:rsidRDefault="005A4DFB" w:rsidP="0077058F">
            <w:pPr>
              <w:jc w:val="center"/>
              <w:rPr>
                <w:noProof/>
                <w:lang w:val="en-GB" w:eastAsia="en-GB"/>
              </w:rPr>
            </w:pPr>
            <w:r>
              <w:rPr>
                <w:rFonts w:cstheme="minorHAnsi"/>
                <w:szCs w:val="18"/>
              </w:rPr>
              <w:sym w:font="Wingdings 2" w:char="F099"/>
            </w:r>
            <w:r>
              <w:rPr>
                <w:rFonts w:cstheme="minorHAnsi"/>
                <w:szCs w:val="18"/>
              </w:rPr>
              <w:t xml:space="preserve"> </w:t>
            </w:r>
            <w:r>
              <w:rPr>
                <w:lang w:eastAsia="en-US"/>
              </w:rPr>
              <w:t>M</w:t>
            </w:r>
            <w:r w:rsidRPr="001306BA">
              <w:rPr>
                <w:vertAlign w:val="superscript"/>
                <w:lang w:eastAsia="en-US"/>
              </w:rPr>
              <w:t xml:space="preserve">r </w:t>
            </w:r>
            <w:r>
              <w:rPr>
                <w:lang w:eastAsia="en-US"/>
              </w:rPr>
              <w:t xml:space="preserve">- </w:t>
            </w:r>
            <w:r>
              <w:rPr>
                <w:rFonts w:cstheme="minorHAnsi"/>
                <w:szCs w:val="18"/>
              </w:rPr>
              <w:sym w:font="Wingdings 2" w:char="F099"/>
            </w:r>
            <w:r>
              <w:rPr>
                <w:rFonts w:cstheme="minorHAnsi"/>
                <w:szCs w:val="18"/>
              </w:rPr>
              <w:t xml:space="preserve"> </w:t>
            </w:r>
            <w:r>
              <w:rPr>
                <w:lang w:eastAsia="en-US"/>
              </w:rPr>
              <w:t>M</w:t>
            </w:r>
            <w:r w:rsidRPr="001306BA">
              <w:rPr>
                <w:vertAlign w:val="superscript"/>
                <w:lang w:eastAsia="en-US"/>
              </w:rPr>
              <w:t>me</w:t>
            </w:r>
          </w:p>
        </w:tc>
        <w:tc>
          <w:tcPr>
            <w:tcW w:w="4525" w:type="dxa"/>
            <w:vAlign w:val="center"/>
          </w:tcPr>
          <w:p w14:paraId="5EB37D72" w14:textId="77777777" w:rsidR="005A4DFB" w:rsidRDefault="005A4DFB" w:rsidP="0077058F">
            <w:pPr>
              <w:jc w:val="center"/>
              <w:rPr>
                <w:lang w:eastAsia="en-US"/>
              </w:rPr>
            </w:pPr>
          </w:p>
        </w:tc>
        <w:tc>
          <w:tcPr>
            <w:tcW w:w="3061" w:type="dxa"/>
            <w:vAlign w:val="center"/>
          </w:tcPr>
          <w:p w14:paraId="26E063CB" w14:textId="77777777" w:rsidR="005A4DFB" w:rsidRDefault="005A4DFB" w:rsidP="0077058F">
            <w:pPr>
              <w:jc w:val="center"/>
              <w:rPr>
                <w:lang w:eastAsia="en-US"/>
              </w:rPr>
            </w:pPr>
          </w:p>
        </w:tc>
      </w:tr>
      <w:tr w:rsidR="005A4DFB" w14:paraId="26956484" w14:textId="77777777" w:rsidTr="0077058F">
        <w:trPr>
          <w:trHeight w:val="397"/>
        </w:trPr>
        <w:tc>
          <w:tcPr>
            <w:tcW w:w="1560" w:type="dxa"/>
            <w:vAlign w:val="center"/>
          </w:tcPr>
          <w:p w14:paraId="70FC8812" w14:textId="77777777" w:rsidR="005A4DFB" w:rsidRDefault="005A4DFB" w:rsidP="0077058F">
            <w:pPr>
              <w:jc w:val="center"/>
              <w:rPr>
                <w:lang w:eastAsia="en-US"/>
              </w:rPr>
            </w:pPr>
            <w:r>
              <w:rPr>
                <w:rFonts w:cstheme="minorHAnsi"/>
                <w:szCs w:val="18"/>
              </w:rPr>
              <w:sym w:font="Wingdings 2" w:char="F099"/>
            </w:r>
            <w:r>
              <w:rPr>
                <w:rFonts w:cstheme="minorHAnsi"/>
                <w:szCs w:val="18"/>
              </w:rPr>
              <w:t xml:space="preserve"> </w:t>
            </w:r>
            <w:r>
              <w:rPr>
                <w:lang w:eastAsia="en-US"/>
              </w:rPr>
              <w:t>M</w:t>
            </w:r>
            <w:r w:rsidRPr="001306BA">
              <w:rPr>
                <w:vertAlign w:val="superscript"/>
                <w:lang w:eastAsia="en-US"/>
              </w:rPr>
              <w:t xml:space="preserve">r </w:t>
            </w:r>
            <w:r>
              <w:rPr>
                <w:lang w:eastAsia="en-US"/>
              </w:rPr>
              <w:t xml:space="preserve">- </w:t>
            </w:r>
            <w:r>
              <w:rPr>
                <w:rFonts w:cstheme="minorHAnsi"/>
                <w:szCs w:val="18"/>
              </w:rPr>
              <w:sym w:font="Wingdings 2" w:char="F099"/>
            </w:r>
            <w:r>
              <w:rPr>
                <w:rFonts w:cstheme="minorHAnsi"/>
                <w:szCs w:val="18"/>
              </w:rPr>
              <w:t xml:space="preserve"> </w:t>
            </w:r>
            <w:r>
              <w:rPr>
                <w:lang w:eastAsia="en-US"/>
              </w:rPr>
              <w:t>M</w:t>
            </w:r>
            <w:r w:rsidRPr="001306BA">
              <w:rPr>
                <w:vertAlign w:val="superscript"/>
                <w:lang w:eastAsia="en-US"/>
              </w:rPr>
              <w:t>me</w:t>
            </w:r>
          </w:p>
        </w:tc>
        <w:tc>
          <w:tcPr>
            <w:tcW w:w="4525" w:type="dxa"/>
            <w:vAlign w:val="center"/>
          </w:tcPr>
          <w:p w14:paraId="22FCFC19" w14:textId="77777777" w:rsidR="005A4DFB" w:rsidRDefault="005A4DFB" w:rsidP="0077058F">
            <w:pPr>
              <w:jc w:val="center"/>
              <w:rPr>
                <w:lang w:eastAsia="en-US"/>
              </w:rPr>
            </w:pPr>
          </w:p>
        </w:tc>
        <w:tc>
          <w:tcPr>
            <w:tcW w:w="3061" w:type="dxa"/>
            <w:vAlign w:val="center"/>
          </w:tcPr>
          <w:p w14:paraId="5E6011BD" w14:textId="77777777" w:rsidR="005A4DFB" w:rsidRDefault="005A4DFB" w:rsidP="0077058F">
            <w:pPr>
              <w:jc w:val="center"/>
              <w:rPr>
                <w:lang w:eastAsia="en-US"/>
              </w:rPr>
            </w:pPr>
          </w:p>
        </w:tc>
      </w:tr>
      <w:tr w:rsidR="005A4DFB" w14:paraId="75A08B83" w14:textId="77777777" w:rsidTr="0077058F">
        <w:trPr>
          <w:trHeight w:val="397"/>
        </w:trPr>
        <w:tc>
          <w:tcPr>
            <w:tcW w:w="1560" w:type="dxa"/>
            <w:vAlign w:val="center"/>
          </w:tcPr>
          <w:p w14:paraId="4C3DE229" w14:textId="77777777" w:rsidR="005A4DFB" w:rsidRDefault="005A4DFB" w:rsidP="0077058F">
            <w:pPr>
              <w:jc w:val="center"/>
              <w:rPr>
                <w:lang w:eastAsia="en-US"/>
              </w:rPr>
            </w:pPr>
            <w:r>
              <w:rPr>
                <w:rFonts w:cstheme="minorHAnsi"/>
                <w:szCs w:val="18"/>
              </w:rPr>
              <w:sym w:font="Wingdings 2" w:char="F099"/>
            </w:r>
            <w:r>
              <w:rPr>
                <w:rFonts w:cstheme="minorHAnsi"/>
                <w:szCs w:val="18"/>
              </w:rPr>
              <w:t xml:space="preserve"> </w:t>
            </w:r>
            <w:r>
              <w:rPr>
                <w:lang w:eastAsia="en-US"/>
              </w:rPr>
              <w:t>M</w:t>
            </w:r>
            <w:r w:rsidRPr="001306BA">
              <w:rPr>
                <w:vertAlign w:val="superscript"/>
                <w:lang w:eastAsia="en-US"/>
              </w:rPr>
              <w:t xml:space="preserve">r </w:t>
            </w:r>
            <w:r>
              <w:rPr>
                <w:lang w:eastAsia="en-US"/>
              </w:rPr>
              <w:t xml:space="preserve">- </w:t>
            </w:r>
            <w:r>
              <w:rPr>
                <w:rFonts w:cstheme="minorHAnsi"/>
                <w:szCs w:val="18"/>
              </w:rPr>
              <w:sym w:font="Wingdings 2" w:char="F099"/>
            </w:r>
            <w:r>
              <w:rPr>
                <w:rFonts w:cstheme="minorHAnsi"/>
                <w:szCs w:val="18"/>
              </w:rPr>
              <w:t xml:space="preserve"> </w:t>
            </w:r>
            <w:r>
              <w:rPr>
                <w:lang w:eastAsia="en-US"/>
              </w:rPr>
              <w:t>M</w:t>
            </w:r>
            <w:r w:rsidRPr="001306BA">
              <w:rPr>
                <w:vertAlign w:val="superscript"/>
                <w:lang w:eastAsia="en-US"/>
              </w:rPr>
              <w:t>me</w:t>
            </w:r>
          </w:p>
        </w:tc>
        <w:tc>
          <w:tcPr>
            <w:tcW w:w="4525" w:type="dxa"/>
            <w:vAlign w:val="center"/>
          </w:tcPr>
          <w:p w14:paraId="7D1A204C" w14:textId="77777777" w:rsidR="005A4DFB" w:rsidRDefault="005A4DFB" w:rsidP="0077058F">
            <w:pPr>
              <w:jc w:val="center"/>
              <w:rPr>
                <w:lang w:eastAsia="en-US"/>
              </w:rPr>
            </w:pPr>
          </w:p>
        </w:tc>
        <w:tc>
          <w:tcPr>
            <w:tcW w:w="3061" w:type="dxa"/>
            <w:vAlign w:val="center"/>
          </w:tcPr>
          <w:p w14:paraId="6E5608E8" w14:textId="77777777" w:rsidR="005A4DFB" w:rsidRDefault="005A4DFB" w:rsidP="0077058F">
            <w:pPr>
              <w:jc w:val="center"/>
              <w:rPr>
                <w:lang w:eastAsia="en-US"/>
              </w:rPr>
            </w:pPr>
          </w:p>
        </w:tc>
      </w:tr>
      <w:tr w:rsidR="005A4DFB" w14:paraId="488793AB" w14:textId="77777777" w:rsidTr="0077058F">
        <w:trPr>
          <w:trHeight w:val="397"/>
        </w:trPr>
        <w:tc>
          <w:tcPr>
            <w:tcW w:w="1560" w:type="dxa"/>
            <w:vAlign w:val="center"/>
          </w:tcPr>
          <w:p w14:paraId="2B151BB3" w14:textId="77777777" w:rsidR="005A4DFB" w:rsidRPr="00103789" w:rsidRDefault="005A4DFB" w:rsidP="0077058F">
            <w:pPr>
              <w:jc w:val="center"/>
              <w:rPr>
                <w:noProof/>
                <w:lang w:val="en-GB" w:eastAsia="en-GB"/>
              </w:rPr>
            </w:pPr>
            <w:r>
              <w:rPr>
                <w:rFonts w:cstheme="minorHAnsi"/>
                <w:szCs w:val="18"/>
              </w:rPr>
              <w:sym w:font="Wingdings 2" w:char="F099"/>
            </w:r>
            <w:r>
              <w:rPr>
                <w:rFonts w:cstheme="minorHAnsi"/>
                <w:szCs w:val="18"/>
              </w:rPr>
              <w:t xml:space="preserve"> </w:t>
            </w:r>
            <w:r>
              <w:rPr>
                <w:lang w:eastAsia="en-US"/>
              </w:rPr>
              <w:t>M</w:t>
            </w:r>
            <w:r w:rsidRPr="001306BA">
              <w:rPr>
                <w:vertAlign w:val="superscript"/>
                <w:lang w:eastAsia="en-US"/>
              </w:rPr>
              <w:t xml:space="preserve">r </w:t>
            </w:r>
            <w:r>
              <w:rPr>
                <w:lang w:eastAsia="en-US"/>
              </w:rPr>
              <w:t xml:space="preserve">- </w:t>
            </w:r>
            <w:r>
              <w:rPr>
                <w:rFonts w:cstheme="minorHAnsi"/>
                <w:szCs w:val="18"/>
              </w:rPr>
              <w:sym w:font="Wingdings 2" w:char="F099"/>
            </w:r>
            <w:r>
              <w:rPr>
                <w:rFonts w:cstheme="minorHAnsi"/>
                <w:szCs w:val="18"/>
              </w:rPr>
              <w:t xml:space="preserve"> </w:t>
            </w:r>
            <w:r>
              <w:rPr>
                <w:lang w:eastAsia="en-US"/>
              </w:rPr>
              <w:t>M</w:t>
            </w:r>
            <w:r w:rsidRPr="001306BA">
              <w:rPr>
                <w:vertAlign w:val="superscript"/>
                <w:lang w:eastAsia="en-US"/>
              </w:rPr>
              <w:t>me</w:t>
            </w:r>
          </w:p>
        </w:tc>
        <w:tc>
          <w:tcPr>
            <w:tcW w:w="4525" w:type="dxa"/>
            <w:vAlign w:val="center"/>
          </w:tcPr>
          <w:p w14:paraId="63D46649" w14:textId="77777777" w:rsidR="005A4DFB" w:rsidRDefault="005A4DFB" w:rsidP="0077058F">
            <w:pPr>
              <w:jc w:val="center"/>
              <w:rPr>
                <w:lang w:eastAsia="en-US"/>
              </w:rPr>
            </w:pPr>
          </w:p>
        </w:tc>
        <w:tc>
          <w:tcPr>
            <w:tcW w:w="3061" w:type="dxa"/>
            <w:vAlign w:val="center"/>
          </w:tcPr>
          <w:p w14:paraId="6664EA90" w14:textId="77777777" w:rsidR="005A4DFB" w:rsidRDefault="005A4DFB" w:rsidP="0077058F">
            <w:pPr>
              <w:jc w:val="center"/>
              <w:rPr>
                <w:lang w:eastAsia="en-US"/>
              </w:rPr>
            </w:pPr>
          </w:p>
        </w:tc>
      </w:tr>
      <w:tr w:rsidR="005A4DFB" w14:paraId="5B355471" w14:textId="77777777" w:rsidTr="0077058F">
        <w:trPr>
          <w:trHeight w:val="397"/>
        </w:trPr>
        <w:tc>
          <w:tcPr>
            <w:tcW w:w="1560" w:type="dxa"/>
            <w:vAlign w:val="center"/>
          </w:tcPr>
          <w:p w14:paraId="1438DC8B" w14:textId="77777777" w:rsidR="005A4DFB" w:rsidRPr="00103789" w:rsidRDefault="005A4DFB" w:rsidP="0077058F">
            <w:pPr>
              <w:jc w:val="center"/>
              <w:rPr>
                <w:noProof/>
                <w:lang w:val="en-GB" w:eastAsia="en-GB"/>
              </w:rPr>
            </w:pPr>
            <w:r>
              <w:rPr>
                <w:rFonts w:cstheme="minorHAnsi"/>
                <w:szCs w:val="18"/>
              </w:rPr>
              <w:sym w:font="Wingdings 2" w:char="F099"/>
            </w:r>
            <w:r>
              <w:rPr>
                <w:rFonts w:cstheme="minorHAnsi"/>
                <w:szCs w:val="18"/>
              </w:rPr>
              <w:t xml:space="preserve"> </w:t>
            </w:r>
            <w:r>
              <w:rPr>
                <w:lang w:eastAsia="en-US"/>
              </w:rPr>
              <w:t>M</w:t>
            </w:r>
            <w:r w:rsidRPr="001306BA">
              <w:rPr>
                <w:vertAlign w:val="superscript"/>
                <w:lang w:eastAsia="en-US"/>
              </w:rPr>
              <w:t xml:space="preserve">r </w:t>
            </w:r>
            <w:r>
              <w:rPr>
                <w:lang w:eastAsia="en-US"/>
              </w:rPr>
              <w:t xml:space="preserve">- </w:t>
            </w:r>
            <w:r>
              <w:rPr>
                <w:rFonts w:cstheme="minorHAnsi"/>
                <w:szCs w:val="18"/>
              </w:rPr>
              <w:sym w:font="Wingdings 2" w:char="F099"/>
            </w:r>
            <w:r>
              <w:rPr>
                <w:rFonts w:cstheme="minorHAnsi"/>
                <w:szCs w:val="18"/>
              </w:rPr>
              <w:t xml:space="preserve"> </w:t>
            </w:r>
            <w:r>
              <w:rPr>
                <w:lang w:eastAsia="en-US"/>
              </w:rPr>
              <w:t>M</w:t>
            </w:r>
            <w:r w:rsidRPr="001306BA">
              <w:rPr>
                <w:vertAlign w:val="superscript"/>
                <w:lang w:eastAsia="en-US"/>
              </w:rPr>
              <w:t>me</w:t>
            </w:r>
          </w:p>
        </w:tc>
        <w:tc>
          <w:tcPr>
            <w:tcW w:w="4525" w:type="dxa"/>
            <w:vAlign w:val="center"/>
          </w:tcPr>
          <w:p w14:paraId="647176AB" w14:textId="77777777" w:rsidR="005A4DFB" w:rsidRDefault="005A4DFB" w:rsidP="0077058F">
            <w:pPr>
              <w:jc w:val="center"/>
              <w:rPr>
                <w:lang w:eastAsia="en-US"/>
              </w:rPr>
            </w:pPr>
          </w:p>
        </w:tc>
        <w:tc>
          <w:tcPr>
            <w:tcW w:w="3061" w:type="dxa"/>
            <w:vAlign w:val="center"/>
          </w:tcPr>
          <w:p w14:paraId="6FE26478" w14:textId="77777777" w:rsidR="005A4DFB" w:rsidRDefault="005A4DFB" w:rsidP="0077058F">
            <w:pPr>
              <w:jc w:val="center"/>
              <w:rPr>
                <w:lang w:eastAsia="en-US"/>
              </w:rPr>
            </w:pPr>
          </w:p>
        </w:tc>
      </w:tr>
      <w:tr w:rsidR="005A4DFB" w14:paraId="27B60154" w14:textId="77777777" w:rsidTr="0077058F">
        <w:trPr>
          <w:trHeight w:val="397"/>
        </w:trPr>
        <w:tc>
          <w:tcPr>
            <w:tcW w:w="1560" w:type="dxa"/>
            <w:vAlign w:val="center"/>
          </w:tcPr>
          <w:p w14:paraId="27F54ED7" w14:textId="77777777" w:rsidR="005A4DFB" w:rsidRPr="00103789" w:rsidRDefault="005A4DFB" w:rsidP="0077058F">
            <w:pPr>
              <w:jc w:val="center"/>
              <w:rPr>
                <w:noProof/>
                <w:lang w:val="en-GB" w:eastAsia="en-GB"/>
              </w:rPr>
            </w:pPr>
            <w:r>
              <w:rPr>
                <w:rFonts w:cstheme="minorHAnsi"/>
                <w:szCs w:val="18"/>
              </w:rPr>
              <w:sym w:font="Wingdings 2" w:char="F099"/>
            </w:r>
            <w:r>
              <w:rPr>
                <w:rFonts w:cstheme="minorHAnsi"/>
                <w:szCs w:val="18"/>
              </w:rPr>
              <w:t xml:space="preserve"> </w:t>
            </w:r>
            <w:r>
              <w:rPr>
                <w:lang w:eastAsia="en-US"/>
              </w:rPr>
              <w:t>M</w:t>
            </w:r>
            <w:r w:rsidRPr="001306BA">
              <w:rPr>
                <w:vertAlign w:val="superscript"/>
                <w:lang w:eastAsia="en-US"/>
              </w:rPr>
              <w:t xml:space="preserve">r </w:t>
            </w:r>
            <w:r>
              <w:rPr>
                <w:lang w:eastAsia="en-US"/>
              </w:rPr>
              <w:t xml:space="preserve">- </w:t>
            </w:r>
            <w:r>
              <w:rPr>
                <w:rFonts w:cstheme="minorHAnsi"/>
                <w:szCs w:val="18"/>
              </w:rPr>
              <w:sym w:font="Wingdings 2" w:char="F099"/>
            </w:r>
            <w:r>
              <w:rPr>
                <w:rFonts w:cstheme="minorHAnsi"/>
                <w:szCs w:val="18"/>
              </w:rPr>
              <w:t xml:space="preserve"> </w:t>
            </w:r>
            <w:r>
              <w:rPr>
                <w:lang w:eastAsia="en-US"/>
              </w:rPr>
              <w:t>M</w:t>
            </w:r>
            <w:r w:rsidRPr="001306BA">
              <w:rPr>
                <w:vertAlign w:val="superscript"/>
                <w:lang w:eastAsia="en-US"/>
              </w:rPr>
              <w:t>me</w:t>
            </w:r>
          </w:p>
        </w:tc>
        <w:tc>
          <w:tcPr>
            <w:tcW w:w="4525" w:type="dxa"/>
            <w:vAlign w:val="center"/>
          </w:tcPr>
          <w:p w14:paraId="08DE5524" w14:textId="77777777" w:rsidR="005A4DFB" w:rsidRDefault="005A4DFB" w:rsidP="0077058F">
            <w:pPr>
              <w:jc w:val="center"/>
              <w:rPr>
                <w:lang w:eastAsia="en-US"/>
              </w:rPr>
            </w:pPr>
          </w:p>
        </w:tc>
        <w:tc>
          <w:tcPr>
            <w:tcW w:w="3061" w:type="dxa"/>
            <w:vAlign w:val="center"/>
          </w:tcPr>
          <w:p w14:paraId="5475010C" w14:textId="77777777" w:rsidR="005A4DFB" w:rsidRDefault="005A4DFB" w:rsidP="0077058F">
            <w:pPr>
              <w:jc w:val="center"/>
              <w:rPr>
                <w:lang w:eastAsia="en-US"/>
              </w:rPr>
            </w:pPr>
          </w:p>
        </w:tc>
      </w:tr>
    </w:tbl>
    <w:p w14:paraId="0C43A9E9" w14:textId="774CB03A" w:rsidR="00D3143B" w:rsidRDefault="00D3143B" w:rsidP="005A4DFB"/>
    <w:p w14:paraId="22163B9E" w14:textId="77777777" w:rsidR="00FC681E" w:rsidRDefault="00FC681E" w:rsidP="00FC681E"/>
    <w:p w14:paraId="49F9D80B" w14:textId="77777777" w:rsidR="00FC681E" w:rsidRDefault="00FC681E" w:rsidP="00FC681E">
      <w:pPr>
        <w:tabs>
          <w:tab w:val="left" w:pos="1071"/>
        </w:tabs>
        <w:rPr>
          <w:sz w:val="24"/>
        </w:rPr>
        <w:sectPr w:rsidR="00FC681E" w:rsidSect="00E57E22">
          <w:headerReference w:type="first" r:id="rId71"/>
          <w:pgSz w:w="11900" w:h="16840"/>
          <w:pgMar w:top="1103" w:right="1134" w:bottom="1389" w:left="1134" w:header="567" w:footer="567" w:gutter="0"/>
          <w:cols w:space="708"/>
          <w:titlePg/>
          <w:docGrid w:linePitch="360"/>
        </w:sectPr>
      </w:pPr>
    </w:p>
    <w:p w14:paraId="10E1E7F4" w14:textId="77777777" w:rsidR="00FC681E" w:rsidRPr="000D405A" w:rsidRDefault="00FC681E" w:rsidP="00FC681E">
      <w:pPr>
        <w:rPr>
          <w:lang w:val="fr-BE"/>
        </w:rPr>
      </w:pPr>
    </w:p>
    <w:p w14:paraId="458C39D5" w14:textId="77777777" w:rsidR="00FC681E" w:rsidRDefault="00FC681E" w:rsidP="00FC681E">
      <w:pPr>
        <w:rPr>
          <w:lang w:val="fr-BE"/>
        </w:rPr>
      </w:pPr>
    </w:p>
    <w:p w14:paraId="2F937114" w14:textId="77777777" w:rsidR="00FC681E" w:rsidRDefault="00FC681E" w:rsidP="00FC681E">
      <w:pPr>
        <w:rPr>
          <w:lang w:val="fr-BE"/>
        </w:rPr>
      </w:pPr>
    </w:p>
    <w:p w14:paraId="4665D7CB" w14:textId="77777777" w:rsidR="00FC681E" w:rsidRDefault="00FC681E" w:rsidP="00FC681E">
      <w:pPr>
        <w:rPr>
          <w:lang w:val="fr-BE"/>
        </w:rPr>
      </w:pPr>
    </w:p>
    <w:p w14:paraId="4C14642E" w14:textId="77777777" w:rsidR="00FC681E" w:rsidRDefault="00FC681E" w:rsidP="00FC681E">
      <w:pPr>
        <w:rPr>
          <w:lang w:val="fr-BE"/>
        </w:rPr>
      </w:pPr>
    </w:p>
    <w:p w14:paraId="455425F5" w14:textId="77777777" w:rsidR="00FC681E" w:rsidRDefault="00FC681E" w:rsidP="00FC681E">
      <w:pPr>
        <w:rPr>
          <w:lang w:val="fr-BE"/>
        </w:rPr>
      </w:pPr>
    </w:p>
    <w:p w14:paraId="4840FB66" w14:textId="77777777" w:rsidR="00FC681E" w:rsidRDefault="00FC681E" w:rsidP="00FC681E">
      <w:pPr>
        <w:rPr>
          <w:lang w:val="fr-BE"/>
        </w:rPr>
      </w:pPr>
    </w:p>
    <w:p w14:paraId="7FF95842" w14:textId="77777777" w:rsidR="00FC681E" w:rsidRPr="001849DC" w:rsidRDefault="00FC681E" w:rsidP="00FC681E">
      <w:pPr>
        <w:rPr>
          <w:lang w:val="fr-BE"/>
        </w:rPr>
      </w:pPr>
    </w:p>
    <w:p w14:paraId="1BBBE4E0" w14:textId="29415FBE" w:rsidR="00FC681E" w:rsidRPr="000D405A" w:rsidRDefault="00FC681E" w:rsidP="00FC681E">
      <w:pPr>
        <w:pStyle w:val="Titre1"/>
        <w:rPr>
          <w:lang w:val="fr-BE"/>
        </w:rPr>
      </w:pPr>
      <w:bookmarkStart w:id="179" w:name="_Toc13806121"/>
      <w:r w:rsidRPr="00FC681E">
        <w:rPr>
          <w:sz w:val="36"/>
          <w:szCs w:val="36"/>
          <w:lang w:val="fr-BE"/>
        </w:rPr>
        <w:t>1/20 - Formulaire relatif aux installations de combustion</w:t>
      </w:r>
      <w:bookmarkEnd w:id="179"/>
    </w:p>
    <w:p w14:paraId="12481376" w14:textId="77777777" w:rsidR="00FC681E" w:rsidRDefault="00FC681E" w:rsidP="00FC681E">
      <w:pPr>
        <w:rPr>
          <w:lang w:val="fr-BE"/>
        </w:rPr>
      </w:pPr>
    </w:p>
    <w:p w14:paraId="721F3E2D" w14:textId="77777777" w:rsidR="00FC681E" w:rsidRDefault="00FC681E" w:rsidP="00FC681E">
      <w:pPr>
        <w:rPr>
          <w:lang w:val="fr-BE"/>
        </w:rPr>
      </w:pPr>
    </w:p>
    <w:p w14:paraId="33A139E9" w14:textId="77777777" w:rsidR="00FC681E" w:rsidRDefault="00FC681E" w:rsidP="00FC681E">
      <w:pPr>
        <w:rPr>
          <w:lang w:val="fr-BE"/>
        </w:rPr>
      </w:pPr>
    </w:p>
    <w:p w14:paraId="4B377955" w14:textId="77777777" w:rsidR="00FC681E" w:rsidRDefault="00FC681E" w:rsidP="00FC681E">
      <w:pPr>
        <w:rPr>
          <w:lang w:val="fr-BE"/>
        </w:rPr>
      </w:pPr>
    </w:p>
    <w:p w14:paraId="2A369BFB" w14:textId="77777777" w:rsidR="00FC681E" w:rsidRDefault="00FC681E" w:rsidP="00FC681E">
      <w:pPr>
        <w:rPr>
          <w:lang w:val="fr-BE"/>
        </w:rPr>
      </w:pPr>
    </w:p>
    <w:p w14:paraId="0C0AA775" w14:textId="77777777" w:rsidR="00FC681E" w:rsidRDefault="00FC681E" w:rsidP="00FC681E">
      <w:pPr>
        <w:rPr>
          <w:lang w:val="fr-BE"/>
        </w:rPr>
      </w:pPr>
    </w:p>
    <w:p w14:paraId="0FC6DA9F" w14:textId="77777777" w:rsidR="00FC681E" w:rsidRPr="000D405A" w:rsidRDefault="00FC681E" w:rsidP="00FC681E">
      <w:pPr>
        <w:pStyle w:val="Titre3"/>
        <w:rPr>
          <w:lang w:val="fr-BE"/>
        </w:rPr>
      </w:pPr>
    </w:p>
    <w:p w14:paraId="5ABDB231" w14:textId="77777777" w:rsidR="00FC681E" w:rsidRDefault="00FC681E" w:rsidP="00FC681E">
      <w:pPr>
        <w:tabs>
          <w:tab w:val="left" w:pos="1071"/>
        </w:tabs>
        <w:rPr>
          <w:sz w:val="24"/>
        </w:rPr>
      </w:pPr>
    </w:p>
    <w:p w14:paraId="3A69F6FD" w14:textId="77777777" w:rsidR="00FC681E" w:rsidRDefault="00FC681E" w:rsidP="00FC681E">
      <w:pPr>
        <w:tabs>
          <w:tab w:val="left" w:pos="1071"/>
        </w:tabs>
        <w:rPr>
          <w:sz w:val="24"/>
        </w:rPr>
        <w:sectPr w:rsidR="00FC681E" w:rsidSect="000B080B">
          <w:headerReference w:type="first" r:id="rId72"/>
          <w:pgSz w:w="11900" w:h="16840"/>
          <w:pgMar w:top="1103" w:right="1134" w:bottom="1389" w:left="1134" w:header="567" w:footer="567" w:gutter="0"/>
          <w:cols w:space="708"/>
          <w:titlePg/>
          <w:docGrid w:linePitch="360"/>
        </w:sectPr>
      </w:pPr>
    </w:p>
    <w:p w14:paraId="00DEC729" w14:textId="174C3DA3" w:rsidR="00FC681E" w:rsidRDefault="00FC681E" w:rsidP="00FC681E">
      <w:pPr>
        <w:pStyle w:val="Titre3"/>
      </w:pPr>
      <w:bookmarkStart w:id="180" w:name="_Toc13806122"/>
      <w:r>
        <w:lastRenderedPageBreak/>
        <w:t xml:space="preserve">1 </w:t>
      </w:r>
      <w:r w:rsidRPr="00043C0E">
        <w:t>Informations à fournir pour toute installation de combustion</w:t>
      </w:r>
      <w:bookmarkEnd w:id="180"/>
    </w:p>
    <w:tbl>
      <w:tblPr>
        <w:tblW w:w="14240" w:type="dxa"/>
        <w:tblInd w:w="58" w:type="dxa"/>
        <w:tblCellMar>
          <w:left w:w="70" w:type="dxa"/>
          <w:right w:w="70" w:type="dxa"/>
        </w:tblCellMar>
        <w:tblLook w:val="04A0" w:firstRow="1" w:lastRow="0" w:firstColumn="1" w:lastColumn="0" w:noHBand="0" w:noVBand="1"/>
      </w:tblPr>
      <w:tblGrid>
        <w:gridCol w:w="1880"/>
        <w:gridCol w:w="2366"/>
        <w:gridCol w:w="1327"/>
        <w:gridCol w:w="704"/>
        <w:gridCol w:w="391"/>
        <w:gridCol w:w="704"/>
        <w:gridCol w:w="391"/>
        <w:gridCol w:w="704"/>
        <w:gridCol w:w="391"/>
        <w:gridCol w:w="704"/>
        <w:gridCol w:w="391"/>
        <w:gridCol w:w="2139"/>
        <w:gridCol w:w="1170"/>
        <w:gridCol w:w="978"/>
      </w:tblGrid>
      <w:tr w:rsidR="00FC681E" w:rsidRPr="00043C0E" w14:paraId="6DA98958" w14:textId="77777777" w:rsidTr="0077058F">
        <w:trPr>
          <w:trHeight w:val="1125"/>
        </w:trPr>
        <w:tc>
          <w:tcPr>
            <w:tcW w:w="1880" w:type="dxa"/>
            <w:vMerge w:val="restart"/>
            <w:tcBorders>
              <w:top w:val="single" w:sz="8" w:space="0" w:color="auto"/>
              <w:left w:val="single" w:sz="8" w:space="0" w:color="auto"/>
              <w:right w:val="single" w:sz="8" w:space="0" w:color="auto"/>
            </w:tcBorders>
            <w:shd w:val="clear" w:color="auto" w:fill="auto"/>
            <w:hideMark/>
          </w:tcPr>
          <w:p w14:paraId="613D58D8" w14:textId="77777777" w:rsidR="00FC681E" w:rsidRPr="00043C0E" w:rsidRDefault="00FC681E" w:rsidP="0077058F">
            <w:pPr>
              <w:jc w:val="center"/>
              <w:rPr>
                <w:bCs/>
                <w:sz w:val="16"/>
                <w:szCs w:val="16"/>
              </w:rPr>
            </w:pPr>
            <w:r w:rsidRPr="000D405A">
              <w:rPr>
                <w:sz w:val="16"/>
                <w:szCs w:val="16"/>
                <w:lang w:val="fr-BE"/>
              </w:rPr>
              <w:t xml:space="preserve">Identification de l’installation </w:t>
            </w:r>
            <w:r>
              <w:rPr>
                <w:sz w:val="16"/>
                <w:szCs w:val="16"/>
                <w:lang w:val="fr-BE"/>
              </w:rPr>
              <w:t>(I</w:t>
            </w:r>
            <w:r w:rsidRPr="00804B24">
              <w:rPr>
                <w:sz w:val="16"/>
                <w:szCs w:val="16"/>
                <w:vertAlign w:val="subscript"/>
                <w:lang w:val="fr-BE"/>
              </w:rPr>
              <w:t>N</w:t>
            </w:r>
            <w:r>
              <w:rPr>
                <w:sz w:val="16"/>
                <w:szCs w:val="16"/>
                <w:lang w:val="fr-BE"/>
              </w:rPr>
              <w:t xml:space="preserve">) </w:t>
            </w:r>
            <w:r w:rsidRPr="000D405A">
              <w:rPr>
                <w:sz w:val="16"/>
                <w:szCs w:val="16"/>
                <w:lang w:val="fr-BE"/>
              </w:rPr>
              <w:t>sur le plan descriptif</w:t>
            </w:r>
            <w:r w:rsidRPr="000D405A">
              <w:rPr>
                <w:rFonts w:cstheme="minorHAnsi"/>
                <w:sz w:val="16"/>
                <w:szCs w:val="16"/>
                <w:lang w:val="fr-BE"/>
              </w:rPr>
              <w:t>*</w:t>
            </w:r>
          </w:p>
        </w:tc>
        <w:tc>
          <w:tcPr>
            <w:tcW w:w="2366" w:type="dxa"/>
            <w:vMerge w:val="restart"/>
            <w:tcBorders>
              <w:top w:val="single" w:sz="8" w:space="0" w:color="auto"/>
              <w:left w:val="nil"/>
              <w:right w:val="single" w:sz="8" w:space="0" w:color="auto"/>
            </w:tcBorders>
            <w:shd w:val="clear" w:color="auto" w:fill="auto"/>
            <w:hideMark/>
          </w:tcPr>
          <w:p w14:paraId="098631CF" w14:textId="77777777" w:rsidR="00FC681E" w:rsidRPr="00043C0E" w:rsidRDefault="00FC681E" w:rsidP="0077058F">
            <w:pPr>
              <w:jc w:val="center"/>
              <w:rPr>
                <w:bCs/>
                <w:sz w:val="16"/>
                <w:szCs w:val="16"/>
              </w:rPr>
            </w:pPr>
            <w:r w:rsidRPr="00043C0E">
              <w:rPr>
                <w:bCs/>
                <w:sz w:val="16"/>
                <w:szCs w:val="16"/>
              </w:rPr>
              <w:t>Type d'installation</w:t>
            </w:r>
            <w:r w:rsidRPr="00043C0E">
              <w:rPr>
                <w:bCs/>
                <w:sz w:val="16"/>
                <w:szCs w:val="16"/>
                <w:vertAlign w:val="superscript"/>
              </w:rPr>
              <w:t>(II)</w:t>
            </w:r>
            <w:r w:rsidRPr="00043C0E">
              <w:rPr>
                <w:bCs/>
                <w:sz w:val="16"/>
                <w:szCs w:val="16"/>
              </w:rPr>
              <w:br/>
            </w:r>
            <w:r w:rsidRPr="00043C0E">
              <w:rPr>
                <w:sz w:val="16"/>
                <w:szCs w:val="16"/>
              </w:rPr>
              <w:t>(Code + dénomination si "Autre (à préciser)")</w:t>
            </w:r>
          </w:p>
          <w:p w14:paraId="7C3195C8" w14:textId="77777777" w:rsidR="00FC681E" w:rsidRPr="00043C0E" w:rsidRDefault="00FC681E" w:rsidP="0077058F">
            <w:pPr>
              <w:jc w:val="center"/>
              <w:rPr>
                <w:bCs/>
                <w:sz w:val="16"/>
                <w:szCs w:val="16"/>
              </w:rPr>
            </w:pPr>
            <w:r w:rsidRPr="00043C0E">
              <w:rPr>
                <w:bCs/>
                <w:sz w:val="16"/>
                <w:szCs w:val="16"/>
              </w:rPr>
              <w:t> </w:t>
            </w:r>
          </w:p>
        </w:tc>
        <w:tc>
          <w:tcPr>
            <w:tcW w:w="1327" w:type="dxa"/>
            <w:vMerge w:val="restart"/>
            <w:tcBorders>
              <w:top w:val="single" w:sz="8" w:space="0" w:color="auto"/>
              <w:left w:val="nil"/>
              <w:right w:val="single" w:sz="8" w:space="0" w:color="auto"/>
            </w:tcBorders>
            <w:shd w:val="clear" w:color="auto" w:fill="auto"/>
            <w:hideMark/>
          </w:tcPr>
          <w:p w14:paraId="154C13B8" w14:textId="77777777" w:rsidR="00FC681E" w:rsidRPr="00043C0E" w:rsidRDefault="00FC681E" w:rsidP="0077058F">
            <w:pPr>
              <w:jc w:val="center"/>
              <w:rPr>
                <w:bCs/>
                <w:sz w:val="16"/>
                <w:szCs w:val="16"/>
              </w:rPr>
            </w:pPr>
            <w:r w:rsidRPr="00043C0E">
              <w:rPr>
                <w:bCs/>
                <w:sz w:val="16"/>
                <w:szCs w:val="16"/>
              </w:rPr>
              <w:t xml:space="preserve">Rubrique d'activité associée </w:t>
            </w:r>
            <w:r w:rsidRPr="00043C0E">
              <w:rPr>
                <w:bCs/>
                <w:sz w:val="16"/>
                <w:szCs w:val="16"/>
              </w:rPr>
              <w:br/>
            </w:r>
            <w:r w:rsidRPr="00043C0E">
              <w:rPr>
                <w:sz w:val="16"/>
                <w:szCs w:val="16"/>
              </w:rPr>
              <w:t xml:space="preserve">(Cf. </w:t>
            </w:r>
            <w:r>
              <w:rPr>
                <w:sz w:val="16"/>
                <w:szCs w:val="16"/>
              </w:rPr>
              <w:t>1.3.4</w:t>
            </w:r>
            <w:r w:rsidRPr="00043C0E">
              <w:rPr>
                <w:sz w:val="16"/>
                <w:szCs w:val="16"/>
              </w:rPr>
              <w:t xml:space="preserve"> du Formulaire général)</w:t>
            </w:r>
          </w:p>
        </w:tc>
        <w:tc>
          <w:tcPr>
            <w:tcW w:w="4380" w:type="dxa"/>
            <w:gridSpan w:val="8"/>
            <w:tcBorders>
              <w:top w:val="single" w:sz="8" w:space="0" w:color="auto"/>
              <w:left w:val="nil"/>
              <w:bottom w:val="single" w:sz="8" w:space="0" w:color="auto"/>
              <w:right w:val="single" w:sz="4" w:space="0" w:color="000000"/>
            </w:tcBorders>
            <w:shd w:val="clear" w:color="auto" w:fill="auto"/>
            <w:hideMark/>
          </w:tcPr>
          <w:p w14:paraId="229D2947" w14:textId="77777777" w:rsidR="00FC681E" w:rsidRPr="00043C0E" w:rsidRDefault="00FC681E" w:rsidP="0077058F">
            <w:pPr>
              <w:jc w:val="center"/>
              <w:rPr>
                <w:bCs/>
                <w:sz w:val="16"/>
                <w:szCs w:val="16"/>
              </w:rPr>
            </w:pPr>
            <w:r w:rsidRPr="00043C0E">
              <w:rPr>
                <w:bCs/>
                <w:sz w:val="16"/>
                <w:szCs w:val="16"/>
              </w:rPr>
              <w:t>Combustible(s)</w:t>
            </w:r>
            <w:r w:rsidRPr="00043C0E">
              <w:rPr>
                <w:bCs/>
                <w:sz w:val="16"/>
                <w:szCs w:val="16"/>
                <w:vertAlign w:val="superscript"/>
              </w:rPr>
              <w:t>(III), (IV)</w:t>
            </w:r>
            <w:r w:rsidRPr="00043C0E">
              <w:rPr>
                <w:bCs/>
                <w:sz w:val="16"/>
                <w:szCs w:val="16"/>
              </w:rPr>
              <w:br/>
            </w:r>
            <w:r w:rsidRPr="00043C0E">
              <w:rPr>
                <w:sz w:val="16"/>
                <w:szCs w:val="16"/>
              </w:rPr>
              <w:t xml:space="preserve">(Code </w:t>
            </w:r>
            <w:r>
              <w:rPr>
                <w:sz w:val="16"/>
                <w:szCs w:val="16"/>
              </w:rPr>
              <w:t>et</w:t>
            </w:r>
            <w:r w:rsidRPr="00043C0E">
              <w:rPr>
                <w:sz w:val="16"/>
                <w:szCs w:val="16"/>
              </w:rPr>
              <w:t xml:space="preserve"> dénomination si "Autre (à préciser)" et la proportion si multicombustible)</w:t>
            </w:r>
          </w:p>
        </w:tc>
        <w:tc>
          <w:tcPr>
            <w:tcW w:w="2139" w:type="dxa"/>
            <w:vMerge w:val="restart"/>
            <w:tcBorders>
              <w:top w:val="single" w:sz="8" w:space="0" w:color="auto"/>
              <w:left w:val="nil"/>
              <w:right w:val="single" w:sz="8" w:space="0" w:color="auto"/>
            </w:tcBorders>
            <w:shd w:val="clear" w:color="auto" w:fill="auto"/>
            <w:hideMark/>
          </w:tcPr>
          <w:p w14:paraId="02453B73" w14:textId="77777777" w:rsidR="00FC681E" w:rsidRPr="00043C0E" w:rsidRDefault="00FC681E" w:rsidP="0077058F">
            <w:pPr>
              <w:jc w:val="center"/>
              <w:rPr>
                <w:bCs/>
                <w:sz w:val="16"/>
                <w:szCs w:val="16"/>
              </w:rPr>
            </w:pPr>
            <w:r w:rsidRPr="00043C0E">
              <w:rPr>
                <w:bCs/>
                <w:sz w:val="16"/>
                <w:szCs w:val="16"/>
              </w:rPr>
              <w:t>Nb heures exploitation/an</w:t>
            </w:r>
            <w:r w:rsidRPr="00043C0E">
              <w:rPr>
                <w:bCs/>
                <w:sz w:val="16"/>
                <w:szCs w:val="16"/>
                <w:vertAlign w:val="superscript"/>
              </w:rPr>
              <w:t>(V)</w:t>
            </w:r>
            <w:r w:rsidRPr="00043C0E">
              <w:rPr>
                <w:bCs/>
                <w:sz w:val="16"/>
                <w:szCs w:val="16"/>
              </w:rPr>
              <w:t xml:space="preserve"> (h)</w:t>
            </w:r>
          </w:p>
          <w:p w14:paraId="35065629" w14:textId="77777777" w:rsidR="00FC681E" w:rsidRPr="00043C0E" w:rsidRDefault="00FC681E" w:rsidP="0077058F">
            <w:pPr>
              <w:jc w:val="center"/>
              <w:rPr>
                <w:bCs/>
                <w:sz w:val="16"/>
                <w:szCs w:val="16"/>
              </w:rPr>
            </w:pPr>
            <w:r w:rsidRPr="00043C0E">
              <w:rPr>
                <w:bCs/>
                <w:sz w:val="16"/>
                <w:szCs w:val="16"/>
              </w:rPr>
              <w:t> </w:t>
            </w:r>
          </w:p>
          <w:p w14:paraId="4F244341" w14:textId="77777777" w:rsidR="00FC681E" w:rsidRPr="00043C0E" w:rsidRDefault="00FC681E" w:rsidP="0077058F">
            <w:pPr>
              <w:jc w:val="center"/>
              <w:rPr>
                <w:bCs/>
                <w:sz w:val="16"/>
                <w:szCs w:val="16"/>
              </w:rPr>
            </w:pPr>
            <w:r w:rsidRPr="00043C0E">
              <w:rPr>
                <w:sz w:val="16"/>
                <w:szCs w:val="16"/>
              </w:rPr>
              <w:t> </w:t>
            </w:r>
          </w:p>
        </w:tc>
        <w:tc>
          <w:tcPr>
            <w:tcW w:w="1170" w:type="dxa"/>
            <w:tcBorders>
              <w:top w:val="single" w:sz="8" w:space="0" w:color="auto"/>
              <w:left w:val="nil"/>
              <w:bottom w:val="single" w:sz="8" w:space="0" w:color="auto"/>
              <w:right w:val="single" w:sz="8" w:space="0" w:color="auto"/>
            </w:tcBorders>
            <w:shd w:val="clear" w:color="auto" w:fill="auto"/>
            <w:hideMark/>
          </w:tcPr>
          <w:p w14:paraId="3D34F5B9" w14:textId="77777777" w:rsidR="00FC681E" w:rsidRPr="00043C0E" w:rsidRDefault="00FC681E" w:rsidP="0077058F">
            <w:pPr>
              <w:jc w:val="center"/>
              <w:rPr>
                <w:bCs/>
                <w:sz w:val="16"/>
                <w:szCs w:val="16"/>
              </w:rPr>
            </w:pPr>
            <w:r w:rsidRPr="00043C0E">
              <w:rPr>
                <w:bCs/>
                <w:sz w:val="16"/>
                <w:szCs w:val="16"/>
              </w:rPr>
              <w:t>Charge moyenne en service (%)</w:t>
            </w:r>
            <w:r w:rsidRPr="00043C0E">
              <w:rPr>
                <w:bCs/>
                <w:sz w:val="16"/>
                <w:szCs w:val="16"/>
                <w:vertAlign w:val="superscript"/>
              </w:rPr>
              <w:t>(VI)</w:t>
            </w:r>
          </w:p>
        </w:tc>
        <w:tc>
          <w:tcPr>
            <w:tcW w:w="978" w:type="dxa"/>
            <w:tcBorders>
              <w:top w:val="single" w:sz="8" w:space="0" w:color="auto"/>
              <w:left w:val="nil"/>
              <w:bottom w:val="single" w:sz="8" w:space="0" w:color="auto"/>
              <w:right w:val="single" w:sz="8" w:space="0" w:color="auto"/>
            </w:tcBorders>
            <w:shd w:val="clear" w:color="auto" w:fill="auto"/>
            <w:hideMark/>
          </w:tcPr>
          <w:p w14:paraId="33C37D45" w14:textId="77777777" w:rsidR="00FC681E" w:rsidRPr="00043C0E" w:rsidRDefault="00FC681E" w:rsidP="0077058F">
            <w:pPr>
              <w:jc w:val="center"/>
              <w:rPr>
                <w:bCs/>
                <w:sz w:val="16"/>
                <w:szCs w:val="16"/>
              </w:rPr>
            </w:pPr>
            <w:r w:rsidRPr="00043C0E">
              <w:rPr>
                <w:bCs/>
                <w:sz w:val="16"/>
                <w:szCs w:val="16"/>
              </w:rPr>
              <w:t>Code NACE associé</w:t>
            </w:r>
          </w:p>
        </w:tc>
      </w:tr>
      <w:tr w:rsidR="00FC681E" w:rsidRPr="00043C0E" w14:paraId="526002A3" w14:textId="77777777" w:rsidTr="0077058F">
        <w:trPr>
          <w:trHeight w:val="300"/>
        </w:trPr>
        <w:tc>
          <w:tcPr>
            <w:tcW w:w="1880" w:type="dxa"/>
            <w:vMerge/>
            <w:tcBorders>
              <w:left w:val="single" w:sz="8" w:space="0" w:color="auto"/>
              <w:bottom w:val="nil"/>
              <w:right w:val="single" w:sz="8" w:space="0" w:color="auto"/>
            </w:tcBorders>
            <w:shd w:val="clear" w:color="auto" w:fill="auto"/>
            <w:hideMark/>
          </w:tcPr>
          <w:p w14:paraId="1C06E789" w14:textId="77777777" w:rsidR="00FC681E" w:rsidRPr="00043C0E" w:rsidRDefault="00FC681E" w:rsidP="0077058F">
            <w:pPr>
              <w:jc w:val="center"/>
              <w:rPr>
                <w:bCs/>
                <w:sz w:val="16"/>
                <w:szCs w:val="16"/>
              </w:rPr>
            </w:pPr>
          </w:p>
        </w:tc>
        <w:tc>
          <w:tcPr>
            <w:tcW w:w="2366" w:type="dxa"/>
            <w:vMerge/>
            <w:tcBorders>
              <w:left w:val="nil"/>
              <w:bottom w:val="nil"/>
              <w:right w:val="single" w:sz="8" w:space="0" w:color="auto"/>
            </w:tcBorders>
            <w:shd w:val="clear" w:color="auto" w:fill="auto"/>
            <w:hideMark/>
          </w:tcPr>
          <w:p w14:paraId="4FED4245" w14:textId="77777777" w:rsidR="00FC681E" w:rsidRPr="00043C0E" w:rsidRDefault="00FC681E" w:rsidP="0077058F">
            <w:pPr>
              <w:jc w:val="center"/>
              <w:rPr>
                <w:bCs/>
                <w:sz w:val="16"/>
                <w:szCs w:val="16"/>
              </w:rPr>
            </w:pPr>
          </w:p>
        </w:tc>
        <w:tc>
          <w:tcPr>
            <w:tcW w:w="1327" w:type="dxa"/>
            <w:vMerge/>
            <w:tcBorders>
              <w:left w:val="nil"/>
              <w:bottom w:val="nil"/>
              <w:right w:val="single" w:sz="8" w:space="0" w:color="auto"/>
            </w:tcBorders>
            <w:shd w:val="clear" w:color="auto" w:fill="auto"/>
            <w:hideMark/>
          </w:tcPr>
          <w:p w14:paraId="5C142030" w14:textId="77777777" w:rsidR="00FC681E" w:rsidRPr="00043C0E" w:rsidRDefault="00FC681E" w:rsidP="0077058F">
            <w:pPr>
              <w:jc w:val="center"/>
              <w:rPr>
                <w:bCs/>
                <w:sz w:val="16"/>
                <w:szCs w:val="16"/>
              </w:rPr>
            </w:pPr>
          </w:p>
        </w:tc>
        <w:tc>
          <w:tcPr>
            <w:tcW w:w="1095" w:type="dxa"/>
            <w:gridSpan w:val="2"/>
            <w:tcBorders>
              <w:top w:val="single" w:sz="8" w:space="0" w:color="auto"/>
              <w:left w:val="single" w:sz="8" w:space="0" w:color="auto"/>
              <w:bottom w:val="single" w:sz="4" w:space="0" w:color="auto"/>
              <w:right w:val="single" w:sz="4" w:space="0" w:color="000000"/>
            </w:tcBorders>
            <w:shd w:val="clear" w:color="auto" w:fill="auto"/>
            <w:hideMark/>
          </w:tcPr>
          <w:p w14:paraId="0B23CA73" w14:textId="77777777" w:rsidR="00FC681E" w:rsidRPr="00043C0E" w:rsidRDefault="00FC681E" w:rsidP="0077058F">
            <w:pPr>
              <w:jc w:val="center"/>
              <w:rPr>
                <w:bCs/>
                <w:sz w:val="16"/>
                <w:szCs w:val="16"/>
              </w:rPr>
            </w:pPr>
            <w:r w:rsidRPr="00043C0E">
              <w:rPr>
                <w:bCs/>
                <w:sz w:val="16"/>
                <w:szCs w:val="16"/>
              </w:rPr>
              <w:t>1</w:t>
            </w:r>
          </w:p>
        </w:tc>
        <w:tc>
          <w:tcPr>
            <w:tcW w:w="1095" w:type="dxa"/>
            <w:gridSpan w:val="2"/>
            <w:tcBorders>
              <w:top w:val="single" w:sz="8" w:space="0" w:color="auto"/>
              <w:left w:val="nil"/>
              <w:bottom w:val="single" w:sz="4" w:space="0" w:color="auto"/>
              <w:right w:val="single" w:sz="4" w:space="0" w:color="000000"/>
            </w:tcBorders>
            <w:shd w:val="clear" w:color="auto" w:fill="auto"/>
            <w:hideMark/>
          </w:tcPr>
          <w:p w14:paraId="771A5EAA" w14:textId="77777777" w:rsidR="00FC681E" w:rsidRPr="00043C0E" w:rsidRDefault="00FC681E" w:rsidP="0077058F">
            <w:pPr>
              <w:jc w:val="center"/>
              <w:rPr>
                <w:bCs/>
                <w:sz w:val="16"/>
                <w:szCs w:val="16"/>
              </w:rPr>
            </w:pPr>
            <w:r w:rsidRPr="00043C0E">
              <w:rPr>
                <w:bCs/>
                <w:sz w:val="16"/>
                <w:szCs w:val="16"/>
              </w:rPr>
              <w:t>2</w:t>
            </w:r>
          </w:p>
        </w:tc>
        <w:tc>
          <w:tcPr>
            <w:tcW w:w="1095" w:type="dxa"/>
            <w:gridSpan w:val="2"/>
            <w:tcBorders>
              <w:top w:val="single" w:sz="8" w:space="0" w:color="auto"/>
              <w:left w:val="nil"/>
              <w:bottom w:val="single" w:sz="4" w:space="0" w:color="auto"/>
              <w:right w:val="single" w:sz="4" w:space="0" w:color="000000"/>
            </w:tcBorders>
            <w:shd w:val="clear" w:color="auto" w:fill="auto"/>
            <w:hideMark/>
          </w:tcPr>
          <w:p w14:paraId="49AE8523" w14:textId="77777777" w:rsidR="00FC681E" w:rsidRPr="00043C0E" w:rsidRDefault="00FC681E" w:rsidP="0077058F">
            <w:pPr>
              <w:jc w:val="center"/>
              <w:rPr>
                <w:bCs/>
                <w:sz w:val="16"/>
                <w:szCs w:val="16"/>
              </w:rPr>
            </w:pPr>
            <w:r w:rsidRPr="00043C0E">
              <w:rPr>
                <w:bCs/>
                <w:sz w:val="16"/>
                <w:szCs w:val="16"/>
              </w:rPr>
              <w:t>3</w:t>
            </w:r>
          </w:p>
        </w:tc>
        <w:tc>
          <w:tcPr>
            <w:tcW w:w="1095" w:type="dxa"/>
            <w:gridSpan w:val="2"/>
            <w:tcBorders>
              <w:top w:val="single" w:sz="8" w:space="0" w:color="auto"/>
              <w:left w:val="nil"/>
              <w:bottom w:val="single" w:sz="4" w:space="0" w:color="auto"/>
              <w:right w:val="single" w:sz="4" w:space="0" w:color="000000"/>
            </w:tcBorders>
            <w:shd w:val="clear" w:color="auto" w:fill="auto"/>
            <w:hideMark/>
          </w:tcPr>
          <w:p w14:paraId="4736606A" w14:textId="77777777" w:rsidR="00FC681E" w:rsidRPr="00043C0E" w:rsidRDefault="00FC681E" w:rsidP="0077058F">
            <w:pPr>
              <w:jc w:val="center"/>
              <w:rPr>
                <w:bCs/>
                <w:sz w:val="16"/>
                <w:szCs w:val="16"/>
              </w:rPr>
            </w:pPr>
            <w:r w:rsidRPr="00043C0E">
              <w:rPr>
                <w:bCs/>
                <w:sz w:val="16"/>
                <w:szCs w:val="16"/>
              </w:rPr>
              <w:t>4</w:t>
            </w:r>
          </w:p>
        </w:tc>
        <w:tc>
          <w:tcPr>
            <w:tcW w:w="2139" w:type="dxa"/>
            <w:vMerge/>
            <w:tcBorders>
              <w:left w:val="nil"/>
              <w:right w:val="single" w:sz="8" w:space="0" w:color="auto"/>
            </w:tcBorders>
            <w:shd w:val="clear" w:color="auto" w:fill="auto"/>
            <w:hideMark/>
          </w:tcPr>
          <w:p w14:paraId="0C1D8E0A" w14:textId="77777777" w:rsidR="00FC681E" w:rsidRPr="00043C0E" w:rsidRDefault="00FC681E" w:rsidP="0077058F">
            <w:pPr>
              <w:jc w:val="center"/>
              <w:rPr>
                <w:bCs/>
                <w:sz w:val="16"/>
                <w:szCs w:val="16"/>
              </w:rPr>
            </w:pPr>
          </w:p>
        </w:tc>
        <w:tc>
          <w:tcPr>
            <w:tcW w:w="2148"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14:paraId="64DECCB4" w14:textId="77777777" w:rsidR="00FC681E" w:rsidRPr="00043C0E" w:rsidRDefault="00FC681E" w:rsidP="0077058F">
            <w:pPr>
              <w:jc w:val="center"/>
              <w:rPr>
                <w:sz w:val="16"/>
                <w:szCs w:val="16"/>
              </w:rPr>
            </w:pPr>
            <w:r w:rsidRPr="00043C0E">
              <w:rPr>
                <w:sz w:val="16"/>
                <w:szCs w:val="16"/>
              </w:rPr>
              <w:t>Remplir obligatoirement seulement pour les installations de rubrique 40.50.01.01</w:t>
            </w:r>
          </w:p>
        </w:tc>
      </w:tr>
      <w:tr w:rsidR="00FC681E" w:rsidRPr="00043C0E" w14:paraId="0B8D74E8" w14:textId="77777777" w:rsidTr="0077058F">
        <w:trPr>
          <w:trHeight w:val="705"/>
        </w:trPr>
        <w:tc>
          <w:tcPr>
            <w:tcW w:w="1880" w:type="dxa"/>
            <w:tcBorders>
              <w:top w:val="nil"/>
              <w:left w:val="single" w:sz="8" w:space="0" w:color="auto"/>
              <w:bottom w:val="single" w:sz="8" w:space="0" w:color="auto"/>
              <w:right w:val="single" w:sz="8" w:space="0" w:color="auto"/>
            </w:tcBorders>
            <w:shd w:val="clear" w:color="auto" w:fill="auto"/>
            <w:vAlign w:val="bottom"/>
            <w:hideMark/>
          </w:tcPr>
          <w:p w14:paraId="4851FA9C" w14:textId="77777777" w:rsidR="00FC681E" w:rsidRPr="00043C0E" w:rsidRDefault="00FC681E" w:rsidP="0077058F">
            <w:pPr>
              <w:jc w:val="center"/>
              <w:rPr>
                <w:sz w:val="16"/>
                <w:szCs w:val="16"/>
              </w:rPr>
            </w:pPr>
            <w:r w:rsidRPr="00043C0E">
              <w:rPr>
                <w:sz w:val="16"/>
                <w:szCs w:val="16"/>
              </w:rPr>
              <w:t> </w:t>
            </w:r>
          </w:p>
        </w:tc>
        <w:tc>
          <w:tcPr>
            <w:tcW w:w="2366" w:type="dxa"/>
            <w:tcBorders>
              <w:top w:val="nil"/>
              <w:left w:val="nil"/>
              <w:bottom w:val="single" w:sz="8" w:space="0" w:color="auto"/>
              <w:right w:val="single" w:sz="8" w:space="0" w:color="auto"/>
            </w:tcBorders>
            <w:shd w:val="clear" w:color="auto" w:fill="auto"/>
            <w:vAlign w:val="bottom"/>
            <w:hideMark/>
          </w:tcPr>
          <w:p w14:paraId="0C0812E2" w14:textId="77777777" w:rsidR="00FC681E" w:rsidRPr="00043C0E" w:rsidRDefault="00FC681E" w:rsidP="0077058F">
            <w:pPr>
              <w:rPr>
                <w:sz w:val="16"/>
                <w:szCs w:val="16"/>
              </w:rPr>
            </w:pPr>
            <w:r w:rsidRPr="00043C0E">
              <w:rPr>
                <w:sz w:val="16"/>
                <w:szCs w:val="16"/>
              </w:rPr>
              <w:t> </w:t>
            </w:r>
          </w:p>
        </w:tc>
        <w:tc>
          <w:tcPr>
            <w:tcW w:w="1327" w:type="dxa"/>
            <w:tcBorders>
              <w:top w:val="nil"/>
              <w:left w:val="nil"/>
              <w:bottom w:val="single" w:sz="8" w:space="0" w:color="auto"/>
              <w:right w:val="nil"/>
            </w:tcBorders>
            <w:shd w:val="clear" w:color="auto" w:fill="auto"/>
            <w:vAlign w:val="bottom"/>
            <w:hideMark/>
          </w:tcPr>
          <w:p w14:paraId="2CC92445" w14:textId="77777777" w:rsidR="00FC681E" w:rsidRPr="00043C0E" w:rsidRDefault="00FC681E" w:rsidP="0077058F">
            <w:pPr>
              <w:rPr>
                <w:sz w:val="16"/>
                <w:szCs w:val="16"/>
              </w:rPr>
            </w:pPr>
            <w:r w:rsidRPr="00043C0E">
              <w:rPr>
                <w:sz w:val="16"/>
                <w:szCs w:val="16"/>
              </w:rPr>
              <w:t> </w:t>
            </w:r>
          </w:p>
        </w:tc>
        <w:tc>
          <w:tcPr>
            <w:tcW w:w="704" w:type="dxa"/>
            <w:tcBorders>
              <w:top w:val="nil"/>
              <w:left w:val="single" w:sz="8" w:space="0" w:color="auto"/>
              <w:bottom w:val="single" w:sz="8" w:space="0" w:color="auto"/>
              <w:right w:val="nil"/>
            </w:tcBorders>
            <w:shd w:val="clear" w:color="auto" w:fill="auto"/>
            <w:vAlign w:val="bottom"/>
            <w:hideMark/>
          </w:tcPr>
          <w:p w14:paraId="3B813F70" w14:textId="77777777" w:rsidR="00FC681E" w:rsidRPr="00043C0E" w:rsidRDefault="00FC681E" w:rsidP="0077058F">
            <w:pPr>
              <w:jc w:val="center"/>
              <w:rPr>
                <w:sz w:val="16"/>
                <w:szCs w:val="16"/>
              </w:rPr>
            </w:pPr>
            <w:r w:rsidRPr="00043C0E">
              <w:rPr>
                <w:sz w:val="16"/>
                <w:szCs w:val="16"/>
              </w:rPr>
              <w:t>Code</w:t>
            </w:r>
          </w:p>
        </w:tc>
        <w:tc>
          <w:tcPr>
            <w:tcW w:w="391" w:type="dxa"/>
            <w:tcBorders>
              <w:top w:val="nil"/>
              <w:left w:val="single" w:sz="4" w:space="0" w:color="auto"/>
              <w:bottom w:val="single" w:sz="8" w:space="0" w:color="auto"/>
              <w:right w:val="single" w:sz="4" w:space="0" w:color="auto"/>
            </w:tcBorders>
            <w:shd w:val="clear" w:color="auto" w:fill="auto"/>
            <w:vAlign w:val="bottom"/>
            <w:hideMark/>
          </w:tcPr>
          <w:p w14:paraId="686B7364" w14:textId="77777777" w:rsidR="00FC681E" w:rsidRPr="00043C0E" w:rsidRDefault="00FC681E" w:rsidP="0077058F">
            <w:pPr>
              <w:jc w:val="center"/>
              <w:rPr>
                <w:sz w:val="16"/>
                <w:szCs w:val="16"/>
              </w:rPr>
            </w:pPr>
            <w:r w:rsidRPr="00043C0E">
              <w:rPr>
                <w:sz w:val="16"/>
                <w:szCs w:val="16"/>
              </w:rPr>
              <w:t>%</w:t>
            </w:r>
          </w:p>
        </w:tc>
        <w:tc>
          <w:tcPr>
            <w:tcW w:w="704" w:type="dxa"/>
            <w:tcBorders>
              <w:top w:val="nil"/>
              <w:left w:val="nil"/>
              <w:bottom w:val="single" w:sz="8" w:space="0" w:color="auto"/>
              <w:right w:val="nil"/>
            </w:tcBorders>
            <w:shd w:val="clear" w:color="auto" w:fill="auto"/>
            <w:vAlign w:val="bottom"/>
            <w:hideMark/>
          </w:tcPr>
          <w:p w14:paraId="7D36BD02" w14:textId="77777777" w:rsidR="00FC681E" w:rsidRPr="00043C0E" w:rsidRDefault="00FC681E" w:rsidP="0077058F">
            <w:pPr>
              <w:jc w:val="center"/>
              <w:rPr>
                <w:sz w:val="16"/>
                <w:szCs w:val="16"/>
              </w:rPr>
            </w:pPr>
            <w:r w:rsidRPr="00043C0E">
              <w:rPr>
                <w:sz w:val="16"/>
                <w:szCs w:val="16"/>
              </w:rPr>
              <w:t>Code</w:t>
            </w:r>
          </w:p>
        </w:tc>
        <w:tc>
          <w:tcPr>
            <w:tcW w:w="391" w:type="dxa"/>
            <w:tcBorders>
              <w:top w:val="nil"/>
              <w:left w:val="single" w:sz="4" w:space="0" w:color="auto"/>
              <w:bottom w:val="single" w:sz="8" w:space="0" w:color="auto"/>
              <w:right w:val="single" w:sz="4" w:space="0" w:color="auto"/>
            </w:tcBorders>
            <w:shd w:val="clear" w:color="auto" w:fill="auto"/>
            <w:vAlign w:val="bottom"/>
            <w:hideMark/>
          </w:tcPr>
          <w:p w14:paraId="37FDF555" w14:textId="77777777" w:rsidR="00FC681E" w:rsidRPr="00043C0E" w:rsidRDefault="00FC681E" w:rsidP="0077058F">
            <w:pPr>
              <w:jc w:val="center"/>
              <w:rPr>
                <w:sz w:val="16"/>
                <w:szCs w:val="16"/>
              </w:rPr>
            </w:pPr>
            <w:r w:rsidRPr="00043C0E">
              <w:rPr>
                <w:sz w:val="16"/>
                <w:szCs w:val="16"/>
              </w:rPr>
              <w:t>%</w:t>
            </w:r>
          </w:p>
        </w:tc>
        <w:tc>
          <w:tcPr>
            <w:tcW w:w="704" w:type="dxa"/>
            <w:tcBorders>
              <w:top w:val="nil"/>
              <w:left w:val="nil"/>
              <w:bottom w:val="single" w:sz="8" w:space="0" w:color="auto"/>
              <w:right w:val="nil"/>
            </w:tcBorders>
            <w:shd w:val="clear" w:color="auto" w:fill="auto"/>
            <w:vAlign w:val="bottom"/>
            <w:hideMark/>
          </w:tcPr>
          <w:p w14:paraId="24B97E3F" w14:textId="77777777" w:rsidR="00FC681E" w:rsidRPr="00043C0E" w:rsidRDefault="00FC681E" w:rsidP="0077058F">
            <w:pPr>
              <w:jc w:val="center"/>
              <w:rPr>
                <w:sz w:val="16"/>
                <w:szCs w:val="16"/>
              </w:rPr>
            </w:pPr>
            <w:r w:rsidRPr="00043C0E">
              <w:rPr>
                <w:sz w:val="16"/>
                <w:szCs w:val="16"/>
              </w:rPr>
              <w:t>Code</w:t>
            </w:r>
          </w:p>
        </w:tc>
        <w:tc>
          <w:tcPr>
            <w:tcW w:w="391" w:type="dxa"/>
            <w:tcBorders>
              <w:top w:val="nil"/>
              <w:left w:val="single" w:sz="4" w:space="0" w:color="auto"/>
              <w:bottom w:val="single" w:sz="8" w:space="0" w:color="auto"/>
              <w:right w:val="single" w:sz="4" w:space="0" w:color="auto"/>
            </w:tcBorders>
            <w:shd w:val="clear" w:color="auto" w:fill="auto"/>
            <w:vAlign w:val="bottom"/>
            <w:hideMark/>
          </w:tcPr>
          <w:p w14:paraId="7B2CEB7C" w14:textId="77777777" w:rsidR="00FC681E" w:rsidRPr="00043C0E" w:rsidRDefault="00FC681E" w:rsidP="0077058F">
            <w:pPr>
              <w:jc w:val="center"/>
              <w:rPr>
                <w:sz w:val="16"/>
                <w:szCs w:val="16"/>
              </w:rPr>
            </w:pPr>
            <w:r w:rsidRPr="00043C0E">
              <w:rPr>
                <w:sz w:val="16"/>
                <w:szCs w:val="16"/>
              </w:rPr>
              <w:t>%</w:t>
            </w:r>
          </w:p>
        </w:tc>
        <w:tc>
          <w:tcPr>
            <w:tcW w:w="704" w:type="dxa"/>
            <w:tcBorders>
              <w:top w:val="nil"/>
              <w:left w:val="nil"/>
              <w:bottom w:val="single" w:sz="8" w:space="0" w:color="auto"/>
              <w:right w:val="nil"/>
            </w:tcBorders>
            <w:shd w:val="clear" w:color="auto" w:fill="auto"/>
            <w:vAlign w:val="bottom"/>
            <w:hideMark/>
          </w:tcPr>
          <w:p w14:paraId="0552E185" w14:textId="77777777" w:rsidR="00FC681E" w:rsidRPr="00043C0E" w:rsidRDefault="00FC681E" w:rsidP="0077058F">
            <w:pPr>
              <w:jc w:val="center"/>
              <w:rPr>
                <w:sz w:val="16"/>
                <w:szCs w:val="16"/>
              </w:rPr>
            </w:pPr>
            <w:r w:rsidRPr="00043C0E">
              <w:rPr>
                <w:sz w:val="16"/>
                <w:szCs w:val="16"/>
              </w:rPr>
              <w:t>Code</w:t>
            </w:r>
          </w:p>
        </w:tc>
        <w:tc>
          <w:tcPr>
            <w:tcW w:w="391" w:type="dxa"/>
            <w:tcBorders>
              <w:top w:val="nil"/>
              <w:left w:val="single" w:sz="4" w:space="0" w:color="auto"/>
              <w:bottom w:val="single" w:sz="8" w:space="0" w:color="auto"/>
              <w:right w:val="single" w:sz="4" w:space="0" w:color="auto"/>
            </w:tcBorders>
            <w:shd w:val="clear" w:color="auto" w:fill="auto"/>
            <w:vAlign w:val="bottom"/>
            <w:hideMark/>
          </w:tcPr>
          <w:p w14:paraId="57A26D54" w14:textId="77777777" w:rsidR="00FC681E" w:rsidRPr="00043C0E" w:rsidRDefault="00FC681E" w:rsidP="0077058F">
            <w:pPr>
              <w:jc w:val="center"/>
              <w:rPr>
                <w:sz w:val="16"/>
                <w:szCs w:val="16"/>
              </w:rPr>
            </w:pPr>
            <w:r w:rsidRPr="00043C0E">
              <w:rPr>
                <w:sz w:val="16"/>
                <w:szCs w:val="16"/>
              </w:rPr>
              <w:t>%</w:t>
            </w:r>
          </w:p>
        </w:tc>
        <w:tc>
          <w:tcPr>
            <w:tcW w:w="2139" w:type="dxa"/>
            <w:vMerge/>
            <w:tcBorders>
              <w:left w:val="nil"/>
              <w:bottom w:val="single" w:sz="8" w:space="0" w:color="auto"/>
              <w:right w:val="single" w:sz="8" w:space="0" w:color="auto"/>
            </w:tcBorders>
            <w:shd w:val="clear" w:color="auto" w:fill="auto"/>
            <w:vAlign w:val="bottom"/>
            <w:hideMark/>
          </w:tcPr>
          <w:p w14:paraId="0D490A55" w14:textId="77777777" w:rsidR="00FC681E" w:rsidRPr="00043C0E" w:rsidRDefault="00FC681E" w:rsidP="0077058F">
            <w:pPr>
              <w:jc w:val="center"/>
              <w:rPr>
                <w:sz w:val="16"/>
                <w:szCs w:val="16"/>
              </w:rPr>
            </w:pPr>
          </w:p>
        </w:tc>
        <w:tc>
          <w:tcPr>
            <w:tcW w:w="2148" w:type="dxa"/>
            <w:gridSpan w:val="2"/>
            <w:vMerge/>
            <w:tcBorders>
              <w:top w:val="nil"/>
              <w:left w:val="nil"/>
              <w:bottom w:val="single" w:sz="8" w:space="0" w:color="auto"/>
              <w:right w:val="single" w:sz="8" w:space="0" w:color="auto"/>
            </w:tcBorders>
            <w:vAlign w:val="center"/>
            <w:hideMark/>
          </w:tcPr>
          <w:p w14:paraId="461E180D" w14:textId="77777777" w:rsidR="00FC681E" w:rsidRPr="00043C0E" w:rsidRDefault="00FC681E" w:rsidP="0077058F">
            <w:pPr>
              <w:rPr>
                <w:sz w:val="16"/>
                <w:szCs w:val="16"/>
              </w:rPr>
            </w:pPr>
          </w:p>
        </w:tc>
      </w:tr>
      <w:tr w:rsidR="00FC681E" w:rsidRPr="00043C0E" w14:paraId="43BFF04D" w14:textId="77777777" w:rsidTr="0077058F">
        <w:trPr>
          <w:trHeight w:val="585"/>
        </w:trPr>
        <w:tc>
          <w:tcPr>
            <w:tcW w:w="1880" w:type="dxa"/>
            <w:tcBorders>
              <w:top w:val="nil"/>
              <w:left w:val="single" w:sz="8" w:space="0" w:color="auto"/>
              <w:bottom w:val="single" w:sz="8" w:space="0" w:color="auto"/>
              <w:right w:val="single" w:sz="8" w:space="0" w:color="auto"/>
            </w:tcBorders>
            <w:shd w:val="clear" w:color="auto" w:fill="auto"/>
            <w:vAlign w:val="bottom"/>
            <w:hideMark/>
          </w:tcPr>
          <w:p w14:paraId="4CCA9503" w14:textId="77777777" w:rsidR="00FC681E" w:rsidRPr="00043C0E" w:rsidRDefault="00FC681E" w:rsidP="0077058F">
            <w:pPr>
              <w:jc w:val="center"/>
              <w:rPr>
                <w:sz w:val="16"/>
                <w:szCs w:val="16"/>
              </w:rPr>
            </w:pPr>
            <w:r w:rsidRPr="00043C0E">
              <w:rPr>
                <w:sz w:val="16"/>
                <w:szCs w:val="16"/>
              </w:rPr>
              <w:t xml:space="preserve">I </w:t>
            </w:r>
            <w:r w:rsidRPr="00043C0E">
              <w:rPr>
                <w:sz w:val="16"/>
                <w:szCs w:val="16"/>
                <w:vertAlign w:val="subscript"/>
              </w:rPr>
              <w:t>………</w:t>
            </w:r>
          </w:p>
        </w:tc>
        <w:tc>
          <w:tcPr>
            <w:tcW w:w="2366" w:type="dxa"/>
            <w:tcBorders>
              <w:top w:val="nil"/>
              <w:left w:val="nil"/>
              <w:bottom w:val="single" w:sz="8" w:space="0" w:color="auto"/>
              <w:right w:val="single" w:sz="8" w:space="0" w:color="auto"/>
            </w:tcBorders>
            <w:shd w:val="clear" w:color="auto" w:fill="auto"/>
            <w:vAlign w:val="bottom"/>
            <w:hideMark/>
          </w:tcPr>
          <w:p w14:paraId="12C37ECA" w14:textId="77777777" w:rsidR="00FC681E" w:rsidRPr="00043C0E" w:rsidRDefault="00FC681E" w:rsidP="0077058F">
            <w:pPr>
              <w:rPr>
                <w:sz w:val="16"/>
                <w:szCs w:val="16"/>
              </w:rPr>
            </w:pPr>
            <w:r w:rsidRPr="00043C0E">
              <w:rPr>
                <w:sz w:val="16"/>
                <w:szCs w:val="16"/>
              </w:rPr>
              <w:t> </w:t>
            </w:r>
          </w:p>
        </w:tc>
        <w:tc>
          <w:tcPr>
            <w:tcW w:w="1327" w:type="dxa"/>
            <w:tcBorders>
              <w:top w:val="nil"/>
              <w:left w:val="nil"/>
              <w:bottom w:val="single" w:sz="8" w:space="0" w:color="auto"/>
              <w:right w:val="nil"/>
            </w:tcBorders>
            <w:shd w:val="clear" w:color="auto" w:fill="auto"/>
            <w:vAlign w:val="bottom"/>
            <w:hideMark/>
          </w:tcPr>
          <w:p w14:paraId="70E3D808" w14:textId="77777777" w:rsidR="00FC681E" w:rsidRPr="00043C0E" w:rsidRDefault="00FC681E" w:rsidP="0077058F">
            <w:pPr>
              <w:rPr>
                <w:sz w:val="16"/>
                <w:szCs w:val="16"/>
              </w:rPr>
            </w:pPr>
            <w:r w:rsidRPr="00043C0E">
              <w:rPr>
                <w:sz w:val="16"/>
                <w:szCs w:val="16"/>
              </w:rPr>
              <w:t> </w:t>
            </w:r>
          </w:p>
        </w:tc>
        <w:tc>
          <w:tcPr>
            <w:tcW w:w="704" w:type="dxa"/>
            <w:tcBorders>
              <w:top w:val="nil"/>
              <w:left w:val="single" w:sz="8" w:space="0" w:color="auto"/>
              <w:bottom w:val="single" w:sz="8" w:space="0" w:color="auto"/>
              <w:right w:val="nil"/>
            </w:tcBorders>
            <w:shd w:val="clear" w:color="auto" w:fill="auto"/>
            <w:vAlign w:val="bottom"/>
            <w:hideMark/>
          </w:tcPr>
          <w:p w14:paraId="6FE3A423" w14:textId="77777777" w:rsidR="00FC681E" w:rsidRPr="00043C0E" w:rsidRDefault="00FC681E" w:rsidP="0077058F">
            <w:pPr>
              <w:jc w:val="center"/>
              <w:rPr>
                <w:sz w:val="16"/>
                <w:szCs w:val="16"/>
              </w:rPr>
            </w:pPr>
            <w:r w:rsidRPr="00043C0E">
              <w:rPr>
                <w:sz w:val="16"/>
                <w:szCs w:val="16"/>
              </w:rPr>
              <w:t> </w:t>
            </w:r>
          </w:p>
        </w:tc>
        <w:tc>
          <w:tcPr>
            <w:tcW w:w="391" w:type="dxa"/>
            <w:tcBorders>
              <w:top w:val="nil"/>
              <w:left w:val="single" w:sz="4" w:space="0" w:color="auto"/>
              <w:bottom w:val="single" w:sz="8" w:space="0" w:color="auto"/>
              <w:right w:val="single" w:sz="4" w:space="0" w:color="auto"/>
            </w:tcBorders>
            <w:shd w:val="clear" w:color="auto" w:fill="auto"/>
            <w:vAlign w:val="bottom"/>
            <w:hideMark/>
          </w:tcPr>
          <w:p w14:paraId="0B1CCF06" w14:textId="77777777" w:rsidR="00FC681E" w:rsidRPr="00043C0E" w:rsidRDefault="00FC681E" w:rsidP="0077058F">
            <w:pPr>
              <w:jc w:val="center"/>
              <w:rPr>
                <w:sz w:val="16"/>
                <w:szCs w:val="16"/>
              </w:rPr>
            </w:pPr>
            <w:r w:rsidRPr="00043C0E">
              <w:rPr>
                <w:sz w:val="16"/>
                <w:szCs w:val="16"/>
              </w:rPr>
              <w:t> </w:t>
            </w:r>
          </w:p>
        </w:tc>
        <w:tc>
          <w:tcPr>
            <w:tcW w:w="704" w:type="dxa"/>
            <w:tcBorders>
              <w:top w:val="nil"/>
              <w:left w:val="nil"/>
              <w:bottom w:val="single" w:sz="8" w:space="0" w:color="auto"/>
              <w:right w:val="nil"/>
            </w:tcBorders>
            <w:shd w:val="clear" w:color="auto" w:fill="auto"/>
            <w:vAlign w:val="bottom"/>
            <w:hideMark/>
          </w:tcPr>
          <w:p w14:paraId="6B3ED9D7" w14:textId="77777777" w:rsidR="00FC681E" w:rsidRPr="00043C0E" w:rsidRDefault="00FC681E" w:rsidP="0077058F">
            <w:pPr>
              <w:jc w:val="center"/>
              <w:rPr>
                <w:sz w:val="16"/>
                <w:szCs w:val="16"/>
              </w:rPr>
            </w:pPr>
            <w:r w:rsidRPr="00043C0E">
              <w:rPr>
                <w:sz w:val="16"/>
                <w:szCs w:val="16"/>
              </w:rPr>
              <w:t> </w:t>
            </w:r>
          </w:p>
        </w:tc>
        <w:tc>
          <w:tcPr>
            <w:tcW w:w="391" w:type="dxa"/>
            <w:tcBorders>
              <w:top w:val="nil"/>
              <w:left w:val="single" w:sz="4" w:space="0" w:color="auto"/>
              <w:bottom w:val="single" w:sz="8" w:space="0" w:color="auto"/>
              <w:right w:val="single" w:sz="4" w:space="0" w:color="auto"/>
            </w:tcBorders>
            <w:shd w:val="clear" w:color="auto" w:fill="auto"/>
            <w:vAlign w:val="bottom"/>
            <w:hideMark/>
          </w:tcPr>
          <w:p w14:paraId="653803F1" w14:textId="77777777" w:rsidR="00FC681E" w:rsidRPr="00043C0E" w:rsidRDefault="00FC681E" w:rsidP="0077058F">
            <w:pPr>
              <w:jc w:val="center"/>
              <w:rPr>
                <w:sz w:val="16"/>
                <w:szCs w:val="16"/>
              </w:rPr>
            </w:pPr>
            <w:r w:rsidRPr="00043C0E">
              <w:rPr>
                <w:sz w:val="16"/>
                <w:szCs w:val="16"/>
              </w:rPr>
              <w:t> </w:t>
            </w:r>
          </w:p>
        </w:tc>
        <w:tc>
          <w:tcPr>
            <w:tcW w:w="704" w:type="dxa"/>
            <w:tcBorders>
              <w:top w:val="nil"/>
              <w:left w:val="nil"/>
              <w:bottom w:val="single" w:sz="8" w:space="0" w:color="auto"/>
              <w:right w:val="nil"/>
            </w:tcBorders>
            <w:shd w:val="clear" w:color="auto" w:fill="auto"/>
            <w:vAlign w:val="bottom"/>
            <w:hideMark/>
          </w:tcPr>
          <w:p w14:paraId="30FC11B0" w14:textId="77777777" w:rsidR="00FC681E" w:rsidRPr="00043C0E" w:rsidRDefault="00FC681E" w:rsidP="0077058F">
            <w:pPr>
              <w:jc w:val="center"/>
              <w:rPr>
                <w:sz w:val="16"/>
                <w:szCs w:val="16"/>
              </w:rPr>
            </w:pPr>
            <w:r w:rsidRPr="00043C0E">
              <w:rPr>
                <w:sz w:val="16"/>
                <w:szCs w:val="16"/>
              </w:rPr>
              <w:t> </w:t>
            </w:r>
          </w:p>
        </w:tc>
        <w:tc>
          <w:tcPr>
            <w:tcW w:w="391" w:type="dxa"/>
            <w:tcBorders>
              <w:top w:val="nil"/>
              <w:left w:val="single" w:sz="4" w:space="0" w:color="auto"/>
              <w:bottom w:val="single" w:sz="8" w:space="0" w:color="auto"/>
              <w:right w:val="single" w:sz="4" w:space="0" w:color="auto"/>
            </w:tcBorders>
            <w:shd w:val="clear" w:color="auto" w:fill="auto"/>
            <w:vAlign w:val="bottom"/>
            <w:hideMark/>
          </w:tcPr>
          <w:p w14:paraId="513F5E4F" w14:textId="77777777" w:rsidR="00FC681E" w:rsidRPr="00043C0E" w:rsidRDefault="00FC681E" w:rsidP="0077058F">
            <w:pPr>
              <w:jc w:val="center"/>
              <w:rPr>
                <w:sz w:val="16"/>
                <w:szCs w:val="16"/>
              </w:rPr>
            </w:pPr>
            <w:r w:rsidRPr="00043C0E">
              <w:rPr>
                <w:sz w:val="16"/>
                <w:szCs w:val="16"/>
              </w:rPr>
              <w:t> </w:t>
            </w:r>
          </w:p>
        </w:tc>
        <w:tc>
          <w:tcPr>
            <w:tcW w:w="704" w:type="dxa"/>
            <w:tcBorders>
              <w:top w:val="nil"/>
              <w:left w:val="nil"/>
              <w:bottom w:val="single" w:sz="8" w:space="0" w:color="auto"/>
              <w:right w:val="nil"/>
            </w:tcBorders>
            <w:shd w:val="clear" w:color="auto" w:fill="auto"/>
            <w:vAlign w:val="bottom"/>
            <w:hideMark/>
          </w:tcPr>
          <w:p w14:paraId="0711E095" w14:textId="77777777" w:rsidR="00FC681E" w:rsidRPr="00043C0E" w:rsidRDefault="00FC681E" w:rsidP="0077058F">
            <w:pPr>
              <w:jc w:val="center"/>
              <w:rPr>
                <w:sz w:val="16"/>
                <w:szCs w:val="16"/>
              </w:rPr>
            </w:pPr>
            <w:r w:rsidRPr="00043C0E">
              <w:rPr>
                <w:sz w:val="16"/>
                <w:szCs w:val="16"/>
              </w:rPr>
              <w:t> </w:t>
            </w:r>
          </w:p>
        </w:tc>
        <w:tc>
          <w:tcPr>
            <w:tcW w:w="391" w:type="dxa"/>
            <w:tcBorders>
              <w:top w:val="nil"/>
              <w:left w:val="single" w:sz="4" w:space="0" w:color="auto"/>
              <w:bottom w:val="single" w:sz="8" w:space="0" w:color="auto"/>
              <w:right w:val="single" w:sz="4" w:space="0" w:color="auto"/>
            </w:tcBorders>
            <w:shd w:val="clear" w:color="auto" w:fill="auto"/>
            <w:vAlign w:val="bottom"/>
            <w:hideMark/>
          </w:tcPr>
          <w:p w14:paraId="53E16C79" w14:textId="77777777" w:rsidR="00FC681E" w:rsidRPr="00043C0E" w:rsidRDefault="00FC681E" w:rsidP="0077058F">
            <w:pPr>
              <w:jc w:val="center"/>
              <w:rPr>
                <w:sz w:val="16"/>
                <w:szCs w:val="16"/>
              </w:rPr>
            </w:pPr>
            <w:r w:rsidRPr="00043C0E">
              <w:rPr>
                <w:sz w:val="16"/>
                <w:szCs w:val="16"/>
              </w:rPr>
              <w:t> </w:t>
            </w:r>
          </w:p>
        </w:tc>
        <w:tc>
          <w:tcPr>
            <w:tcW w:w="2139" w:type="dxa"/>
            <w:tcBorders>
              <w:top w:val="nil"/>
              <w:left w:val="nil"/>
              <w:bottom w:val="single" w:sz="8" w:space="0" w:color="auto"/>
              <w:right w:val="single" w:sz="8" w:space="0" w:color="auto"/>
            </w:tcBorders>
            <w:shd w:val="clear" w:color="auto" w:fill="auto"/>
            <w:vAlign w:val="bottom"/>
            <w:hideMark/>
          </w:tcPr>
          <w:p w14:paraId="0A0B4E94" w14:textId="77777777" w:rsidR="00FC681E" w:rsidRPr="00043C0E" w:rsidRDefault="00FC681E" w:rsidP="0077058F">
            <w:pPr>
              <w:jc w:val="center"/>
              <w:rPr>
                <w:sz w:val="16"/>
                <w:szCs w:val="16"/>
              </w:rPr>
            </w:pPr>
            <w:r w:rsidRPr="00043C0E">
              <w:rPr>
                <w:sz w:val="16"/>
                <w:szCs w:val="16"/>
              </w:rPr>
              <w:t> </w:t>
            </w:r>
          </w:p>
        </w:tc>
        <w:tc>
          <w:tcPr>
            <w:tcW w:w="1170" w:type="dxa"/>
            <w:tcBorders>
              <w:top w:val="nil"/>
              <w:left w:val="nil"/>
              <w:bottom w:val="single" w:sz="8" w:space="0" w:color="auto"/>
              <w:right w:val="single" w:sz="8" w:space="0" w:color="auto"/>
            </w:tcBorders>
            <w:shd w:val="clear" w:color="auto" w:fill="auto"/>
            <w:vAlign w:val="bottom"/>
            <w:hideMark/>
          </w:tcPr>
          <w:p w14:paraId="6ED23777" w14:textId="77777777" w:rsidR="00FC681E" w:rsidRPr="00043C0E" w:rsidRDefault="00FC681E" w:rsidP="0077058F">
            <w:pPr>
              <w:jc w:val="center"/>
              <w:rPr>
                <w:sz w:val="16"/>
                <w:szCs w:val="16"/>
              </w:rPr>
            </w:pPr>
            <w:r w:rsidRPr="00043C0E">
              <w:rPr>
                <w:sz w:val="16"/>
                <w:szCs w:val="16"/>
              </w:rPr>
              <w:t> </w:t>
            </w:r>
          </w:p>
        </w:tc>
        <w:tc>
          <w:tcPr>
            <w:tcW w:w="978" w:type="dxa"/>
            <w:tcBorders>
              <w:top w:val="nil"/>
              <w:left w:val="nil"/>
              <w:bottom w:val="single" w:sz="8" w:space="0" w:color="auto"/>
              <w:right w:val="single" w:sz="8" w:space="0" w:color="auto"/>
            </w:tcBorders>
            <w:shd w:val="clear" w:color="auto" w:fill="auto"/>
            <w:vAlign w:val="bottom"/>
            <w:hideMark/>
          </w:tcPr>
          <w:p w14:paraId="11A6B6CF" w14:textId="77777777" w:rsidR="00FC681E" w:rsidRPr="00043C0E" w:rsidRDefault="00FC681E" w:rsidP="0077058F">
            <w:pPr>
              <w:jc w:val="center"/>
              <w:rPr>
                <w:sz w:val="16"/>
                <w:szCs w:val="16"/>
              </w:rPr>
            </w:pPr>
            <w:r w:rsidRPr="00043C0E">
              <w:rPr>
                <w:sz w:val="16"/>
                <w:szCs w:val="16"/>
              </w:rPr>
              <w:t> </w:t>
            </w:r>
          </w:p>
        </w:tc>
      </w:tr>
      <w:tr w:rsidR="00FC681E" w:rsidRPr="00043C0E" w14:paraId="755F9F70" w14:textId="77777777" w:rsidTr="0077058F">
        <w:trPr>
          <w:trHeight w:val="585"/>
        </w:trPr>
        <w:tc>
          <w:tcPr>
            <w:tcW w:w="1880" w:type="dxa"/>
            <w:tcBorders>
              <w:top w:val="nil"/>
              <w:left w:val="single" w:sz="8" w:space="0" w:color="auto"/>
              <w:bottom w:val="single" w:sz="8" w:space="0" w:color="auto"/>
              <w:right w:val="single" w:sz="8" w:space="0" w:color="auto"/>
            </w:tcBorders>
            <w:shd w:val="clear" w:color="auto" w:fill="auto"/>
            <w:vAlign w:val="bottom"/>
            <w:hideMark/>
          </w:tcPr>
          <w:p w14:paraId="3572904B" w14:textId="77777777" w:rsidR="00FC681E" w:rsidRPr="00043C0E" w:rsidRDefault="00FC681E" w:rsidP="0077058F">
            <w:pPr>
              <w:jc w:val="center"/>
              <w:rPr>
                <w:sz w:val="16"/>
                <w:szCs w:val="16"/>
              </w:rPr>
            </w:pPr>
            <w:r w:rsidRPr="00043C0E">
              <w:rPr>
                <w:sz w:val="16"/>
                <w:szCs w:val="16"/>
              </w:rPr>
              <w:t xml:space="preserve">I </w:t>
            </w:r>
            <w:r w:rsidRPr="00043C0E">
              <w:rPr>
                <w:sz w:val="16"/>
                <w:szCs w:val="16"/>
                <w:vertAlign w:val="subscript"/>
              </w:rPr>
              <w:t>………</w:t>
            </w:r>
          </w:p>
        </w:tc>
        <w:tc>
          <w:tcPr>
            <w:tcW w:w="2366" w:type="dxa"/>
            <w:tcBorders>
              <w:top w:val="nil"/>
              <w:left w:val="nil"/>
              <w:bottom w:val="single" w:sz="8" w:space="0" w:color="auto"/>
              <w:right w:val="single" w:sz="8" w:space="0" w:color="auto"/>
            </w:tcBorders>
            <w:shd w:val="clear" w:color="auto" w:fill="auto"/>
            <w:vAlign w:val="bottom"/>
            <w:hideMark/>
          </w:tcPr>
          <w:p w14:paraId="07164A51" w14:textId="77777777" w:rsidR="00FC681E" w:rsidRPr="00043C0E" w:rsidRDefault="00FC681E" w:rsidP="0077058F">
            <w:pPr>
              <w:rPr>
                <w:sz w:val="16"/>
                <w:szCs w:val="16"/>
              </w:rPr>
            </w:pPr>
            <w:r w:rsidRPr="00043C0E">
              <w:rPr>
                <w:sz w:val="16"/>
                <w:szCs w:val="16"/>
              </w:rPr>
              <w:t> </w:t>
            </w:r>
          </w:p>
        </w:tc>
        <w:tc>
          <w:tcPr>
            <w:tcW w:w="1327" w:type="dxa"/>
            <w:tcBorders>
              <w:top w:val="nil"/>
              <w:left w:val="nil"/>
              <w:bottom w:val="single" w:sz="8" w:space="0" w:color="auto"/>
              <w:right w:val="nil"/>
            </w:tcBorders>
            <w:shd w:val="clear" w:color="auto" w:fill="auto"/>
            <w:vAlign w:val="bottom"/>
            <w:hideMark/>
          </w:tcPr>
          <w:p w14:paraId="7D2DBA52" w14:textId="77777777" w:rsidR="00FC681E" w:rsidRPr="00043C0E" w:rsidRDefault="00FC681E" w:rsidP="0077058F">
            <w:pPr>
              <w:rPr>
                <w:sz w:val="16"/>
                <w:szCs w:val="16"/>
              </w:rPr>
            </w:pPr>
            <w:r w:rsidRPr="00043C0E">
              <w:rPr>
                <w:sz w:val="16"/>
                <w:szCs w:val="16"/>
              </w:rPr>
              <w:t> </w:t>
            </w:r>
          </w:p>
        </w:tc>
        <w:tc>
          <w:tcPr>
            <w:tcW w:w="704" w:type="dxa"/>
            <w:tcBorders>
              <w:top w:val="nil"/>
              <w:left w:val="single" w:sz="8" w:space="0" w:color="auto"/>
              <w:bottom w:val="single" w:sz="8" w:space="0" w:color="auto"/>
              <w:right w:val="nil"/>
            </w:tcBorders>
            <w:shd w:val="clear" w:color="auto" w:fill="auto"/>
            <w:vAlign w:val="bottom"/>
            <w:hideMark/>
          </w:tcPr>
          <w:p w14:paraId="5E51E522" w14:textId="77777777" w:rsidR="00FC681E" w:rsidRPr="00043C0E" w:rsidRDefault="00FC681E" w:rsidP="0077058F">
            <w:pPr>
              <w:jc w:val="center"/>
              <w:rPr>
                <w:sz w:val="16"/>
                <w:szCs w:val="16"/>
              </w:rPr>
            </w:pPr>
            <w:r w:rsidRPr="00043C0E">
              <w:rPr>
                <w:sz w:val="16"/>
                <w:szCs w:val="16"/>
              </w:rPr>
              <w:t> </w:t>
            </w:r>
          </w:p>
        </w:tc>
        <w:tc>
          <w:tcPr>
            <w:tcW w:w="391" w:type="dxa"/>
            <w:tcBorders>
              <w:top w:val="nil"/>
              <w:left w:val="single" w:sz="4" w:space="0" w:color="auto"/>
              <w:bottom w:val="single" w:sz="8" w:space="0" w:color="auto"/>
              <w:right w:val="single" w:sz="4" w:space="0" w:color="auto"/>
            </w:tcBorders>
            <w:shd w:val="clear" w:color="auto" w:fill="auto"/>
            <w:vAlign w:val="bottom"/>
            <w:hideMark/>
          </w:tcPr>
          <w:p w14:paraId="06D0213F" w14:textId="77777777" w:rsidR="00FC681E" w:rsidRPr="00043C0E" w:rsidRDefault="00FC681E" w:rsidP="0077058F">
            <w:pPr>
              <w:jc w:val="center"/>
              <w:rPr>
                <w:sz w:val="16"/>
                <w:szCs w:val="16"/>
              </w:rPr>
            </w:pPr>
            <w:r w:rsidRPr="00043C0E">
              <w:rPr>
                <w:sz w:val="16"/>
                <w:szCs w:val="16"/>
              </w:rPr>
              <w:t> </w:t>
            </w:r>
          </w:p>
        </w:tc>
        <w:tc>
          <w:tcPr>
            <w:tcW w:w="704" w:type="dxa"/>
            <w:tcBorders>
              <w:top w:val="nil"/>
              <w:left w:val="nil"/>
              <w:bottom w:val="single" w:sz="8" w:space="0" w:color="auto"/>
              <w:right w:val="nil"/>
            </w:tcBorders>
            <w:shd w:val="clear" w:color="auto" w:fill="auto"/>
            <w:vAlign w:val="bottom"/>
            <w:hideMark/>
          </w:tcPr>
          <w:p w14:paraId="799823D5" w14:textId="77777777" w:rsidR="00FC681E" w:rsidRPr="00043C0E" w:rsidRDefault="00FC681E" w:rsidP="0077058F">
            <w:pPr>
              <w:jc w:val="center"/>
              <w:rPr>
                <w:sz w:val="16"/>
                <w:szCs w:val="16"/>
              </w:rPr>
            </w:pPr>
            <w:r w:rsidRPr="00043C0E">
              <w:rPr>
                <w:sz w:val="16"/>
                <w:szCs w:val="16"/>
              </w:rPr>
              <w:t> </w:t>
            </w:r>
          </w:p>
        </w:tc>
        <w:tc>
          <w:tcPr>
            <w:tcW w:w="391" w:type="dxa"/>
            <w:tcBorders>
              <w:top w:val="nil"/>
              <w:left w:val="single" w:sz="4" w:space="0" w:color="auto"/>
              <w:bottom w:val="single" w:sz="8" w:space="0" w:color="auto"/>
              <w:right w:val="single" w:sz="4" w:space="0" w:color="auto"/>
            </w:tcBorders>
            <w:shd w:val="clear" w:color="auto" w:fill="auto"/>
            <w:vAlign w:val="bottom"/>
            <w:hideMark/>
          </w:tcPr>
          <w:p w14:paraId="5CA39A30" w14:textId="77777777" w:rsidR="00FC681E" w:rsidRPr="00043C0E" w:rsidRDefault="00FC681E" w:rsidP="0077058F">
            <w:pPr>
              <w:jc w:val="center"/>
              <w:rPr>
                <w:sz w:val="16"/>
                <w:szCs w:val="16"/>
              </w:rPr>
            </w:pPr>
            <w:r w:rsidRPr="00043C0E">
              <w:rPr>
                <w:sz w:val="16"/>
                <w:szCs w:val="16"/>
              </w:rPr>
              <w:t> </w:t>
            </w:r>
          </w:p>
        </w:tc>
        <w:tc>
          <w:tcPr>
            <w:tcW w:w="704" w:type="dxa"/>
            <w:tcBorders>
              <w:top w:val="nil"/>
              <w:left w:val="nil"/>
              <w:bottom w:val="single" w:sz="8" w:space="0" w:color="auto"/>
              <w:right w:val="nil"/>
            </w:tcBorders>
            <w:shd w:val="clear" w:color="auto" w:fill="auto"/>
            <w:vAlign w:val="bottom"/>
            <w:hideMark/>
          </w:tcPr>
          <w:p w14:paraId="0B5F0E5D" w14:textId="77777777" w:rsidR="00FC681E" w:rsidRPr="00043C0E" w:rsidRDefault="00FC681E" w:rsidP="0077058F">
            <w:pPr>
              <w:jc w:val="center"/>
              <w:rPr>
                <w:sz w:val="16"/>
                <w:szCs w:val="16"/>
              </w:rPr>
            </w:pPr>
            <w:r w:rsidRPr="00043C0E">
              <w:rPr>
                <w:sz w:val="16"/>
                <w:szCs w:val="16"/>
              </w:rPr>
              <w:t> </w:t>
            </w:r>
          </w:p>
        </w:tc>
        <w:tc>
          <w:tcPr>
            <w:tcW w:w="391" w:type="dxa"/>
            <w:tcBorders>
              <w:top w:val="nil"/>
              <w:left w:val="single" w:sz="4" w:space="0" w:color="auto"/>
              <w:bottom w:val="single" w:sz="8" w:space="0" w:color="auto"/>
              <w:right w:val="single" w:sz="4" w:space="0" w:color="auto"/>
            </w:tcBorders>
            <w:shd w:val="clear" w:color="auto" w:fill="auto"/>
            <w:vAlign w:val="bottom"/>
            <w:hideMark/>
          </w:tcPr>
          <w:p w14:paraId="58B6C0FA" w14:textId="77777777" w:rsidR="00FC681E" w:rsidRPr="00043C0E" w:rsidRDefault="00FC681E" w:rsidP="0077058F">
            <w:pPr>
              <w:jc w:val="center"/>
              <w:rPr>
                <w:sz w:val="16"/>
                <w:szCs w:val="16"/>
              </w:rPr>
            </w:pPr>
            <w:r w:rsidRPr="00043C0E">
              <w:rPr>
                <w:sz w:val="16"/>
                <w:szCs w:val="16"/>
              </w:rPr>
              <w:t> </w:t>
            </w:r>
          </w:p>
        </w:tc>
        <w:tc>
          <w:tcPr>
            <w:tcW w:w="704" w:type="dxa"/>
            <w:tcBorders>
              <w:top w:val="nil"/>
              <w:left w:val="nil"/>
              <w:bottom w:val="single" w:sz="8" w:space="0" w:color="auto"/>
              <w:right w:val="nil"/>
            </w:tcBorders>
            <w:shd w:val="clear" w:color="auto" w:fill="auto"/>
            <w:vAlign w:val="bottom"/>
            <w:hideMark/>
          </w:tcPr>
          <w:p w14:paraId="761623B0" w14:textId="77777777" w:rsidR="00FC681E" w:rsidRPr="00043C0E" w:rsidRDefault="00FC681E" w:rsidP="0077058F">
            <w:pPr>
              <w:jc w:val="center"/>
              <w:rPr>
                <w:sz w:val="16"/>
                <w:szCs w:val="16"/>
              </w:rPr>
            </w:pPr>
            <w:r w:rsidRPr="00043C0E">
              <w:rPr>
                <w:sz w:val="16"/>
                <w:szCs w:val="16"/>
              </w:rPr>
              <w:t> </w:t>
            </w:r>
          </w:p>
        </w:tc>
        <w:tc>
          <w:tcPr>
            <w:tcW w:w="391" w:type="dxa"/>
            <w:tcBorders>
              <w:top w:val="nil"/>
              <w:left w:val="single" w:sz="4" w:space="0" w:color="auto"/>
              <w:bottom w:val="single" w:sz="8" w:space="0" w:color="auto"/>
              <w:right w:val="single" w:sz="4" w:space="0" w:color="auto"/>
            </w:tcBorders>
            <w:shd w:val="clear" w:color="auto" w:fill="auto"/>
            <w:vAlign w:val="bottom"/>
            <w:hideMark/>
          </w:tcPr>
          <w:p w14:paraId="4A641438" w14:textId="77777777" w:rsidR="00FC681E" w:rsidRPr="00043C0E" w:rsidRDefault="00FC681E" w:rsidP="0077058F">
            <w:pPr>
              <w:jc w:val="center"/>
              <w:rPr>
                <w:sz w:val="16"/>
                <w:szCs w:val="16"/>
              </w:rPr>
            </w:pPr>
            <w:r w:rsidRPr="00043C0E">
              <w:rPr>
                <w:sz w:val="16"/>
                <w:szCs w:val="16"/>
              </w:rPr>
              <w:t> </w:t>
            </w:r>
          </w:p>
        </w:tc>
        <w:tc>
          <w:tcPr>
            <w:tcW w:w="2139" w:type="dxa"/>
            <w:tcBorders>
              <w:top w:val="nil"/>
              <w:left w:val="nil"/>
              <w:bottom w:val="single" w:sz="8" w:space="0" w:color="auto"/>
              <w:right w:val="single" w:sz="8" w:space="0" w:color="auto"/>
            </w:tcBorders>
            <w:shd w:val="clear" w:color="auto" w:fill="auto"/>
            <w:vAlign w:val="bottom"/>
            <w:hideMark/>
          </w:tcPr>
          <w:p w14:paraId="7C6876CA" w14:textId="77777777" w:rsidR="00FC681E" w:rsidRPr="00043C0E" w:rsidRDefault="00FC681E" w:rsidP="0077058F">
            <w:pPr>
              <w:jc w:val="center"/>
              <w:rPr>
                <w:sz w:val="16"/>
                <w:szCs w:val="16"/>
              </w:rPr>
            </w:pPr>
            <w:r w:rsidRPr="00043C0E">
              <w:rPr>
                <w:sz w:val="16"/>
                <w:szCs w:val="16"/>
              </w:rPr>
              <w:t> </w:t>
            </w:r>
          </w:p>
        </w:tc>
        <w:tc>
          <w:tcPr>
            <w:tcW w:w="1170" w:type="dxa"/>
            <w:tcBorders>
              <w:top w:val="nil"/>
              <w:left w:val="nil"/>
              <w:bottom w:val="single" w:sz="8" w:space="0" w:color="auto"/>
              <w:right w:val="single" w:sz="8" w:space="0" w:color="auto"/>
            </w:tcBorders>
            <w:shd w:val="clear" w:color="auto" w:fill="auto"/>
            <w:vAlign w:val="bottom"/>
            <w:hideMark/>
          </w:tcPr>
          <w:p w14:paraId="4EA22A67" w14:textId="77777777" w:rsidR="00FC681E" w:rsidRPr="00043C0E" w:rsidRDefault="00FC681E" w:rsidP="0077058F">
            <w:pPr>
              <w:jc w:val="center"/>
              <w:rPr>
                <w:sz w:val="16"/>
                <w:szCs w:val="16"/>
              </w:rPr>
            </w:pPr>
            <w:r w:rsidRPr="00043C0E">
              <w:rPr>
                <w:sz w:val="16"/>
                <w:szCs w:val="16"/>
              </w:rPr>
              <w:t> </w:t>
            </w:r>
          </w:p>
        </w:tc>
        <w:tc>
          <w:tcPr>
            <w:tcW w:w="978" w:type="dxa"/>
            <w:tcBorders>
              <w:top w:val="nil"/>
              <w:left w:val="nil"/>
              <w:bottom w:val="single" w:sz="8" w:space="0" w:color="auto"/>
              <w:right w:val="single" w:sz="8" w:space="0" w:color="auto"/>
            </w:tcBorders>
            <w:shd w:val="clear" w:color="auto" w:fill="auto"/>
            <w:vAlign w:val="bottom"/>
            <w:hideMark/>
          </w:tcPr>
          <w:p w14:paraId="3E41978C" w14:textId="77777777" w:rsidR="00FC681E" w:rsidRPr="00043C0E" w:rsidRDefault="00FC681E" w:rsidP="0077058F">
            <w:pPr>
              <w:jc w:val="center"/>
              <w:rPr>
                <w:sz w:val="16"/>
                <w:szCs w:val="16"/>
              </w:rPr>
            </w:pPr>
            <w:r w:rsidRPr="00043C0E">
              <w:rPr>
                <w:sz w:val="16"/>
                <w:szCs w:val="16"/>
              </w:rPr>
              <w:t> </w:t>
            </w:r>
          </w:p>
        </w:tc>
      </w:tr>
      <w:tr w:rsidR="00FC681E" w:rsidRPr="00043C0E" w14:paraId="3C25D91A" w14:textId="77777777" w:rsidTr="0077058F">
        <w:trPr>
          <w:trHeight w:val="585"/>
        </w:trPr>
        <w:tc>
          <w:tcPr>
            <w:tcW w:w="1880" w:type="dxa"/>
            <w:tcBorders>
              <w:top w:val="nil"/>
              <w:left w:val="single" w:sz="8" w:space="0" w:color="auto"/>
              <w:bottom w:val="single" w:sz="8" w:space="0" w:color="auto"/>
              <w:right w:val="single" w:sz="8" w:space="0" w:color="auto"/>
            </w:tcBorders>
            <w:shd w:val="clear" w:color="auto" w:fill="auto"/>
            <w:vAlign w:val="bottom"/>
            <w:hideMark/>
          </w:tcPr>
          <w:p w14:paraId="707473C3" w14:textId="77777777" w:rsidR="00FC681E" w:rsidRPr="00043C0E" w:rsidRDefault="00FC681E" w:rsidP="0077058F">
            <w:pPr>
              <w:jc w:val="center"/>
              <w:rPr>
                <w:sz w:val="16"/>
                <w:szCs w:val="16"/>
              </w:rPr>
            </w:pPr>
            <w:r w:rsidRPr="00043C0E">
              <w:rPr>
                <w:sz w:val="16"/>
                <w:szCs w:val="16"/>
              </w:rPr>
              <w:t xml:space="preserve">I </w:t>
            </w:r>
            <w:r w:rsidRPr="00043C0E">
              <w:rPr>
                <w:sz w:val="16"/>
                <w:szCs w:val="16"/>
                <w:vertAlign w:val="subscript"/>
              </w:rPr>
              <w:t>………</w:t>
            </w:r>
          </w:p>
        </w:tc>
        <w:tc>
          <w:tcPr>
            <w:tcW w:w="2366" w:type="dxa"/>
            <w:tcBorders>
              <w:top w:val="nil"/>
              <w:left w:val="nil"/>
              <w:bottom w:val="single" w:sz="8" w:space="0" w:color="auto"/>
              <w:right w:val="single" w:sz="8" w:space="0" w:color="auto"/>
            </w:tcBorders>
            <w:shd w:val="clear" w:color="auto" w:fill="auto"/>
            <w:vAlign w:val="bottom"/>
            <w:hideMark/>
          </w:tcPr>
          <w:p w14:paraId="3E89E538" w14:textId="77777777" w:rsidR="00FC681E" w:rsidRPr="00043C0E" w:rsidRDefault="00FC681E" w:rsidP="0077058F">
            <w:pPr>
              <w:rPr>
                <w:sz w:val="16"/>
                <w:szCs w:val="16"/>
              </w:rPr>
            </w:pPr>
            <w:r w:rsidRPr="00043C0E">
              <w:rPr>
                <w:sz w:val="16"/>
                <w:szCs w:val="16"/>
              </w:rPr>
              <w:t> </w:t>
            </w:r>
          </w:p>
        </w:tc>
        <w:tc>
          <w:tcPr>
            <w:tcW w:w="1327" w:type="dxa"/>
            <w:tcBorders>
              <w:top w:val="nil"/>
              <w:left w:val="nil"/>
              <w:bottom w:val="single" w:sz="8" w:space="0" w:color="auto"/>
              <w:right w:val="nil"/>
            </w:tcBorders>
            <w:shd w:val="clear" w:color="auto" w:fill="auto"/>
            <w:vAlign w:val="bottom"/>
            <w:hideMark/>
          </w:tcPr>
          <w:p w14:paraId="4B2B660B" w14:textId="77777777" w:rsidR="00FC681E" w:rsidRPr="00043C0E" w:rsidRDefault="00FC681E" w:rsidP="0077058F">
            <w:pPr>
              <w:rPr>
                <w:sz w:val="16"/>
                <w:szCs w:val="16"/>
              </w:rPr>
            </w:pPr>
            <w:r w:rsidRPr="00043C0E">
              <w:rPr>
                <w:sz w:val="16"/>
                <w:szCs w:val="16"/>
              </w:rPr>
              <w:t> </w:t>
            </w:r>
          </w:p>
        </w:tc>
        <w:tc>
          <w:tcPr>
            <w:tcW w:w="704" w:type="dxa"/>
            <w:tcBorders>
              <w:top w:val="nil"/>
              <w:left w:val="single" w:sz="8" w:space="0" w:color="auto"/>
              <w:bottom w:val="single" w:sz="8" w:space="0" w:color="auto"/>
              <w:right w:val="nil"/>
            </w:tcBorders>
            <w:shd w:val="clear" w:color="auto" w:fill="auto"/>
            <w:vAlign w:val="bottom"/>
            <w:hideMark/>
          </w:tcPr>
          <w:p w14:paraId="5AF67F86" w14:textId="77777777" w:rsidR="00FC681E" w:rsidRPr="00043C0E" w:rsidRDefault="00FC681E" w:rsidP="0077058F">
            <w:pPr>
              <w:jc w:val="center"/>
              <w:rPr>
                <w:sz w:val="16"/>
                <w:szCs w:val="16"/>
              </w:rPr>
            </w:pPr>
            <w:r w:rsidRPr="00043C0E">
              <w:rPr>
                <w:sz w:val="16"/>
                <w:szCs w:val="16"/>
              </w:rPr>
              <w:t> </w:t>
            </w:r>
          </w:p>
        </w:tc>
        <w:tc>
          <w:tcPr>
            <w:tcW w:w="391" w:type="dxa"/>
            <w:tcBorders>
              <w:top w:val="nil"/>
              <w:left w:val="single" w:sz="4" w:space="0" w:color="auto"/>
              <w:bottom w:val="single" w:sz="8" w:space="0" w:color="auto"/>
              <w:right w:val="single" w:sz="4" w:space="0" w:color="auto"/>
            </w:tcBorders>
            <w:shd w:val="clear" w:color="auto" w:fill="auto"/>
            <w:vAlign w:val="bottom"/>
            <w:hideMark/>
          </w:tcPr>
          <w:p w14:paraId="3D87151E" w14:textId="77777777" w:rsidR="00FC681E" w:rsidRPr="00043C0E" w:rsidRDefault="00FC681E" w:rsidP="0077058F">
            <w:pPr>
              <w:jc w:val="center"/>
              <w:rPr>
                <w:sz w:val="16"/>
                <w:szCs w:val="16"/>
              </w:rPr>
            </w:pPr>
            <w:r w:rsidRPr="00043C0E">
              <w:rPr>
                <w:sz w:val="16"/>
                <w:szCs w:val="16"/>
              </w:rPr>
              <w:t> </w:t>
            </w:r>
          </w:p>
        </w:tc>
        <w:tc>
          <w:tcPr>
            <w:tcW w:w="704" w:type="dxa"/>
            <w:tcBorders>
              <w:top w:val="nil"/>
              <w:left w:val="nil"/>
              <w:bottom w:val="single" w:sz="8" w:space="0" w:color="auto"/>
              <w:right w:val="nil"/>
            </w:tcBorders>
            <w:shd w:val="clear" w:color="auto" w:fill="auto"/>
            <w:vAlign w:val="bottom"/>
            <w:hideMark/>
          </w:tcPr>
          <w:p w14:paraId="0241E6C9" w14:textId="77777777" w:rsidR="00FC681E" w:rsidRPr="00043C0E" w:rsidRDefault="00FC681E" w:rsidP="0077058F">
            <w:pPr>
              <w:jc w:val="center"/>
              <w:rPr>
                <w:sz w:val="16"/>
                <w:szCs w:val="16"/>
              </w:rPr>
            </w:pPr>
            <w:r w:rsidRPr="00043C0E">
              <w:rPr>
                <w:sz w:val="16"/>
                <w:szCs w:val="16"/>
              </w:rPr>
              <w:t> </w:t>
            </w:r>
          </w:p>
        </w:tc>
        <w:tc>
          <w:tcPr>
            <w:tcW w:w="391" w:type="dxa"/>
            <w:tcBorders>
              <w:top w:val="nil"/>
              <w:left w:val="single" w:sz="4" w:space="0" w:color="auto"/>
              <w:bottom w:val="single" w:sz="8" w:space="0" w:color="auto"/>
              <w:right w:val="single" w:sz="4" w:space="0" w:color="auto"/>
            </w:tcBorders>
            <w:shd w:val="clear" w:color="auto" w:fill="auto"/>
            <w:vAlign w:val="bottom"/>
            <w:hideMark/>
          </w:tcPr>
          <w:p w14:paraId="353F5A0D" w14:textId="77777777" w:rsidR="00FC681E" w:rsidRPr="00043C0E" w:rsidRDefault="00FC681E" w:rsidP="0077058F">
            <w:pPr>
              <w:jc w:val="center"/>
              <w:rPr>
                <w:sz w:val="16"/>
                <w:szCs w:val="16"/>
              </w:rPr>
            </w:pPr>
            <w:r w:rsidRPr="00043C0E">
              <w:rPr>
                <w:sz w:val="16"/>
                <w:szCs w:val="16"/>
              </w:rPr>
              <w:t> </w:t>
            </w:r>
          </w:p>
        </w:tc>
        <w:tc>
          <w:tcPr>
            <w:tcW w:w="704" w:type="dxa"/>
            <w:tcBorders>
              <w:top w:val="nil"/>
              <w:left w:val="nil"/>
              <w:bottom w:val="single" w:sz="8" w:space="0" w:color="auto"/>
              <w:right w:val="nil"/>
            </w:tcBorders>
            <w:shd w:val="clear" w:color="auto" w:fill="auto"/>
            <w:vAlign w:val="bottom"/>
            <w:hideMark/>
          </w:tcPr>
          <w:p w14:paraId="5A6E84EE" w14:textId="77777777" w:rsidR="00FC681E" w:rsidRPr="00043C0E" w:rsidRDefault="00FC681E" w:rsidP="0077058F">
            <w:pPr>
              <w:jc w:val="center"/>
              <w:rPr>
                <w:sz w:val="16"/>
                <w:szCs w:val="16"/>
              </w:rPr>
            </w:pPr>
            <w:r w:rsidRPr="00043C0E">
              <w:rPr>
                <w:sz w:val="16"/>
                <w:szCs w:val="16"/>
              </w:rPr>
              <w:t> </w:t>
            </w:r>
          </w:p>
        </w:tc>
        <w:tc>
          <w:tcPr>
            <w:tcW w:w="391" w:type="dxa"/>
            <w:tcBorders>
              <w:top w:val="nil"/>
              <w:left w:val="single" w:sz="4" w:space="0" w:color="auto"/>
              <w:bottom w:val="single" w:sz="8" w:space="0" w:color="auto"/>
              <w:right w:val="single" w:sz="4" w:space="0" w:color="auto"/>
            </w:tcBorders>
            <w:shd w:val="clear" w:color="auto" w:fill="auto"/>
            <w:vAlign w:val="bottom"/>
            <w:hideMark/>
          </w:tcPr>
          <w:p w14:paraId="5CEE97FE" w14:textId="77777777" w:rsidR="00FC681E" w:rsidRPr="00043C0E" w:rsidRDefault="00FC681E" w:rsidP="0077058F">
            <w:pPr>
              <w:jc w:val="center"/>
              <w:rPr>
                <w:sz w:val="16"/>
                <w:szCs w:val="16"/>
              </w:rPr>
            </w:pPr>
            <w:r w:rsidRPr="00043C0E">
              <w:rPr>
                <w:sz w:val="16"/>
                <w:szCs w:val="16"/>
              </w:rPr>
              <w:t> </w:t>
            </w:r>
          </w:p>
        </w:tc>
        <w:tc>
          <w:tcPr>
            <w:tcW w:w="704" w:type="dxa"/>
            <w:tcBorders>
              <w:top w:val="nil"/>
              <w:left w:val="nil"/>
              <w:bottom w:val="single" w:sz="8" w:space="0" w:color="auto"/>
              <w:right w:val="nil"/>
            </w:tcBorders>
            <w:shd w:val="clear" w:color="auto" w:fill="auto"/>
            <w:vAlign w:val="bottom"/>
            <w:hideMark/>
          </w:tcPr>
          <w:p w14:paraId="4849DCF1" w14:textId="77777777" w:rsidR="00FC681E" w:rsidRPr="00043C0E" w:rsidRDefault="00FC681E" w:rsidP="0077058F">
            <w:pPr>
              <w:jc w:val="center"/>
              <w:rPr>
                <w:sz w:val="16"/>
                <w:szCs w:val="16"/>
              </w:rPr>
            </w:pPr>
            <w:r w:rsidRPr="00043C0E">
              <w:rPr>
                <w:sz w:val="16"/>
                <w:szCs w:val="16"/>
              </w:rPr>
              <w:t> </w:t>
            </w:r>
          </w:p>
        </w:tc>
        <w:tc>
          <w:tcPr>
            <w:tcW w:w="391" w:type="dxa"/>
            <w:tcBorders>
              <w:top w:val="nil"/>
              <w:left w:val="single" w:sz="4" w:space="0" w:color="auto"/>
              <w:bottom w:val="single" w:sz="8" w:space="0" w:color="auto"/>
              <w:right w:val="single" w:sz="4" w:space="0" w:color="auto"/>
            </w:tcBorders>
            <w:shd w:val="clear" w:color="auto" w:fill="auto"/>
            <w:vAlign w:val="bottom"/>
            <w:hideMark/>
          </w:tcPr>
          <w:p w14:paraId="54ADD215" w14:textId="77777777" w:rsidR="00FC681E" w:rsidRPr="00043C0E" w:rsidRDefault="00FC681E" w:rsidP="0077058F">
            <w:pPr>
              <w:jc w:val="center"/>
              <w:rPr>
                <w:sz w:val="16"/>
                <w:szCs w:val="16"/>
              </w:rPr>
            </w:pPr>
            <w:r w:rsidRPr="00043C0E">
              <w:rPr>
                <w:sz w:val="16"/>
                <w:szCs w:val="16"/>
              </w:rPr>
              <w:t> </w:t>
            </w:r>
          </w:p>
        </w:tc>
        <w:tc>
          <w:tcPr>
            <w:tcW w:w="2139" w:type="dxa"/>
            <w:tcBorders>
              <w:top w:val="nil"/>
              <w:left w:val="nil"/>
              <w:bottom w:val="single" w:sz="8" w:space="0" w:color="auto"/>
              <w:right w:val="single" w:sz="8" w:space="0" w:color="auto"/>
            </w:tcBorders>
            <w:shd w:val="clear" w:color="auto" w:fill="auto"/>
            <w:vAlign w:val="bottom"/>
            <w:hideMark/>
          </w:tcPr>
          <w:p w14:paraId="2B6142E0" w14:textId="77777777" w:rsidR="00FC681E" w:rsidRPr="00043C0E" w:rsidRDefault="00FC681E" w:rsidP="0077058F">
            <w:pPr>
              <w:jc w:val="center"/>
              <w:rPr>
                <w:sz w:val="16"/>
                <w:szCs w:val="16"/>
              </w:rPr>
            </w:pPr>
            <w:r w:rsidRPr="00043C0E">
              <w:rPr>
                <w:sz w:val="16"/>
                <w:szCs w:val="16"/>
              </w:rPr>
              <w:t> </w:t>
            </w:r>
          </w:p>
        </w:tc>
        <w:tc>
          <w:tcPr>
            <w:tcW w:w="1170" w:type="dxa"/>
            <w:tcBorders>
              <w:top w:val="nil"/>
              <w:left w:val="nil"/>
              <w:bottom w:val="single" w:sz="8" w:space="0" w:color="auto"/>
              <w:right w:val="single" w:sz="8" w:space="0" w:color="auto"/>
            </w:tcBorders>
            <w:shd w:val="clear" w:color="auto" w:fill="auto"/>
            <w:vAlign w:val="bottom"/>
            <w:hideMark/>
          </w:tcPr>
          <w:p w14:paraId="4D4F5DA5" w14:textId="77777777" w:rsidR="00FC681E" w:rsidRPr="00043C0E" w:rsidRDefault="00FC681E" w:rsidP="0077058F">
            <w:pPr>
              <w:jc w:val="center"/>
              <w:rPr>
                <w:sz w:val="16"/>
                <w:szCs w:val="16"/>
              </w:rPr>
            </w:pPr>
            <w:r w:rsidRPr="00043C0E">
              <w:rPr>
                <w:sz w:val="16"/>
                <w:szCs w:val="16"/>
              </w:rPr>
              <w:t> </w:t>
            </w:r>
          </w:p>
        </w:tc>
        <w:tc>
          <w:tcPr>
            <w:tcW w:w="978" w:type="dxa"/>
            <w:tcBorders>
              <w:top w:val="nil"/>
              <w:left w:val="nil"/>
              <w:bottom w:val="single" w:sz="8" w:space="0" w:color="auto"/>
              <w:right w:val="single" w:sz="8" w:space="0" w:color="auto"/>
            </w:tcBorders>
            <w:shd w:val="clear" w:color="auto" w:fill="auto"/>
            <w:vAlign w:val="bottom"/>
            <w:hideMark/>
          </w:tcPr>
          <w:p w14:paraId="78C86DB6" w14:textId="77777777" w:rsidR="00FC681E" w:rsidRPr="00043C0E" w:rsidRDefault="00FC681E" w:rsidP="0077058F">
            <w:pPr>
              <w:jc w:val="center"/>
              <w:rPr>
                <w:sz w:val="16"/>
                <w:szCs w:val="16"/>
              </w:rPr>
            </w:pPr>
            <w:r w:rsidRPr="00043C0E">
              <w:rPr>
                <w:sz w:val="16"/>
                <w:szCs w:val="16"/>
              </w:rPr>
              <w:t> </w:t>
            </w:r>
          </w:p>
        </w:tc>
      </w:tr>
      <w:tr w:rsidR="00FC681E" w:rsidRPr="00043C0E" w14:paraId="0FEB3A98" w14:textId="77777777" w:rsidTr="0077058F">
        <w:trPr>
          <w:trHeight w:val="585"/>
        </w:trPr>
        <w:tc>
          <w:tcPr>
            <w:tcW w:w="1880" w:type="dxa"/>
            <w:tcBorders>
              <w:top w:val="nil"/>
              <w:left w:val="single" w:sz="8" w:space="0" w:color="auto"/>
              <w:bottom w:val="single" w:sz="8" w:space="0" w:color="auto"/>
              <w:right w:val="single" w:sz="8" w:space="0" w:color="auto"/>
            </w:tcBorders>
            <w:shd w:val="clear" w:color="auto" w:fill="auto"/>
            <w:vAlign w:val="bottom"/>
            <w:hideMark/>
          </w:tcPr>
          <w:p w14:paraId="13068933" w14:textId="77777777" w:rsidR="00FC681E" w:rsidRPr="00043C0E" w:rsidRDefault="00FC681E" w:rsidP="0077058F">
            <w:pPr>
              <w:jc w:val="center"/>
              <w:rPr>
                <w:sz w:val="16"/>
                <w:szCs w:val="16"/>
              </w:rPr>
            </w:pPr>
            <w:r w:rsidRPr="00043C0E">
              <w:rPr>
                <w:sz w:val="16"/>
                <w:szCs w:val="16"/>
              </w:rPr>
              <w:t xml:space="preserve">I </w:t>
            </w:r>
            <w:r w:rsidRPr="00043C0E">
              <w:rPr>
                <w:sz w:val="16"/>
                <w:szCs w:val="16"/>
                <w:vertAlign w:val="subscript"/>
              </w:rPr>
              <w:t>………</w:t>
            </w:r>
          </w:p>
        </w:tc>
        <w:tc>
          <w:tcPr>
            <w:tcW w:w="2366" w:type="dxa"/>
            <w:tcBorders>
              <w:top w:val="nil"/>
              <w:left w:val="nil"/>
              <w:bottom w:val="single" w:sz="8" w:space="0" w:color="auto"/>
              <w:right w:val="single" w:sz="8" w:space="0" w:color="auto"/>
            </w:tcBorders>
            <w:shd w:val="clear" w:color="auto" w:fill="auto"/>
            <w:vAlign w:val="bottom"/>
            <w:hideMark/>
          </w:tcPr>
          <w:p w14:paraId="7CCA1954" w14:textId="77777777" w:rsidR="00FC681E" w:rsidRPr="00043C0E" w:rsidRDefault="00FC681E" w:rsidP="0077058F">
            <w:pPr>
              <w:rPr>
                <w:sz w:val="16"/>
                <w:szCs w:val="16"/>
              </w:rPr>
            </w:pPr>
            <w:r w:rsidRPr="00043C0E">
              <w:rPr>
                <w:sz w:val="16"/>
                <w:szCs w:val="16"/>
              </w:rPr>
              <w:t> </w:t>
            </w:r>
          </w:p>
        </w:tc>
        <w:tc>
          <w:tcPr>
            <w:tcW w:w="1327" w:type="dxa"/>
            <w:tcBorders>
              <w:top w:val="nil"/>
              <w:left w:val="nil"/>
              <w:bottom w:val="single" w:sz="8" w:space="0" w:color="auto"/>
              <w:right w:val="nil"/>
            </w:tcBorders>
            <w:shd w:val="clear" w:color="auto" w:fill="auto"/>
            <w:vAlign w:val="bottom"/>
            <w:hideMark/>
          </w:tcPr>
          <w:p w14:paraId="703AA75F" w14:textId="77777777" w:rsidR="00FC681E" w:rsidRPr="00043C0E" w:rsidRDefault="00FC681E" w:rsidP="0077058F">
            <w:pPr>
              <w:rPr>
                <w:sz w:val="16"/>
                <w:szCs w:val="16"/>
              </w:rPr>
            </w:pPr>
            <w:r w:rsidRPr="00043C0E">
              <w:rPr>
                <w:sz w:val="16"/>
                <w:szCs w:val="16"/>
              </w:rPr>
              <w:t> </w:t>
            </w:r>
          </w:p>
        </w:tc>
        <w:tc>
          <w:tcPr>
            <w:tcW w:w="704" w:type="dxa"/>
            <w:tcBorders>
              <w:top w:val="nil"/>
              <w:left w:val="single" w:sz="8" w:space="0" w:color="auto"/>
              <w:bottom w:val="single" w:sz="8" w:space="0" w:color="auto"/>
              <w:right w:val="nil"/>
            </w:tcBorders>
            <w:shd w:val="clear" w:color="auto" w:fill="auto"/>
            <w:vAlign w:val="bottom"/>
            <w:hideMark/>
          </w:tcPr>
          <w:p w14:paraId="1533CB18" w14:textId="77777777" w:rsidR="00FC681E" w:rsidRPr="00043C0E" w:rsidRDefault="00FC681E" w:rsidP="0077058F">
            <w:pPr>
              <w:jc w:val="center"/>
              <w:rPr>
                <w:sz w:val="16"/>
                <w:szCs w:val="16"/>
              </w:rPr>
            </w:pPr>
            <w:r w:rsidRPr="00043C0E">
              <w:rPr>
                <w:sz w:val="16"/>
                <w:szCs w:val="16"/>
              </w:rPr>
              <w:t> </w:t>
            </w:r>
          </w:p>
        </w:tc>
        <w:tc>
          <w:tcPr>
            <w:tcW w:w="391" w:type="dxa"/>
            <w:tcBorders>
              <w:top w:val="nil"/>
              <w:left w:val="single" w:sz="4" w:space="0" w:color="auto"/>
              <w:bottom w:val="single" w:sz="8" w:space="0" w:color="auto"/>
              <w:right w:val="single" w:sz="4" w:space="0" w:color="auto"/>
            </w:tcBorders>
            <w:shd w:val="clear" w:color="auto" w:fill="auto"/>
            <w:vAlign w:val="bottom"/>
            <w:hideMark/>
          </w:tcPr>
          <w:p w14:paraId="7F031AA0" w14:textId="77777777" w:rsidR="00FC681E" w:rsidRPr="00043C0E" w:rsidRDefault="00FC681E" w:rsidP="0077058F">
            <w:pPr>
              <w:jc w:val="center"/>
              <w:rPr>
                <w:sz w:val="16"/>
                <w:szCs w:val="16"/>
              </w:rPr>
            </w:pPr>
            <w:r w:rsidRPr="00043C0E">
              <w:rPr>
                <w:sz w:val="16"/>
                <w:szCs w:val="16"/>
              </w:rPr>
              <w:t> </w:t>
            </w:r>
          </w:p>
        </w:tc>
        <w:tc>
          <w:tcPr>
            <w:tcW w:w="704" w:type="dxa"/>
            <w:tcBorders>
              <w:top w:val="nil"/>
              <w:left w:val="nil"/>
              <w:bottom w:val="single" w:sz="8" w:space="0" w:color="auto"/>
              <w:right w:val="nil"/>
            </w:tcBorders>
            <w:shd w:val="clear" w:color="auto" w:fill="auto"/>
            <w:vAlign w:val="bottom"/>
            <w:hideMark/>
          </w:tcPr>
          <w:p w14:paraId="35217432" w14:textId="77777777" w:rsidR="00FC681E" w:rsidRPr="00043C0E" w:rsidRDefault="00FC681E" w:rsidP="0077058F">
            <w:pPr>
              <w:jc w:val="center"/>
              <w:rPr>
                <w:sz w:val="16"/>
                <w:szCs w:val="16"/>
              </w:rPr>
            </w:pPr>
            <w:r w:rsidRPr="00043C0E">
              <w:rPr>
                <w:sz w:val="16"/>
                <w:szCs w:val="16"/>
              </w:rPr>
              <w:t> </w:t>
            </w:r>
          </w:p>
        </w:tc>
        <w:tc>
          <w:tcPr>
            <w:tcW w:w="391" w:type="dxa"/>
            <w:tcBorders>
              <w:top w:val="nil"/>
              <w:left w:val="single" w:sz="4" w:space="0" w:color="auto"/>
              <w:bottom w:val="single" w:sz="8" w:space="0" w:color="auto"/>
              <w:right w:val="single" w:sz="4" w:space="0" w:color="auto"/>
            </w:tcBorders>
            <w:shd w:val="clear" w:color="auto" w:fill="auto"/>
            <w:vAlign w:val="bottom"/>
            <w:hideMark/>
          </w:tcPr>
          <w:p w14:paraId="5F73769B" w14:textId="77777777" w:rsidR="00FC681E" w:rsidRPr="00043C0E" w:rsidRDefault="00FC681E" w:rsidP="0077058F">
            <w:pPr>
              <w:jc w:val="center"/>
              <w:rPr>
                <w:sz w:val="16"/>
                <w:szCs w:val="16"/>
              </w:rPr>
            </w:pPr>
            <w:r w:rsidRPr="00043C0E">
              <w:rPr>
                <w:sz w:val="16"/>
                <w:szCs w:val="16"/>
              </w:rPr>
              <w:t> </w:t>
            </w:r>
          </w:p>
        </w:tc>
        <w:tc>
          <w:tcPr>
            <w:tcW w:w="704" w:type="dxa"/>
            <w:tcBorders>
              <w:top w:val="nil"/>
              <w:left w:val="nil"/>
              <w:bottom w:val="single" w:sz="8" w:space="0" w:color="auto"/>
              <w:right w:val="nil"/>
            </w:tcBorders>
            <w:shd w:val="clear" w:color="auto" w:fill="auto"/>
            <w:vAlign w:val="bottom"/>
            <w:hideMark/>
          </w:tcPr>
          <w:p w14:paraId="6B9A0D58" w14:textId="77777777" w:rsidR="00FC681E" w:rsidRPr="00043C0E" w:rsidRDefault="00FC681E" w:rsidP="0077058F">
            <w:pPr>
              <w:jc w:val="center"/>
              <w:rPr>
                <w:sz w:val="16"/>
                <w:szCs w:val="16"/>
              </w:rPr>
            </w:pPr>
            <w:r w:rsidRPr="00043C0E">
              <w:rPr>
                <w:sz w:val="16"/>
                <w:szCs w:val="16"/>
              </w:rPr>
              <w:t> </w:t>
            </w:r>
          </w:p>
        </w:tc>
        <w:tc>
          <w:tcPr>
            <w:tcW w:w="391" w:type="dxa"/>
            <w:tcBorders>
              <w:top w:val="nil"/>
              <w:left w:val="single" w:sz="4" w:space="0" w:color="auto"/>
              <w:bottom w:val="single" w:sz="8" w:space="0" w:color="auto"/>
              <w:right w:val="single" w:sz="4" w:space="0" w:color="auto"/>
            </w:tcBorders>
            <w:shd w:val="clear" w:color="auto" w:fill="auto"/>
            <w:vAlign w:val="bottom"/>
            <w:hideMark/>
          </w:tcPr>
          <w:p w14:paraId="0FFEDE89" w14:textId="77777777" w:rsidR="00FC681E" w:rsidRPr="00043C0E" w:rsidRDefault="00FC681E" w:rsidP="0077058F">
            <w:pPr>
              <w:jc w:val="center"/>
              <w:rPr>
                <w:sz w:val="16"/>
                <w:szCs w:val="16"/>
              </w:rPr>
            </w:pPr>
            <w:r w:rsidRPr="00043C0E">
              <w:rPr>
                <w:sz w:val="16"/>
                <w:szCs w:val="16"/>
              </w:rPr>
              <w:t> </w:t>
            </w:r>
          </w:p>
        </w:tc>
        <w:tc>
          <w:tcPr>
            <w:tcW w:w="704" w:type="dxa"/>
            <w:tcBorders>
              <w:top w:val="nil"/>
              <w:left w:val="nil"/>
              <w:bottom w:val="single" w:sz="8" w:space="0" w:color="auto"/>
              <w:right w:val="nil"/>
            </w:tcBorders>
            <w:shd w:val="clear" w:color="auto" w:fill="auto"/>
            <w:vAlign w:val="bottom"/>
            <w:hideMark/>
          </w:tcPr>
          <w:p w14:paraId="3FABE119" w14:textId="77777777" w:rsidR="00FC681E" w:rsidRPr="00043C0E" w:rsidRDefault="00FC681E" w:rsidP="0077058F">
            <w:pPr>
              <w:jc w:val="center"/>
              <w:rPr>
                <w:sz w:val="16"/>
                <w:szCs w:val="16"/>
              </w:rPr>
            </w:pPr>
            <w:r w:rsidRPr="00043C0E">
              <w:rPr>
                <w:sz w:val="16"/>
                <w:szCs w:val="16"/>
              </w:rPr>
              <w:t> </w:t>
            </w:r>
          </w:p>
        </w:tc>
        <w:tc>
          <w:tcPr>
            <w:tcW w:w="391" w:type="dxa"/>
            <w:tcBorders>
              <w:top w:val="nil"/>
              <w:left w:val="single" w:sz="4" w:space="0" w:color="auto"/>
              <w:bottom w:val="single" w:sz="8" w:space="0" w:color="auto"/>
              <w:right w:val="single" w:sz="4" w:space="0" w:color="auto"/>
            </w:tcBorders>
            <w:shd w:val="clear" w:color="auto" w:fill="auto"/>
            <w:vAlign w:val="bottom"/>
            <w:hideMark/>
          </w:tcPr>
          <w:p w14:paraId="3FE73FD1" w14:textId="77777777" w:rsidR="00FC681E" w:rsidRPr="00043C0E" w:rsidRDefault="00FC681E" w:rsidP="0077058F">
            <w:pPr>
              <w:jc w:val="center"/>
              <w:rPr>
                <w:sz w:val="16"/>
                <w:szCs w:val="16"/>
              </w:rPr>
            </w:pPr>
            <w:r w:rsidRPr="00043C0E">
              <w:rPr>
                <w:sz w:val="16"/>
                <w:szCs w:val="16"/>
              </w:rPr>
              <w:t> </w:t>
            </w:r>
          </w:p>
        </w:tc>
        <w:tc>
          <w:tcPr>
            <w:tcW w:w="2139" w:type="dxa"/>
            <w:tcBorders>
              <w:top w:val="nil"/>
              <w:left w:val="nil"/>
              <w:bottom w:val="single" w:sz="8" w:space="0" w:color="auto"/>
              <w:right w:val="single" w:sz="8" w:space="0" w:color="auto"/>
            </w:tcBorders>
            <w:shd w:val="clear" w:color="auto" w:fill="auto"/>
            <w:vAlign w:val="bottom"/>
            <w:hideMark/>
          </w:tcPr>
          <w:p w14:paraId="2588168F" w14:textId="77777777" w:rsidR="00FC681E" w:rsidRPr="00043C0E" w:rsidRDefault="00FC681E" w:rsidP="0077058F">
            <w:pPr>
              <w:jc w:val="center"/>
              <w:rPr>
                <w:sz w:val="16"/>
                <w:szCs w:val="16"/>
              </w:rPr>
            </w:pPr>
            <w:r w:rsidRPr="00043C0E">
              <w:rPr>
                <w:sz w:val="16"/>
                <w:szCs w:val="16"/>
              </w:rPr>
              <w:t> </w:t>
            </w:r>
          </w:p>
        </w:tc>
        <w:tc>
          <w:tcPr>
            <w:tcW w:w="1170" w:type="dxa"/>
            <w:tcBorders>
              <w:top w:val="nil"/>
              <w:left w:val="nil"/>
              <w:bottom w:val="single" w:sz="8" w:space="0" w:color="auto"/>
              <w:right w:val="single" w:sz="8" w:space="0" w:color="auto"/>
            </w:tcBorders>
            <w:shd w:val="clear" w:color="auto" w:fill="auto"/>
            <w:vAlign w:val="bottom"/>
            <w:hideMark/>
          </w:tcPr>
          <w:p w14:paraId="70D6396C" w14:textId="77777777" w:rsidR="00FC681E" w:rsidRPr="00043C0E" w:rsidRDefault="00FC681E" w:rsidP="0077058F">
            <w:pPr>
              <w:jc w:val="center"/>
              <w:rPr>
                <w:sz w:val="16"/>
                <w:szCs w:val="16"/>
              </w:rPr>
            </w:pPr>
            <w:r w:rsidRPr="00043C0E">
              <w:rPr>
                <w:sz w:val="16"/>
                <w:szCs w:val="16"/>
              </w:rPr>
              <w:t> </w:t>
            </w:r>
          </w:p>
        </w:tc>
        <w:tc>
          <w:tcPr>
            <w:tcW w:w="978" w:type="dxa"/>
            <w:tcBorders>
              <w:top w:val="nil"/>
              <w:left w:val="nil"/>
              <w:bottom w:val="single" w:sz="8" w:space="0" w:color="auto"/>
              <w:right w:val="single" w:sz="8" w:space="0" w:color="auto"/>
            </w:tcBorders>
            <w:shd w:val="clear" w:color="auto" w:fill="auto"/>
            <w:vAlign w:val="bottom"/>
            <w:hideMark/>
          </w:tcPr>
          <w:p w14:paraId="6565DD64" w14:textId="77777777" w:rsidR="00FC681E" w:rsidRPr="00043C0E" w:rsidRDefault="00FC681E" w:rsidP="0077058F">
            <w:pPr>
              <w:rPr>
                <w:sz w:val="16"/>
                <w:szCs w:val="16"/>
              </w:rPr>
            </w:pPr>
            <w:r w:rsidRPr="00043C0E">
              <w:rPr>
                <w:sz w:val="16"/>
                <w:szCs w:val="16"/>
              </w:rPr>
              <w:t> </w:t>
            </w:r>
          </w:p>
        </w:tc>
      </w:tr>
      <w:tr w:rsidR="00FC681E" w:rsidRPr="00043C0E" w14:paraId="3889CD01" w14:textId="77777777" w:rsidTr="0077058F">
        <w:trPr>
          <w:trHeight w:val="585"/>
        </w:trPr>
        <w:tc>
          <w:tcPr>
            <w:tcW w:w="1880" w:type="dxa"/>
            <w:tcBorders>
              <w:top w:val="nil"/>
              <w:left w:val="single" w:sz="8" w:space="0" w:color="auto"/>
              <w:bottom w:val="single" w:sz="8" w:space="0" w:color="auto"/>
              <w:right w:val="single" w:sz="8" w:space="0" w:color="auto"/>
            </w:tcBorders>
            <w:shd w:val="clear" w:color="auto" w:fill="auto"/>
            <w:vAlign w:val="bottom"/>
            <w:hideMark/>
          </w:tcPr>
          <w:p w14:paraId="4E3396F6" w14:textId="77777777" w:rsidR="00FC681E" w:rsidRPr="00043C0E" w:rsidRDefault="00FC681E" w:rsidP="0077058F">
            <w:pPr>
              <w:jc w:val="center"/>
              <w:rPr>
                <w:sz w:val="16"/>
                <w:szCs w:val="16"/>
              </w:rPr>
            </w:pPr>
            <w:r w:rsidRPr="00043C0E">
              <w:rPr>
                <w:sz w:val="16"/>
                <w:szCs w:val="16"/>
              </w:rPr>
              <w:t xml:space="preserve">I </w:t>
            </w:r>
            <w:r w:rsidRPr="00043C0E">
              <w:rPr>
                <w:sz w:val="16"/>
                <w:szCs w:val="16"/>
                <w:vertAlign w:val="subscript"/>
              </w:rPr>
              <w:t>………</w:t>
            </w:r>
          </w:p>
        </w:tc>
        <w:tc>
          <w:tcPr>
            <w:tcW w:w="2366" w:type="dxa"/>
            <w:tcBorders>
              <w:top w:val="nil"/>
              <w:left w:val="nil"/>
              <w:bottom w:val="single" w:sz="8" w:space="0" w:color="auto"/>
              <w:right w:val="single" w:sz="8" w:space="0" w:color="auto"/>
            </w:tcBorders>
            <w:shd w:val="clear" w:color="auto" w:fill="auto"/>
            <w:vAlign w:val="bottom"/>
            <w:hideMark/>
          </w:tcPr>
          <w:p w14:paraId="2C33289F" w14:textId="77777777" w:rsidR="00FC681E" w:rsidRPr="00043C0E" w:rsidRDefault="00FC681E" w:rsidP="0077058F">
            <w:pPr>
              <w:rPr>
                <w:sz w:val="16"/>
                <w:szCs w:val="16"/>
              </w:rPr>
            </w:pPr>
            <w:r w:rsidRPr="00043C0E">
              <w:rPr>
                <w:sz w:val="16"/>
                <w:szCs w:val="16"/>
              </w:rPr>
              <w:t> </w:t>
            </w:r>
          </w:p>
        </w:tc>
        <w:tc>
          <w:tcPr>
            <w:tcW w:w="1327" w:type="dxa"/>
            <w:tcBorders>
              <w:top w:val="nil"/>
              <w:left w:val="nil"/>
              <w:bottom w:val="single" w:sz="8" w:space="0" w:color="auto"/>
              <w:right w:val="nil"/>
            </w:tcBorders>
            <w:shd w:val="clear" w:color="auto" w:fill="auto"/>
            <w:vAlign w:val="bottom"/>
            <w:hideMark/>
          </w:tcPr>
          <w:p w14:paraId="41AA19A7" w14:textId="77777777" w:rsidR="00FC681E" w:rsidRPr="00043C0E" w:rsidRDefault="00FC681E" w:rsidP="0077058F">
            <w:pPr>
              <w:rPr>
                <w:sz w:val="16"/>
                <w:szCs w:val="16"/>
              </w:rPr>
            </w:pPr>
            <w:r w:rsidRPr="00043C0E">
              <w:rPr>
                <w:sz w:val="16"/>
                <w:szCs w:val="16"/>
              </w:rPr>
              <w:t> </w:t>
            </w:r>
          </w:p>
        </w:tc>
        <w:tc>
          <w:tcPr>
            <w:tcW w:w="704" w:type="dxa"/>
            <w:tcBorders>
              <w:top w:val="nil"/>
              <w:left w:val="single" w:sz="8" w:space="0" w:color="auto"/>
              <w:bottom w:val="single" w:sz="8" w:space="0" w:color="auto"/>
              <w:right w:val="nil"/>
            </w:tcBorders>
            <w:shd w:val="clear" w:color="auto" w:fill="auto"/>
            <w:vAlign w:val="bottom"/>
            <w:hideMark/>
          </w:tcPr>
          <w:p w14:paraId="35A6F6DB" w14:textId="77777777" w:rsidR="00FC681E" w:rsidRPr="00043C0E" w:rsidRDefault="00FC681E" w:rsidP="0077058F">
            <w:pPr>
              <w:jc w:val="center"/>
              <w:rPr>
                <w:sz w:val="16"/>
                <w:szCs w:val="16"/>
              </w:rPr>
            </w:pPr>
            <w:r w:rsidRPr="00043C0E">
              <w:rPr>
                <w:sz w:val="16"/>
                <w:szCs w:val="16"/>
              </w:rPr>
              <w:t> </w:t>
            </w:r>
          </w:p>
        </w:tc>
        <w:tc>
          <w:tcPr>
            <w:tcW w:w="391" w:type="dxa"/>
            <w:tcBorders>
              <w:top w:val="nil"/>
              <w:left w:val="single" w:sz="4" w:space="0" w:color="auto"/>
              <w:bottom w:val="single" w:sz="8" w:space="0" w:color="auto"/>
              <w:right w:val="single" w:sz="4" w:space="0" w:color="auto"/>
            </w:tcBorders>
            <w:shd w:val="clear" w:color="auto" w:fill="auto"/>
            <w:vAlign w:val="bottom"/>
            <w:hideMark/>
          </w:tcPr>
          <w:p w14:paraId="61590B92" w14:textId="77777777" w:rsidR="00FC681E" w:rsidRPr="00043C0E" w:rsidRDefault="00FC681E" w:rsidP="0077058F">
            <w:pPr>
              <w:jc w:val="center"/>
              <w:rPr>
                <w:sz w:val="16"/>
                <w:szCs w:val="16"/>
              </w:rPr>
            </w:pPr>
            <w:r w:rsidRPr="00043C0E">
              <w:rPr>
                <w:sz w:val="16"/>
                <w:szCs w:val="16"/>
              </w:rPr>
              <w:t> </w:t>
            </w:r>
          </w:p>
        </w:tc>
        <w:tc>
          <w:tcPr>
            <w:tcW w:w="704" w:type="dxa"/>
            <w:tcBorders>
              <w:top w:val="nil"/>
              <w:left w:val="nil"/>
              <w:bottom w:val="single" w:sz="8" w:space="0" w:color="auto"/>
              <w:right w:val="nil"/>
            </w:tcBorders>
            <w:shd w:val="clear" w:color="auto" w:fill="auto"/>
            <w:vAlign w:val="bottom"/>
            <w:hideMark/>
          </w:tcPr>
          <w:p w14:paraId="301DBBFA" w14:textId="77777777" w:rsidR="00FC681E" w:rsidRPr="00043C0E" w:rsidRDefault="00FC681E" w:rsidP="0077058F">
            <w:pPr>
              <w:jc w:val="center"/>
              <w:rPr>
                <w:sz w:val="16"/>
                <w:szCs w:val="16"/>
              </w:rPr>
            </w:pPr>
            <w:r w:rsidRPr="00043C0E">
              <w:rPr>
                <w:sz w:val="16"/>
                <w:szCs w:val="16"/>
              </w:rPr>
              <w:t> </w:t>
            </w:r>
          </w:p>
        </w:tc>
        <w:tc>
          <w:tcPr>
            <w:tcW w:w="391" w:type="dxa"/>
            <w:tcBorders>
              <w:top w:val="nil"/>
              <w:left w:val="single" w:sz="4" w:space="0" w:color="auto"/>
              <w:bottom w:val="single" w:sz="8" w:space="0" w:color="auto"/>
              <w:right w:val="single" w:sz="4" w:space="0" w:color="auto"/>
            </w:tcBorders>
            <w:shd w:val="clear" w:color="auto" w:fill="auto"/>
            <w:vAlign w:val="bottom"/>
            <w:hideMark/>
          </w:tcPr>
          <w:p w14:paraId="7FC13AC9" w14:textId="77777777" w:rsidR="00FC681E" w:rsidRPr="00043C0E" w:rsidRDefault="00FC681E" w:rsidP="0077058F">
            <w:pPr>
              <w:jc w:val="center"/>
              <w:rPr>
                <w:sz w:val="16"/>
                <w:szCs w:val="16"/>
              </w:rPr>
            </w:pPr>
            <w:r w:rsidRPr="00043C0E">
              <w:rPr>
                <w:sz w:val="16"/>
                <w:szCs w:val="16"/>
              </w:rPr>
              <w:t> </w:t>
            </w:r>
          </w:p>
        </w:tc>
        <w:tc>
          <w:tcPr>
            <w:tcW w:w="704" w:type="dxa"/>
            <w:tcBorders>
              <w:top w:val="nil"/>
              <w:left w:val="nil"/>
              <w:bottom w:val="single" w:sz="8" w:space="0" w:color="auto"/>
              <w:right w:val="nil"/>
            </w:tcBorders>
            <w:shd w:val="clear" w:color="auto" w:fill="auto"/>
            <w:vAlign w:val="bottom"/>
            <w:hideMark/>
          </w:tcPr>
          <w:p w14:paraId="32F93079" w14:textId="77777777" w:rsidR="00FC681E" w:rsidRPr="00043C0E" w:rsidRDefault="00FC681E" w:rsidP="0077058F">
            <w:pPr>
              <w:jc w:val="center"/>
              <w:rPr>
                <w:sz w:val="16"/>
                <w:szCs w:val="16"/>
              </w:rPr>
            </w:pPr>
            <w:r w:rsidRPr="00043C0E">
              <w:rPr>
                <w:sz w:val="16"/>
                <w:szCs w:val="16"/>
              </w:rPr>
              <w:t> </w:t>
            </w:r>
          </w:p>
        </w:tc>
        <w:tc>
          <w:tcPr>
            <w:tcW w:w="391" w:type="dxa"/>
            <w:tcBorders>
              <w:top w:val="nil"/>
              <w:left w:val="single" w:sz="4" w:space="0" w:color="auto"/>
              <w:bottom w:val="single" w:sz="8" w:space="0" w:color="auto"/>
              <w:right w:val="single" w:sz="4" w:space="0" w:color="auto"/>
            </w:tcBorders>
            <w:shd w:val="clear" w:color="auto" w:fill="auto"/>
            <w:vAlign w:val="bottom"/>
            <w:hideMark/>
          </w:tcPr>
          <w:p w14:paraId="1CC56AC0" w14:textId="77777777" w:rsidR="00FC681E" w:rsidRPr="00043C0E" w:rsidRDefault="00FC681E" w:rsidP="0077058F">
            <w:pPr>
              <w:jc w:val="center"/>
              <w:rPr>
                <w:sz w:val="16"/>
                <w:szCs w:val="16"/>
              </w:rPr>
            </w:pPr>
            <w:r w:rsidRPr="00043C0E">
              <w:rPr>
                <w:sz w:val="16"/>
                <w:szCs w:val="16"/>
              </w:rPr>
              <w:t> </w:t>
            </w:r>
          </w:p>
        </w:tc>
        <w:tc>
          <w:tcPr>
            <w:tcW w:w="704" w:type="dxa"/>
            <w:tcBorders>
              <w:top w:val="nil"/>
              <w:left w:val="nil"/>
              <w:bottom w:val="single" w:sz="8" w:space="0" w:color="auto"/>
              <w:right w:val="nil"/>
            </w:tcBorders>
            <w:shd w:val="clear" w:color="auto" w:fill="auto"/>
            <w:vAlign w:val="bottom"/>
            <w:hideMark/>
          </w:tcPr>
          <w:p w14:paraId="5C9D0497" w14:textId="77777777" w:rsidR="00FC681E" w:rsidRPr="00043C0E" w:rsidRDefault="00FC681E" w:rsidP="0077058F">
            <w:pPr>
              <w:jc w:val="center"/>
              <w:rPr>
                <w:sz w:val="16"/>
                <w:szCs w:val="16"/>
              </w:rPr>
            </w:pPr>
            <w:r w:rsidRPr="00043C0E">
              <w:rPr>
                <w:sz w:val="16"/>
                <w:szCs w:val="16"/>
              </w:rPr>
              <w:t> </w:t>
            </w:r>
          </w:p>
        </w:tc>
        <w:tc>
          <w:tcPr>
            <w:tcW w:w="391" w:type="dxa"/>
            <w:tcBorders>
              <w:top w:val="nil"/>
              <w:left w:val="single" w:sz="4" w:space="0" w:color="auto"/>
              <w:bottom w:val="single" w:sz="8" w:space="0" w:color="auto"/>
              <w:right w:val="single" w:sz="4" w:space="0" w:color="auto"/>
            </w:tcBorders>
            <w:shd w:val="clear" w:color="auto" w:fill="auto"/>
            <w:vAlign w:val="bottom"/>
            <w:hideMark/>
          </w:tcPr>
          <w:p w14:paraId="0EC60194" w14:textId="77777777" w:rsidR="00FC681E" w:rsidRPr="00043C0E" w:rsidRDefault="00FC681E" w:rsidP="0077058F">
            <w:pPr>
              <w:jc w:val="center"/>
              <w:rPr>
                <w:sz w:val="16"/>
                <w:szCs w:val="16"/>
              </w:rPr>
            </w:pPr>
            <w:r w:rsidRPr="00043C0E">
              <w:rPr>
                <w:sz w:val="16"/>
                <w:szCs w:val="16"/>
              </w:rPr>
              <w:t> </w:t>
            </w:r>
          </w:p>
        </w:tc>
        <w:tc>
          <w:tcPr>
            <w:tcW w:w="2139" w:type="dxa"/>
            <w:tcBorders>
              <w:top w:val="nil"/>
              <w:left w:val="nil"/>
              <w:bottom w:val="single" w:sz="8" w:space="0" w:color="auto"/>
              <w:right w:val="single" w:sz="8" w:space="0" w:color="auto"/>
            </w:tcBorders>
            <w:shd w:val="clear" w:color="auto" w:fill="auto"/>
            <w:vAlign w:val="bottom"/>
            <w:hideMark/>
          </w:tcPr>
          <w:p w14:paraId="5D3753BF" w14:textId="77777777" w:rsidR="00FC681E" w:rsidRPr="00043C0E" w:rsidRDefault="00FC681E" w:rsidP="0077058F">
            <w:pPr>
              <w:jc w:val="center"/>
              <w:rPr>
                <w:sz w:val="16"/>
                <w:szCs w:val="16"/>
              </w:rPr>
            </w:pPr>
            <w:r w:rsidRPr="00043C0E">
              <w:rPr>
                <w:sz w:val="16"/>
                <w:szCs w:val="16"/>
              </w:rPr>
              <w:t> </w:t>
            </w:r>
          </w:p>
        </w:tc>
        <w:tc>
          <w:tcPr>
            <w:tcW w:w="1170" w:type="dxa"/>
            <w:tcBorders>
              <w:top w:val="nil"/>
              <w:left w:val="nil"/>
              <w:bottom w:val="single" w:sz="8" w:space="0" w:color="auto"/>
              <w:right w:val="single" w:sz="8" w:space="0" w:color="auto"/>
            </w:tcBorders>
            <w:shd w:val="clear" w:color="auto" w:fill="auto"/>
            <w:vAlign w:val="bottom"/>
            <w:hideMark/>
          </w:tcPr>
          <w:p w14:paraId="2E949D15" w14:textId="77777777" w:rsidR="00FC681E" w:rsidRPr="00043C0E" w:rsidRDefault="00FC681E" w:rsidP="0077058F">
            <w:pPr>
              <w:jc w:val="center"/>
              <w:rPr>
                <w:sz w:val="16"/>
                <w:szCs w:val="16"/>
              </w:rPr>
            </w:pPr>
            <w:r w:rsidRPr="00043C0E">
              <w:rPr>
                <w:sz w:val="16"/>
                <w:szCs w:val="16"/>
              </w:rPr>
              <w:t> </w:t>
            </w:r>
          </w:p>
        </w:tc>
        <w:tc>
          <w:tcPr>
            <w:tcW w:w="978" w:type="dxa"/>
            <w:tcBorders>
              <w:top w:val="nil"/>
              <w:left w:val="nil"/>
              <w:bottom w:val="single" w:sz="8" w:space="0" w:color="auto"/>
              <w:right w:val="single" w:sz="8" w:space="0" w:color="auto"/>
            </w:tcBorders>
            <w:shd w:val="clear" w:color="auto" w:fill="auto"/>
            <w:vAlign w:val="bottom"/>
            <w:hideMark/>
          </w:tcPr>
          <w:p w14:paraId="165AE82D" w14:textId="77777777" w:rsidR="00FC681E" w:rsidRPr="00043C0E" w:rsidRDefault="00FC681E" w:rsidP="0077058F">
            <w:pPr>
              <w:rPr>
                <w:sz w:val="16"/>
                <w:szCs w:val="16"/>
              </w:rPr>
            </w:pPr>
            <w:r w:rsidRPr="00043C0E">
              <w:rPr>
                <w:sz w:val="16"/>
                <w:szCs w:val="16"/>
              </w:rPr>
              <w:t> </w:t>
            </w:r>
          </w:p>
        </w:tc>
      </w:tr>
      <w:tr w:rsidR="00FC681E" w:rsidRPr="00043C0E" w14:paraId="141468F6" w14:textId="77777777" w:rsidTr="0077058F">
        <w:trPr>
          <w:trHeight w:val="585"/>
        </w:trPr>
        <w:tc>
          <w:tcPr>
            <w:tcW w:w="1880" w:type="dxa"/>
            <w:tcBorders>
              <w:top w:val="nil"/>
              <w:left w:val="single" w:sz="8" w:space="0" w:color="auto"/>
              <w:bottom w:val="single" w:sz="8" w:space="0" w:color="auto"/>
              <w:right w:val="single" w:sz="8" w:space="0" w:color="auto"/>
            </w:tcBorders>
            <w:shd w:val="clear" w:color="auto" w:fill="auto"/>
            <w:vAlign w:val="bottom"/>
            <w:hideMark/>
          </w:tcPr>
          <w:p w14:paraId="198A8438" w14:textId="77777777" w:rsidR="00FC681E" w:rsidRPr="00043C0E" w:rsidRDefault="00FC681E" w:rsidP="0077058F">
            <w:pPr>
              <w:jc w:val="center"/>
              <w:rPr>
                <w:sz w:val="16"/>
                <w:szCs w:val="16"/>
              </w:rPr>
            </w:pPr>
            <w:r w:rsidRPr="00043C0E">
              <w:rPr>
                <w:sz w:val="16"/>
                <w:szCs w:val="16"/>
              </w:rPr>
              <w:t xml:space="preserve">I </w:t>
            </w:r>
            <w:r w:rsidRPr="00043C0E">
              <w:rPr>
                <w:sz w:val="16"/>
                <w:szCs w:val="16"/>
                <w:vertAlign w:val="subscript"/>
              </w:rPr>
              <w:t>………</w:t>
            </w:r>
          </w:p>
        </w:tc>
        <w:tc>
          <w:tcPr>
            <w:tcW w:w="2366" w:type="dxa"/>
            <w:tcBorders>
              <w:top w:val="nil"/>
              <w:left w:val="nil"/>
              <w:bottom w:val="single" w:sz="8" w:space="0" w:color="auto"/>
              <w:right w:val="single" w:sz="8" w:space="0" w:color="auto"/>
            </w:tcBorders>
            <w:shd w:val="clear" w:color="auto" w:fill="auto"/>
            <w:vAlign w:val="bottom"/>
            <w:hideMark/>
          </w:tcPr>
          <w:p w14:paraId="71FF1E8D" w14:textId="77777777" w:rsidR="00FC681E" w:rsidRPr="00043C0E" w:rsidRDefault="00FC681E" w:rsidP="0077058F">
            <w:pPr>
              <w:rPr>
                <w:sz w:val="16"/>
                <w:szCs w:val="16"/>
              </w:rPr>
            </w:pPr>
            <w:r w:rsidRPr="00043C0E">
              <w:rPr>
                <w:sz w:val="16"/>
                <w:szCs w:val="16"/>
              </w:rPr>
              <w:t> </w:t>
            </w:r>
          </w:p>
        </w:tc>
        <w:tc>
          <w:tcPr>
            <w:tcW w:w="1327" w:type="dxa"/>
            <w:tcBorders>
              <w:top w:val="nil"/>
              <w:left w:val="nil"/>
              <w:bottom w:val="single" w:sz="8" w:space="0" w:color="auto"/>
              <w:right w:val="nil"/>
            </w:tcBorders>
            <w:shd w:val="clear" w:color="auto" w:fill="auto"/>
            <w:vAlign w:val="bottom"/>
            <w:hideMark/>
          </w:tcPr>
          <w:p w14:paraId="6343E8A1" w14:textId="77777777" w:rsidR="00FC681E" w:rsidRPr="00043C0E" w:rsidRDefault="00FC681E" w:rsidP="0077058F">
            <w:pPr>
              <w:rPr>
                <w:sz w:val="16"/>
                <w:szCs w:val="16"/>
              </w:rPr>
            </w:pPr>
            <w:r w:rsidRPr="00043C0E">
              <w:rPr>
                <w:sz w:val="16"/>
                <w:szCs w:val="16"/>
              </w:rPr>
              <w:t> </w:t>
            </w:r>
          </w:p>
        </w:tc>
        <w:tc>
          <w:tcPr>
            <w:tcW w:w="704" w:type="dxa"/>
            <w:tcBorders>
              <w:top w:val="nil"/>
              <w:left w:val="single" w:sz="8" w:space="0" w:color="auto"/>
              <w:bottom w:val="single" w:sz="8" w:space="0" w:color="auto"/>
              <w:right w:val="nil"/>
            </w:tcBorders>
            <w:shd w:val="clear" w:color="auto" w:fill="auto"/>
            <w:vAlign w:val="bottom"/>
            <w:hideMark/>
          </w:tcPr>
          <w:p w14:paraId="3F40476C" w14:textId="77777777" w:rsidR="00FC681E" w:rsidRPr="00043C0E" w:rsidRDefault="00FC681E" w:rsidP="0077058F">
            <w:pPr>
              <w:jc w:val="center"/>
              <w:rPr>
                <w:sz w:val="16"/>
                <w:szCs w:val="16"/>
              </w:rPr>
            </w:pPr>
            <w:r w:rsidRPr="00043C0E">
              <w:rPr>
                <w:sz w:val="16"/>
                <w:szCs w:val="16"/>
              </w:rPr>
              <w:t> </w:t>
            </w:r>
          </w:p>
        </w:tc>
        <w:tc>
          <w:tcPr>
            <w:tcW w:w="391" w:type="dxa"/>
            <w:tcBorders>
              <w:top w:val="nil"/>
              <w:left w:val="single" w:sz="4" w:space="0" w:color="auto"/>
              <w:bottom w:val="single" w:sz="8" w:space="0" w:color="auto"/>
              <w:right w:val="single" w:sz="4" w:space="0" w:color="auto"/>
            </w:tcBorders>
            <w:shd w:val="clear" w:color="auto" w:fill="auto"/>
            <w:vAlign w:val="bottom"/>
            <w:hideMark/>
          </w:tcPr>
          <w:p w14:paraId="2000D965" w14:textId="77777777" w:rsidR="00FC681E" w:rsidRPr="00043C0E" w:rsidRDefault="00FC681E" w:rsidP="0077058F">
            <w:pPr>
              <w:jc w:val="center"/>
              <w:rPr>
                <w:sz w:val="16"/>
                <w:szCs w:val="16"/>
              </w:rPr>
            </w:pPr>
            <w:r w:rsidRPr="00043C0E">
              <w:rPr>
                <w:sz w:val="16"/>
                <w:szCs w:val="16"/>
              </w:rPr>
              <w:t> </w:t>
            </w:r>
          </w:p>
        </w:tc>
        <w:tc>
          <w:tcPr>
            <w:tcW w:w="704" w:type="dxa"/>
            <w:tcBorders>
              <w:top w:val="nil"/>
              <w:left w:val="nil"/>
              <w:bottom w:val="single" w:sz="8" w:space="0" w:color="auto"/>
              <w:right w:val="nil"/>
            </w:tcBorders>
            <w:shd w:val="clear" w:color="auto" w:fill="auto"/>
            <w:vAlign w:val="bottom"/>
            <w:hideMark/>
          </w:tcPr>
          <w:p w14:paraId="5BA0C564" w14:textId="77777777" w:rsidR="00FC681E" w:rsidRPr="00043C0E" w:rsidRDefault="00FC681E" w:rsidP="0077058F">
            <w:pPr>
              <w:jc w:val="center"/>
              <w:rPr>
                <w:sz w:val="16"/>
                <w:szCs w:val="16"/>
              </w:rPr>
            </w:pPr>
            <w:r w:rsidRPr="00043C0E">
              <w:rPr>
                <w:sz w:val="16"/>
                <w:szCs w:val="16"/>
              </w:rPr>
              <w:t> </w:t>
            </w:r>
          </w:p>
        </w:tc>
        <w:tc>
          <w:tcPr>
            <w:tcW w:w="391" w:type="dxa"/>
            <w:tcBorders>
              <w:top w:val="nil"/>
              <w:left w:val="single" w:sz="4" w:space="0" w:color="auto"/>
              <w:bottom w:val="single" w:sz="8" w:space="0" w:color="auto"/>
              <w:right w:val="single" w:sz="4" w:space="0" w:color="auto"/>
            </w:tcBorders>
            <w:shd w:val="clear" w:color="auto" w:fill="auto"/>
            <w:vAlign w:val="bottom"/>
            <w:hideMark/>
          </w:tcPr>
          <w:p w14:paraId="41C17507" w14:textId="77777777" w:rsidR="00FC681E" w:rsidRPr="00043C0E" w:rsidRDefault="00FC681E" w:rsidP="0077058F">
            <w:pPr>
              <w:jc w:val="center"/>
              <w:rPr>
                <w:sz w:val="16"/>
                <w:szCs w:val="16"/>
              </w:rPr>
            </w:pPr>
            <w:r w:rsidRPr="00043C0E">
              <w:rPr>
                <w:sz w:val="16"/>
                <w:szCs w:val="16"/>
              </w:rPr>
              <w:t> </w:t>
            </w:r>
          </w:p>
        </w:tc>
        <w:tc>
          <w:tcPr>
            <w:tcW w:w="704" w:type="dxa"/>
            <w:tcBorders>
              <w:top w:val="nil"/>
              <w:left w:val="nil"/>
              <w:bottom w:val="single" w:sz="8" w:space="0" w:color="auto"/>
              <w:right w:val="nil"/>
            </w:tcBorders>
            <w:shd w:val="clear" w:color="auto" w:fill="auto"/>
            <w:vAlign w:val="bottom"/>
            <w:hideMark/>
          </w:tcPr>
          <w:p w14:paraId="35B3765E" w14:textId="77777777" w:rsidR="00FC681E" w:rsidRPr="00043C0E" w:rsidRDefault="00FC681E" w:rsidP="0077058F">
            <w:pPr>
              <w:jc w:val="center"/>
              <w:rPr>
                <w:sz w:val="16"/>
                <w:szCs w:val="16"/>
              </w:rPr>
            </w:pPr>
            <w:r w:rsidRPr="00043C0E">
              <w:rPr>
                <w:sz w:val="16"/>
                <w:szCs w:val="16"/>
              </w:rPr>
              <w:t> </w:t>
            </w:r>
          </w:p>
        </w:tc>
        <w:tc>
          <w:tcPr>
            <w:tcW w:w="391" w:type="dxa"/>
            <w:tcBorders>
              <w:top w:val="nil"/>
              <w:left w:val="single" w:sz="4" w:space="0" w:color="auto"/>
              <w:bottom w:val="single" w:sz="8" w:space="0" w:color="auto"/>
              <w:right w:val="single" w:sz="4" w:space="0" w:color="auto"/>
            </w:tcBorders>
            <w:shd w:val="clear" w:color="auto" w:fill="auto"/>
            <w:vAlign w:val="bottom"/>
            <w:hideMark/>
          </w:tcPr>
          <w:p w14:paraId="40D0D269" w14:textId="77777777" w:rsidR="00FC681E" w:rsidRPr="00043C0E" w:rsidRDefault="00FC681E" w:rsidP="0077058F">
            <w:pPr>
              <w:jc w:val="center"/>
              <w:rPr>
                <w:sz w:val="16"/>
                <w:szCs w:val="16"/>
              </w:rPr>
            </w:pPr>
            <w:r w:rsidRPr="00043C0E">
              <w:rPr>
                <w:sz w:val="16"/>
                <w:szCs w:val="16"/>
              </w:rPr>
              <w:t> </w:t>
            </w:r>
          </w:p>
        </w:tc>
        <w:tc>
          <w:tcPr>
            <w:tcW w:w="704" w:type="dxa"/>
            <w:tcBorders>
              <w:top w:val="nil"/>
              <w:left w:val="nil"/>
              <w:bottom w:val="single" w:sz="8" w:space="0" w:color="auto"/>
              <w:right w:val="nil"/>
            </w:tcBorders>
            <w:shd w:val="clear" w:color="auto" w:fill="auto"/>
            <w:vAlign w:val="bottom"/>
            <w:hideMark/>
          </w:tcPr>
          <w:p w14:paraId="2624CCF4" w14:textId="77777777" w:rsidR="00FC681E" w:rsidRPr="00043C0E" w:rsidRDefault="00FC681E" w:rsidP="0077058F">
            <w:pPr>
              <w:jc w:val="center"/>
              <w:rPr>
                <w:sz w:val="16"/>
                <w:szCs w:val="16"/>
              </w:rPr>
            </w:pPr>
            <w:r w:rsidRPr="00043C0E">
              <w:rPr>
                <w:sz w:val="16"/>
                <w:szCs w:val="16"/>
              </w:rPr>
              <w:t> </w:t>
            </w:r>
          </w:p>
        </w:tc>
        <w:tc>
          <w:tcPr>
            <w:tcW w:w="391" w:type="dxa"/>
            <w:tcBorders>
              <w:top w:val="nil"/>
              <w:left w:val="single" w:sz="4" w:space="0" w:color="auto"/>
              <w:bottom w:val="single" w:sz="8" w:space="0" w:color="auto"/>
              <w:right w:val="single" w:sz="4" w:space="0" w:color="auto"/>
            </w:tcBorders>
            <w:shd w:val="clear" w:color="auto" w:fill="auto"/>
            <w:vAlign w:val="bottom"/>
            <w:hideMark/>
          </w:tcPr>
          <w:p w14:paraId="6CD77911" w14:textId="77777777" w:rsidR="00FC681E" w:rsidRPr="00043C0E" w:rsidRDefault="00FC681E" w:rsidP="0077058F">
            <w:pPr>
              <w:jc w:val="center"/>
              <w:rPr>
                <w:sz w:val="16"/>
                <w:szCs w:val="16"/>
              </w:rPr>
            </w:pPr>
            <w:r w:rsidRPr="00043C0E">
              <w:rPr>
                <w:sz w:val="16"/>
                <w:szCs w:val="16"/>
              </w:rPr>
              <w:t> </w:t>
            </w:r>
          </w:p>
        </w:tc>
        <w:tc>
          <w:tcPr>
            <w:tcW w:w="2139" w:type="dxa"/>
            <w:tcBorders>
              <w:top w:val="nil"/>
              <w:left w:val="nil"/>
              <w:bottom w:val="single" w:sz="8" w:space="0" w:color="auto"/>
              <w:right w:val="single" w:sz="8" w:space="0" w:color="auto"/>
            </w:tcBorders>
            <w:shd w:val="clear" w:color="auto" w:fill="auto"/>
            <w:vAlign w:val="bottom"/>
            <w:hideMark/>
          </w:tcPr>
          <w:p w14:paraId="214C6582" w14:textId="77777777" w:rsidR="00FC681E" w:rsidRPr="00043C0E" w:rsidRDefault="00FC681E" w:rsidP="0077058F">
            <w:pPr>
              <w:jc w:val="center"/>
              <w:rPr>
                <w:sz w:val="16"/>
                <w:szCs w:val="16"/>
              </w:rPr>
            </w:pPr>
            <w:r w:rsidRPr="00043C0E">
              <w:rPr>
                <w:sz w:val="16"/>
                <w:szCs w:val="16"/>
              </w:rPr>
              <w:t> </w:t>
            </w:r>
          </w:p>
        </w:tc>
        <w:tc>
          <w:tcPr>
            <w:tcW w:w="1170" w:type="dxa"/>
            <w:tcBorders>
              <w:top w:val="nil"/>
              <w:left w:val="nil"/>
              <w:bottom w:val="single" w:sz="8" w:space="0" w:color="auto"/>
              <w:right w:val="single" w:sz="8" w:space="0" w:color="auto"/>
            </w:tcBorders>
            <w:shd w:val="clear" w:color="auto" w:fill="auto"/>
            <w:vAlign w:val="bottom"/>
            <w:hideMark/>
          </w:tcPr>
          <w:p w14:paraId="0ADEE819" w14:textId="77777777" w:rsidR="00FC681E" w:rsidRPr="00043C0E" w:rsidRDefault="00FC681E" w:rsidP="0077058F">
            <w:pPr>
              <w:jc w:val="center"/>
              <w:rPr>
                <w:sz w:val="16"/>
                <w:szCs w:val="16"/>
              </w:rPr>
            </w:pPr>
            <w:r w:rsidRPr="00043C0E">
              <w:rPr>
                <w:sz w:val="16"/>
                <w:szCs w:val="16"/>
              </w:rPr>
              <w:t> </w:t>
            </w:r>
          </w:p>
        </w:tc>
        <w:tc>
          <w:tcPr>
            <w:tcW w:w="978" w:type="dxa"/>
            <w:tcBorders>
              <w:top w:val="nil"/>
              <w:left w:val="nil"/>
              <w:bottom w:val="single" w:sz="8" w:space="0" w:color="auto"/>
              <w:right w:val="single" w:sz="8" w:space="0" w:color="auto"/>
            </w:tcBorders>
            <w:shd w:val="clear" w:color="auto" w:fill="auto"/>
            <w:vAlign w:val="bottom"/>
            <w:hideMark/>
          </w:tcPr>
          <w:p w14:paraId="247ABF94" w14:textId="77777777" w:rsidR="00FC681E" w:rsidRPr="00043C0E" w:rsidRDefault="00FC681E" w:rsidP="0077058F">
            <w:pPr>
              <w:rPr>
                <w:sz w:val="16"/>
                <w:szCs w:val="16"/>
              </w:rPr>
            </w:pPr>
            <w:r w:rsidRPr="00043C0E">
              <w:rPr>
                <w:sz w:val="16"/>
                <w:szCs w:val="16"/>
              </w:rPr>
              <w:t> </w:t>
            </w:r>
          </w:p>
        </w:tc>
      </w:tr>
      <w:tr w:rsidR="00FC681E" w:rsidRPr="00043C0E" w14:paraId="5222AE10" w14:textId="77777777" w:rsidTr="0077058F">
        <w:trPr>
          <w:trHeight w:val="585"/>
        </w:trPr>
        <w:tc>
          <w:tcPr>
            <w:tcW w:w="1880" w:type="dxa"/>
            <w:tcBorders>
              <w:top w:val="nil"/>
              <w:left w:val="single" w:sz="8" w:space="0" w:color="auto"/>
              <w:bottom w:val="single" w:sz="8" w:space="0" w:color="auto"/>
              <w:right w:val="single" w:sz="8" w:space="0" w:color="auto"/>
            </w:tcBorders>
            <w:shd w:val="clear" w:color="auto" w:fill="auto"/>
            <w:vAlign w:val="bottom"/>
            <w:hideMark/>
          </w:tcPr>
          <w:p w14:paraId="6E0B50D3" w14:textId="77777777" w:rsidR="00FC681E" w:rsidRPr="00043C0E" w:rsidRDefault="00FC681E" w:rsidP="0077058F">
            <w:pPr>
              <w:jc w:val="center"/>
              <w:rPr>
                <w:sz w:val="16"/>
                <w:szCs w:val="16"/>
              </w:rPr>
            </w:pPr>
            <w:r w:rsidRPr="00043C0E">
              <w:rPr>
                <w:sz w:val="16"/>
                <w:szCs w:val="16"/>
              </w:rPr>
              <w:t xml:space="preserve">I </w:t>
            </w:r>
            <w:r w:rsidRPr="00043C0E">
              <w:rPr>
                <w:sz w:val="16"/>
                <w:szCs w:val="16"/>
                <w:vertAlign w:val="subscript"/>
              </w:rPr>
              <w:t>………</w:t>
            </w:r>
          </w:p>
        </w:tc>
        <w:tc>
          <w:tcPr>
            <w:tcW w:w="2366" w:type="dxa"/>
            <w:tcBorders>
              <w:top w:val="nil"/>
              <w:left w:val="nil"/>
              <w:bottom w:val="single" w:sz="8" w:space="0" w:color="auto"/>
              <w:right w:val="single" w:sz="8" w:space="0" w:color="auto"/>
            </w:tcBorders>
            <w:shd w:val="clear" w:color="auto" w:fill="auto"/>
            <w:vAlign w:val="bottom"/>
            <w:hideMark/>
          </w:tcPr>
          <w:p w14:paraId="432895FB" w14:textId="77777777" w:rsidR="00FC681E" w:rsidRPr="00043C0E" w:rsidRDefault="00FC681E" w:rsidP="0077058F">
            <w:pPr>
              <w:rPr>
                <w:sz w:val="16"/>
                <w:szCs w:val="16"/>
              </w:rPr>
            </w:pPr>
            <w:r w:rsidRPr="00043C0E">
              <w:rPr>
                <w:sz w:val="16"/>
                <w:szCs w:val="16"/>
              </w:rPr>
              <w:t> </w:t>
            </w:r>
          </w:p>
        </w:tc>
        <w:tc>
          <w:tcPr>
            <w:tcW w:w="1327" w:type="dxa"/>
            <w:tcBorders>
              <w:top w:val="nil"/>
              <w:left w:val="nil"/>
              <w:bottom w:val="single" w:sz="8" w:space="0" w:color="auto"/>
              <w:right w:val="nil"/>
            </w:tcBorders>
            <w:shd w:val="clear" w:color="auto" w:fill="auto"/>
            <w:vAlign w:val="bottom"/>
            <w:hideMark/>
          </w:tcPr>
          <w:p w14:paraId="070E843F" w14:textId="77777777" w:rsidR="00FC681E" w:rsidRPr="00043C0E" w:rsidRDefault="00FC681E" w:rsidP="0077058F">
            <w:pPr>
              <w:rPr>
                <w:sz w:val="16"/>
                <w:szCs w:val="16"/>
              </w:rPr>
            </w:pPr>
            <w:r w:rsidRPr="00043C0E">
              <w:rPr>
                <w:sz w:val="16"/>
                <w:szCs w:val="16"/>
              </w:rPr>
              <w:t> </w:t>
            </w:r>
          </w:p>
        </w:tc>
        <w:tc>
          <w:tcPr>
            <w:tcW w:w="704" w:type="dxa"/>
            <w:tcBorders>
              <w:top w:val="nil"/>
              <w:left w:val="single" w:sz="8" w:space="0" w:color="auto"/>
              <w:bottom w:val="single" w:sz="8" w:space="0" w:color="auto"/>
              <w:right w:val="nil"/>
            </w:tcBorders>
            <w:shd w:val="clear" w:color="auto" w:fill="auto"/>
            <w:vAlign w:val="bottom"/>
            <w:hideMark/>
          </w:tcPr>
          <w:p w14:paraId="52F411FE" w14:textId="77777777" w:rsidR="00FC681E" w:rsidRPr="00043C0E" w:rsidRDefault="00FC681E" w:rsidP="0077058F">
            <w:pPr>
              <w:jc w:val="center"/>
              <w:rPr>
                <w:sz w:val="16"/>
                <w:szCs w:val="16"/>
              </w:rPr>
            </w:pPr>
            <w:r w:rsidRPr="00043C0E">
              <w:rPr>
                <w:sz w:val="16"/>
                <w:szCs w:val="16"/>
              </w:rPr>
              <w:t> </w:t>
            </w:r>
          </w:p>
        </w:tc>
        <w:tc>
          <w:tcPr>
            <w:tcW w:w="391" w:type="dxa"/>
            <w:tcBorders>
              <w:top w:val="nil"/>
              <w:left w:val="single" w:sz="4" w:space="0" w:color="auto"/>
              <w:bottom w:val="single" w:sz="8" w:space="0" w:color="auto"/>
              <w:right w:val="single" w:sz="4" w:space="0" w:color="auto"/>
            </w:tcBorders>
            <w:shd w:val="clear" w:color="auto" w:fill="auto"/>
            <w:vAlign w:val="bottom"/>
            <w:hideMark/>
          </w:tcPr>
          <w:p w14:paraId="78632472" w14:textId="77777777" w:rsidR="00FC681E" w:rsidRPr="00043C0E" w:rsidRDefault="00FC681E" w:rsidP="0077058F">
            <w:pPr>
              <w:jc w:val="center"/>
              <w:rPr>
                <w:sz w:val="16"/>
                <w:szCs w:val="16"/>
              </w:rPr>
            </w:pPr>
            <w:r w:rsidRPr="00043C0E">
              <w:rPr>
                <w:sz w:val="16"/>
                <w:szCs w:val="16"/>
              </w:rPr>
              <w:t> </w:t>
            </w:r>
          </w:p>
        </w:tc>
        <w:tc>
          <w:tcPr>
            <w:tcW w:w="704" w:type="dxa"/>
            <w:tcBorders>
              <w:top w:val="nil"/>
              <w:left w:val="nil"/>
              <w:bottom w:val="single" w:sz="8" w:space="0" w:color="auto"/>
              <w:right w:val="nil"/>
            </w:tcBorders>
            <w:shd w:val="clear" w:color="auto" w:fill="auto"/>
            <w:vAlign w:val="bottom"/>
            <w:hideMark/>
          </w:tcPr>
          <w:p w14:paraId="0E7A2E31" w14:textId="77777777" w:rsidR="00FC681E" w:rsidRPr="00043C0E" w:rsidRDefault="00FC681E" w:rsidP="0077058F">
            <w:pPr>
              <w:jc w:val="center"/>
              <w:rPr>
                <w:sz w:val="16"/>
                <w:szCs w:val="16"/>
              </w:rPr>
            </w:pPr>
            <w:r w:rsidRPr="00043C0E">
              <w:rPr>
                <w:sz w:val="16"/>
                <w:szCs w:val="16"/>
              </w:rPr>
              <w:t> </w:t>
            </w:r>
          </w:p>
        </w:tc>
        <w:tc>
          <w:tcPr>
            <w:tcW w:w="391" w:type="dxa"/>
            <w:tcBorders>
              <w:top w:val="nil"/>
              <w:left w:val="single" w:sz="4" w:space="0" w:color="auto"/>
              <w:bottom w:val="single" w:sz="8" w:space="0" w:color="auto"/>
              <w:right w:val="single" w:sz="4" w:space="0" w:color="auto"/>
            </w:tcBorders>
            <w:shd w:val="clear" w:color="auto" w:fill="auto"/>
            <w:vAlign w:val="bottom"/>
            <w:hideMark/>
          </w:tcPr>
          <w:p w14:paraId="004ABC30" w14:textId="77777777" w:rsidR="00FC681E" w:rsidRPr="00043C0E" w:rsidRDefault="00FC681E" w:rsidP="0077058F">
            <w:pPr>
              <w:jc w:val="center"/>
              <w:rPr>
                <w:sz w:val="16"/>
                <w:szCs w:val="16"/>
              </w:rPr>
            </w:pPr>
            <w:r w:rsidRPr="00043C0E">
              <w:rPr>
                <w:sz w:val="16"/>
                <w:szCs w:val="16"/>
              </w:rPr>
              <w:t> </w:t>
            </w:r>
          </w:p>
        </w:tc>
        <w:tc>
          <w:tcPr>
            <w:tcW w:w="704" w:type="dxa"/>
            <w:tcBorders>
              <w:top w:val="nil"/>
              <w:left w:val="nil"/>
              <w:bottom w:val="single" w:sz="8" w:space="0" w:color="auto"/>
              <w:right w:val="nil"/>
            </w:tcBorders>
            <w:shd w:val="clear" w:color="auto" w:fill="auto"/>
            <w:vAlign w:val="bottom"/>
            <w:hideMark/>
          </w:tcPr>
          <w:p w14:paraId="4E221B42" w14:textId="77777777" w:rsidR="00FC681E" w:rsidRPr="00043C0E" w:rsidRDefault="00FC681E" w:rsidP="0077058F">
            <w:pPr>
              <w:jc w:val="center"/>
              <w:rPr>
                <w:sz w:val="16"/>
                <w:szCs w:val="16"/>
              </w:rPr>
            </w:pPr>
            <w:r w:rsidRPr="00043C0E">
              <w:rPr>
                <w:sz w:val="16"/>
                <w:szCs w:val="16"/>
              </w:rPr>
              <w:t> </w:t>
            </w:r>
          </w:p>
        </w:tc>
        <w:tc>
          <w:tcPr>
            <w:tcW w:w="391" w:type="dxa"/>
            <w:tcBorders>
              <w:top w:val="nil"/>
              <w:left w:val="single" w:sz="4" w:space="0" w:color="auto"/>
              <w:bottom w:val="single" w:sz="8" w:space="0" w:color="auto"/>
              <w:right w:val="single" w:sz="4" w:space="0" w:color="auto"/>
            </w:tcBorders>
            <w:shd w:val="clear" w:color="auto" w:fill="auto"/>
            <w:vAlign w:val="bottom"/>
            <w:hideMark/>
          </w:tcPr>
          <w:p w14:paraId="0D7C980F" w14:textId="77777777" w:rsidR="00FC681E" w:rsidRPr="00043C0E" w:rsidRDefault="00FC681E" w:rsidP="0077058F">
            <w:pPr>
              <w:jc w:val="center"/>
              <w:rPr>
                <w:sz w:val="16"/>
                <w:szCs w:val="16"/>
              </w:rPr>
            </w:pPr>
            <w:r w:rsidRPr="00043C0E">
              <w:rPr>
                <w:sz w:val="16"/>
                <w:szCs w:val="16"/>
              </w:rPr>
              <w:t> </w:t>
            </w:r>
          </w:p>
        </w:tc>
        <w:tc>
          <w:tcPr>
            <w:tcW w:w="704" w:type="dxa"/>
            <w:tcBorders>
              <w:top w:val="nil"/>
              <w:left w:val="nil"/>
              <w:bottom w:val="single" w:sz="8" w:space="0" w:color="auto"/>
              <w:right w:val="nil"/>
            </w:tcBorders>
            <w:shd w:val="clear" w:color="auto" w:fill="auto"/>
            <w:vAlign w:val="bottom"/>
            <w:hideMark/>
          </w:tcPr>
          <w:p w14:paraId="7FE23A95" w14:textId="77777777" w:rsidR="00FC681E" w:rsidRPr="00043C0E" w:rsidRDefault="00FC681E" w:rsidP="0077058F">
            <w:pPr>
              <w:jc w:val="center"/>
              <w:rPr>
                <w:sz w:val="16"/>
                <w:szCs w:val="16"/>
              </w:rPr>
            </w:pPr>
            <w:r w:rsidRPr="00043C0E">
              <w:rPr>
                <w:sz w:val="16"/>
                <w:szCs w:val="16"/>
              </w:rPr>
              <w:t> </w:t>
            </w:r>
          </w:p>
        </w:tc>
        <w:tc>
          <w:tcPr>
            <w:tcW w:w="391" w:type="dxa"/>
            <w:tcBorders>
              <w:top w:val="nil"/>
              <w:left w:val="single" w:sz="4" w:space="0" w:color="auto"/>
              <w:bottom w:val="single" w:sz="8" w:space="0" w:color="auto"/>
              <w:right w:val="single" w:sz="4" w:space="0" w:color="auto"/>
            </w:tcBorders>
            <w:shd w:val="clear" w:color="auto" w:fill="auto"/>
            <w:vAlign w:val="bottom"/>
            <w:hideMark/>
          </w:tcPr>
          <w:p w14:paraId="24EE5CBE" w14:textId="77777777" w:rsidR="00FC681E" w:rsidRPr="00043C0E" w:rsidRDefault="00FC681E" w:rsidP="0077058F">
            <w:pPr>
              <w:jc w:val="center"/>
              <w:rPr>
                <w:sz w:val="16"/>
                <w:szCs w:val="16"/>
              </w:rPr>
            </w:pPr>
            <w:r w:rsidRPr="00043C0E">
              <w:rPr>
                <w:sz w:val="16"/>
                <w:szCs w:val="16"/>
              </w:rPr>
              <w:t> </w:t>
            </w:r>
          </w:p>
        </w:tc>
        <w:tc>
          <w:tcPr>
            <w:tcW w:w="2139" w:type="dxa"/>
            <w:tcBorders>
              <w:top w:val="nil"/>
              <w:left w:val="nil"/>
              <w:bottom w:val="single" w:sz="8" w:space="0" w:color="auto"/>
              <w:right w:val="single" w:sz="8" w:space="0" w:color="auto"/>
            </w:tcBorders>
            <w:shd w:val="clear" w:color="auto" w:fill="auto"/>
            <w:vAlign w:val="bottom"/>
            <w:hideMark/>
          </w:tcPr>
          <w:p w14:paraId="6768AD2D" w14:textId="77777777" w:rsidR="00FC681E" w:rsidRPr="00043C0E" w:rsidRDefault="00FC681E" w:rsidP="0077058F">
            <w:pPr>
              <w:jc w:val="center"/>
              <w:rPr>
                <w:sz w:val="16"/>
                <w:szCs w:val="16"/>
              </w:rPr>
            </w:pPr>
            <w:r w:rsidRPr="00043C0E">
              <w:rPr>
                <w:sz w:val="16"/>
                <w:szCs w:val="16"/>
              </w:rPr>
              <w:t> </w:t>
            </w:r>
          </w:p>
        </w:tc>
        <w:tc>
          <w:tcPr>
            <w:tcW w:w="1170" w:type="dxa"/>
            <w:tcBorders>
              <w:top w:val="nil"/>
              <w:left w:val="nil"/>
              <w:bottom w:val="single" w:sz="8" w:space="0" w:color="auto"/>
              <w:right w:val="single" w:sz="8" w:space="0" w:color="auto"/>
            </w:tcBorders>
            <w:shd w:val="clear" w:color="auto" w:fill="auto"/>
            <w:vAlign w:val="bottom"/>
            <w:hideMark/>
          </w:tcPr>
          <w:p w14:paraId="35C8947B" w14:textId="77777777" w:rsidR="00FC681E" w:rsidRPr="00043C0E" w:rsidRDefault="00FC681E" w:rsidP="0077058F">
            <w:pPr>
              <w:jc w:val="center"/>
              <w:rPr>
                <w:sz w:val="16"/>
                <w:szCs w:val="16"/>
              </w:rPr>
            </w:pPr>
            <w:r w:rsidRPr="00043C0E">
              <w:rPr>
                <w:sz w:val="16"/>
                <w:szCs w:val="16"/>
              </w:rPr>
              <w:t> </w:t>
            </w:r>
          </w:p>
        </w:tc>
        <w:tc>
          <w:tcPr>
            <w:tcW w:w="978" w:type="dxa"/>
            <w:tcBorders>
              <w:top w:val="nil"/>
              <w:left w:val="nil"/>
              <w:bottom w:val="single" w:sz="8" w:space="0" w:color="auto"/>
              <w:right w:val="single" w:sz="8" w:space="0" w:color="auto"/>
            </w:tcBorders>
            <w:shd w:val="clear" w:color="auto" w:fill="auto"/>
            <w:vAlign w:val="bottom"/>
            <w:hideMark/>
          </w:tcPr>
          <w:p w14:paraId="6AF4F332" w14:textId="77777777" w:rsidR="00FC681E" w:rsidRPr="00043C0E" w:rsidRDefault="00FC681E" w:rsidP="0077058F">
            <w:pPr>
              <w:rPr>
                <w:sz w:val="16"/>
                <w:szCs w:val="16"/>
              </w:rPr>
            </w:pPr>
            <w:r w:rsidRPr="00043C0E">
              <w:rPr>
                <w:sz w:val="16"/>
                <w:szCs w:val="16"/>
              </w:rPr>
              <w:t> </w:t>
            </w:r>
          </w:p>
        </w:tc>
      </w:tr>
      <w:tr w:rsidR="00FC681E" w:rsidRPr="00043C0E" w14:paraId="7D77618A" w14:textId="77777777" w:rsidTr="0077058F">
        <w:trPr>
          <w:trHeight w:val="585"/>
        </w:trPr>
        <w:tc>
          <w:tcPr>
            <w:tcW w:w="1880" w:type="dxa"/>
            <w:tcBorders>
              <w:top w:val="nil"/>
              <w:left w:val="single" w:sz="8" w:space="0" w:color="auto"/>
              <w:bottom w:val="single" w:sz="8" w:space="0" w:color="auto"/>
              <w:right w:val="single" w:sz="8" w:space="0" w:color="auto"/>
            </w:tcBorders>
            <w:shd w:val="clear" w:color="auto" w:fill="auto"/>
            <w:vAlign w:val="bottom"/>
            <w:hideMark/>
          </w:tcPr>
          <w:p w14:paraId="177C810B" w14:textId="77777777" w:rsidR="00FC681E" w:rsidRPr="00043C0E" w:rsidRDefault="00FC681E" w:rsidP="0077058F">
            <w:pPr>
              <w:jc w:val="center"/>
              <w:rPr>
                <w:sz w:val="16"/>
                <w:szCs w:val="16"/>
              </w:rPr>
            </w:pPr>
            <w:r w:rsidRPr="00043C0E">
              <w:rPr>
                <w:sz w:val="16"/>
                <w:szCs w:val="16"/>
              </w:rPr>
              <w:t xml:space="preserve">I </w:t>
            </w:r>
            <w:r w:rsidRPr="00043C0E">
              <w:rPr>
                <w:sz w:val="16"/>
                <w:szCs w:val="16"/>
                <w:vertAlign w:val="subscript"/>
              </w:rPr>
              <w:t>………</w:t>
            </w:r>
          </w:p>
        </w:tc>
        <w:tc>
          <w:tcPr>
            <w:tcW w:w="2366" w:type="dxa"/>
            <w:tcBorders>
              <w:top w:val="nil"/>
              <w:left w:val="nil"/>
              <w:bottom w:val="single" w:sz="8" w:space="0" w:color="auto"/>
              <w:right w:val="single" w:sz="8" w:space="0" w:color="auto"/>
            </w:tcBorders>
            <w:shd w:val="clear" w:color="auto" w:fill="auto"/>
            <w:vAlign w:val="bottom"/>
            <w:hideMark/>
          </w:tcPr>
          <w:p w14:paraId="1E6F45AF" w14:textId="77777777" w:rsidR="00FC681E" w:rsidRPr="00043C0E" w:rsidRDefault="00FC681E" w:rsidP="0077058F">
            <w:pPr>
              <w:rPr>
                <w:i/>
                <w:iCs/>
                <w:sz w:val="16"/>
                <w:szCs w:val="16"/>
              </w:rPr>
            </w:pPr>
            <w:r w:rsidRPr="00043C0E">
              <w:rPr>
                <w:i/>
                <w:iCs/>
                <w:sz w:val="16"/>
                <w:szCs w:val="16"/>
              </w:rPr>
              <w:t> </w:t>
            </w:r>
          </w:p>
        </w:tc>
        <w:tc>
          <w:tcPr>
            <w:tcW w:w="1327" w:type="dxa"/>
            <w:tcBorders>
              <w:top w:val="nil"/>
              <w:left w:val="nil"/>
              <w:bottom w:val="single" w:sz="8" w:space="0" w:color="auto"/>
              <w:right w:val="nil"/>
            </w:tcBorders>
            <w:shd w:val="clear" w:color="auto" w:fill="auto"/>
            <w:vAlign w:val="bottom"/>
            <w:hideMark/>
          </w:tcPr>
          <w:p w14:paraId="2DD11761" w14:textId="77777777" w:rsidR="00FC681E" w:rsidRPr="00043C0E" w:rsidRDefault="00FC681E" w:rsidP="0077058F">
            <w:pPr>
              <w:rPr>
                <w:i/>
                <w:iCs/>
                <w:sz w:val="16"/>
                <w:szCs w:val="16"/>
              </w:rPr>
            </w:pPr>
            <w:r w:rsidRPr="00043C0E">
              <w:rPr>
                <w:i/>
                <w:iCs/>
                <w:sz w:val="16"/>
                <w:szCs w:val="16"/>
              </w:rPr>
              <w:t> </w:t>
            </w:r>
          </w:p>
        </w:tc>
        <w:tc>
          <w:tcPr>
            <w:tcW w:w="704" w:type="dxa"/>
            <w:tcBorders>
              <w:top w:val="nil"/>
              <w:left w:val="single" w:sz="8" w:space="0" w:color="auto"/>
              <w:bottom w:val="single" w:sz="8" w:space="0" w:color="auto"/>
              <w:right w:val="nil"/>
            </w:tcBorders>
            <w:shd w:val="clear" w:color="auto" w:fill="auto"/>
            <w:vAlign w:val="bottom"/>
            <w:hideMark/>
          </w:tcPr>
          <w:p w14:paraId="497A9EAF" w14:textId="77777777" w:rsidR="00FC681E" w:rsidRPr="00043C0E" w:rsidRDefault="00FC681E" w:rsidP="0077058F">
            <w:pPr>
              <w:jc w:val="center"/>
              <w:rPr>
                <w:sz w:val="16"/>
                <w:szCs w:val="16"/>
              </w:rPr>
            </w:pPr>
            <w:r w:rsidRPr="00043C0E">
              <w:rPr>
                <w:sz w:val="16"/>
                <w:szCs w:val="16"/>
              </w:rPr>
              <w:t> </w:t>
            </w:r>
          </w:p>
        </w:tc>
        <w:tc>
          <w:tcPr>
            <w:tcW w:w="391" w:type="dxa"/>
            <w:tcBorders>
              <w:top w:val="nil"/>
              <w:left w:val="single" w:sz="4" w:space="0" w:color="auto"/>
              <w:bottom w:val="single" w:sz="8" w:space="0" w:color="auto"/>
              <w:right w:val="single" w:sz="4" w:space="0" w:color="auto"/>
            </w:tcBorders>
            <w:shd w:val="clear" w:color="auto" w:fill="auto"/>
            <w:vAlign w:val="bottom"/>
            <w:hideMark/>
          </w:tcPr>
          <w:p w14:paraId="00266D21" w14:textId="77777777" w:rsidR="00FC681E" w:rsidRPr="00043C0E" w:rsidRDefault="00FC681E" w:rsidP="0077058F">
            <w:pPr>
              <w:jc w:val="center"/>
              <w:rPr>
                <w:sz w:val="16"/>
                <w:szCs w:val="16"/>
              </w:rPr>
            </w:pPr>
            <w:r w:rsidRPr="00043C0E">
              <w:rPr>
                <w:sz w:val="16"/>
                <w:szCs w:val="16"/>
              </w:rPr>
              <w:t> </w:t>
            </w:r>
          </w:p>
        </w:tc>
        <w:tc>
          <w:tcPr>
            <w:tcW w:w="704" w:type="dxa"/>
            <w:tcBorders>
              <w:top w:val="nil"/>
              <w:left w:val="nil"/>
              <w:bottom w:val="single" w:sz="8" w:space="0" w:color="auto"/>
              <w:right w:val="nil"/>
            </w:tcBorders>
            <w:shd w:val="clear" w:color="auto" w:fill="auto"/>
            <w:vAlign w:val="bottom"/>
            <w:hideMark/>
          </w:tcPr>
          <w:p w14:paraId="5D353E63" w14:textId="77777777" w:rsidR="00FC681E" w:rsidRPr="00043C0E" w:rsidRDefault="00FC681E" w:rsidP="0077058F">
            <w:pPr>
              <w:jc w:val="center"/>
              <w:rPr>
                <w:sz w:val="16"/>
                <w:szCs w:val="16"/>
              </w:rPr>
            </w:pPr>
            <w:r w:rsidRPr="00043C0E">
              <w:rPr>
                <w:sz w:val="16"/>
                <w:szCs w:val="16"/>
              </w:rPr>
              <w:t> </w:t>
            </w:r>
          </w:p>
        </w:tc>
        <w:tc>
          <w:tcPr>
            <w:tcW w:w="391" w:type="dxa"/>
            <w:tcBorders>
              <w:top w:val="nil"/>
              <w:left w:val="single" w:sz="4" w:space="0" w:color="auto"/>
              <w:bottom w:val="single" w:sz="8" w:space="0" w:color="auto"/>
              <w:right w:val="single" w:sz="4" w:space="0" w:color="auto"/>
            </w:tcBorders>
            <w:shd w:val="clear" w:color="auto" w:fill="auto"/>
            <w:vAlign w:val="bottom"/>
            <w:hideMark/>
          </w:tcPr>
          <w:p w14:paraId="5EA74D08" w14:textId="77777777" w:rsidR="00FC681E" w:rsidRPr="00043C0E" w:rsidRDefault="00FC681E" w:rsidP="0077058F">
            <w:pPr>
              <w:jc w:val="center"/>
              <w:rPr>
                <w:sz w:val="16"/>
                <w:szCs w:val="16"/>
              </w:rPr>
            </w:pPr>
            <w:r w:rsidRPr="00043C0E">
              <w:rPr>
                <w:sz w:val="16"/>
                <w:szCs w:val="16"/>
              </w:rPr>
              <w:t> </w:t>
            </w:r>
          </w:p>
        </w:tc>
        <w:tc>
          <w:tcPr>
            <w:tcW w:w="704" w:type="dxa"/>
            <w:tcBorders>
              <w:top w:val="nil"/>
              <w:left w:val="nil"/>
              <w:bottom w:val="single" w:sz="8" w:space="0" w:color="auto"/>
              <w:right w:val="nil"/>
            </w:tcBorders>
            <w:shd w:val="clear" w:color="auto" w:fill="auto"/>
            <w:vAlign w:val="bottom"/>
            <w:hideMark/>
          </w:tcPr>
          <w:p w14:paraId="534317CD" w14:textId="77777777" w:rsidR="00FC681E" w:rsidRPr="00043C0E" w:rsidRDefault="00FC681E" w:rsidP="0077058F">
            <w:pPr>
              <w:jc w:val="center"/>
              <w:rPr>
                <w:sz w:val="16"/>
                <w:szCs w:val="16"/>
              </w:rPr>
            </w:pPr>
            <w:r w:rsidRPr="00043C0E">
              <w:rPr>
                <w:sz w:val="16"/>
                <w:szCs w:val="16"/>
              </w:rPr>
              <w:t> </w:t>
            </w:r>
          </w:p>
        </w:tc>
        <w:tc>
          <w:tcPr>
            <w:tcW w:w="391" w:type="dxa"/>
            <w:tcBorders>
              <w:top w:val="nil"/>
              <w:left w:val="single" w:sz="4" w:space="0" w:color="auto"/>
              <w:bottom w:val="single" w:sz="8" w:space="0" w:color="auto"/>
              <w:right w:val="single" w:sz="4" w:space="0" w:color="auto"/>
            </w:tcBorders>
            <w:shd w:val="clear" w:color="auto" w:fill="auto"/>
            <w:vAlign w:val="bottom"/>
            <w:hideMark/>
          </w:tcPr>
          <w:p w14:paraId="4FF502E4" w14:textId="77777777" w:rsidR="00FC681E" w:rsidRPr="00043C0E" w:rsidRDefault="00FC681E" w:rsidP="0077058F">
            <w:pPr>
              <w:jc w:val="center"/>
              <w:rPr>
                <w:sz w:val="16"/>
                <w:szCs w:val="16"/>
              </w:rPr>
            </w:pPr>
            <w:r w:rsidRPr="00043C0E">
              <w:rPr>
                <w:sz w:val="16"/>
                <w:szCs w:val="16"/>
              </w:rPr>
              <w:t> </w:t>
            </w:r>
          </w:p>
        </w:tc>
        <w:tc>
          <w:tcPr>
            <w:tcW w:w="704" w:type="dxa"/>
            <w:tcBorders>
              <w:top w:val="nil"/>
              <w:left w:val="nil"/>
              <w:bottom w:val="single" w:sz="8" w:space="0" w:color="auto"/>
              <w:right w:val="nil"/>
            </w:tcBorders>
            <w:shd w:val="clear" w:color="auto" w:fill="auto"/>
            <w:vAlign w:val="bottom"/>
            <w:hideMark/>
          </w:tcPr>
          <w:p w14:paraId="057CC27E" w14:textId="77777777" w:rsidR="00FC681E" w:rsidRPr="00043C0E" w:rsidRDefault="00FC681E" w:rsidP="0077058F">
            <w:pPr>
              <w:jc w:val="center"/>
              <w:rPr>
                <w:sz w:val="16"/>
                <w:szCs w:val="16"/>
              </w:rPr>
            </w:pPr>
            <w:r w:rsidRPr="00043C0E">
              <w:rPr>
                <w:sz w:val="16"/>
                <w:szCs w:val="16"/>
              </w:rPr>
              <w:t> </w:t>
            </w:r>
          </w:p>
        </w:tc>
        <w:tc>
          <w:tcPr>
            <w:tcW w:w="391" w:type="dxa"/>
            <w:tcBorders>
              <w:top w:val="nil"/>
              <w:left w:val="single" w:sz="4" w:space="0" w:color="auto"/>
              <w:bottom w:val="single" w:sz="8" w:space="0" w:color="auto"/>
              <w:right w:val="single" w:sz="4" w:space="0" w:color="auto"/>
            </w:tcBorders>
            <w:shd w:val="clear" w:color="auto" w:fill="auto"/>
            <w:vAlign w:val="bottom"/>
            <w:hideMark/>
          </w:tcPr>
          <w:p w14:paraId="1E3E1133" w14:textId="77777777" w:rsidR="00FC681E" w:rsidRPr="00043C0E" w:rsidRDefault="00FC681E" w:rsidP="0077058F">
            <w:pPr>
              <w:jc w:val="center"/>
              <w:rPr>
                <w:sz w:val="16"/>
                <w:szCs w:val="16"/>
              </w:rPr>
            </w:pPr>
            <w:r w:rsidRPr="00043C0E">
              <w:rPr>
                <w:sz w:val="16"/>
                <w:szCs w:val="16"/>
              </w:rPr>
              <w:t> </w:t>
            </w:r>
          </w:p>
        </w:tc>
        <w:tc>
          <w:tcPr>
            <w:tcW w:w="2139" w:type="dxa"/>
            <w:tcBorders>
              <w:top w:val="nil"/>
              <w:left w:val="nil"/>
              <w:bottom w:val="single" w:sz="8" w:space="0" w:color="auto"/>
              <w:right w:val="single" w:sz="8" w:space="0" w:color="auto"/>
            </w:tcBorders>
            <w:shd w:val="clear" w:color="auto" w:fill="auto"/>
            <w:vAlign w:val="bottom"/>
            <w:hideMark/>
          </w:tcPr>
          <w:p w14:paraId="4E26988F" w14:textId="77777777" w:rsidR="00FC681E" w:rsidRPr="00043C0E" w:rsidRDefault="00FC681E" w:rsidP="0077058F">
            <w:pPr>
              <w:jc w:val="center"/>
              <w:rPr>
                <w:sz w:val="16"/>
                <w:szCs w:val="16"/>
              </w:rPr>
            </w:pPr>
            <w:r w:rsidRPr="00043C0E">
              <w:rPr>
                <w:sz w:val="16"/>
                <w:szCs w:val="16"/>
              </w:rPr>
              <w:t> </w:t>
            </w:r>
          </w:p>
        </w:tc>
        <w:tc>
          <w:tcPr>
            <w:tcW w:w="1170" w:type="dxa"/>
            <w:tcBorders>
              <w:top w:val="nil"/>
              <w:left w:val="nil"/>
              <w:bottom w:val="single" w:sz="8" w:space="0" w:color="auto"/>
              <w:right w:val="single" w:sz="8" w:space="0" w:color="auto"/>
            </w:tcBorders>
            <w:shd w:val="clear" w:color="auto" w:fill="auto"/>
            <w:vAlign w:val="bottom"/>
            <w:hideMark/>
          </w:tcPr>
          <w:p w14:paraId="39B78748" w14:textId="77777777" w:rsidR="00FC681E" w:rsidRPr="00043C0E" w:rsidRDefault="00FC681E" w:rsidP="0077058F">
            <w:pPr>
              <w:jc w:val="center"/>
              <w:rPr>
                <w:sz w:val="16"/>
                <w:szCs w:val="16"/>
              </w:rPr>
            </w:pPr>
            <w:r w:rsidRPr="00043C0E">
              <w:rPr>
                <w:sz w:val="16"/>
                <w:szCs w:val="16"/>
              </w:rPr>
              <w:t> </w:t>
            </w:r>
          </w:p>
        </w:tc>
        <w:tc>
          <w:tcPr>
            <w:tcW w:w="978" w:type="dxa"/>
            <w:tcBorders>
              <w:top w:val="nil"/>
              <w:left w:val="nil"/>
              <w:bottom w:val="single" w:sz="8" w:space="0" w:color="auto"/>
              <w:right w:val="single" w:sz="8" w:space="0" w:color="auto"/>
            </w:tcBorders>
            <w:shd w:val="clear" w:color="auto" w:fill="auto"/>
            <w:vAlign w:val="bottom"/>
            <w:hideMark/>
          </w:tcPr>
          <w:p w14:paraId="50CDAD1F" w14:textId="77777777" w:rsidR="00FC681E" w:rsidRPr="00043C0E" w:rsidRDefault="00FC681E" w:rsidP="0077058F">
            <w:pPr>
              <w:rPr>
                <w:sz w:val="16"/>
                <w:szCs w:val="16"/>
              </w:rPr>
            </w:pPr>
            <w:r w:rsidRPr="00043C0E">
              <w:rPr>
                <w:sz w:val="16"/>
                <w:szCs w:val="16"/>
              </w:rPr>
              <w:t> </w:t>
            </w:r>
          </w:p>
        </w:tc>
      </w:tr>
      <w:tr w:rsidR="00FC681E" w:rsidRPr="00043C0E" w14:paraId="3D08BB01" w14:textId="77777777" w:rsidTr="0077058F">
        <w:trPr>
          <w:trHeight w:val="585"/>
        </w:trPr>
        <w:tc>
          <w:tcPr>
            <w:tcW w:w="1880" w:type="dxa"/>
            <w:tcBorders>
              <w:top w:val="nil"/>
              <w:left w:val="single" w:sz="8" w:space="0" w:color="auto"/>
              <w:bottom w:val="single" w:sz="8" w:space="0" w:color="auto"/>
              <w:right w:val="single" w:sz="8" w:space="0" w:color="auto"/>
            </w:tcBorders>
            <w:shd w:val="clear" w:color="auto" w:fill="auto"/>
            <w:vAlign w:val="bottom"/>
            <w:hideMark/>
          </w:tcPr>
          <w:p w14:paraId="67E5DED2" w14:textId="77777777" w:rsidR="00FC681E" w:rsidRPr="00043C0E" w:rsidRDefault="00FC681E" w:rsidP="0077058F">
            <w:pPr>
              <w:jc w:val="center"/>
              <w:rPr>
                <w:sz w:val="16"/>
                <w:szCs w:val="16"/>
              </w:rPr>
            </w:pPr>
            <w:r w:rsidRPr="00043C0E">
              <w:rPr>
                <w:sz w:val="16"/>
                <w:szCs w:val="16"/>
              </w:rPr>
              <w:t xml:space="preserve">I </w:t>
            </w:r>
            <w:r w:rsidRPr="00043C0E">
              <w:rPr>
                <w:sz w:val="16"/>
                <w:szCs w:val="16"/>
                <w:vertAlign w:val="subscript"/>
              </w:rPr>
              <w:t>………</w:t>
            </w:r>
          </w:p>
        </w:tc>
        <w:tc>
          <w:tcPr>
            <w:tcW w:w="2366" w:type="dxa"/>
            <w:tcBorders>
              <w:top w:val="nil"/>
              <w:left w:val="nil"/>
              <w:bottom w:val="single" w:sz="8" w:space="0" w:color="auto"/>
              <w:right w:val="single" w:sz="8" w:space="0" w:color="auto"/>
            </w:tcBorders>
            <w:shd w:val="clear" w:color="auto" w:fill="auto"/>
            <w:vAlign w:val="bottom"/>
            <w:hideMark/>
          </w:tcPr>
          <w:p w14:paraId="78A20982" w14:textId="77777777" w:rsidR="00FC681E" w:rsidRPr="00043C0E" w:rsidRDefault="00FC681E" w:rsidP="0077058F">
            <w:pPr>
              <w:rPr>
                <w:sz w:val="16"/>
                <w:szCs w:val="16"/>
              </w:rPr>
            </w:pPr>
            <w:r w:rsidRPr="00043C0E">
              <w:rPr>
                <w:sz w:val="16"/>
                <w:szCs w:val="16"/>
              </w:rPr>
              <w:t> </w:t>
            </w:r>
          </w:p>
        </w:tc>
        <w:tc>
          <w:tcPr>
            <w:tcW w:w="1327" w:type="dxa"/>
            <w:tcBorders>
              <w:top w:val="nil"/>
              <w:left w:val="nil"/>
              <w:bottom w:val="single" w:sz="8" w:space="0" w:color="auto"/>
              <w:right w:val="nil"/>
            </w:tcBorders>
            <w:shd w:val="clear" w:color="auto" w:fill="auto"/>
            <w:vAlign w:val="bottom"/>
            <w:hideMark/>
          </w:tcPr>
          <w:p w14:paraId="7B53BDA7" w14:textId="77777777" w:rsidR="00FC681E" w:rsidRPr="00043C0E" w:rsidRDefault="00FC681E" w:rsidP="0077058F">
            <w:pPr>
              <w:rPr>
                <w:sz w:val="16"/>
                <w:szCs w:val="16"/>
              </w:rPr>
            </w:pPr>
            <w:r w:rsidRPr="00043C0E">
              <w:rPr>
                <w:sz w:val="16"/>
                <w:szCs w:val="16"/>
              </w:rPr>
              <w:t> </w:t>
            </w:r>
          </w:p>
        </w:tc>
        <w:tc>
          <w:tcPr>
            <w:tcW w:w="704" w:type="dxa"/>
            <w:tcBorders>
              <w:top w:val="nil"/>
              <w:left w:val="single" w:sz="8" w:space="0" w:color="auto"/>
              <w:bottom w:val="single" w:sz="8" w:space="0" w:color="auto"/>
              <w:right w:val="nil"/>
            </w:tcBorders>
            <w:shd w:val="clear" w:color="auto" w:fill="auto"/>
            <w:vAlign w:val="bottom"/>
            <w:hideMark/>
          </w:tcPr>
          <w:p w14:paraId="569FB291" w14:textId="77777777" w:rsidR="00FC681E" w:rsidRPr="00043C0E" w:rsidRDefault="00FC681E" w:rsidP="0077058F">
            <w:pPr>
              <w:jc w:val="center"/>
              <w:rPr>
                <w:sz w:val="16"/>
                <w:szCs w:val="16"/>
              </w:rPr>
            </w:pPr>
            <w:r w:rsidRPr="00043C0E">
              <w:rPr>
                <w:sz w:val="16"/>
                <w:szCs w:val="16"/>
              </w:rPr>
              <w:t> </w:t>
            </w:r>
          </w:p>
        </w:tc>
        <w:tc>
          <w:tcPr>
            <w:tcW w:w="391" w:type="dxa"/>
            <w:tcBorders>
              <w:top w:val="nil"/>
              <w:left w:val="single" w:sz="4" w:space="0" w:color="auto"/>
              <w:bottom w:val="single" w:sz="8" w:space="0" w:color="auto"/>
              <w:right w:val="single" w:sz="4" w:space="0" w:color="auto"/>
            </w:tcBorders>
            <w:shd w:val="clear" w:color="auto" w:fill="auto"/>
            <w:vAlign w:val="bottom"/>
            <w:hideMark/>
          </w:tcPr>
          <w:p w14:paraId="47924B1A" w14:textId="77777777" w:rsidR="00FC681E" w:rsidRPr="00043C0E" w:rsidRDefault="00FC681E" w:rsidP="0077058F">
            <w:pPr>
              <w:jc w:val="center"/>
              <w:rPr>
                <w:sz w:val="16"/>
                <w:szCs w:val="16"/>
              </w:rPr>
            </w:pPr>
            <w:r w:rsidRPr="00043C0E">
              <w:rPr>
                <w:sz w:val="16"/>
                <w:szCs w:val="16"/>
              </w:rPr>
              <w:t> </w:t>
            </w:r>
          </w:p>
        </w:tc>
        <w:tc>
          <w:tcPr>
            <w:tcW w:w="704" w:type="dxa"/>
            <w:tcBorders>
              <w:top w:val="nil"/>
              <w:left w:val="nil"/>
              <w:bottom w:val="single" w:sz="8" w:space="0" w:color="auto"/>
              <w:right w:val="nil"/>
            </w:tcBorders>
            <w:shd w:val="clear" w:color="auto" w:fill="auto"/>
            <w:vAlign w:val="bottom"/>
            <w:hideMark/>
          </w:tcPr>
          <w:p w14:paraId="525809E6" w14:textId="77777777" w:rsidR="00FC681E" w:rsidRPr="00043C0E" w:rsidRDefault="00FC681E" w:rsidP="0077058F">
            <w:pPr>
              <w:jc w:val="center"/>
              <w:rPr>
                <w:sz w:val="16"/>
                <w:szCs w:val="16"/>
              </w:rPr>
            </w:pPr>
            <w:r w:rsidRPr="00043C0E">
              <w:rPr>
                <w:sz w:val="16"/>
                <w:szCs w:val="16"/>
              </w:rPr>
              <w:t> </w:t>
            </w:r>
          </w:p>
        </w:tc>
        <w:tc>
          <w:tcPr>
            <w:tcW w:w="391" w:type="dxa"/>
            <w:tcBorders>
              <w:top w:val="nil"/>
              <w:left w:val="single" w:sz="4" w:space="0" w:color="auto"/>
              <w:bottom w:val="single" w:sz="8" w:space="0" w:color="auto"/>
              <w:right w:val="single" w:sz="4" w:space="0" w:color="auto"/>
            </w:tcBorders>
            <w:shd w:val="clear" w:color="auto" w:fill="auto"/>
            <w:vAlign w:val="bottom"/>
            <w:hideMark/>
          </w:tcPr>
          <w:p w14:paraId="16809426" w14:textId="77777777" w:rsidR="00FC681E" w:rsidRPr="00043C0E" w:rsidRDefault="00FC681E" w:rsidP="0077058F">
            <w:pPr>
              <w:jc w:val="center"/>
              <w:rPr>
                <w:sz w:val="16"/>
                <w:szCs w:val="16"/>
              </w:rPr>
            </w:pPr>
            <w:r w:rsidRPr="00043C0E">
              <w:rPr>
                <w:sz w:val="16"/>
                <w:szCs w:val="16"/>
              </w:rPr>
              <w:t> </w:t>
            </w:r>
          </w:p>
        </w:tc>
        <w:tc>
          <w:tcPr>
            <w:tcW w:w="704" w:type="dxa"/>
            <w:tcBorders>
              <w:top w:val="nil"/>
              <w:left w:val="nil"/>
              <w:bottom w:val="single" w:sz="8" w:space="0" w:color="auto"/>
              <w:right w:val="nil"/>
            </w:tcBorders>
            <w:shd w:val="clear" w:color="auto" w:fill="auto"/>
            <w:vAlign w:val="bottom"/>
            <w:hideMark/>
          </w:tcPr>
          <w:p w14:paraId="5DC0363E" w14:textId="77777777" w:rsidR="00FC681E" w:rsidRPr="00043C0E" w:rsidRDefault="00FC681E" w:rsidP="0077058F">
            <w:pPr>
              <w:jc w:val="center"/>
              <w:rPr>
                <w:sz w:val="16"/>
                <w:szCs w:val="16"/>
              </w:rPr>
            </w:pPr>
            <w:r w:rsidRPr="00043C0E">
              <w:rPr>
                <w:sz w:val="16"/>
                <w:szCs w:val="16"/>
              </w:rPr>
              <w:t> </w:t>
            </w:r>
          </w:p>
        </w:tc>
        <w:tc>
          <w:tcPr>
            <w:tcW w:w="391" w:type="dxa"/>
            <w:tcBorders>
              <w:top w:val="nil"/>
              <w:left w:val="single" w:sz="4" w:space="0" w:color="auto"/>
              <w:bottom w:val="single" w:sz="8" w:space="0" w:color="auto"/>
              <w:right w:val="single" w:sz="4" w:space="0" w:color="auto"/>
            </w:tcBorders>
            <w:shd w:val="clear" w:color="auto" w:fill="auto"/>
            <w:vAlign w:val="bottom"/>
            <w:hideMark/>
          </w:tcPr>
          <w:p w14:paraId="31EDCA75" w14:textId="77777777" w:rsidR="00FC681E" w:rsidRPr="00043C0E" w:rsidRDefault="00FC681E" w:rsidP="0077058F">
            <w:pPr>
              <w:jc w:val="center"/>
              <w:rPr>
                <w:sz w:val="16"/>
                <w:szCs w:val="16"/>
              </w:rPr>
            </w:pPr>
            <w:r w:rsidRPr="00043C0E">
              <w:rPr>
                <w:sz w:val="16"/>
                <w:szCs w:val="16"/>
              </w:rPr>
              <w:t> </w:t>
            </w:r>
          </w:p>
        </w:tc>
        <w:tc>
          <w:tcPr>
            <w:tcW w:w="704" w:type="dxa"/>
            <w:tcBorders>
              <w:top w:val="nil"/>
              <w:left w:val="nil"/>
              <w:bottom w:val="single" w:sz="8" w:space="0" w:color="auto"/>
              <w:right w:val="nil"/>
            </w:tcBorders>
            <w:shd w:val="clear" w:color="auto" w:fill="auto"/>
            <w:vAlign w:val="bottom"/>
            <w:hideMark/>
          </w:tcPr>
          <w:p w14:paraId="0A7CAD7E" w14:textId="77777777" w:rsidR="00FC681E" w:rsidRPr="00043C0E" w:rsidRDefault="00FC681E" w:rsidP="0077058F">
            <w:pPr>
              <w:jc w:val="center"/>
              <w:rPr>
                <w:sz w:val="16"/>
                <w:szCs w:val="16"/>
              </w:rPr>
            </w:pPr>
            <w:r w:rsidRPr="00043C0E">
              <w:rPr>
                <w:sz w:val="16"/>
                <w:szCs w:val="16"/>
              </w:rPr>
              <w:t> </w:t>
            </w:r>
          </w:p>
        </w:tc>
        <w:tc>
          <w:tcPr>
            <w:tcW w:w="391" w:type="dxa"/>
            <w:tcBorders>
              <w:top w:val="nil"/>
              <w:left w:val="single" w:sz="4" w:space="0" w:color="auto"/>
              <w:bottom w:val="single" w:sz="8" w:space="0" w:color="auto"/>
              <w:right w:val="single" w:sz="4" w:space="0" w:color="auto"/>
            </w:tcBorders>
            <w:shd w:val="clear" w:color="auto" w:fill="auto"/>
            <w:vAlign w:val="bottom"/>
            <w:hideMark/>
          </w:tcPr>
          <w:p w14:paraId="6C187D15" w14:textId="77777777" w:rsidR="00FC681E" w:rsidRPr="00043C0E" w:rsidRDefault="00FC681E" w:rsidP="0077058F">
            <w:pPr>
              <w:jc w:val="center"/>
              <w:rPr>
                <w:sz w:val="16"/>
                <w:szCs w:val="16"/>
              </w:rPr>
            </w:pPr>
            <w:r w:rsidRPr="00043C0E">
              <w:rPr>
                <w:sz w:val="16"/>
                <w:szCs w:val="16"/>
              </w:rPr>
              <w:t> </w:t>
            </w:r>
          </w:p>
        </w:tc>
        <w:tc>
          <w:tcPr>
            <w:tcW w:w="2139" w:type="dxa"/>
            <w:tcBorders>
              <w:top w:val="nil"/>
              <w:left w:val="nil"/>
              <w:bottom w:val="single" w:sz="8" w:space="0" w:color="auto"/>
              <w:right w:val="single" w:sz="8" w:space="0" w:color="auto"/>
            </w:tcBorders>
            <w:shd w:val="clear" w:color="auto" w:fill="auto"/>
            <w:vAlign w:val="bottom"/>
            <w:hideMark/>
          </w:tcPr>
          <w:p w14:paraId="02838552" w14:textId="77777777" w:rsidR="00FC681E" w:rsidRPr="00043C0E" w:rsidRDefault="00FC681E" w:rsidP="0077058F">
            <w:pPr>
              <w:jc w:val="center"/>
              <w:rPr>
                <w:sz w:val="16"/>
                <w:szCs w:val="16"/>
              </w:rPr>
            </w:pPr>
            <w:r w:rsidRPr="00043C0E">
              <w:rPr>
                <w:sz w:val="16"/>
                <w:szCs w:val="16"/>
              </w:rPr>
              <w:t> </w:t>
            </w:r>
          </w:p>
        </w:tc>
        <w:tc>
          <w:tcPr>
            <w:tcW w:w="1170" w:type="dxa"/>
            <w:tcBorders>
              <w:top w:val="nil"/>
              <w:left w:val="nil"/>
              <w:bottom w:val="single" w:sz="8" w:space="0" w:color="auto"/>
              <w:right w:val="single" w:sz="8" w:space="0" w:color="auto"/>
            </w:tcBorders>
            <w:shd w:val="clear" w:color="auto" w:fill="auto"/>
            <w:vAlign w:val="bottom"/>
            <w:hideMark/>
          </w:tcPr>
          <w:p w14:paraId="0A9E437B" w14:textId="77777777" w:rsidR="00FC681E" w:rsidRPr="00043C0E" w:rsidRDefault="00FC681E" w:rsidP="0077058F">
            <w:pPr>
              <w:jc w:val="center"/>
              <w:rPr>
                <w:sz w:val="16"/>
                <w:szCs w:val="16"/>
              </w:rPr>
            </w:pPr>
            <w:r w:rsidRPr="00043C0E">
              <w:rPr>
                <w:sz w:val="16"/>
                <w:szCs w:val="16"/>
              </w:rPr>
              <w:t> </w:t>
            </w:r>
          </w:p>
        </w:tc>
        <w:tc>
          <w:tcPr>
            <w:tcW w:w="978" w:type="dxa"/>
            <w:tcBorders>
              <w:top w:val="nil"/>
              <w:left w:val="nil"/>
              <w:bottom w:val="single" w:sz="8" w:space="0" w:color="auto"/>
              <w:right w:val="single" w:sz="8" w:space="0" w:color="auto"/>
            </w:tcBorders>
            <w:shd w:val="clear" w:color="auto" w:fill="auto"/>
            <w:vAlign w:val="bottom"/>
            <w:hideMark/>
          </w:tcPr>
          <w:p w14:paraId="748F6AFF" w14:textId="77777777" w:rsidR="00FC681E" w:rsidRPr="00043C0E" w:rsidRDefault="00FC681E" w:rsidP="0077058F">
            <w:pPr>
              <w:rPr>
                <w:sz w:val="16"/>
                <w:szCs w:val="16"/>
              </w:rPr>
            </w:pPr>
            <w:r w:rsidRPr="00043C0E">
              <w:rPr>
                <w:sz w:val="16"/>
                <w:szCs w:val="16"/>
              </w:rPr>
              <w:t> </w:t>
            </w:r>
          </w:p>
        </w:tc>
      </w:tr>
      <w:tr w:rsidR="00FC681E" w:rsidRPr="00043C0E" w14:paraId="23124F42" w14:textId="77777777" w:rsidTr="0077058F">
        <w:trPr>
          <w:trHeight w:val="585"/>
        </w:trPr>
        <w:tc>
          <w:tcPr>
            <w:tcW w:w="1880" w:type="dxa"/>
            <w:tcBorders>
              <w:top w:val="nil"/>
              <w:left w:val="single" w:sz="8" w:space="0" w:color="auto"/>
              <w:bottom w:val="single" w:sz="8" w:space="0" w:color="auto"/>
              <w:right w:val="single" w:sz="8" w:space="0" w:color="auto"/>
            </w:tcBorders>
            <w:shd w:val="clear" w:color="auto" w:fill="auto"/>
            <w:vAlign w:val="bottom"/>
            <w:hideMark/>
          </w:tcPr>
          <w:p w14:paraId="12FAE22B" w14:textId="77777777" w:rsidR="00FC681E" w:rsidRPr="00043C0E" w:rsidRDefault="00FC681E" w:rsidP="0077058F">
            <w:pPr>
              <w:jc w:val="center"/>
              <w:rPr>
                <w:sz w:val="16"/>
                <w:szCs w:val="16"/>
              </w:rPr>
            </w:pPr>
            <w:r w:rsidRPr="00043C0E">
              <w:rPr>
                <w:sz w:val="16"/>
                <w:szCs w:val="16"/>
              </w:rPr>
              <w:t xml:space="preserve">I </w:t>
            </w:r>
            <w:r w:rsidRPr="00043C0E">
              <w:rPr>
                <w:sz w:val="16"/>
                <w:szCs w:val="16"/>
                <w:vertAlign w:val="subscript"/>
              </w:rPr>
              <w:t>………</w:t>
            </w:r>
          </w:p>
        </w:tc>
        <w:tc>
          <w:tcPr>
            <w:tcW w:w="2366" w:type="dxa"/>
            <w:tcBorders>
              <w:top w:val="nil"/>
              <w:left w:val="nil"/>
              <w:bottom w:val="single" w:sz="8" w:space="0" w:color="auto"/>
              <w:right w:val="single" w:sz="8" w:space="0" w:color="auto"/>
            </w:tcBorders>
            <w:shd w:val="clear" w:color="auto" w:fill="auto"/>
            <w:vAlign w:val="bottom"/>
            <w:hideMark/>
          </w:tcPr>
          <w:p w14:paraId="3DC34611" w14:textId="77777777" w:rsidR="00FC681E" w:rsidRPr="00043C0E" w:rsidRDefault="00FC681E" w:rsidP="0077058F">
            <w:pPr>
              <w:rPr>
                <w:i/>
                <w:iCs/>
                <w:sz w:val="16"/>
                <w:szCs w:val="16"/>
              </w:rPr>
            </w:pPr>
            <w:r w:rsidRPr="00043C0E">
              <w:rPr>
                <w:i/>
                <w:iCs/>
                <w:sz w:val="16"/>
                <w:szCs w:val="16"/>
              </w:rPr>
              <w:t> </w:t>
            </w:r>
          </w:p>
        </w:tc>
        <w:tc>
          <w:tcPr>
            <w:tcW w:w="1327" w:type="dxa"/>
            <w:tcBorders>
              <w:top w:val="nil"/>
              <w:left w:val="nil"/>
              <w:bottom w:val="single" w:sz="8" w:space="0" w:color="auto"/>
              <w:right w:val="nil"/>
            </w:tcBorders>
            <w:shd w:val="clear" w:color="auto" w:fill="auto"/>
            <w:vAlign w:val="bottom"/>
            <w:hideMark/>
          </w:tcPr>
          <w:p w14:paraId="0763C7BB" w14:textId="77777777" w:rsidR="00FC681E" w:rsidRPr="00043C0E" w:rsidRDefault="00FC681E" w:rsidP="0077058F">
            <w:pPr>
              <w:rPr>
                <w:i/>
                <w:iCs/>
                <w:sz w:val="16"/>
                <w:szCs w:val="16"/>
              </w:rPr>
            </w:pPr>
            <w:r w:rsidRPr="00043C0E">
              <w:rPr>
                <w:i/>
                <w:iCs/>
                <w:sz w:val="16"/>
                <w:szCs w:val="16"/>
              </w:rPr>
              <w:t> </w:t>
            </w:r>
          </w:p>
        </w:tc>
        <w:tc>
          <w:tcPr>
            <w:tcW w:w="704" w:type="dxa"/>
            <w:tcBorders>
              <w:top w:val="nil"/>
              <w:left w:val="single" w:sz="8" w:space="0" w:color="auto"/>
              <w:bottom w:val="single" w:sz="8" w:space="0" w:color="auto"/>
              <w:right w:val="nil"/>
            </w:tcBorders>
            <w:shd w:val="clear" w:color="auto" w:fill="auto"/>
            <w:vAlign w:val="bottom"/>
            <w:hideMark/>
          </w:tcPr>
          <w:p w14:paraId="19F20456" w14:textId="77777777" w:rsidR="00FC681E" w:rsidRPr="00043C0E" w:rsidRDefault="00FC681E" w:rsidP="0077058F">
            <w:pPr>
              <w:jc w:val="center"/>
              <w:rPr>
                <w:sz w:val="16"/>
                <w:szCs w:val="16"/>
              </w:rPr>
            </w:pPr>
            <w:r w:rsidRPr="00043C0E">
              <w:rPr>
                <w:sz w:val="16"/>
                <w:szCs w:val="16"/>
              </w:rPr>
              <w:t> </w:t>
            </w:r>
          </w:p>
        </w:tc>
        <w:tc>
          <w:tcPr>
            <w:tcW w:w="391" w:type="dxa"/>
            <w:tcBorders>
              <w:top w:val="nil"/>
              <w:left w:val="single" w:sz="4" w:space="0" w:color="auto"/>
              <w:bottom w:val="single" w:sz="8" w:space="0" w:color="auto"/>
              <w:right w:val="single" w:sz="4" w:space="0" w:color="auto"/>
            </w:tcBorders>
            <w:shd w:val="clear" w:color="auto" w:fill="auto"/>
            <w:vAlign w:val="bottom"/>
            <w:hideMark/>
          </w:tcPr>
          <w:p w14:paraId="749D21F1" w14:textId="77777777" w:rsidR="00FC681E" w:rsidRPr="00043C0E" w:rsidRDefault="00FC681E" w:rsidP="0077058F">
            <w:pPr>
              <w:jc w:val="center"/>
              <w:rPr>
                <w:sz w:val="16"/>
                <w:szCs w:val="16"/>
              </w:rPr>
            </w:pPr>
            <w:r w:rsidRPr="00043C0E">
              <w:rPr>
                <w:sz w:val="16"/>
                <w:szCs w:val="16"/>
              </w:rPr>
              <w:t> </w:t>
            </w:r>
          </w:p>
        </w:tc>
        <w:tc>
          <w:tcPr>
            <w:tcW w:w="704" w:type="dxa"/>
            <w:tcBorders>
              <w:top w:val="nil"/>
              <w:left w:val="nil"/>
              <w:bottom w:val="single" w:sz="8" w:space="0" w:color="auto"/>
              <w:right w:val="nil"/>
            </w:tcBorders>
            <w:shd w:val="clear" w:color="auto" w:fill="auto"/>
            <w:vAlign w:val="bottom"/>
            <w:hideMark/>
          </w:tcPr>
          <w:p w14:paraId="4B2C1E6D" w14:textId="77777777" w:rsidR="00FC681E" w:rsidRPr="00043C0E" w:rsidRDefault="00FC681E" w:rsidP="0077058F">
            <w:pPr>
              <w:jc w:val="center"/>
              <w:rPr>
                <w:sz w:val="16"/>
                <w:szCs w:val="16"/>
              </w:rPr>
            </w:pPr>
            <w:r w:rsidRPr="00043C0E">
              <w:rPr>
                <w:sz w:val="16"/>
                <w:szCs w:val="16"/>
              </w:rPr>
              <w:t> </w:t>
            </w:r>
          </w:p>
        </w:tc>
        <w:tc>
          <w:tcPr>
            <w:tcW w:w="391" w:type="dxa"/>
            <w:tcBorders>
              <w:top w:val="nil"/>
              <w:left w:val="single" w:sz="4" w:space="0" w:color="auto"/>
              <w:bottom w:val="single" w:sz="8" w:space="0" w:color="auto"/>
              <w:right w:val="single" w:sz="4" w:space="0" w:color="auto"/>
            </w:tcBorders>
            <w:shd w:val="clear" w:color="auto" w:fill="auto"/>
            <w:vAlign w:val="bottom"/>
            <w:hideMark/>
          </w:tcPr>
          <w:p w14:paraId="76980972" w14:textId="77777777" w:rsidR="00FC681E" w:rsidRPr="00043C0E" w:rsidRDefault="00FC681E" w:rsidP="0077058F">
            <w:pPr>
              <w:jc w:val="center"/>
              <w:rPr>
                <w:sz w:val="16"/>
                <w:szCs w:val="16"/>
              </w:rPr>
            </w:pPr>
            <w:r w:rsidRPr="00043C0E">
              <w:rPr>
                <w:sz w:val="16"/>
                <w:szCs w:val="16"/>
              </w:rPr>
              <w:t> </w:t>
            </w:r>
          </w:p>
        </w:tc>
        <w:tc>
          <w:tcPr>
            <w:tcW w:w="704" w:type="dxa"/>
            <w:tcBorders>
              <w:top w:val="nil"/>
              <w:left w:val="nil"/>
              <w:bottom w:val="single" w:sz="8" w:space="0" w:color="auto"/>
              <w:right w:val="nil"/>
            </w:tcBorders>
            <w:shd w:val="clear" w:color="auto" w:fill="auto"/>
            <w:vAlign w:val="bottom"/>
            <w:hideMark/>
          </w:tcPr>
          <w:p w14:paraId="41AF500D" w14:textId="77777777" w:rsidR="00FC681E" w:rsidRPr="00043C0E" w:rsidRDefault="00FC681E" w:rsidP="0077058F">
            <w:pPr>
              <w:jc w:val="center"/>
              <w:rPr>
                <w:sz w:val="16"/>
                <w:szCs w:val="16"/>
              </w:rPr>
            </w:pPr>
            <w:r w:rsidRPr="00043C0E">
              <w:rPr>
                <w:sz w:val="16"/>
                <w:szCs w:val="16"/>
              </w:rPr>
              <w:t> </w:t>
            </w:r>
          </w:p>
        </w:tc>
        <w:tc>
          <w:tcPr>
            <w:tcW w:w="391" w:type="dxa"/>
            <w:tcBorders>
              <w:top w:val="nil"/>
              <w:left w:val="single" w:sz="4" w:space="0" w:color="auto"/>
              <w:bottom w:val="single" w:sz="8" w:space="0" w:color="auto"/>
              <w:right w:val="single" w:sz="4" w:space="0" w:color="auto"/>
            </w:tcBorders>
            <w:shd w:val="clear" w:color="auto" w:fill="auto"/>
            <w:vAlign w:val="bottom"/>
            <w:hideMark/>
          </w:tcPr>
          <w:p w14:paraId="7D9EE374" w14:textId="77777777" w:rsidR="00FC681E" w:rsidRPr="00043C0E" w:rsidRDefault="00FC681E" w:rsidP="0077058F">
            <w:pPr>
              <w:jc w:val="center"/>
              <w:rPr>
                <w:sz w:val="16"/>
                <w:szCs w:val="16"/>
              </w:rPr>
            </w:pPr>
            <w:r w:rsidRPr="00043C0E">
              <w:rPr>
                <w:sz w:val="16"/>
                <w:szCs w:val="16"/>
              </w:rPr>
              <w:t> </w:t>
            </w:r>
          </w:p>
        </w:tc>
        <w:tc>
          <w:tcPr>
            <w:tcW w:w="704" w:type="dxa"/>
            <w:tcBorders>
              <w:top w:val="nil"/>
              <w:left w:val="nil"/>
              <w:bottom w:val="single" w:sz="8" w:space="0" w:color="auto"/>
              <w:right w:val="nil"/>
            </w:tcBorders>
            <w:shd w:val="clear" w:color="auto" w:fill="auto"/>
            <w:vAlign w:val="bottom"/>
            <w:hideMark/>
          </w:tcPr>
          <w:p w14:paraId="5388C616" w14:textId="77777777" w:rsidR="00FC681E" w:rsidRPr="00043C0E" w:rsidRDefault="00FC681E" w:rsidP="0077058F">
            <w:pPr>
              <w:jc w:val="center"/>
              <w:rPr>
                <w:sz w:val="16"/>
                <w:szCs w:val="16"/>
              </w:rPr>
            </w:pPr>
            <w:r w:rsidRPr="00043C0E">
              <w:rPr>
                <w:sz w:val="16"/>
                <w:szCs w:val="16"/>
              </w:rPr>
              <w:t> </w:t>
            </w:r>
          </w:p>
        </w:tc>
        <w:tc>
          <w:tcPr>
            <w:tcW w:w="391" w:type="dxa"/>
            <w:tcBorders>
              <w:top w:val="nil"/>
              <w:left w:val="single" w:sz="4" w:space="0" w:color="auto"/>
              <w:bottom w:val="single" w:sz="8" w:space="0" w:color="auto"/>
              <w:right w:val="single" w:sz="4" w:space="0" w:color="auto"/>
            </w:tcBorders>
            <w:shd w:val="clear" w:color="auto" w:fill="auto"/>
            <w:vAlign w:val="bottom"/>
            <w:hideMark/>
          </w:tcPr>
          <w:p w14:paraId="41241807" w14:textId="77777777" w:rsidR="00FC681E" w:rsidRPr="00043C0E" w:rsidRDefault="00FC681E" w:rsidP="0077058F">
            <w:pPr>
              <w:jc w:val="center"/>
              <w:rPr>
                <w:sz w:val="16"/>
                <w:szCs w:val="16"/>
              </w:rPr>
            </w:pPr>
            <w:r w:rsidRPr="00043C0E">
              <w:rPr>
                <w:sz w:val="16"/>
                <w:szCs w:val="16"/>
              </w:rPr>
              <w:t> </w:t>
            </w:r>
          </w:p>
        </w:tc>
        <w:tc>
          <w:tcPr>
            <w:tcW w:w="2139" w:type="dxa"/>
            <w:tcBorders>
              <w:top w:val="nil"/>
              <w:left w:val="nil"/>
              <w:bottom w:val="single" w:sz="8" w:space="0" w:color="auto"/>
              <w:right w:val="single" w:sz="8" w:space="0" w:color="auto"/>
            </w:tcBorders>
            <w:shd w:val="clear" w:color="auto" w:fill="auto"/>
            <w:vAlign w:val="bottom"/>
            <w:hideMark/>
          </w:tcPr>
          <w:p w14:paraId="20BA9CD0" w14:textId="77777777" w:rsidR="00FC681E" w:rsidRPr="00043C0E" w:rsidRDefault="00FC681E" w:rsidP="0077058F">
            <w:pPr>
              <w:jc w:val="center"/>
              <w:rPr>
                <w:sz w:val="16"/>
                <w:szCs w:val="16"/>
              </w:rPr>
            </w:pPr>
            <w:r w:rsidRPr="00043C0E">
              <w:rPr>
                <w:sz w:val="16"/>
                <w:szCs w:val="16"/>
              </w:rPr>
              <w:t> </w:t>
            </w:r>
          </w:p>
        </w:tc>
        <w:tc>
          <w:tcPr>
            <w:tcW w:w="1170" w:type="dxa"/>
            <w:tcBorders>
              <w:top w:val="nil"/>
              <w:left w:val="nil"/>
              <w:bottom w:val="single" w:sz="8" w:space="0" w:color="auto"/>
              <w:right w:val="single" w:sz="8" w:space="0" w:color="auto"/>
            </w:tcBorders>
            <w:shd w:val="clear" w:color="auto" w:fill="auto"/>
            <w:vAlign w:val="bottom"/>
            <w:hideMark/>
          </w:tcPr>
          <w:p w14:paraId="321E89FE" w14:textId="77777777" w:rsidR="00FC681E" w:rsidRPr="00043C0E" w:rsidRDefault="00FC681E" w:rsidP="0077058F">
            <w:pPr>
              <w:jc w:val="center"/>
              <w:rPr>
                <w:sz w:val="16"/>
                <w:szCs w:val="16"/>
              </w:rPr>
            </w:pPr>
            <w:r w:rsidRPr="00043C0E">
              <w:rPr>
                <w:sz w:val="16"/>
                <w:szCs w:val="16"/>
              </w:rPr>
              <w:t> </w:t>
            </w:r>
          </w:p>
        </w:tc>
        <w:tc>
          <w:tcPr>
            <w:tcW w:w="978" w:type="dxa"/>
            <w:tcBorders>
              <w:top w:val="nil"/>
              <w:left w:val="nil"/>
              <w:bottom w:val="single" w:sz="8" w:space="0" w:color="auto"/>
              <w:right w:val="single" w:sz="8" w:space="0" w:color="auto"/>
            </w:tcBorders>
            <w:shd w:val="clear" w:color="auto" w:fill="auto"/>
            <w:vAlign w:val="bottom"/>
            <w:hideMark/>
          </w:tcPr>
          <w:p w14:paraId="58A0921D" w14:textId="77777777" w:rsidR="00FC681E" w:rsidRPr="00043C0E" w:rsidRDefault="00FC681E" w:rsidP="0077058F">
            <w:pPr>
              <w:rPr>
                <w:sz w:val="16"/>
                <w:szCs w:val="16"/>
              </w:rPr>
            </w:pPr>
            <w:r w:rsidRPr="00043C0E">
              <w:rPr>
                <w:sz w:val="16"/>
                <w:szCs w:val="16"/>
              </w:rPr>
              <w:t> </w:t>
            </w:r>
          </w:p>
        </w:tc>
      </w:tr>
    </w:tbl>
    <w:p w14:paraId="7DC8777F" w14:textId="77777777" w:rsidR="00FC681E" w:rsidRDefault="00FC681E" w:rsidP="00FC681E">
      <w:pPr>
        <w:sectPr w:rsidR="00FC681E" w:rsidSect="00FC681E">
          <w:headerReference w:type="first" r:id="rId73"/>
          <w:pgSz w:w="16840" w:h="11900" w:orient="landscape"/>
          <w:pgMar w:top="1134" w:right="1103" w:bottom="1134" w:left="1389" w:header="567" w:footer="567" w:gutter="0"/>
          <w:cols w:space="708"/>
          <w:titlePg/>
          <w:docGrid w:linePitch="360"/>
        </w:sectPr>
      </w:pPr>
    </w:p>
    <w:p w14:paraId="00C57849" w14:textId="77777777" w:rsidR="00FC681E" w:rsidRPr="000D405A" w:rsidRDefault="00FC681E" w:rsidP="00FC681E">
      <w:pPr>
        <w:rPr>
          <w:lang w:val="fr-BE"/>
        </w:rPr>
      </w:pPr>
    </w:p>
    <w:p w14:paraId="32A43720" w14:textId="77777777" w:rsidR="00FC681E" w:rsidRDefault="00FC681E" w:rsidP="00FC681E">
      <w:pPr>
        <w:rPr>
          <w:lang w:val="fr-BE"/>
        </w:rPr>
      </w:pPr>
    </w:p>
    <w:p w14:paraId="60E39FB7" w14:textId="77777777" w:rsidR="00FC681E" w:rsidRDefault="00FC681E" w:rsidP="00FC681E">
      <w:pPr>
        <w:rPr>
          <w:lang w:val="fr-BE"/>
        </w:rPr>
      </w:pPr>
    </w:p>
    <w:p w14:paraId="177313B3" w14:textId="77777777" w:rsidR="00FC681E" w:rsidRDefault="00FC681E" w:rsidP="00FC681E">
      <w:pPr>
        <w:rPr>
          <w:lang w:val="fr-BE"/>
        </w:rPr>
      </w:pPr>
    </w:p>
    <w:p w14:paraId="34C77E83" w14:textId="77777777" w:rsidR="00FC681E" w:rsidRDefault="00FC681E" w:rsidP="00FC681E">
      <w:pPr>
        <w:rPr>
          <w:lang w:val="fr-BE"/>
        </w:rPr>
      </w:pPr>
    </w:p>
    <w:p w14:paraId="644D422D" w14:textId="77777777" w:rsidR="00FC681E" w:rsidRDefault="00FC681E" w:rsidP="00FC681E">
      <w:pPr>
        <w:rPr>
          <w:lang w:val="fr-BE"/>
        </w:rPr>
      </w:pPr>
    </w:p>
    <w:p w14:paraId="02F0A958" w14:textId="77777777" w:rsidR="00FC681E" w:rsidRDefault="00FC681E" w:rsidP="00FC681E">
      <w:pPr>
        <w:rPr>
          <w:lang w:val="fr-BE"/>
        </w:rPr>
      </w:pPr>
    </w:p>
    <w:p w14:paraId="659D4525" w14:textId="77777777" w:rsidR="00FC681E" w:rsidRPr="001849DC" w:rsidRDefault="00FC681E" w:rsidP="00FC681E">
      <w:pPr>
        <w:rPr>
          <w:lang w:val="fr-BE"/>
        </w:rPr>
      </w:pPr>
    </w:p>
    <w:p w14:paraId="5D7294C7" w14:textId="46282A3D" w:rsidR="00FC681E" w:rsidRPr="000D405A" w:rsidRDefault="00FC681E" w:rsidP="00FC681E">
      <w:pPr>
        <w:pStyle w:val="Titre1"/>
        <w:rPr>
          <w:lang w:val="fr-BE"/>
        </w:rPr>
      </w:pPr>
      <w:bookmarkStart w:id="181" w:name="_Toc13806123"/>
      <w:r w:rsidRPr="00FC681E">
        <w:rPr>
          <w:sz w:val="36"/>
          <w:szCs w:val="36"/>
          <w:lang w:val="fr-BE"/>
        </w:rPr>
        <w:t>1/22 - Formulaire relatif aux parcs d’éoliens, visés aux rubriques 40.10.01.04.02 ET 40.10.01.04.03</w:t>
      </w:r>
      <w:bookmarkEnd w:id="181"/>
    </w:p>
    <w:p w14:paraId="0FC27C33" w14:textId="77777777" w:rsidR="00FC681E" w:rsidRDefault="00FC681E" w:rsidP="00FC681E">
      <w:pPr>
        <w:rPr>
          <w:lang w:val="fr-BE"/>
        </w:rPr>
      </w:pPr>
    </w:p>
    <w:p w14:paraId="33236534" w14:textId="77777777" w:rsidR="00FC681E" w:rsidRDefault="00FC681E" w:rsidP="00FC681E">
      <w:pPr>
        <w:rPr>
          <w:lang w:val="fr-BE"/>
        </w:rPr>
      </w:pPr>
    </w:p>
    <w:p w14:paraId="6FEE49F7" w14:textId="77777777" w:rsidR="00FC681E" w:rsidRDefault="00FC681E" w:rsidP="00FC681E">
      <w:pPr>
        <w:rPr>
          <w:lang w:val="fr-BE"/>
        </w:rPr>
      </w:pPr>
    </w:p>
    <w:p w14:paraId="23986CE9" w14:textId="77777777" w:rsidR="00FC681E" w:rsidRDefault="00FC681E" w:rsidP="00FC681E">
      <w:pPr>
        <w:rPr>
          <w:lang w:val="fr-BE"/>
        </w:rPr>
      </w:pPr>
    </w:p>
    <w:p w14:paraId="2996FAF1" w14:textId="77777777" w:rsidR="00FC681E" w:rsidRDefault="00FC681E" w:rsidP="00FC681E">
      <w:pPr>
        <w:rPr>
          <w:lang w:val="fr-BE"/>
        </w:rPr>
      </w:pPr>
    </w:p>
    <w:p w14:paraId="2025B04B" w14:textId="77777777" w:rsidR="00FC681E" w:rsidRDefault="00FC681E" w:rsidP="00FC681E">
      <w:pPr>
        <w:rPr>
          <w:lang w:val="fr-BE"/>
        </w:rPr>
      </w:pPr>
    </w:p>
    <w:p w14:paraId="60E8DE53" w14:textId="77777777" w:rsidR="00FC681E" w:rsidRPr="000D405A" w:rsidRDefault="00FC681E" w:rsidP="00FC681E">
      <w:pPr>
        <w:pStyle w:val="Titre3"/>
        <w:rPr>
          <w:lang w:val="fr-BE"/>
        </w:rPr>
      </w:pPr>
    </w:p>
    <w:p w14:paraId="62E55DEB" w14:textId="5D204E37" w:rsidR="00FC681E" w:rsidRDefault="00FC681E">
      <w:r>
        <w:br w:type="page"/>
      </w:r>
    </w:p>
    <w:p w14:paraId="76528719" w14:textId="752C1887" w:rsidR="00FC681E" w:rsidRPr="00C0631D" w:rsidRDefault="00FC681E" w:rsidP="00FC681E">
      <w:pPr>
        <w:pStyle w:val="Titre3"/>
      </w:pPr>
      <w:bookmarkStart w:id="182" w:name="_Toc497229596"/>
      <w:bookmarkStart w:id="183" w:name="_Toc13806124"/>
      <w:r>
        <w:lastRenderedPageBreak/>
        <w:t xml:space="preserve">3 </w:t>
      </w:r>
      <w:r w:rsidRPr="00C0631D">
        <w:t>L’éolienne</w:t>
      </w:r>
      <w:bookmarkEnd w:id="182"/>
      <w:bookmarkEnd w:id="183"/>
      <w:r w:rsidRPr="00C0631D">
        <w:t xml:space="preserve"> </w:t>
      </w:r>
    </w:p>
    <w:p w14:paraId="5715CCE8" w14:textId="77777777" w:rsidR="00FC681E" w:rsidRPr="00B051D2" w:rsidRDefault="00FC681E" w:rsidP="00FC681E">
      <w:r w:rsidRPr="00B051D2">
        <w:t>à dupliquer par éolienne</w:t>
      </w:r>
    </w:p>
    <w:tbl>
      <w:tblPr>
        <w:tblStyle w:val="Grilledutableau"/>
        <w:tblW w:w="0" w:type="auto"/>
        <w:tblLook w:val="04A0" w:firstRow="1" w:lastRow="0" w:firstColumn="1" w:lastColumn="0" w:noHBand="0" w:noVBand="1"/>
      </w:tblPr>
      <w:tblGrid>
        <w:gridCol w:w="9622"/>
      </w:tblGrid>
      <w:tr w:rsidR="00FC681E" w14:paraId="00B21B31" w14:textId="77777777" w:rsidTr="0077058F">
        <w:tc>
          <w:tcPr>
            <w:tcW w:w="9629" w:type="dxa"/>
          </w:tcPr>
          <w:p w14:paraId="7A62BFD0" w14:textId="77777777" w:rsidR="00FC681E" w:rsidRPr="003E37F5" w:rsidRDefault="00FC681E" w:rsidP="0077058F">
            <w:r w:rsidRPr="003E37F5">
              <w:t>Identification de l’installation : ………………</w:t>
            </w:r>
          </w:p>
          <w:p w14:paraId="39657F1B" w14:textId="77777777" w:rsidR="00FC681E" w:rsidRPr="003E37F5" w:rsidRDefault="00FC681E" w:rsidP="0077058F">
            <w:pPr>
              <w:tabs>
                <w:tab w:val="left" w:pos="3579"/>
                <w:tab w:val="left" w:leader="dot" w:pos="5705"/>
              </w:tabs>
              <w:ind w:left="319"/>
            </w:pPr>
            <w:r w:rsidRPr="003E37F5">
              <w:rPr>
                <w:rFonts w:ascii="Cambria Math" w:hAnsi="Cambria Math" w:cs="Cambria Math"/>
              </w:rPr>
              <w:t>⃝</w:t>
            </w:r>
            <w:r w:rsidRPr="003E37F5">
              <w:t xml:space="preserve">  Coordonnées Lambert (mètres) :</w:t>
            </w:r>
            <w:r w:rsidRPr="003E37F5">
              <w:tab/>
            </w:r>
            <w:r w:rsidRPr="003E37F5">
              <w:rPr>
                <w:b/>
              </w:rPr>
              <w:t>X</w:t>
            </w:r>
            <w:r w:rsidRPr="003E37F5">
              <w:t xml:space="preserve"> : </w:t>
            </w:r>
            <w:r w:rsidRPr="003E37F5">
              <w:tab/>
            </w:r>
          </w:p>
          <w:p w14:paraId="05CA020F" w14:textId="77777777" w:rsidR="00FC681E" w:rsidRPr="003E37F5" w:rsidRDefault="00FC681E" w:rsidP="0077058F">
            <w:pPr>
              <w:tabs>
                <w:tab w:val="left" w:pos="3579"/>
                <w:tab w:val="left" w:leader="dot" w:pos="5705"/>
              </w:tabs>
              <w:ind w:left="2161"/>
            </w:pPr>
            <w:r w:rsidRPr="003E37F5">
              <w:tab/>
            </w:r>
            <w:r w:rsidRPr="003E37F5">
              <w:rPr>
                <w:b/>
              </w:rPr>
              <w:t>Y</w:t>
            </w:r>
            <w:r w:rsidRPr="003E37F5">
              <w:t xml:space="preserve"> : </w:t>
            </w:r>
            <w:r w:rsidRPr="003E37F5">
              <w:tab/>
            </w:r>
          </w:p>
          <w:p w14:paraId="31BDA55C" w14:textId="77777777" w:rsidR="00FC681E" w:rsidRPr="003E37F5" w:rsidRDefault="00FC681E" w:rsidP="0077058F">
            <w:pPr>
              <w:tabs>
                <w:tab w:val="left" w:pos="3579"/>
                <w:tab w:val="left" w:leader="dot" w:pos="5705"/>
              </w:tabs>
              <w:ind w:left="2161"/>
              <w:rPr>
                <w:b/>
              </w:rPr>
            </w:pPr>
            <w:r w:rsidRPr="003E37F5">
              <w:tab/>
            </w:r>
            <w:r w:rsidRPr="003E37F5">
              <w:rPr>
                <w:b/>
              </w:rPr>
              <w:t xml:space="preserve">Z : </w:t>
            </w:r>
            <w:r w:rsidRPr="003E37F5">
              <w:tab/>
            </w:r>
          </w:p>
          <w:p w14:paraId="537D7ED5" w14:textId="77777777" w:rsidR="00FC681E" w:rsidRPr="003E37F5" w:rsidRDefault="00FC681E" w:rsidP="0077058F">
            <w:pPr>
              <w:tabs>
                <w:tab w:val="left" w:pos="3579"/>
                <w:tab w:val="left" w:leader="dot" w:pos="5705"/>
              </w:tabs>
            </w:pPr>
          </w:p>
          <w:p w14:paraId="10778501" w14:textId="77777777" w:rsidR="00FC681E" w:rsidRPr="003E37F5" w:rsidRDefault="00FC681E" w:rsidP="0077058F">
            <w:pPr>
              <w:ind w:left="319"/>
            </w:pPr>
            <w:r w:rsidRPr="003E37F5">
              <w:rPr>
                <w:rFonts w:ascii="Cambria Math" w:hAnsi="Cambria Math" w:cs="Cambria Math"/>
              </w:rPr>
              <w:t>⃝</w:t>
            </w:r>
            <w:r w:rsidRPr="003E37F5">
              <w:t xml:space="preserve">  Coordonnées GPS : </w:t>
            </w:r>
            <w:r w:rsidRPr="003E37F5">
              <w:tab/>
              <w:t>Latitude :</w:t>
            </w:r>
            <w:r w:rsidRPr="003E37F5">
              <w:tab/>
              <w:t>……… ° ……… ‘……………… ‘’</w:t>
            </w:r>
            <w:r w:rsidRPr="003E37F5">
              <w:rPr>
                <w:sz w:val="22"/>
              </w:rPr>
              <w:t xml:space="preserve"> </w:t>
            </w:r>
          </w:p>
          <w:p w14:paraId="54361FC0" w14:textId="77777777" w:rsidR="00FC681E" w:rsidRPr="003E37F5" w:rsidRDefault="00FC681E" w:rsidP="0077058F">
            <w:pPr>
              <w:ind w:left="2161"/>
            </w:pPr>
            <w:r w:rsidRPr="003E37F5">
              <w:t xml:space="preserve"> </w:t>
            </w:r>
            <w:r w:rsidRPr="003E37F5">
              <w:tab/>
              <w:t xml:space="preserve">Longitude :   </w:t>
            </w:r>
            <w:r w:rsidRPr="003E37F5">
              <w:tab/>
              <w:t>……… ° ……… ‘……………… ‘’</w:t>
            </w:r>
          </w:p>
          <w:p w14:paraId="3B6CDEEB" w14:textId="77777777" w:rsidR="00FC681E" w:rsidRPr="003E37F5" w:rsidRDefault="00FC681E" w:rsidP="0077058F"/>
          <w:p w14:paraId="5AB0B2DD" w14:textId="77777777" w:rsidR="00FC681E" w:rsidRPr="003E37F5" w:rsidRDefault="00FC681E" w:rsidP="0077058F">
            <w:pPr>
              <w:tabs>
                <w:tab w:val="left" w:pos="4288"/>
              </w:tabs>
            </w:pPr>
            <w:r w:rsidRPr="003E37F5">
              <w:t xml:space="preserve">Hauteur de l’obstacle par rapport au sol (AGL) : </w:t>
            </w:r>
            <w:r w:rsidRPr="003E37F5">
              <w:rPr>
                <w:lang w:val="fr-BE"/>
              </w:rPr>
              <w:tab/>
            </w:r>
            <w:r w:rsidRPr="003E37F5">
              <w:t>………, ………  m</w:t>
            </w:r>
          </w:p>
          <w:p w14:paraId="47CAABCA" w14:textId="77777777" w:rsidR="00FC681E" w:rsidRPr="003E37F5" w:rsidRDefault="00FC681E" w:rsidP="0077058F">
            <w:pPr>
              <w:tabs>
                <w:tab w:val="left" w:pos="4288"/>
              </w:tabs>
            </w:pPr>
            <w:r w:rsidRPr="003E37F5">
              <w:t xml:space="preserve">Altitude du sol (AMSL) : </w:t>
            </w:r>
            <w:r w:rsidRPr="003E37F5">
              <w:rPr>
                <w:lang w:val="fr-BE"/>
              </w:rPr>
              <w:tab/>
            </w:r>
            <w:r w:rsidRPr="003E37F5">
              <w:t>………, ………  m</w:t>
            </w:r>
          </w:p>
          <w:p w14:paraId="452D469D" w14:textId="77777777" w:rsidR="00FC681E" w:rsidRPr="003E37F5" w:rsidRDefault="00FC681E" w:rsidP="0077058F">
            <w:r w:rsidRPr="003E37F5">
              <w:t xml:space="preserve">Altitude au sommet de l’éolienne (AMSL) : </w:t>
            </w:r>
            <w:r w:rsidRPr="003E37F5">
              <w:rPr>
                <w:lang w:val="fr-BE"/>
              </w:rPr>
              <w:tab/>
              <w:t xml:space="preserve"> </w:t>
            </w:r>
            <w:r w:rsidRPr="003E37F5">
              <w:t>………, ………  m</w:t>
            </w:r>
          </w:p>
          <w:p w14:paraId="74FAD3E4" w14:textId="77777777" w:rsidR="00FC681E" w:rsidRPr="003E37F5" w:rsidRDefault="00FC681E" w:rsidP="0077058F">
            <w:r w:rsidRPr="003E37F5">
              <w:t>Diamètre du rotor : ………………….</w:t>
            </w:r>
          </w:p>
          <w:p w14:paraId="559FD062" w14:textId="77777777" w:rsidR="00FC681E" w:rsidRPr="003E37F5" w:rsidRDefault="00FC681E" w:rsidP="0077058F">
            <w:r w:rsidRPr="003E37F5">
              <w:t xml:space="preserve">Joignez la </w:t>
            </w:r>
            <w:r w:rsidRPr="003E37F5">
              <w:rPr>
                <w:lang w:val="fr-BE"/>
              </w:rPr>
              <w:t>fiche du constructeur</w:t>
            </w:r>
            <w:r>
              <w:rPr>
                <w:lang w:val="fr-BE"/>
              </w:rPr>
              <w:t xml:space="preserve"> en </w:t>
            </w:r>
            <w:r>
              <w:t>document attaché</w:t>
            </w:r>
            <w:r w:rsidRPr="00CD708E">
              <w:t xml:space="preserve"> </w:t>
            </w:r>
            <w:r>
              <w:rPr>
                <w:lang w:val="fr-BE"/>
              </w:rPr>
              <w:t>n</w:t>
            </w:r>
            <w:r w:rsidRPr="003E37F5">
              <w:rPr>
                <w:lang w:val="fr-BE"/>
              </w:rPr>
              <w:t>° ………………………….</w:t>
            </w:r>
            <w:r w:rsidRPr="003E37F5">
              <w:t xml:space="preserve">  </w:t>
            </w:r>
            <w:r w:rsidRPr="003E37F5">
              <w:rPr>
                <w:lang w:val="fr-BE"/>
              </w:rPr>
              <w:t xml:space="preserve"> </w:t>
            </w:r>
          </w:p>
          <w:p w14:paraId="6F0A117F" w14:textId="77777777" w:rsidR="00FC681E" w:rsidRPr="003E37F5" w:rsidRDefault="00FC681E" w:rsidP="0077058F">
            <w:r w:rsidRPr="003E37F5">
              <w:t>Une fiche du constructeur indiquant le pourcentage massique des différents matériaux composant l'éolienne (époxy, fibre de verre, béton, acier, métaux nobles, huiles, plastique...) et une estimation du coût de démantèlement</w:t>
            </w:r>
            <w:r>
              <w:t xml:space="preserve"> en</w:t>
            </w:r>
            <w:r w:rsidRPr="003E37F5">
              <w:t xml:space="preserve"> </w:t>
            </w:r>
            <w:r>
              <w:t>document attaché</w:t>
            </w:r>
            <w:r w:rsidRPr="00CD708E">
              <w:t xml:space="preserve"> </w:t>
            </w:r>
            <w:r>
              <w:t>n</w:t>
            </w:r>
            <w:r w:rsidRPr="003E37F5">
              <w:t>°……………………...</w:t>
            </w:r>
          </w:p>
          <w:p w14:paraId="704E236E" w14:textId="77777777" w:rsidR="00FC681E" w:rsidRDefault="00FC681E" w:rsidP="0077058F"/>
        </w:tc>
      </w:tr>
    </w:tbl>
    <w:p w14:paraId="28972178" w14:textId="7427C000" w:rsidR="00FC681E" w:rsidRDefault="00FC681E" w:rsidP="00FC681E"/>
    <w:p w14:paraId="33FDA9E0" w14:textId="75801379" w:rsidR="0077058F" w:rsidRDefault="0077058F">
      <w:r>
        <w:br w:type="page"/>
      </w:r>
    </w:p>
    <w:p w14:paraId="05ABC89B" w14:textId="77777777" w:rsidR="0077058F" w:rsidRPr="000D405A" w:rsidRDefault="0077058F" w:rsidP="0077058F">
      <w:pPr>
        <w:rPr>
          <w:lang w:val="fr-BE"/>
        </w:rPr>
      </w:pPr>
    </w:p>
    <w:p w14:paraId="2A3BA1D9" w14:textId="77777777" w:rsidR="0077058F" w:rsidRDefault="0077058F" w:rsidP="0077058F">
      <w:pPr>
        <w:rPr>
          <w:lang w:val="fr-BE"/>
        </w:rPr>
      </w:pPr>
    </w:p>
    <w:p w14:paraId="4CBCDCDF" w14:textId="77777777" w:rsidR="0077058F" w:rsidRDefault="0077058F" w:rsidP="0077058F">
      <w:pPr>
        <w:rPr>
          <w:lang w:val="fr-BE"/>
        </w:rPr>
      </w:pPr>
    </w:p>
    <w:p w14:paraId="04722517" w14:textId="77777777" w:rsidR="0077058F" w:rsidRDefault="0077058F" w:rsidP="0077058F">
      <w:pPr>
        <w:rPr>
          <w:lang w:val="fr-BE"/>
        </w:rPr>
      </w:pPr>
    </w:p>
    <w:p w14:paraId="2A05A12C" w14:textId="77777777" w:rsidR="0077058F" w:rsidRDefault="0077058F" w:rsidP="0077058F">
      <w:pPr>
        <w:rPr>
          <w:lang w:val="fr-BE"/>
        </w:rPr>
      </w:pPr>
    </w:p>
    <w:p w14:paraId="3504E934" w14:textId="77777777" w:rsidR="0077058F" w:rsidRDefault="0077058F" w:rsidP="0077058F">
      <w:pPr>
        <w:rPr>
          <w:lang w:val="fr-BE"/>
        </w:rPr>
      </w:pPr>
    </w:p>
    <w:p w14:paraId="18735007" w14:textId="77777777" w:rsidR="0077058F" w:rsidRDefault="0077058F" w:rsidP="0077058F">
      <w:pPr>
        <w:rPr>
          <w:lang w:val="fr-BE"/>
        </w:rPr>
      </w:pPr>
    </w:p>
    <w:p w14:paraId="1AD1D1BF" w14:textId="77777777" w:rsidR="0077058F" w:rsidRPr="001849DC" w:rsidRDefault="0077058F" w:rsidP="0077058F">
      <w:pPr>
        <w:rPr>
          <w:lang w:val="fr-BE"/>
        </w:rPr>
      </w:pPr>
    </w:p>
    <w:p w14:paraId="7E683E83" w14:textId="5B262895" w:rsidR="0077058F" w:rsidRPr="000D405A" w:rsidRDefault="0077058F" w:rsidP="0077058F">
      <w:pPr>
        <w:pStyle w:val="Titre1"/>
        <w:rPr>
          <w:lang w:val="fr-BE"/>
        </w:rPr>
      </w:pPr>
      <w:bookmarkStart w:id="184" w:name="_Toc13806125"/>
      <w:r w:rsidRPr="0077058F">
        <w:rPr>
          <w:sz w:val="36"/>
          <w:szCs w:val="36"/>
          <w:lang w:val="fr-BE"/>
        </w:rPr>
        <w:t>2 Formulaire relatif aux recours</w:t>
      </w:r>
      <w:bookmarkEnd w:id="184"/>
    </w:p>
    <w:p w14:paraId="0033154A" w14:textId="77777777" w:rsidR="0077058F" w:rsidRDefault="0077058F" w:rsidP="0077058F">
      <w:pPr>
        <w:rPr>
          <w:lang w:val="fr-BE"/>
        </w:rPr>
      </w:pPr>
    </w:p>
    <w:p w14:paraId="42C4685D" w14:textId="77777777" w:rsidR="0077058F" w:rsidRDefault="0077058F" w:rsidP="0077058F">
      <w:pPr>
        <w:rPr>
          <w:lang w:val="fr-BE"/>
        </w:rPr>
      </w:pPr>
    </w:p>
    <w:p w14:paraId="03E47F46" w14:textId="77777777" w:rsidR="0077058F" w:rsidRDefault="0077058F" w:rsidP="0077058F">
      <w:pPr>
        <w:rPr>
          <w:lang w:val="fr-BE"/>
        </w:rPr>
      </w:pPr>
    </w:p>
    <w:p w14:paraId="6FF346DE" w14:textId="77777777" w:rsidR="0077058F" w:rsidRDefault="0077058F" w:rsidP="0077058F">
      <w:pPr>
        <w:rPr>
          <w:lang w:val="fr-BE"/>
        </w:rPr>
      </w:pPr>
    </w:p>
    <w:p w14:paraId="62F29374" w14:textId="77777777" w:rsidR="0077058F" w:rsidRDefault="0077058F" w:rsidP="0077058F">
      <w:pPr>
        <w:rPr>
          <w:lang w:val="fr-BE"/>
        </w:rPr>
      </w:pPr>
    </w:p>
    <w:p w14:paraId="0F0FBD0F" w14:textId="77777777" w:rsidR="0077058F" w:rsidRDefault="0077058F" w:rsidP="0077058F">
      <w:pPr>
        <w:rPr>
          <w:lang w:val="fr-BE"/>
        </w:rPr>
      </w:pPr>
    </w:p>
    <w:p w14:paraId="69D49BD9" w14:textId="77777777" w:rsidR="0077058F" w:rsidRPr="000D405A" w:rsidRDefault="0077058F" w:rsidP="0077058F">
      <w:pPr>
        <w:pStyle w:val="Titre3"/>
        <w:rPr>
          <w:lang w:val="fr-BE"/>
        </w:rPr>
      </w:pPr>
    </w:p>
    <w:p w14:paraId="1C6BC4E7" w14:textId="77777777" w:rsidR="0077058F" w:rsidRDefault="0077058F" w:rsidP="0077058F">
      <w:r>
        <w:br w:type="page"/>
      </w:r>
    </w:p>
    <w:p w14:paraId="0B186A63" w14:textId="34BB47BE" w:rsidR="0077058F" w:rsidRPr="00CC3816" w:rsidRDefault="00CC3816" w:rsidP="00CC3816">
      <w:pPr>
        <w:pStyle w:val="Titre3"/>
        <w:rPr>
          <w:lang w:val="fr-BE"/>
        </w:rPr>
      </w:pPr>
      <w:bookmarkStart w:id="185" w:name="_Toc486940813"/>
      <w:bookmarkStart w:id="186" w:name="_Toc13806126"/>
      <w:r>
        <w:rPr>
          <w:lang w:val="fr-BE"/>
        </w:rPr>
        <w:lastRenderedPageBreak/>
        <w:t xml:space="preserve">1.3 </w:t>
      </w:r>
      <w:r w:rsidR="0077058F" w:rsidRPr="00CC3816">
        <w:rPr>
          <w:lang w:val="fr-BE"/>
        </w:rPr>
        <w:t>Représentation ou délégation</w:t>
      </w:r>
      <w:bookmarkEnd w:id="185"/>
      <w:bookmarkEnd w:id="186"/>
      <w:r w:rsidR="0077058F" w:rsidRPr="00CC3816">
        <w:rPr>
          <w:lang w:val="fr-BE"/>
        </w:rPr>
        <w:t xml:space="preserve"> </w:t>
      </w:r>
    </w:p>
    <w:p w14:paraId="77949F73" w14:textId="44891900" w:rsidR="0077058F" w:rsidRPr="00963828" w:rsidRDefault="0077058F" w:rsidP="0077058F">
      <w:pPr>
        <w:pStyle w:val="Sansinterligne"/>
        <w:spacing w:after="120"/>
        <w:rPr>
          <w:rFonts w:ascii="Century Gothic" w:hAnsi="Century Gothic"/>
          <w:b/>
          <w:sz w:val="18"/>
          <w:szCs w:val="18"/>
          <w:lang w:val="fr-BE"/>
        </w:rPr>
      </w:pPr>
      <w:r>
        <w:rPr>
          <w:rFonts w:ascii="Century Gothic" w:hAnsi="Century Gothic"/>
          <w:b/>
          <w:sz w:val="18"/>
          <w:szCs w:val="18"/>
          <w:lang w:val="fr-BE"/>
        </w:rPr>
        <w:t xml:space="preserve">b) </w:t>
      </w:r>
      <w:r w:rsidRPr="00963828">
        <w:rPr>
          <w:rFonts w:ascii="Century Gothic" w:hAnsi="Century Gothic"/>
          <w:b/>
          <w:sz w:val="18"/>
          <w:szCs w:val="18"/>
          <w:lang w:val="fr-BE"/>
        </w:rPr>
        <w:t>Introduisez-vous ce recours avec d'autres personnes *?</w:t>
      </w:r>
    </w:p>
    <w:p w14:paraId="1BB60726" w14:textId="52FD722A" w:rsidR="0077058F" w:rsidRPr="0077058F" w:rsidRDefault="0077058F" w:rsidP="0077058F">
      <w:pPr>
        <w:contextualSpacing/>
        <w:rPr>
          <w:lang w:val="fr-BE"/>
        </w:rPr>
      </w:pPr>
    </w:p>
    <w:p w14:paraId="313D06C3" w14:textId="77777777" w:rsidR="0077058F" w:rsidRPr="00963828" w:rsidRDefault="0077058F" w:rsidP="0077058F">
      <w:pPr>
        <w:pStyle w:val="Formulaireencadr"/>
        <w:tabs>
          <w:tab w:val="left" w:leader="dot" w:pos="5670"/>
        </w:tabs>
        <w:spacing w:after="180"/>
        <w:rPr>
          <w:rFonts w:ascii="Century Gothic" w:hAnsi="Century Gothic"/>
          <w:sz w:val="18"/>
          <w:szCs w:val="18"/>
          <w:lang w:val="fr-BE"/>
        </w:rPr>
      </w:pPr>
      <w:r w:rsidRPr="00963828">
        <w:rPr>
          <w:rFonts w:ascii="Century Gothic" w:hAnsi="Century Gothic"/>
          <w:sz w:val="24"/>
          <w:szCs w:val="24"/>
          <w:lang w:val="fr-BE"/>
        </w:rPr>
        <w:sym w:font="Wingdings 2" w:char="F099"/>
      </w:r>
      <w:r w:rsidRPr="00963828">
        <w:rPr>
          <w:rFonts w:ascii="Century Gothic" w:hAnsi="Century Gothic"/>
          <w:sz w:val="18"/>
          <w:szCs w:val="18"/>
          <w:lang w:val="fr-BE"/>
        </w:rPr>
        <w:t xml:space="preserve"> M    </w:t>
      </w:r>
      <w:r w:rsidRPr="00963828">
        <w:rPr>
          <w:rFonts w:ascii="Century Gothic" w:hAnsi="Century Gothic"/>
          <w:sz w:val="24"/>
          <w:szCs w:val="24"/>
          <w:lang w:val="fr-BE"/>
        </w:rPr>
        <w:sym w:font="Wingdings 2" w:char="F099"/>
      </w:r>
      <w:r w:rsidRPr="00963828">
        <w:rPr>
          <w:rFonts w:ascii="Century Gothic" w:hAnsi="Century Gothic"/>
          <w:sz w:val="18"/>
          <w:szCs w:val="18"/>
          <w:lang w:val="fr-BE"/>
        </w:rPr>
        <w:t xml:space="preserve">  Mme*     NOM *: </w:t>
      </w:r>
      <w:r w:rsidRPr="00963828">
        <w:rPr>
          <w:rFonts w:ascii="Century Gothic" w:hAnsi="Century Gothic"/>
          <w:sz w:val="18"/>
          <w:szCs w:val="18"/>
          <w:lang w:val="fr-BE"/>
        </w:rPr>
        <w:tab/>
        <w:t xml:space="preserve"> Prénom* : </w:t>
      </w:r>
      <w:r w:rsidRPr="00963828">
        <w:rPr>
          <w:rFonts w:ascii="Century Gothic" w:hAnsi="Century Gothic"/>
          <w:sz w:val="18"/>
          <w:szCs w:val="18"/>
          <w:lang w:val="fr-BE"/>
        </w:rPr>
        <w:tab/>
      </w:r>
    </w:p>
    <w:p w14:paraId="0D392509" w14:textId="77777777" w:rsidR="0077058F" w:rsidRPr="00963828" w:rsidRDefault="0077058F" w:rsidP="0077058F">
      <w:pPr>
        <w:pStyle w:val="Formulaireencadr"/>
        <w:tabs>
          <w:tab w:val="left" w:leader="dot" w:pos="7088"/>
          <w:tab w:val="left" w:leader="dot" w:pos="8222"/>
        </w:tabs>
        <w:spacing w:after="180"/>
        <w:rPr>
          <w:rFonts w:ascii="Century Gothic" w:hAnsi="Century Gothic"/>
          <w:sz w:val="18"/>
          <w:szCs w:val="18"/>
          <w:lang w:val="fr-BE"/>
        </w:rPr>
      </w:pPr>
      <w:r w:rsidRPr="00963828">
        <w:rPr>
          <w:rFonts w:ascii="Century Gothic" w:hAnsi="Century Gothic"/>
          <w:sz w:val="18"/>
          <w:szCs w:val="18"/>
          <w:lang w:val="fr-BE"/>
        </w:rPr>
        <w:t xml:space="preserve">Rue*: </w:t>
      </w:r>
      <w:r w:rsidRPr="00963828">
        <w:rPr>
          <w:rFonts w:ascii="Century Gothic" w:hAnsi="Century Gothic"/>
          <w:sz w:val="18"/>
          <w:szCs w:val="18"/>
          <w:lang w:val="fr-BE"/>
        </w:rPr>
        <w:tab/>
        <w:t xml:space="preserve"> n°*</w:t>
      </w:r>
      <w:r w:rsidRPr="00963828">
        <w:rPr>
          <w:rFonts w:ascii="Century Gothic" w:hAnsi="Century Gothic"/>
          <w:sz w:val="18"/>
          <w:szCs w:val="18"/>
          <w:lang w:val="fr-BE"/>
        </w:rPr>
        <w:tab/>
        <w:t xml:space="preserve"> boîte </w:t>
      </w:r>
      <w:r w:rsidRPr="00963828">
        <w:rPr>
          <w:rFonts w:ascii="Century Gothic" w:hAnsi="Century Gothic"/>
          <w:sz w:val="18"/>
          <w:szCs w:val="18"/>
          <w:lang w:val="fr-BE"/>
        </w:rPr>
        <w:tab/>
      </w:r>
    </w:p>
    <w:p w14:paraId="644E749A" w14:textId="77777777" w:rsidR="0077058F" w:rsidRPr="00963828" w:rsidRDefault="0077058F" w:rsidP="0077058F">
      <w:pPr>
        <w:pStyle w:val="Formulaireencadr"/>
        <w:tabs>
          <w:tab w:val="clear" w:pos="9497"/>
          <w:tab w:val="left" w:leader="dot" w:pos="2410"/>
          <w:tab w:val="right" w:leader="dot" w:pos="7088"/>
          <w:tab w:val="left" w:pos="7655"/>
        </w:tabs>
        <w:spacing w:after="180"/>
        <w:rPr>
          <w:rFonts w:ascii="Century Gothic" w:hAnsi="Century Gothic"/>
          <w:sz w:val="18"/>
          <w:szCs w:val="18"/>
          <w:lang w:val="fr-BE"/>
        </w:rPr>
      </w:pPr>
      <w:r w:rsidRPr="00963828">
        <w:rPr>
          <w:rFonts w:ascii="Century Gothic" w:hAnsi="Century Gothic"/>
          <w:sz w:val="18"/>
          <w:szCs w:val="18"/>
          <w:lang w:val="fr-BE"/>
        </w:rPr>
        <w:t xml:space="preserve">Code postal* : </w:t>
      </w:r>
      <w:r w:rsidRPr="00963828">
        <w:rPr>
          <w:rFonts w:ascii="Century Gothic" w:hAnsi="Century Gothic"/>
          <w:sz w:val="18"/>
          <w:szCs w:val="18"/>
          <w:lang w:val="fr-BE"/>
        </w:rPr>
        <w:tab/>
        <w:t xml:space="preserve"> Localité* : </w:t>
      </w:r>
      <w:r w:rsidRPr="00963828">
        <w:rPr>
          <w:rFonts w:ascii="Century Gothic" w:hAnsi="Century Gothic"/>
          <w:sz w:val="18"/>
          <w:szCs w:val="18"/>
          <w:lang w:val="fr-BE"/>
        </w:rPr>
        <w:tab/>
        <w:t xml:space="preserve"> Pays</w:t>
      </w:r>
      <w:r w:rsidRPr="00963828">
        <w:rPr>
          <w:rFonts w:ascii="Century Gothic" w:hAnsi="Century Gothic"/>
          <w:sz w:val="18"/>
          <w:szCs w:val="18"/>
          <w:lang w:val="fr-BE"/>
        </w:rPr>
        <w:tab/>
        <w:t>………….</w:t>
      </w:r>
    </w:p>
    <w:p w14:paraId="30DC29D6" w14:textId="77777777" w:rsidR="0077058F" w:rsidRPr="00963828" w:rsidRDefault="0077058F" w:rsidP="0077058F">
      <w:pPr>
        <w:pStyle w:val="Formulaireencadr"/>
        <w:tabs>
          <w:tab w:val="left" w:leader="dot" w:pos="6521"/>
        </w:tabs>
        <w:spacing w:after="180"/>
        <w:rPr>
          <w:rFonts w:ascii="Century Gothic" w:hAnsi="Century Gothic"/>
          <w:sz w:val="18"/>
          <w:szCs w:val="18"/>
          <w:lang w:val="fr-BE"/>
        </w:rPr>
      </w:pPr>
      <w:r w:rsidRPr="00963828">
        <w:rPr>
          <w:rFonts w:ascii="Century Gothic" w:hAnsi="Century Gothic"/>
          <w:sz w:val="18"/>
          <w:szCs w:val="18"/>
          <w:lang w:val="fr-BE"/>
        </w:rPr>
        <w:t xml:space="preserve">Téléphone* : …….…………..……..………. Courriel : </w:t>
      </w:r>
      <w:r w:rsidRPr="00963828">
        <w:rPr>
          <w:rFonts w:ascii="Century Gothic" w:hAnsi="Century Gothic"/>
          <w:sz w:val="18"/>
          <w:szCs w:val="18"/>
          <w:lang w:val="fr-BE"/>
        </w:rPr>
        <w:tab/>
        <w:t>@</w:t>
      </w:r>
      <w:r w:rsidRPr="00963828">
        <w:rPr>
          <w:rFonts w:ascii="Century Gothic" w:hAnsi="Century Gothic"/>
          <w:sz w:val="18"/>
          <w:szCs w:val="18"/>
          <w:lang w:val="fr-BE"/>
        </w:rPr>
        <w:tab/>
      </w:r>
    </w:p>
    <w:p w14:paraId="093DD42E" w14:textId="77777777" w:rsidR="0077058F" w:rsidRPr="00963828" w:rsidRDefault="0077058F" w:rsidP="0077058F">
      <w:pPr>
        <w:spacing w:after="20"/>
        <w:rPr>
          <w:sz w:val="2"/>
          <w:szCs w:val="2"/>
          <w:lang w:val="fr-BE"/>
        </w:rPr>
      </w:pPr>
    </w:p>
    <w:p w14:paraId="2401AF98" w14:textId="77777777" w:rsidR="0077058F" w:rsidRPr="00963828" w:rsidRDefault="0077058F" w:rsidP="0077058F">
      <w:pPr>
        <w:pStyle w:val="Formulaireencadr"/>
        <w:tabs>
          <w:tab w:val="left" w:leader="dot" w:pos="5670"/>
        </w:tabs>
        <w:spacing w:after="180"/>
        <w:rPr>
          <w:rFonts w:ascii="Century Gothic" w:hAnsi="Century Gothic"/>
          <w:sz w:val="18"/>
          <w:szCs w:val="18"/>
          <w:lang w:val="fr-BE"/>
        </w:rPr>
      </w:pPr>
      <w:r w:rsidRPr="00963828">
        <w:rPr>
          <w:rFonts w:ascii="Century Gothic" w:hAnsi="Century Gothic"/>
          <w:sz w:val="24"/>
          <w:szCs w:val="24"/>
          <w:lang w:val="fr-BE"/>
        </w:rPr>
        <w:sym w:font="Wingdings 2" w:char="F099"/>
      </w:r>
      <w:r w:rsidRPr="00963828">
        <w:rPr>
          <w:rFonts w:ascii="Century Gothic" w:hAnsi="Century Gothic"/>
          <w:sz w:val="18"/>
          <w:szCs w:val="18"/>
          <w:lang w:val="fr-BE"/>
        </w:rPr>
        <w:t xml:space="preserve"> M    </w:t>
      </w:r>
      <w:r w:rsidRPr="00963828">
        <w:rPr>
          <w:rFonts w:ascii="Century Gothic" w:hAnsi="Century Gothic"/>
          <w:sz w:val="24"/>
          <w:szCs w:val="24"/>
          <w:lang w:val="fr-BE"/>
        </w:rPr>
        <w:sym w:font="Wingdings 2" w:char="F099"/>
      </w:r>
      <w:r w:rsidRPr="00963828">
        <w:rPr>
          <w:rFonts w:ascii="Century Gothic" w:hAnsi="Century Gothic"/>
          <w:sz w:val="18"/>
          <w:szCs w:val="18"/>
          <w:lang w:val="fr-BE"/>
        </w:rPr>
        <w:t xml:space="preserve">  Mme     NOM : </w:t>
      </w:r>
      <w:r w:rsidRPr="00963828">
        <w:rPr>
          <w:rFonts w:ascii="Century Gothic" w:hAnsi="Century Gothic"/>
          <w:sz w:val="18"/>
          <w:szCs w:val="18"/>
          <w:lang w:val="fr-BE"/>
        </w:rPr>
        <w:tab/>
        <w:t xml:space="preserve"> Prénom : </w:t>
      </w:r>
      <w:r w:rsidRPr="00963828">
        <w:rPr>
          <w:rFonts w:ascii="Century Gothic" w:hAnsi="Century Gothic"/>
          <w:sz w:val="18"/>
          <w:szCs w:val="18"/>
          <w:lang w:val="fr-BE"/>
        </w:rPr>
        <w:tab/>
      </w:r>
    </w:p>
    <w:p w14:paraId="6FBA2D9D" w14:textId="77777777" w:rsidR="0077058F" w:rsidRPr="00963828" w:rsidRDefault="0077058F" w:rsidP="0077058F">
      <w:pPr>
        <w:pStyle w:val="Formulaireencadr"/>
        <w:tabs>
          <w:tab w:val="left" w:leader="dot" w:pos="7088"/>
          <w:tab w:val="left" w:leader="dot" w:pos="8222"/>
        </w:tabs>
        <w:spacing w:after="180"/>
        <w:rPr>
          <w:rFonts w:ascii="Century Gothic" w:hAnsi="Century Gothic"/>
          <w:sz w:val="18"/>
          <w:szCs w:val="18"/>
          <w:lang w:val="fr-BE"/>
        </w:rPr>
      </w:pPr>
      <w:r w:rsidRPr="00963828">
        <w:rPr>
          <w:rFonts w:ascii="Century Gothic" w:hAnsi="Century Gothic"/>
          <w:sz w:val="18"/>
          <w:szCs w:val="18"/>
          <w:lang w:val="fr-BE"/>
        </w:rPr>
        <w:t xml:space="preserve">Rue: </w:t>
      </w:r>
      <w:r w:rsidRPr="00963828">
        <w:rPr>
          <w:rFonts w:ascii="Century Gothic" w:hAnsi="Century Gothic"/>
          <w:sz w:val="18"/>
          <w:szCs w:val="18"/>
          <w:lang w:val="fr-BE"/>
        </w:rPr>
        <w:tab/>
        <w:t xml:space="preserve"> n° </w:t>
      </w:r>
      <w:r w:rsidRPr="00963828">
        <w:rPr>
          <w:rFonts w:ascii="Century Gothic" w:hAnsi="Century Gothic"/>
          <w:sz w:val="18"/>
          <w:szCs w:val="18"/>
          <w:lang w:val="fr-BE"/>
        </w:rPr>
        <w:tab/>
        <w:t xml:space="preserve"> boîte </w:t>
      </w:r>
      <w:r w:rsidRPr="00963828">
        <w:rPr>
          <w:rFonts w:ascii="Century Gothic" w:hAnsi="Century Gothic"/>
          <w:sz w:val="18"/>
          <w:szCs w:val="18"/>
          <w:lang w:val="fr-BE"/>
        </w:rPr>
        <w:tab/>
      </w:r>
    </w:p>
    <w:p w14:paraId="5474C03E" w14:textId="77777777" w:rsidR="0077058F" w:rsidRPr="00963828" w:rsidRDefault="0077058F" w:rsidP="0077058F">
      <w:pPr>
        <w:pStyle w:val="Formulaireencadr"/>
        <w:tabs>
          <w:tab w:val="clear" w:pos="9497"/>
          <w:tab w:val="left" w:leader="dot" w:pos="2410"/>
          <w:tab w:val="right" w:leader="dot" w:pos="7088"/>
          <w:tab w:val="left" w:pos="7655"/>
        </w:tabs>
        <w:spacing w:after="180"/>
        <w:rPr>
          <w:rFonts w:ascii="Century Gothic" w:hAnsi="Century Gothic"/>
          <w:sz w:val="18"/>
          <w:szCs w:val="18"/>
          <w:lang w:val="fr-BE"/>
        </w:rPr>
      </w:pPr>
      <w:r w:rsidRPr="00963828">
        <w:rPr>
          <w:rFonts w:ascii="Century Gothic" w:hAnsi="Century Gothic"/>
          <w:sz w:val="18"/>
          <w:szCs w:val="18"/>
          <w:lang w:val="fr-BE"/>
        </w:rPr>
        <w:t xml:space="preserve">Code postal : </w:t>
      </w:r>
      <w:r w:rsidRPr="00963828">
        <w:rPr>
          <w:rFonts w:ascii="Century Gothic" w:hAnsi="Century Gothic"/>
          <w:sz w:val="18"/>
          <w:szCs w:val="18"/>
          <w:lang w:val="fr-BE"/>
        </w:rPr>
        <w:tab/>
        <w:t xml:space="preserve"> Localité : </w:t>
      </w:r>
      <w:r w:rsidRPr="00963828">
        <w:rPr>
          <w:rFonts w:ascii="Century Gothic" w:hAnsi="Century Gothic"/>
          <w:sz w:val="18"/>
          <w:szCs w:val="18"/>
          <w:lang w:val="fr-BE"/>
        </w:rPr>
        <w:tab/>
        <w:t xml:space="preserve"> Pays</w:t>
      </w:r>
      <w:r w:rsidRPr="00963828">
        <w:rPr>
          <w:rFonts w:ascii="Century Gothic" w:hAnsi="Century Gothic"/>
          <w:sz w:val="18"/>
          <w:szCs w:val="18"/>
          <w:lang w:val="fr-BE"/>
        </w:rPr>
        <w:tab/>
        <w:t>………….</w:t>
      </w:r>
    </w:p>
    <w:p w14:paraId="1DFFED0E" w14:textId="77777777" w:rsidR="0077058F" w:rsidRPr="00963828" w:rsidRDefault="0077058F" w:rsidP="0077058F">
      <w:pPr>
        <w:pStyle w:val="Formulaireencadr"/>
        <w:tabs>
          <w:tab w:val="left" w:leader="dot" w:pos="6521"/>
        </w:tabs>
        <w:spacing w:after="180"/>
        <w:rPr>
          <w:rFonts w:ascii="Century Gothic" w:hAnsi="Century Gothic"/>
          <w:sz w:val="18"/>
          <w:szCs w:val="18"/>
          <w:lang w:val="fr-BE"/>
        </w:rPr>
      </w:pPr>
      <w:r w:rsidRPr="00963828">
        <w:rPr>
          <w:rFonts w:ascii="Century Gothic" w:hAnsi="Century Gothic"/>
          <w:sz w:val="18"/>
          <w:szCs w:val="18"/>
          <w:lang w:val="fr-BE"/>
        </w:rPr>
        <w:t xml:space="preserve">Téléphone : …….…………..……..………. Courriel : </w:t>
      </w:r>
      <w:r w:rsidRPr="00963828">
        <w:rPr>
          <w:rFonts w:ascii="Century Gothic" w:hAnsi="Century Gothic"/>
          <w:sz w:val="18"/>
          <w:szCs w:val="18"/>
          <w:lang w:val="fr-BE"/>
        </w:rPr>
        <w:tab/>
        <w:t>@</w:t>
      </w:r>
      <w:r w:rsidRPr="00963828">
        <w:rPr>
          <w:rFonts w:ascii="Century Gothic" w:hAnsi="Century Gothic"/>
          <w:sz w:val="18"/>
          <w:szCs w:val="18"/>
          <w:lang w:val="fr-BE"/>
        </w:rPr>
        <w:tab/>
      </w:r>
    </w:p>
    <w:p w14:paraId="7E360674" w14:textId="77777777" w:rsidR="0077058F" w:rsidRPr="00963828" w:rsidRDefault="0077058F" w:rsidP="0077058F">
      <w:pPr>
        <w:spacing w:after="20"/>
        <w:rPr>
          <w:sz w:val="2"/>
          <w:szCs w:val="2"/>
          <w:lang w:val="fr-BE"/>
        </w:rPr>
      </w:pPr>
    </w:p>
    <w:p w14:paraId="79A27E35" w14:textId="77777777" w:rsidR="0077058F" w:rsidRPr="00963828" w:rsidRDefault="0077058F" w:rsidP="0077058F">
      <w:pPr>
        <w:pStyle w:val="Formulaireencadr"/>
        <w:tabs>
          <w:tab w:val="left" w:leader="dot" w:pos="5670"/>
        </w:tabs>
        <w:spacing w:after="180"/>
        <w:rPr>
          <w:rFonts w:ascii="Century Gothic" w:hAnsi="Century Gothic"/>
          <w:sz w:val="18"/>
          <w:szCs w:val="18"/>
          <w:lang w:val="fr-BE"/>
        </w:rPr>
      </w:pPr>
      <w:r w:rsidRPr="00963828">
        <w:rPr>
          <w:rFonts w:ascii="Century Gothic" w:hAnsi="Century Gothic"/>
          <w:sz w:val="24"/>
          <w:szCs w:val="24"/>
          <w:lang w:val="fr-BE"/>
        </w:rPr>
        <w:sym w:font="Wingdings 2" w:char="F099"/>
      </w:r>
      <w:r w:rsidRPr="00963828">
        <w:rPr>
          <w:rFonts w:ascii="Century Gothic" w:hAnsi="Century Gothic"/>
          <w:sz w:val="18"/>
          <w:szCs w:val="18"/>
          <w:lang w:val="fr-BE"/>
        </w:rPr>
        <w:t xml:space="preserve"> M    </w:t>
      </w:r>
      <w:r w:rsidRPr="00963828">
        <w:rPr>
          <w:rFonts w:ascii="Century Gothic" w:hAnsi="Century Gothic"/>
          <w:sz w:val="24"/>
          <w:szCs w:val="24"/>
          <w:lang w:val="fr-BE"/>
        </w:rPr>
        <w:sym w:font="Wingdings 2" w:char="F099"/>
      </w:r>
      <w:r w:rsidRPr="00963828">
        <w:rPr>
          <w:rFonts w:ascii="Century Gothic" w:hAnsi="Century Gothic"/>
          <w:sz w:val="18"/>
          <w:szCs w:val="18"/>
          <w:lang w:val="fr-BE"/>
        </w:rPr>
        <w:t xml:space="preserve">  Mme     NOM : </w:t>
      </w:r>
      <w:r w:rsidRPr="00963828">
        <w:rPr>
          <w:rFonts w:ascii="Century Gothic" w:hAnsi="Century Gothic"/>
          <w:sz w:val="18"/>
          <w:szCs w:val="18"/>
          <w:lang w:val="fr-BE"/>
        </w:rPr>
        <w:tab/>
        <w:t xml:space="preserve"> Prénom : </w:t>
      </w:r>
      <w:r w:rsidRPr="00963828">
        <w:rPr>
          <w:rFonts w:ascii="Century Gothic" w:hAnsi="Century Gothic"/>
          <w:sz w:val="18"/>
          <w:szCs w:val="18"/>
          <w:lang w:val="fr-BE"/>
        </w:rPr>
        <w:tab/>
      </w:r>
    </w:p>
    <w:p w14:paraId="69D0B103" w14:textId="77777777" w:rsidR="0077058F" w:rsidRPr="00963828" w:rsidRDefault="0077058F" w:rsidP="0077058F">
      <w:pPr>
        <w:pStyle w:val="Formulaireencadr"/>
        <w:tabs>
          <w:tab w:val="left" w:leader="dot" w:pos="7088"/>
          <w:tab w:val="left" w:leader="dot" w:pos="8222"/>
        </w:tabs>
        <w:spacing w:after="180"/>
        <w:rPr>
          <w:rFonts w:ascii="Century Gothic" w:hAnsi="Century Gothic"/>
          <w:sz w:val="18"/>
          <w:szCs w:val="18"/>
          <w:lang w:val="fr-BE"/>
        </w:rPr>
      </w:pPr>
      <w:r w:rsidRPr="00963828">
        <w:rPr>
          <w:rFonts w:ascii="Century Gothic" w:hAnsi="Century Gothic"/>
          <w:sz w:val="18"/>
          <w:szCs w:val="18"/>
          <w:lang w:val="fr-BE"/>
        </w:rPr>
        <w:t xml:space="preserve">Rue: </w:t>
      </w:r>
      <w:r w:rsidRPr="00963828">
        <w:rPr>
          <w:rFonts w:ascii="Century Gothic" w:hAnsi="Century Gothic"/>
          <w:sz w:val="18"/>
          <w:szCs w:val="18"/>
          <w:lang w:val="fr-BE"/>
        </w:rPr>
        <w:tab/>
        <w:t xml:space="preserve"> n° </w:t>
      </w:r>
      <w:r w:rsidRPr="00963828">
        <w:rPr>
          <w:rFonts w:ascii="Century Gothic" w:hAnsi="Century Gothic"/>
          <w:sz w:val="18"/>
          <w:szCs w:val="18"/>
          <w:lang w:val="fr-BE"/>
        </w:rPr>
        <w:tab/>
        <w:t xml:space="preserve"> boîte </w:t>
      </w:r>
      <w:r w:rsidRPr="00963828">
        <w:rPr>
          <w:rFonts w:ascii="Century Gothic" w:hAnsi="Century Gothic"/>
          <w:sz w:val="18"/>
          <w:szCs w:val="18"/>
          <w:lang w:val="fr-BE"/>
        </w:rPr>
        <w:tab/>
      </w:r>
    </w:p>
    <w:p w14:paraId="0623A060" w14:textId="77777777" w:rsidR="0077058F" w:rsidRPr="00963828" w:rsidRDefault="0077058F" w:rsidP="0077058F">
      <w:pPr>
        <w:pStyle w:val="Formulaireencadr"/>
        <w:tabs>
          <w:tab w:val="clear" w:pos="9497"/>
          <w:tab w:val="left" w:leader="dot" w:pos="2410"/>
          <w:tab w:val="right" w:leader="dot" w:pos="7088"/>
          <w:tab w:val="left" w:pos="7655"/>
        </w:tabs>
        <w:spacing w:after="180"/>
        <w:rPr>
          <w:rFonts w:ascii="Century Gothic" w:hAnsi="Century Gothic"/>
          <w:sz w:val="18"/>
          <w:szCs w:val="18"/>
          <w:lang w:val="fr-BE"/>
        </w:rPr>
      </w:pPr>
      <w:r w:rsidRPr="00963828">
        <w:rPr>
          <w:rFonts w:ascii="Century Gothic" w:hAnsi="Century Gothic"/>
          <w:sz w:val="18"/>
          <w:szCs w:val="18"/>
          <w:lang w:val="fr-BE"/>
        </w:rPr>
        <w:t xml:space="preserve">Code postal : </w:t>
      </w:r>
      <w:r w:rsidRPr="00963828">
        <w:rPr>
          <w:rFonts w:ascii="Century Gothic" w:hAnsi="Century Gothic"/>
          <w:sz w:val="18"/>
          <w:szCs w:val="18"/>
          <w:lang w:val="fr-BE"/>
        </w:rPr>
        <w:tab/>
        <w:t xml:space="preserve"> Localité : </w:t>
      </w:r>
      <w:r w:rsidRPr="00963828">
        <w:rPr>
          <w:rFonts w:ascii="Century Gothic" w:hAnsi="Century Gothic"/>
          <w:sz w:val="18"/>
          <w:szCs w:val="18"/>
          <w:lang w:val="fr-BE"/>
        </w:rPr>
        <w:tab/>
        <w:t xml:space="preserve"> Pays</w:t>
      </w:r>
      <w:r w:rsidRPr="00963828">
        <w:rPr>
          <w:rFonts w:ascii="Century Gothic" w:hAnsi="Century Gothic"/>
          <w:sz w:val="18"/>
          <w:szCs w:val="18"/>
          <w:lang w:val="fr-BE"/>
        </w:rPr>
        <w:tab/>
        <w:t>………….</w:t>
      </w:r>
    </w:p>
    <w:p w14:paraId="1FCC4603" w14:textId="77777777" w:rsidR="0077058F" w:rsidRPr="00963828" w:rsidRDefault="0077058F" w:rsidP="0077058F">
      <w:pPr>
        <w:pStyle w:val="Formulaireencadr"/>
        <w:tabs>
          <w:tab w:val="left" w:leader="dot" w:pos="6521"/>
        </w:tabs>
        <w:spacing w:after="180"/>
        <w:rPr>
          <w:rFonts w:ascii="Century Gothic" w:hAnsi="Century Gothic"/>
          <w:sz w:val="18"/>
          <w:szCs w:val="18"/>
          <w:lang w:val="fr-BE"/>
        </w:rPr>
      </w:pPr>
      <w:r w:rsidRPr="00963828">
        <w:rPr>
          <w:rFonts w:ascii="Century Gothic" w:hAnsi="Century Gothic"/>
          <w:sz w:val="18"/>
          <w:szCs w:val="18"/>
          <w:lang w:val="fr-BE"/>
        </w:rPr>
        <w:t xml:space="preserve">Téléphone : …….…………..……..………. Courriel : </w:t>
      </w:r>
      <w:r w:rsidRPr="00963828">
        <w:rPr>
          <w:rFonts w:ascii="Century Gothic" w:hAnsi="Century Gothic"/>
          <w:sz w:val="18"/>
          <w:szCs w:val="18"/>
          <w:lang w:val="fr-BE"/>
        </w:rPr>
        <w:tab/>
        <w:t>@</w:t>
      </w:r>
      <w:r w:rsidRPr="00963828">
        <w:rPr>
          <w:rFonts w:ascii="Century Gothic" w:hAnsi="Century Gothic"/>
          <w:sz w:val="18"/>
          <w:szCs w:val="18"/>
          <w:lang w:val="fr-BE"/>
        </w:rPr>
        <w:tab/>
      </w:r>
    </w:p>
    <w:p w14:paraId="7AA6B156" w14:textId="77777777" w:rsidR="0077058F" w:rsidRPr="00963828" w:rsidRDefault="0077058F" w:rsidP="0077058F">
      <w:pPr>
        <w:spacing w:after="20"/>
        <w:rPr>
          <w:sz w:val="2"/>
          <w:szCs w:val="2"/>
          <w:lang w:val="fr-BE"/>
        </w:rPr>
      </w:pPr>
    </w:p>
    <w:p w14:paraId="437FECA2" w14:textId="77777777" w:rsidR="0077058F" w:rsidRPr="00963828" w:rsidRDefault="0077058F" w:rsidP="0077058F">
      <w:pPr>
        <w:pStyle w:val="Formulaireencadr"/>
        <w:tabs>
          <w:tab w:val="left" w:leader="dot" w:pos="5670"/>
        </w:tabs>
        <w:spacing w:after="180"/>
        <w:rPr>
          <w:rFonts w:ascii="Century Gothic" w:hAnsi="Century Gothic"/>
          <w:sz w:val="18"/>
          <w:szCs w:val="18"/>
          <w:lang w:val="fr-BE"/>
        </w:rPr>
      </w:pPr>
      <w:r w:rsidRPr="00963828">
        <w:rPr>
          <w:rFonts w:ascii="Century Gothic" w:hAnsi="Century Gothic"/>
          <w:sz w:val="24"/>
          <w:szCs w:val="24"/>
          <w:lang w:val="fr-BE"/>
        </w:rPr>
        <w:sym w:font="Wingdings 2" w:char="F099"/>
      </w:r>
      <w:r w:rsidRPr="00963828">
        <w:rPr>
          <w:rFonts w:ascii="Century Gothic" w:hAnsi="Century Gothic"/>
          <w:sz w:val="18"/>
          <w:szCs w:val="18"/>
          <w:lang w:val="fr-BE"/>
        </w:rPr>
        <w:t xml:space="preserve"> M    </w:t>
      </w:r>
      <w:r w:rsidRPr="00963828">
        <w:rPr>
          <w:rFonts w:ascii="Century Gothic" w:hAnsi="Century Gothic"/>
          <w:sz w:val="24"/>
          <w:szCs w:val="24"/>
          <w:lang w:val="fr-BE"/>
        </w:rPr>
        <w:sym w:font="Wingdings 2" w:char="F099"/>
      </w:r>
      <w:r w:rsidRPr="00963828">
        <w:rPr>
          <w:rFonts w:ascii="Century Gothic" w:hAnsi="Century Gothic"/>
          <w:sz w:val="18"/>
          <w:szCs w:val="18"/>
          <w:lang w:val="fr-BE"/>
        </w:rPr>
        <w:t xml:space="preserve">  Mme*     NOM *: </w:t>
      </w:r>
      <w:r w:rsidRPr="00963828">
        <w:rPr>
          <w:rFonts w:ascii="Century Gothic" w:hAnsi="Century Gothic"/>
          <w:sz w:val="18"/>
          <w:szCs w:val="18"/>
          <w:lang w:val="fr-BE"/>
        </w:rPr>
        <w:tab/>
        <w:t xml:space="preserve"> Prénom* : </w:t>
      </w:r>
      <w:r w:rsidRPr="00963828">
        <w:rPr>
          <w:rFonts w:ascii="Century Gothic" w:hAnsi="Century Gothic"/>
          <w:sz w:val="18"/>
          <w:szCs w:val="18"/>
          <w:lang w:val="fr-BE"/>
        </w:rPr>
        <w:tab/>
      </w:r>
    </w:p>
    <w:p w14:paraId="1DA5CC95" w14:textId="77777777" w:rsidR="0077058F" w:rsidRPr="00963828" w:rsidRDefault="0077058F" w:rsidP="0077058F">
      <w:pPr>
        <w:pStyle w:val="Formulaireencadr"/>
        <w:tabs>
          <w:tab w:val="left" w:leader="dot" w:pos="7088"/>
          <w:tab w:val="left" w:leader="dot" w:pos="8222"/>
        </w:tabs>
        <w:spacing w:after="180"/>
        <w:rPr>
          <w:rFonts w:ascii="Century Gothic" w:hAnsi="Century Gothic"/>
          <w:sz w:val="18"/>
          <w:szCs w:val="18"/>
          <w:lang w:val="fr-BE"/>
        </w:rPr>
      </w:pPr>
      <w:r w:rsidRPr="00963828">
        <w:rPr>
          <w:rFonts w:ascii="Century Gothic" w:hAnsi="Century Gothic"/>
          <w:sz w:val="18"/>
          <w:szCs w:val="18"/>
          <w:lang w:val="fr-BE"/>
        </w:rPr>
        <w:t xml:space="preserve">Rue*: </w:t>
      </w:r>
      <w:r w:rsidRPr="00963828">
        <w:rPr>
          <w:rFonts w:ascii="Century Gothic" w:hAnsi="Century Gothic"/>
          <w:sz w:val="18"/>
          <w:szCs w:val="18"/>
          <w:lang w:val="fr-BE"/>
        </w:rPr>
        <w:tab/>
        <w:t xml:space="preserve"> n°*</w:t>
      </w:r>
      <w:r w:rsidRPr="00963828">
        <w:rPr>
          <w:rFonts w:ascii="Century Gothic" w:hAnsi="Century Gothic"/>
          <w:sz w:val="18"/>
          <w:szCs w:val="18"/>
          <w:lang w:val="fr-BE"/>
        </w:rPr>
        <w:tab/>
        <w:t xml:space="preserve"> boîte </w:t>
      </w:r>
      <w:r w:rsidRPr="00963828">
        <w:rPr>
          <w:rFonts w:ascii="Century Gothic" w:hAnsi="Century Gothic"/>
          <w:sz w:val="18"/>
          <w:szCs w:val="18"/>
          <w:lang w:val="fr-BE"/>
        </w:rPr>
        <w:tab/>
      </w:r>
    </w:p>
    <w:p w14:paraId="7CA63FC6" w14:textId="77777777" w:rsidR="0077058F" w:rsidRPr="00963828" w:rsidRDefault="0077058F" w:rsidP="0077058F">
      <w:pPr>
        <w:pStyle w:val="Formulaireencadr"/>
        <w:tabs>
          <w:tab w:val="clear" w:pos="9497"/>
          <w:tab w:val="left" w:leader="dot" w:pos="2410"/>
          <w:tab w:val="right" w:leader="dot" w:pos="7088"/>
          <w:tab w:val="left" w:pos="7655"/>
        </w:tabs>
        <w:spacing w:after="180"/>
        <w:rPr>
          <w:rFonts w:ascii="Century Gothic" w:hAnsi="Century Gothic"/>
          <w:sz w:val="18"/>
          <w:szCs w:val="18"/>
          <w:lang w:val="fr-BE"/>
        </w:rPr>
      </w:pPr>
      <w:r w:rsidRPr="00963828">
        <w:rPr>
          <w:rFonts w:ascii="Century Gothic" w:hAnsi="Century Gothic"/>
          <w:sz w:val="18"/>
          <w:szCs w:val="18"/>
          <w:lang w:val="fr-BE"/>
        </w:rPr>
        <w:t xml:space="preserve">Code postal* : </w:t>
      </w:r>
      <w:r w:rsidRPr="00963828">
        <w:rPr>
          <w:rFonts w:ascii="Century Gothic" w:hAnsi="Century Gothic"/>
          <w:sz w:val="18"/>
          <w:szCs w:val="18"/>
          <w:lang w:val="fr-BE"/>
        </w:rPr>
        <w:tab/>
        <w:t xml:space="preserve"> Localité* : </w:t>
      </w:r>
      <w:r w:rsidRPr="00963828">
        <w:rPr>
          <w:rFonts w:ascii="Century Gothic" w:hAnsi="Century Gothic"/>
          <w:sz w:val="18"/>
          <w:szCs w:val="18"/>
          <w:lang w:val="fr-BE"/>
        </w:rPr>
        <w:tab/>
        <w:t xml:space="preserve"> Pays</w:t>
      </w:r>
      <w:r w:rsidRPr="00963828">
        <w:rPr>
          <w:rFonts w:ascii="Century Gothic" w:hAnsi="Century Gothic"/>
          <w:sz w:val="18"/>
          <w:szCs w:val="18"/>
          <w:lang w:val="fr-BE"/>
        </w:rPr>
        <w:tab/>
        <w:t>………….</w:t>
      </w:r>
    </w:p>
    <w:p w14:paraId="10E9925B" w14:textId="77777777" w:rsidR="0077058F" w:rsidRPr="00963828" w:rsidRDefault="0077058F" w:rsidP="0077058F">
      <w:pPr>
        <w:pStyle w:val="Formulaireencadr"/>
        <w:tabs>
          <w:tab w:val="left" w:leader="dot" w:pos="6521"/>
        </w:tabs>
        <w:spacing w:after="180"/>
        <w:rPr>
          <w:rFonts w:ascii="Century Gothic" w:hAnsi="Century Gothic"/>
          <w:sz w:val="18"/>
          <w:szCs w:val="18"/>
          <w:lang w:val="fr-BE"/>
        </w:rPr>
      </w:pPr>
      <w:r w:rsidRPr="00963828">
        <w:rPr>
          <w:rFonts w:ascii="Century Gothic" w:hAnsi="Century Gothic"/>
          <w:sz w:val="18"/>
          <w:szCs w:val="18"/>
          <w:lang w:val="fr-BE"/>
        </w:rPr>
        <w:t xml:space="preserve">Téléphone* : …….…………..……..………. Courriel : </w:t>
      </w:r>
      <w:r w:rsidRPr="00963828">
        <w:rPr>
          <w:rFonts w:ascii="Century Gothic" w:hAnsi="Century Gothic"/>
          <w:sz w:val="18"/>
          <w:szCs w:val="18"/>
          <w:lang w:val="fr-BE"/>
        </w:rPr>
        <w:tab/>
        <w:t>@</w:t>
      </w:r>
      <w:r w:rsidRPr="00963828">
        <w:rPr>
          <w:rFonts w:ascii="Century Gothic" w:hAnsi="Century Gothic"/>
          <w:sz w:val="18"/>
          <w:szCs w:val="18"/>
          <w:lang w:val="fr-BE"/>
        </w:rPr>
        <w:tab/>
      </w:r>
    </w:p>
    <w:p w14:paraId="6BA0779C" w14:textId="77777777" w:rsidR="0077058F" w:rsidRPr="00963828" w:rsidRDefault="0077058F" w:rsidP="0077058F">
      <w:pPr>
        <w:spacing w:after="20"/>
        <w:rPr>
          <w:sz w:val="2"/>
          <w:szCs w:val="2"/>
          <w:lang w:val="fr-BE"/>
        </w:rPr>
      </w:pPr>
    </w:p>
    <w:p w14:paraId="0619919D" w14:textId="77777777" w:rsidR="0077058F" w:rsidRPr="00963828" w:rsidRDefault="0077058F" w:rsidP="0077058F">
      <w:pPr>
        <w:pStyle w:val="Formulaireencadr"/>
        <w:tabs>
          <w:tab w:val="left" w:leader="dot" w:pos="5670"/>
        </w:tabs>
        <w:spacing w:after="180"/>
        <w:rPr>
          <w:rFonts w:ascii="Century Gothic" w:hAnsi="Century Gothic"/>
          <w:sz w:val="18"/>
          <w:szCs w:val="18"/>
          <w:lang w:val="fr-BE"/>
        </w:rPr>
      </w:pPr>
      <w:r w:rsidRPr="00963828">
        <w:rPr>
          <w:rFonts w:ascii="Century Gothic" w:hAnsi="Century Gothic"/>
          <w:sz w:val="24"/>
          <w:szCs w:val="24"/>
          <w:lang w:val="fr-BE"/>
        </w:rPr>
        <w:sym w:font="Wingdings 2" w:char="F099"/>
      </w:r>
      <w:r w:rsidRPr="00963828">
        <w:rPr>
          <w:rFonts w:ascii="Century Gothic" w:hAnsi="Century Gothic"/>
          <w:sz w:val="18"/>
          <w:szCs w:val="18"/>
          <w:lang w:val="fr-BE"/>
        </w:rPr>
        <w:t xml:space="preserve"> M    </w:t>
      </w:r>
      <w:r w:rsidRPr="00963828">
        <w:rPr>
          <w:rFonts w:ascii="Century Gothic" w:hAnsi="Century Gothic"/>
          <w:sz w:val="24"/>
          <w:szCs w:val="24"/>
          <w:lang w:val="fr-BE"/>
        </w:rPr>
        <w:sym w:font="Wingdings 2" w:char="F099"/>
      </w:r>
      <w:r w:rsidRPr="00963828">
        <w:rPr>
          <w:rFonts w:ascii="Century Gothic" w:hAnsi="Century Gothic"/>
          <w:sz w:val="18"/>
          <w:szCs w:val="18"/>
          <w:lang w:val="fr-BE"/>
        </w:rPr>
        <w:t xml:space="preserve">  Mme     NOM : </w:t>
      </w:r>
      <w:r w:rsidRPr="00963828">
        <w:rPr>
          <w:rFonts w:ascii="Century Gothic" w:hAnsi="Century Gothic"/>
          <w:sz w:val="18"/>
          <w:szCs w:val="18"/>
          <w:lang w:val="fr-BE"/>
        </w:rPr>
        <w:tab/>
        <w:t xml:space="preserve"> Prénom : </w:t>
      </w:r>
      <w:r w:rsidRPr="00963828">
        <w:rPr>
          <w:rFonts w:ascii="Century Gothic" w:hAnsi="Century Gothic"/>
          <w:sz w:val="18"/>
          <w:szCs w:val="18"/>
          <w:lang w:val="fr-BE"/>
        </w:rPr>
        <w:tab/>
      </w:r>
    </w:p>
    <w:p w14:paraId="1DF3E3EB" w14:textId="77777777" w:rsidR="0077058F" w:rsidRPr="00963828" w:rsidRDefault="0077058F" w:rsidP="0077058F">
      <w:pPr>
        <w:pStyle w:val="Formulaireencadr"/>
        <w:tabs>
          <w:tab w:val="left" w:leader="dot" w:pos="7088"/>
          <w:tab w:val="left" w:leader="dot" w:pos="8222"/>
        </w:tabs>
        <w:spacing w:after="180"/>
        <w:rPr>
          <w:rFonts w:ascii="Century Gothic" w:hAnsi="Century Gothic"/>
          <w:sz w:val="18"/>
          <w:szCs w:val="18"/>
          <w:lang w:val="fr-BE"/>
        </w:rPr>
      </w:pPr>
      <w:r w:rsidRPr="00963828">
        <w:rPr>
          <w:rFonts w:ascii="Century Gothic" w:hAnsi="Century Gothic"/>
          <w:sz w:val="18"/>
          <w:szCs w:val="18"/>
          <w:lang w:val="fr-BE"/>
        </w:rPr>
        <w:t xml:space="preserve">Rue: </w:t>
      </w:r>
      <w:r w:rsidRPr="00963828">
        <w:rPr>
          <w:rFonts w:ascii="Century Gothic" w:hAnsi="Century Gothic"/>
          <w:sz w:val="18"/>
          <w:szCs w:val="18"/>
          <w:lang w:val="fr-BE"/>
        </w:rPr>
        <w:tab/>
        <w:t xml:space="preserve"> n° </w:t>
      </w:r>
      <w:r w:rsidRPr="00963828">
        <w:rPr>
          <w:rFonts w:ascii="Century Gothic" w:hAnsi="Century Gothic"/>
          <w:sz w:val="18"/>
          <w:szCs w:val="18"/>
          <w:lang w:val="fr-BE"/>
        </w:rPr>
        <w:tab/>
        <w:t xml:space="preserve"> boîte </w:t>
      </w:r>
      <w:r w:rsidRPr="00963828">
        <w:rPr>
          <w:rFonts w:ascii="Century Gothic" w:hAnsi="Century Gothic"/>
          <w:sz w:val="18"/>
          <w:szCs w:val="18"/>
          <w:lang w:val="fr-BE"/>
        </w:rPr>
        <w:tab/>
      </w:r>
    </w:p>
    <w:p w14:paraId="307B6478" w14:textId="77777777" w:rsidR="0077058F" w:rsidRPr="00963828" w:rsidRDefault="0077058F" w:rsidP="0077058F">
      <w:pPr>
        <w:pStyle w:val="Formulaireencadr"/>
        <w:tabs>
          <w:tab w:val="clear" w:pos="9497"/>
          <w:tab w:val="left" w:leader="dot" w:pos="2410"/>
          <w:tab w:val="right" w:leader="dot" w:pos="7088"/>
          <w:tab w:val="left" w:pos="7655"/>
        </w:tabs>
        <w:spacing w:after="180"/>
        <w:rPr>
          <w:rFonts w:ascii="Century Gothic" w:hAnsi="Century Gothic"/>
          <w:sz w:val="18"/>
          <w:szCs w:val="18"/>
          <w:lang w:val="fr-BE"/>
        </w:rPr>
      </w:pPr>
      <w:r w:rsidRPr="00963828">
        <w:rPr>
          <w:rFonts w:ascii="Century Gothic" w:hAnsi="Century Gothic"/>
          <w:sz w:val="18"/>
          <w:szCs w:val="18"/>
          <w:lang w:val="fr-BE"/>
        </w:rPr>
        <w:t xml:space="preserve">Code postal : </w:t>
      </w:r>
      <w:r w:rsidRPr="00963828">
        <w:rPr>
          <w:rFonts w:ascii="Century Gothic" w:hAnsi="Century Gothic"/>
          <w:sz w:val="18"/>
          <w:szCs w:val="18"/>
          <w:lang w:val="fr-BE"/>
        </w:rPr>
        <w:tab/>
        <w:t xml:space="preserve"> Localité : </w:t>
      </w:r>
      <w:r w:rsidRPr="00963828">
        <w:rPr>
          <w:rFonts w:ascii="Century Gothic" w:hAnsi="Century Gothic"/>
          <w:sz w:val="18"/>
          <w:szCs w:val="18"/>
          <w:lang w:val="fr-BE"/>
        </w:rPr>
        <w:tab/>
        <w:t xml:space="preserve"> Pays</w:t>
      </w:r>
      <w:r w:rsidRPr="00963828">
        <w:rPr>
          <w:rFonts w:ascii="Century Gothic" w:hAnsi="Century Gothic"/>
          <w:sz w:val="18"/>
          <w:szCs w:val="18"/>
          <w:lang w:val="fr-BE"/>
        </w:rPr>
        <w:tab/>
        <w:t>………….</w:t>
      </w:r>
    </w:p>
    <w:p w14:paraId="08CA2EFB" w14:textId="77777777" w:rsidR="0077058F" w:rsidRPr="00963828" w:rsidRDefault="0077058F" w:rsidP="0077058F">
      <w:pPr>
        <w:pStyle w:val="Formulaireencadr"/>
        <w:tabs>
          <w:tab w:val="left" w:leader="dot" w:pos="6521"/>
        </w:tabs>
        <w:spacing w:after="180"/>
        <w:rPr>
          <w:rFonts w:ascii="Century Gothic" w:hAnsi="Century Gothic"/>
          <w:sz w:val="18"/>
          <w:szCs w:val="18"/>
          <w:lang w:val="fr-BE"/>
        </w:rPr>
      </w:pPr>
      <w:r w:rsidRPr="00963828">
        <w:rPr>
          <w:rFonts w:ascii="Century Gothic" w:hAnsi="Century Gothic"/>
          <w:sz w:val="18"/>
          <w:szCs w:val="18"/>
          <w:lang w:val="fr-BE"/>
        </w:rPr>
        <w:t xml:space="preserve">Téléphone : …….…………..……..………. Courriel : </w:t>
      </w:r>
      <w:r w:rsidRPr="00963828">
        <w:rPr>
          <w:rFonts w:ascii="Century Gothic" w:hAnsi="Century Gothic"/>
          <w:sz w:val="18"/>
          <w:szCs w:val="18"/>
          <w:lang w:val="fr-BE"/>
        </w:rPr>
        <w:tab/>
        <w:t>@</w:t>
      </w:r>
      <w:r w:rsidRPr="00963828">
        <w:rPr>
          <w:rFonts w:ascii="Century Gothic" w:hAnsi="Century Gothic"/>
          <w:sz w:val="18"/>
          <w:szCs w:val="18"/>
          <w:lang w:val="fr-BE"/>
        </w:rPr>
        <w:tab/>
      </w:r>
    </w:p>
    <w:p w14:paraId="4F790F6D" w14:textId="77777777" w:rsidR="0077058F" w:rsidRPr="00963828" w:rsidRDefault="0077058F" w:rsidP="0077058F">
      <w:pPr>
        <w:spacing w:after="20"/>
        <w:rPr>
          <w:sz w:val="2"/>
          <w:szCs w:val="2"/>
          <w:lang w:val="fr-BE"/>
        </w:rPr>
      </w:pPr>
    </w:p>
    <w:p w14:paraId="7251A3EF" w14:textId="77777777" w:rsidR="0077058F" w:rsidRPr="00963828" w:rsidRDefault="0077058F" w:rsidP="0077058F">
      <w:pPr>
        <w:pStyle w:val="Formulaireencadr"/>
        <w:tabs>
          <w:tab w:val="left" w:leader="dot" w:pos="5670"/>
        </w:tabs>
        <w:spacing w:after="180"/>
        <w:rPr>
          <w:rFonts w:ascii="Century Gothic" w:hAnsi="Century Gothic"/>
          <w:sz w:val="18"/>
          <w:szCs w:val="18"/>
          <w:lang w:val="fr-BE"/>
        </w:rPr>
      </w:pPr>
      <w:r w:rsidRPr="00963828">
        <w:rPr>
          <w:rFonts w:ascii="Century Gothic" w:hAnsi="Century Gothic"/>
          <w:sz w:val="24"/>
          <w:szCs w:val="24"/>
          <w:lang w:val="fr-BE"/>
        </w:rPr>
        <w:sym w:font="Wingdings 2" w:char="F099"/>
      </w:r>
      <w:r w:rsidRPr="00963828">
        <w:rPr>
          <w:rFonts w:ascii="Century Gothic" w:hAnsi="Century Gothic"/>
          <w:sz w:val="18"/>
          <w:szCs w:val="18"/>
          <w:lang w:val="fr-BE"/>
        </w:rPr>
        <w:t xml:space="preserve"> M    </w:t>
      </w:r>
      <w:r w:rsidRPr="00963828">
        <w:rPr>
          <w:rFonts w:ascii="Century Gothic" w:hAnsi="Century Gothic"/>
          <w:sz w:val="24"/>
          <w:szCs w:val="24"/>
          <w:lang w:val="fr-BE"/>
        </w:rPr>
        <w:sym w:font="Wingdings 2" w:char="F099"/>
      </w:r>
      <w:r w:rsidRPr="00963828">
        <w:rPr>
          <w:rFonts w:ascii="Century Gothic" w:hAnsi="Century Gothic"/>
          <w:sz w:val="18"/>
          <w:szCs w:val="18"/>
          <w:lang w:val="fr-BE"/>
        </w:rPr>
        <w:t xml:space="preserve">  Mme     NOM : </w:t>
      </w:r>
      <w:r w:rsidRPr="00963828">
        <w:rPr>
          <w:rFonts w:ascii="Century Gothic" w:hAnsi="Century Gothic"/>
          <w:sz w:val="18"/>
          <w:szCs w:val="18"/>
          <w:lang w:val="fr-BE"/>
        </w:rPr>
        <w:tab/>
        <w:t xml:space="preserve"> Prénom : </w:t>
      </w:r>
      <w:r w:rsidRPr="00963828">
        <w:rPr>
          <w:rFonts w:ascii="Century Gothic" w:hAnsi="Century Gothic"/>
          <w:sz w:val="18"/>
          <w:szCs w:val="18"/>
          <w:lang w:val="fr-BE"/>
        </w:rPr>
        <w:tab/>
      </w:r>
    </w:p>
    <w:p w14:paraId="410AF1C6" w14:textId="77777777" w:rsidR="0077058F" w:rsidRPr="00963828" w:rsidRDefault="0077058F" w:rsidP="0077058F">
      <w:pPr>
        <w:pStyle w:val="Formulaireencadr"/>
        <w:tabs>
          <w:tab w:val="left" w:leader="dot" w:pos="7088"/>
          <w:tab w:val="left" w:leader="dot" w:pos="8222"/>
        </w:tabs>
        <w:spacing w:after="180"/>
        <w:rPr>
          <w:rFonts w:ascii="Century Gothic" w:hAnsi="Century Gothic"/>
          <w:sz w:val="18"/>
          <w:szCs w:val="18"/>
          <w:lang w:val="fr-BE"/>
        </w:rPr>
      </w:pPr>
      <w:r w:rsidRPr="00963828">
        <w:rPr>
          <w:rFonts w:ascii="Century Gothic" w:hAnsi="Century Gothic"/>
          <w:sz w:val="18"/>
          <w:szCs w:val="18"/>
          <w:lang w:val="fr-BE"/>
        </w:rPr>
        <w:t xml:space="preserve">Rue: </w:t>
      </w:r>
      <w:r w:rsidRPr="00963828">
        <w:rPr>
          <w:rFonts w:ascii="Century Gothic" w:hAnsi="Century Gothic"/>
          <w:sz w:val="18"/>
          <w:szCs w:val="18"/>
          <w:lang w:val="fr-BE"/>
        </w:rPr>
        <w:tab/>
        <w:t xml:space="preserve"> n° </w:t>
      </w:r>
      <w:r w:rsidRPr="00963828">
        <w:rPr>
          <w:rFonts w:ascii="Century Gothic" w:hAnsi="Century Gothic"/>
          <w:sz w:val="18"/>
          <w:szCs w:val="18"/>
          <w:lang w:val="fr-BE"/>
        </w:rPr>
        <w:tab/>
        <w:t xml:space="preserve"> boîte </w:t>
      </w:r>
      <w:r w:rsidRPr="00963828">
        <w:rPr>
          <w:rFonts w:ascii="Century Gothic" w:hAnsi="Century Gothic"/>
          <w:sz w:val="18"/>
          <w:szCs w:val="18"/>
          <w:lang w:val="fr-BE"/>
        </w:rPr>
        <w:tab/>
      </w:r>
    </w:p>
    <w:p w14:paraId="5BEA0CC6" w14:textId="77777777" w:rsidR="0077058F" w:rsidRPr="00963828" w:rsidRDefault="0077058F" w:rsidP="0077058F">
      <w:pPr>
        <w:pStyle w:val="Formulaireencadr"/>
        <w:tabs>
          <w:tab w:val="clear" w:pos="9497"/>
          <w:tab w:val="left" w:leader="dot" w:pos="2410"/>
          <w:tab w:val="right" w:leader="dot" w:pos="7088"/>
          <w:tab w:val="left" w:pos="7655"/>
        </w:tabs>
        <w:spacing w:after="180"/>
        <w:rPr>
          <w:rFonts w:ascii="Century Gothic" w:hAnsi="Century Gothic"/>
          <w:sz w:val="18"/>
          <w:szCs w:val="18"/>
          <w:lang w:val="fr-BE"/>
        </w:rPr>
      </w:pPr>
      <w:r w:rsidRPr="00963828">
        <w:rPr>
          <w:rFonts w:ascii="Century Gothic" w:hAnsi="Century Gothic"/>
          <w:sz w:val="18"/>
          <w:szCs w:val="18"/>
          <w:lang w:val="fr-BE"/>
        </w:rPr>
        <w:t xml:space="preserve">Code postal : </w:t>
      </w:r>
      <w:r w:rsidRPr="00963828">
        <w:rPr>
          <w:rFonts w:ascii="Century Gothic" w:hAnsi="Century Gothic"/>
          <w:sz w:val="18"/>
          <w:szCs w:val="18"/>
          <w:lang w:val="fr-BE"/>
        </w:rPr>
        <w:tab/>
        <w:t xml:space="preserve"> Localité : </w:t>
      </w:r>
      <w:r w:rsidRPr="00963828">
        <w:rPr>
          <w:rFonts w:ascii="Century Gothic" w:hAnsi="Century Gothic"/>
          <w:sz w:val="18"/>
          <w:szCs w:val="18"/>
          <w:lang w:val="fr-BE"/>
        </w:rPr>
        <w:tab/>
        <w:t xml:space="preserve"> Pays</w:t>
      </w:r>
      <w:r w:rsidRPr="00963828">
        <w:rPr>
          <w:rFonts w:ascii="Century Gothic" w:hAnsi="Century Gothic"/>
          <w:sz w:val="18"/>
          <w:szCs w:val="18"/>
          <w:lang w:val="fr-BE"/>
        </w:rPr>
        <w:tab/>
        <w:t>………….</w:t>
      </w:r>
    </w:p>
    <w:p w14:paraId="3CF8EB96" w14:textId="77777777" w:rsidR="0077058F" w:rsidRPr="00963828" w:rsidRDefault="0077058F" w:rsidP="0077058F">
      <w:pPr>
        <w:pStyle w:val="Formulaireencadr"/>
        <w:tabs>
          <w:tab w:val="left" w:leader="dot" w:pos="6521"/>
        </w:tabs>
        <w:spacing w:after="180"/>
        <w:rPr>
          <w:rFonts w:ascii="Century Gothic" w:hAnsi="Century Gothic"/>
          <w:sz w:val="18"/>
          <w:szCs w:val="18"/>
          <w:lang w:val="fr-BE"/>
        </w:rPr>
      </w:pPr>
      <w:r w:rsidRPr="00963828">
        <w:rPr>
          <w:rFonts w:ascii="Century Gothic" w:hAnsi="Century Gothic"/>
          <w:sz w:val="18"/>
          <w:szCs w:val="18"/>
          <w:lang w:val="fr-BE"/>
        </w:rPr>
        <w:t xml:space="preserve">Téléphone : …….…………..……..………. Courriel : </w:t>
      </w:r>
      <w:r w:rsidRPr="00963828">
        <w:rPr>
          <w:rFonts w:ascii="Century Gothic" w:hAnsi="Century Gothic"/>
          <w:sz w:val="18"/>
          <w:szCs w:val="18"/>
          <w:lang w:val="fr-BE"/>
        </w:rPr>
        <w:tab/>
        <w:t>@</w:t>
      </w:r>
      <w:r w:rsidRPr="00963828">
        <w:rPr>
          <w:rFonts w:ascii="Century Gothic" w:hAnsi="Century Gothic"/>
          <w:sz w:val="18"/>
          <w:szCs w:val="18"/>
          <w:lang w:val="fr-BE"/>
        </w:rPr>
        <w:tab/>
      </w:r>
    </w:p>
    <w:p w14:paraId="3472A34C" w14:textId="77777777" w:rsidR="0077058F" w:rsidRPr="00963828" w:rsidRDefault="0077058F" w:rsidP="0077058F">
      <w:pPr>
        <w:spacing w:after="20"/>
        <w:rPr>
          <w:sz w:val="2"/>
          <w:szCs w:val="2"/>
          <w:lang w:val="fr-BE"/>
        </w:rPr>
      </w:pPr>
    </w:p>
    <w:p w14:paraId="7477EAD5" w14:textId="77777777" w:rsidR="0077058F" w:rsidRPr="00963828" w:rsidRDefault="0077058F" w:rsidP="0077058F">
      <w:pPr>
        <w:pStyle w:val="Formulaireencadr"/>
        <w:tabs>
          <w:tab w:val="left" w:leader="dot" w:pos="5670"/>
        </w:tabs>
        <w:spacing w:after="180"/>
        <w:rPr>
          <w:rFonts w:ascii="Century Gothic" w:hAnsi="Century Gothic"/>
          <w:sz w:val="18"/>
          <w:szCs w:val="18"/>
          <w:lang w:val="fr-BE"/>
        </w:rPr>
      </w:pPr>
      <w:r w:rsidRPr="00963828">
        <w:rPr>
          <w:rFonts w:ascii="Century Gothic" w:hAnsi="Century Gothic"/>
          <w:sz w:val="24"/>
          <w:szCs w:val="24"/>
          <w:lang w:val="fr-BE"/>
        </w:rPr>
        <w:sym w:font="Wingdings 2" w:char="F099"/>
      </w:r>
      <w:r w:rsidRPr="00963828">
        <w:rPr>
          <w:rFonts w:ascii="Century Gothic" w:hAnsi="Century Gothic"/>
          <w:sz w:val="18"/>
          <w:szCs w:val="18"/>
          <w:lang w:val="fr-BE"/>
        </w:rPr>
        <w:t xml:space="preserve"> M    </w:t>
      </w:r>
      <w:r w:rsidRPr="00963828">
        <w:rPr>
          <w:rFonts w:ascii="Century Gothic" w:hAnsi="Century Gothic"/>
          <w:sz w:val="24"/>
          <w:szCs w:val="24"/>
          <w:lang w:val="fr-BE"/>
        </w:rPr>
        <w:sym w:font="Wingdings 2" w:char="F099"/>
      </w:r>
      <w:r w:rsidRPr="00963828">
        <w:rPr>
          <w:rFonts w:ascii="Century Gothic" w:hAnsi="Century Gothic"/>
          <w:sz w:val="18"/>
          <w:szCs w:val="18"/>
          <w:lang w:val="fr-BE"/>
        </w:rPr>
        <w:t xml:space="preserve">  Mme*     NOM *: </w:t>
      </w:r>
      <w:r w:rsidRPr="00963828">
        <w:rPr>
          <w:rFonts w:ascii="Century Gothic" w:hAnsi="Century Gothic"/>
          <w:sz w:val="18"/>
          <w:szCs w:val="18"/>
          <w:lang w:val="fr-BE"/>
        </w:rPr>
        <w:tab/>
        <w:t xml:space="preserve"> Prénom* : </w:t>
      </w:r>
      <w:r w:rsidRPr="00963828">
        <w:rPr>
          <w:rFonts w:ascii="Century Gothic" w:hAnsi="Century Gothic"/>
          <w:sz w:val="18"/>
          <w:szCs w:val="18"/>
          <w:lang w:val="fr-BE"/>
        </w:rPr>
        <w:tab/>
      </w:r>
    </w:p>
    <w:p w14:paraId="3778DCF3" w14:textId="77777777" w:rsidR="0077058F" w:rsidRPr="00963828" w:rsidRDefault="0077058F" w:rsidP="0077058F">
      <w:pPr>
        <w:pStyle w:val="Formulaireencadr"/>
        <w:tabs>
          <w:tab w:val="left" w:leader="dot" w:pos="7088"/>
          <w:tab w:val="left" w:leader="dot" w:pos="8222"/>
        </w:tabs>
        <w:spacing w:after="180"/>
        <w:rPr>
          <w:rFonts w:ascii="Century Gothic" w:hAnsi="Century Gothic"/>
          <w:sz w:val="18"/>
          <w:szCs w:val="18"/>
          <w:lang w:val="fr-BE"/>
        </w:rPr>
      </w:pPr>
      <w:r w:rsidRPr="00963828">
        <w:rPr>
          <w:rFonts w:ascii="Century Gothic" w:hAnsi="Century Gothic"/>
          <w:sz w:val="18"/>
          <w:szCs w:val="18"/>
          <w:lang w:val="fr-BE"/>
        </w:rPr>
        <w:t xml:space="preserve">Rue*: </w:t>
      </w:r>
      <w:r w:rsidRPr="00963828">
        <w:rPr>
          <w:rFonts w:ascii="Century Gothic" w:hAnsi="Century Gothic"/>
          <w:sz w:val="18"/>
          <w:szCs w:val="18"/>
          <w:lang w:val="fr-BE"/>
        </w:rPr>
        <w:tab/>
        <w:t xml:space="preserve"> n°*</w:t>
      </w:r>
      <w:r w:rsidRPr="00963828">
        <w:rPr>
          <w:rFonts w:ascii="Century Gothic" w:hAnsi="Century Gothic"/>
          <w:sz w:val="18"/>
          <w:szCs w:val="18"/>
          <w:lang w:val="fr-BE"/>
        </w:rPr>
        <w:tab/>
        <w:t xml:space="preserve"> boîte </w:t>
      </w:r>
      <w:r w:rsidRPr="00963828">
        <w:rPr>
          <w:rFonts w:ascii="Century Gothic" w:hAnsi="Century Gothic"/>
          <w:sz w:val="18"/>
          <w:szCs w:val="18"/>
          <w:lang w:val="fr-BE"/>
        </w:rPr>
        <w:tab/>
      </w:r>
    </w:p>
    <w:p w14:paraId="32C11B96" w14:textId="77777777" w:rsidR="0077058F" w:rsidRPr="00963828" w:rsidRDefault="0077058F" w:rsidP="0077058F">
      <w:pPr>
        <w:pStyle w:val="Formulaireencadr"/>
        <w:tabs>
          <w:tab w:val="clear" w:pos="9497"/>
          <w:tab w:val="left" w:leader="dot" w:pos="2410"/>
          <w:tab w:val="right" w:leader="dot" w:pos="7088"/>
          <w:tab w:val="left" w:pos="7655"/>
        </w:tabs>
        <w:spacing w:after="180"/>
        <w:rPr>
          <w:rFonts w:ascii="Century Gothic" w:hAnsi="Century Gothic"/>
          <w:sz w:val="18"/>
          <w:szCs w:val="18"/>
          <w:lang w:val="fr-BE"/>
        </w:rPr>
      </w:pPr>
      <w:r w:rsidRPr="00963828">
        <w:rPr>
          <w:rFonts w:ascii="Century Gothic" w:hAnsi="Century Gothic"/>
          <w:sz w:val="18"/>
          <w:szCs w:val="18"/>
          <w:lang w:val="fr-BE"/>
        </w:rPr>
        <w:t xml:space="preserve">Code postal* : </w:t>
      </w:r>
      <w:r w:rsidRPr="00963828">
        <w:rPr>
          <w:rFonts w:ascii="Century Gothic" w:hAnsi="Century Gothic"/>
          <w:sz w:val="18"/>
          <w:szCs w:val="18"/>
          <w:lang w:val="fr-BE"/>
        </w:rPr>
        <w:tab/>
        <w:t xml:space="preserve"> Localité* : </w:t>
      </w:r>
      <w:r w:rsidRPr="00963828">
        <w:rPr>
          <w:rFonts w:ascii="Century Gothic" w:hAnsi="Century Gothic"/>
          <w:sz w:val="18"/>
          <w:szCs w:val="18"/>
          <w:lang w:val="fr-BE"/>
        </w:rPr>
        <w:tab/>
        <w:t xml:space="preserve"> Pays</w:t>
      </w:r>
      <w:r w:rsidRPr="00963828">
        <w:rPr>
          <w:rFonts w:ascii="Century Gothic" w:hAnsi="Century Gothic"/>
          <w:sz w:val="18"/>
          <w:szCs w:val="18"/>
          <w:lang w:val="fr-BE"/>
        </w:rPr>
        <w:tab/>
        <w:t>………….</w:t>
      </w:r>
    </w:p>
    <w:p w14:paraId="354C2402" w14:textId="77777777" w:rsidR="0077058F" w:rsidRPr="00963828" w:rsidRDefault="0077058F" w:rsidP="0077058F">
      <w:pPr>
        <w:pStyle w:val="Formulaireencadr"/>
        <w:tabs>
          <w:tab w:val="left" w:leader="dot" w:pos="6521"/>
        </w:tabs>
        <w:spacing w:after="180"/>
        <w:rPr>
          <w:rFonts w:ascii="Century Gothic" w:hAnsi="Century Gothic"/>
          <w:sz w:val="18"/>
          <w:szCs w:val="18"/>
          <w:lang w:val="fr-BE"/>
        </w:rPr>
      </w:pPr>
      <w:r w:rsidRPr="00963828">
        <w:rPr>
          <w:rFonts w:ascii="Century Gothic" w:hAnsi="Century Gothic"/>
          <w:sz w:val="18"/>
          <w:szCs w:val="18"/>
          <w:lang w:val="fr-BE"/>
        </w:rPr>
        <w:t xml:space="preserve">Téléphone* : …….…………..……..………. Courriel : </w:t>
      </w:r>
      <w:r w:rsidRPr="00963828">
        <w:rPr>
          <w:rFonts w:ascii="Century Gothic" w:hAnsi="Century Gothic"/>
          <w:sz w:val="18"/>
          <w:szCs w:val="18"/>
          <w:lang w:val="fr-BE"/>
        </w:rPr>
        <w:tab/>
        <w:t>@</w:t>
      </w:r>
      <w:r w:rsidRPr="00963828">
        <w:rPr>
          <w:rFonts w:ascii="Century Gothic" w:hAnsi="Century Gothic"/>
          <w:sz w:val="18"/>
          <w:szCs w:val="18"/>
          <w:lang w:val="fr-BE"/>
        </w:rPr>
        <w:tab/>
      </w:r>
    </w:p>
    <w:p w14:paraId="276EC59F" w14:textId="77777777" w:rsidR="0077058F" w:rsidRDefault="0077058F"/>
    <w:p w14:paraId="4D781167" w14:textId="454FF4CA" w:rsidR="0077058F" w:rsidRDefault="0077058F">
      <w:r>
        <w:br w:type="page"/>
      </w:r>
    </w:p>
    <w:p w14:paraId="5E503DAC" w14:textId="6D989689" w:rsidR="0077058F" w:rsidRPr="00963828" w:rsidRDefault="0077058F" w:rsidP="0077058F">
      <w:pPr>
        <w:pStyle w:val="Titre3"/>
        <w:rPr>
          <w:lang w:val="fr-BE"/>
        </w:rPr>
      </w:pPr>
      <w:bookmarkStart w:id="187" w:name="_Toc486940821"/>
      <w:bookmarkStart w:id="188" w:name="_Toc13806127"/>
      <w:r>
        <w:rPr>
          <w:lang w:val="fr-BE"/>
        </w:rPr>
        <w:lastRenderedPageBreak/>
        <w:t xml:space="preserve">5 </w:t>
      </w:r>
      <w:r w:rsidRPr="00963828">
        <w:rPr>
          <w:lang w:val="fr-BE"/>
        </w:rPr>
        <w:t xml:space="preserve">Documents à joindre par </w:t>
      </w:r>
      <w:bookmarkEnd w:id="187"/>
      <w:r w:rsidRPr="00963828">
        <w:rPr>
          <w:lang w:val="fr-BE"/>
        </w:rPr>
        <w:t>le requérant</w:t>
      </w:r>
      <w:bookmarkEnd w:id="188"/>
    </w:p>
    <w:p w14:paraId="475AEB1E" w14:textId="40A3BDE2" w:rsidR="0077058F" w:rsidRPr="00963828" w:rsidRDefault="0077058F" w:rsidP="0077058F">
      <w:pPr>
        <w:rPr>
          <w:lang w:val="fr-BE"/>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7"/>
        <w:gridCol w:w="2694"/>
        <w:gridCol w:w="6033"/>
      </w:tblGrid>
      <w:tr w:rsidR="0077058F" w:rsidRPr="00963828" w14:paraId="31AE7BF4" w14:textId="77777777" w:rsidTr="0077058F">
        <w:trPr>
          <w:cantSplit/>
          <w:trHeight w:val="264"/>
        </w:trPr>
        <w:tc>
          <w:tcPr>
            <w:tcW w:w="557" w:type="dxa"/>
            <w:vMerge w:val="restart"/>
            <w:vAlign w:val="center"/>
          </w:tcPr>
          <w:p w14:paraId="05FAAC81" w14:textId="77777777" w:rsidR="0077058F" w:rsidRPr="00963828" w:rsidRDefault="0077058F" w:rsidP="0077058F">
            <w:pPr>
              <w:pStyle w:val="Colonnetitretableau"/>
              <w:keepNext w:val="0"/>
              <w:rPr>
                <w:rFonts w:ascii="Century Gothic" w:hAnsi="Century Gothic" w:cstheme="minorHAnsi"/>
                <w:b w:val="0"/>
                <w:sz w:val="18"/>
                <w:szCs w:val="18"/>
                <w:lang w:val="fr-BE"/>
              </w:rPr>
            </w:pPr>
            <w:r w:rsidRPr="00963828">
              <w:rPr>
                <w:rFonts w:ascii="Century Gothic" w:hAnsi="Century Gothic" w:cstheme="minorHAnsi"/>
                <w:b w:val="0"/>
                <w:sz w:val="18"/>
                <w:szCs w:val="18"/>
                <w:lang w:val="fr-BE"/>
              </w:rPr>
              <w:t>N°</w:t>
            </w:r>
          </w:p>
        </w:tc>
        <w:tc>
          <w:tcPr>
            <w:tcW w:w="2694" w:type="dxa"/>
            <w:vMerge w:val="restart"/>
            <w:vAlign w:val="center"/>
          </w:tcPr>
          <w:p w14:paraId="7CB872BA" w14:textId="77777777" w:rsidR="0077058F" w:rsidRPr="00963828" w:rsidRDefault="0077058F" w:rsidP="0077058F">
            <w:pPr>
              <w:pStyle w:val="Colonnetitretableau"/>
              <w:keepNext w:val="0"/>
              <w:rPr>
                <w:rFonts w:ascii="Century Gothic" w:hAnsi="Century Gothic" w:cstheme="minorHAnsi"/>
                <w:b w:val="0"/>
                <w:sz w:val="18"/>
                <w:szCs w:val="18"/>
                <w:lang w:val="fr-BE"/>
              </w:rPr>
            </w:pPr>
            <w:r w:rsidRPr="00963828">
              <w:rPr>
                <w:rFonts w:ascii="Century Gothic" w:hAnsi="Century Gothic" w:cstheme="minorHAnsi"/>
                <w:b w:val="0"/>
                <w:sz w:val="18"/>
                <w:szCs w:val="18"/>
                <w:lang w:val="fr-BE"/>
              </w:rPr>
              <w:t>Type</w:t>
            </w:r>
          </w:p>
        </w:tc>
        <w:tc>
          <w:tcPr>
            <w:tcW w:w="6033" w:type="dxa"/>
            <w:vMerge w:val="restart"/>
            <w:vAlign w:val="center"/>
          </w:tcPr>
          <w:p w14:paraId="4B164DAB" w14:textId="77777777" w:rsidR="0077058F" w:rsidRPr="00963828" w:rsidRDefault="0077058F" w:rsidP="0077058F">
            <w:pPr>
              <w:pStyle w:val="Colonnetitretableau"/>
              <w:keepNext w:val="0"/>
              <w:rPr>
                <w:rFonts w:ascii="Century Gothic" w:hAnsi="Century Gothic" w:cstheme="minorHAnsi"/>
                <w:b w:val="0"/>
                <w:sz w:val="18"/>
                <w:szCs w:val="18"/>
                <w:lang w:val="fr-BE"/>
              </w:rPr>
            </w:pPr>
            <w:r w:rsidRPr="00963828">
              <w:rPr>
                <w:rFonts w:ascii="Century Gothic" w:hAnsi="Century Gothic" w:cstheme="minorHAnsi"/>
                <w:b w:val="0"/>
                <w:sz w:val="18"/>
                <w:szCs w:val="18"/>
                <w:lang w:val="fr-BE"/>
              </w:rPr>
              <w:t>Objet</w:t>
            </w:r>
          </w:p>
        </w:tc>
      </w:tr>
      <w:tr w:rsidR="0077058F" w:rsidRPr="00963828" w14:paraId="652617D0" w14:textId="77777777" w:rsidTr="0077058F">
        <w:trPr>
          <w:cantSplit/>
          <w:trHeight w:val="261"/>
        </w:trPr>
        <w:tc>
          <w:tcPr>
            <w:tcW w:w="557" w:type="dxa"/>
            <w:vMerge/>
            <w:vAlign w:val="center"/>
          </w:tcPr>
          <w:p w14:paraId="0DD60986" w14:textId="77777777" w:rsidR="0077058F" w:rsidRPr="00963828" w:rsidRDefault="0077058F" w:rsidP="0077058F">
            <w:pPr>
              <w:pStyle w:val="Colonnetitretableau"/>
              <w:keepNext w:val="0"/>
              <w:rPr>
                <w:rFonts w:ascii="Century Gothic" w:hAnsi="Century Gothic"/>
                <w:b w:val="0"/>
                <w:sz w:val="18"/>
                <w:szCs w:val="18"/>
                <w:lang w:val="fr-BE"/>
              </w:rPr>
            </w:pPr>
          </w:p>
        </w:tc>
        <w:tc>
          <w:tcPr>
            <w:tcW w:w="2694" w:type="dxa"/>
            <w:vMerge/>
          </w:tcPr>
          <w:p w14:paraId="673810E6" w14:textId="77777777" w:rsidR="0077058F" w:rsidRPr="00963828" w:rsidRDefault="0077058F" w:rsidP="0077058F">
            <w:pPr>
              <w:pStyle w:val="Colonnetitretableau"/>
              <w:keepNext w:val="0"/>
              <w:rPr>
                <w:rFonts w:ascii="Century Gothic" w:hAnsi="Century Gothic"/>
                <w:b w:val="0"/>
                <w:sz w:val="18"/>
                <w:szCs w:val="18"/>
                <w:lang w:val="fr-BE"/>
              </w:rPr>
            </w:pPr>
          </w:p>
        </w:tc>
        <w:tc>
          <w:tcPr>
            <w:tcW w:w="6033" w:type="dxa"/>
            <w:vMerge/>
            <w:vAlign w:val="center"/>
          </w:tcPr>
          <w:p w14:paraId="6CED42BC" w14:textId="77777777" w:rsidR="0077058F" w:rsidRPr="00963828" w:rsidRDefault="0077058F" w:rsidP="0077058F">
            <w:pPr>
              <w:pStyle w:val="Colonnetitretableau"/>
              <w:keepNext w:val="0"/>
              <w:rPr>
                <w:rFonts w:ascii="Century Gothic" w:hAnsi="Century Gothic"/>
                <w:b w:val="0"/>
                <w:sz w:val="18"/>
                <w:szCs w:val="18"/>
                <w:lang w:val="fr-BE"/>
              </w:rPr>
            </w:pPr>
          </w:p>
        </w:tc>
      </w:tr>
      <w:tr w:rsidR="0077058F" w:rsidRPr="00963828" w14:paraId="0E1EB48B" w14:textId="77777777" w:rsidTr="0077058F">
        <w:trPr>
          <w:cantSplit/>
          <w:trHeight w:val="680"/>
        </w:trPr>
        <w:tc>
          <w:tcPr>
            <w:tcW w:w="557" w:type="dxa"/>
          </w:tcPr>
          <w:p w14:paraId="016C6799" w14:textId="5069938B" w:rsidR="0077058F" w:rsidRPr="00963828" w:rsidRDefault="0077058F" w:rsidP="0077058F">
            <w:pPr>
              <w:pStyle w:val="Celluletableau"/>
              <w:spacing w:before="20" w:after="20"/>
              <w:rPr>
                <w:rFonts w:ascii="Century Gothic" w:hAnsi="Century Gothic" w:cstheme="minorHAnsi"/>
                <w:szCs w:val="18"/>
                <w:lang w:val="fr-BE"/>
              </w:rPr>
            </w:pPr>
          </w:p>
        </w:tc>
        <w:tc>
          <w:tcPr>
            <w:tcW w:w="2694" w:type="dxa"/>
          </w:tcPr>
          <w:p w14:paraId="36CF14AD" w14:textId="6524D0C2" w:rsidR="0077058F" w:rsidRPr="00963828" w:rsidRDefault="0077058F" w:rsidP="0077058F">
            <w:pPr>
              <w:pStyle w:val="Celluletableau"/>
              <w:spacing w:before="20" w:after="20"/>
              <w:jc w:val="left"/>
              <w:rPr>
                <w:rFonts w:ascii="Century Gothic" w:hAnsi="Century Gothic" w:cstheme="minorHAnsi"/>
                <w:szCs w:val="18"/>
                <w:lang w:val="fr-BE"/>
              </w:rPr>
            </w:pPr>
          </w:p>
        </w:tc>
        <w:tc>
          <w:tcPr>
            <w:tcW w:w="6033" w:type="dxa"/>
          </w:tcPr>
          <w:p w14:paraId="4158FE40" w14:textId="5C48850B" w:rsidR="0077058F" w:rsidRPr="00963828" w:rsidRDefault="0077058F" w:rsidP="0077058F">
            <w:pPr>
              <w:pStyle w:val="Celluletableau"/>
              <w:spacing w:before="20" w:after="20"/>
              <w:jc w:val="left"/>
              <w:rPr>
                <w:rFonts w:ascii="Century Gothic" w:hAnsi="Century Gothic" w:cstheme="minorHAnsi"/>
                <w:szCs w:val="18"/>
                <w:lang w:val="fr-BE"/>
              </w:rPr>
            </w:pPr>
          </w:p>
        </w:tc>
      </w:tr>
      <w:tr w:rsidR="0077058F" w:rsidRPr="00963828" w14:paraId="1D80505B" w14:textId="77777777" w:rsidTr="0077058F">
        <w:trPr>
          <w:cantSplit/>
          <w:trHeight w:val="680"/>
        </w:trPr>
        <w:tc>
          <w:tcPr>
            <w:tcW w:w="557" w:type="dxa"/>
          </w:tcPr>
          <w:p w14:paraId="4B01036D" w14:textId="7D4E1901" w:rsidR="0077058F" w:rsidRPr="00963828" w:rsidRDefault="0077058F" w:rsidP="0077058F">
            <w:pPr>
              <w:pStyle w:val="Celluletableau"/>
              <w:spacing w:before="20" w:after="20"/>
              <w:rPr>
                <w:rFonts w:ascii="Century Gothic" w:hAnsi="Century Gothic" w:cstheme="minorHAnsi"/>
                <w:szCs w:val="18"/>
                <w:lang w:val="fr-BE"/>
              </w:rPr>
            </w:pPr>
          </w:p>
        </w:tc>
        <w:tc>
          <w:tcPr>
            <w:tcW w:w="2694" w:type="dxa"/>
          </w:tcPr>
          <w:p w14:paraId="38156EEE" w14:textId="77777777" w:rsidR="0077058F" w:rsidRPr="00963828" w:rsidRDefault="0077058F" w:rsidP="0077058F">
            <w:pPr>
              <w:pStyle w:val="Celluletableau"/>
              <w:spacing w:before="20" w:after="20"/>
              <w:jc w:val="left"/>
              <w:rPr>
                <w:rFonts w:ascii="Century Gothic" w:hAnsi="Century Gothic" w:cstheme="minorHAnsi"/>
                <w:szCs w:val="18"/>
                <w:highlight w:val="cyan"/>
                <w:lang w:val="fr-BE"/>
              </w:rPr>
            </w:pPr>
          </w:p>
        </w:tc>
        <w:tc>
          <w:tcPr>
            <w:tcW w:w="6033" w:type="dxa"/>
          </w:tcPr>
          <w:p w14:paraId="294D81FB" w14:textId="77777777" w:rsidR="0077058F" w:rsidRPr="00963828" w:rsidRDefault="0077058F" w:rsidP="0077058F">
            <w:pPr>
              <w:pStyle w:val="Celluletableau"/>
              <w:spacing w:before="20" w:after="20"/>
              <w:jc w:val="left"/>
              <w:rPr>
                <w:rFonts w:ascii="Century Gothic" w:hAnsi="Century Gothic" w:cstheme="minorHAnsi"/>
                <w:szCs w:val="18"/>
                <w:lang w:val="fr-BE"/>
              </w:rPr>
            </w:pPr>
          </w:p>
        </w:tc>
      </w:tr>
      <w:tr w:rsidR="0077058F" w:rsidRPr="00963828" w14:paraId="200BBF28" w14:textId="77777777" w:rsidTr="0077058F">
        <w:trPr>
          <w:cantSplit/>
          <w:trHeight w:val="680"/>
        </w:trPr>
        <w:tc>
          <w:tcPr>
            <w:tcW w:w="557" w:type="dxa"/>
          </w:tcPr>
          <w:p w14:paraId="5E976230" w14:textId="38222F94" w:rsidR="0077058F" w:rsidRPr="00963828" w:rsidRDefault="0077058F" w:rsidP="0077058F">
            <w:pPr>
              <w:pStyle w:val="Celluletableau"/>
              <w:spacing w:before="20" w:after="20"/>
              <w:rPr>
                <w:rFonts w:ascii="Century Gothic" w:hAnsi="Century Gothic" w:cstheme="minorHAnsi"/>
                <w:szCs w:val="18"/>
                <w:lang w:val="fr-BE"/>
              </w:rPr>
            </w:pPr>
          </w:p>
        </w:tc>
        <w:tc>
          <w:tcPr>
            <w:tcW w:w="2694" w:type="dxa"/>
          </w:tcPr>
          <w:p w14:paraId="26DE1898" w14:textId="77777777" w:rsidR="0077058F" w:rsidRPr="00963828" w:rsidRDefault="0077058F" w:rsidP="0077058F">
            <w:pPr>
              <w:pStyle w:val="Celluletableau"/>
              <w:spacing w:before="20" w:after="20"/>
              <w:jc w:val="left"/>
              <w:rPr>
                <w:rFonts w:ascii="Century Gothic" w:hAnsi="Century Gothic" w:cstheme="minorHAnsi"/>
                <w:szCs w:val="18"/>
                <w:lang w:val="fr-BE"/>
              </w:rPr>
            </w:pPr>
          </w:p>
        </w:tc>
        <w:tc>
          <w:tcPr>
            <w:tcW w:w="6033" w:type="dxa"/>
          </w:tcPr>
          <w:p w14:paraId="31623804" w14:textId="77777777" w:rsidR="0077058F" w:rsidRPr="00963828" w:rsidRDefault="0077058F" w:rsidP="0077058F">
            <w:pPr>
              <w:pStyle w:val="Celluletableau"/>
              <w:spacing w:before="20" w:after="20"/>
              <w:jc w:val="left"/>
              <w:rPr>
                <w:rFonts w:ascii="Century Gothic" w:hAnsi="Century Gothic" w:cstheme="minorHAnsi"/>
                <w:szCs w:val="18"/>
                <w:lang w:val="fr-BE"/>
              </w:rPr>
            </w:pPr>
          </w:p>
        </w:tc>
      </w:tr>
      <w:tr w:rsidR="0077058F" w:rsidRPr="00963828" w14:paraId="644889D3" w14:textId="77777777" w:rsidTr="0077058F">
        <w:trPr>
          <w:cantSplit/>
          <w:trHeight w:val="680"/>
        </w:trPr>
        <w:tc>
          <w:tcPr>
            <w:tcW w:w="557" w:type="dxa"/>
          </w:tcPr>
          <w:p w14:paraId="7DB122DE" w14:textId="1288101E" w:rsidR="0077058F" w:rsidRPr="00963828" w:rsidRDefault="0077058F" w:rsidP="0077058F">
            <w:pPr>
              <w:pStyle w:val="Celluletableau"/>
              <w:spacing w:before="20" w:after="20"/>
              <w:rPr>
                <w:rFonts w:ascii="Century Gothic" w:hAnsi="Century Gothic" w:cstheme="minorHAnsi"/>
                <w:szCs w:val="18"/>
                <w:lang w:val="fr-BE"/>
              </w:rPr>
            </w:pPr>
          </w:p>
        </w:tc>
        <w:tc>
          <w:tcPr>
            <w:tcW w:w="2694" w:type="dxa"/>
          </w:tcPr>
          <w:p w14:paraId="6DDB0A05" w14:textId="77777777" w:rsidR="0077058F" w:rsidRPr="00963828" w:rsidRDefault="0077058F" w:rsidP="0077058F">
            <w:pPr>
              <w:pStyle w:val="Celluletableau"/>
              <w:spacing w:before="20" w:after="20"/>
              <w:jc w:val="left"/>
              <w:rPr>
                <w:rFonts w:ascii="Century Gothic" w:hAnsi="Century Gothic" w:cstheme="minorHAnsi"/>
                <w:szCs w:val="18"/>
                <w:lang w:val="fr-BE"/>
              </w:rPr>
            </w:pPr>
          </w:p>
        </w:tc>
        <w:tc>
          <w:tcPr>
            <w:tcW w:w="6033" w:type="dxa"/>
          </w:tcPr>
          <w:p w14:paraId="071C507D" w14:textId="77777777" w:rsidR="0077058F" w:rsidRPr="00963828" w:rsidRDefault="0077058F" w:rsidP="0077058F">
            <w:pPr>
              <w:pStyle w:val="Celluletableau"/>
              <w:spacing w:before="20" w:after="20"/>
              <w:jc w:val="left"/>
              <w:rPr>
                <w:rFonts w:ascii="Century Gothic" w:hAnsi="Century Gothic" w:cstheme="minorHAnsi"/>
                <w:szCs w:val="18"/>
                <w:lang w:val="fr-BE"/>
              </w:rPr>
            </w:pPr>
          </w:p>
        </w:tc>
      </w:tr>
      <w:tr w:rsidR="0077058F" w:rsidRPr="00963828" w14:paraId="082C0EE6" w14:textId="77777777" w:rsidTr="0077058F">
        <w:trPr>
          <w:cantSplit/>
          <w:trHeight w:val="680"/>
        </w:trPr>
        <w:tc>
          <w:tcPr>
            <w:tcW w:w="557" w:type="dxa"/>
          </w:tcPr>
          <w:p w14:paraId="4DDC4941" w14:textId="6BA3FC3D" w:rsidR="0077058F" w:rsidRPr="00963828" w:rsidRDefault="0077058F" w:rsidP="0077058F">
            <w:pPr>
              <w:pStyle w:val="Celluletableau"/>
              <w:spacing w:before="20" w:after="20"/>
              <w:rPr>
                <w:rFonts w:ascii="Century Gothic" w:hAnsi="Century Gothic" w:cstheme="minorHAnsi"/>
                <w:szCs w:val="18"/>
                <w:lang w:val="fr-BE"/>
              </w:rPr>
            </w:pPr>
          </w:p>
        </w:tc>
        <w:tc>
          <w:tcPr>
            <w:tcW w:w="2694" w:type="dxa"/>
          </w:tcPr>
          <w:p w14:paraId="16F32825" w14:textId="7078F6E1" w:rsidR="0077058F" w:rsidRPr="00963828" w:rsidRDefault="0077058F" w:rsidP="0077058F">
            <w:pPr>
              <w:pStyle w:val="Celluletableau"/>
              <w:spacing w:before="20" w:after="20"/>
              <w:jc w:val="left"/>
              <w:rPr>
                <w:rStyle w:val="Marquedecommentaire"/>
                <w:rFonts w:ascii="Century Gothic" w:hAnsi="Century Gothic" w:cstheme="minorHAnsi"/>
                <w:strike/>
                <w:szCs w:val="18"/>
                <w:lang w:val="fr-BE"/>
              </w:rPr>
            </w:pPr>
          </w:p>
        </w:tc>
        <w:tc>
          <w:tcPr>
            <w:tcW w:w="6033" w:type="dxa"/>
          </w:tcPr>
          <w:p w14:paraId="0957CBA4" w14:textId="08DF1017" w:rsidR="0077058F" w:rsidRPr="00963828" w:rsidRDefault="0077058F" w:rsidP="0077058F">
            <w:pPr>
              <w:pStyle w:val="Celluletableau"/>
              <w:spacing w:before="20" w:after="20"/>
              <w:jc w:val="left"/>
              <w:rPr>
                <w:rFonts w:ascii="Century Gothic" w:hAnsi="Century Gothic" w:cstheme="minorHAnsi"/>
                <w:strike/>
                <w:szCs w:val="18"/>
                <w:lang w:val="fr-BE"/>
              </w:rPr>
            </w:pPr>
          </w:p>
        </w:tc>
      </w:tr>
      <w:tr w:rsidR="0077058F" w:rsidRPr="00963828" w14:paraId="299827AC" w14:textId="77777777" w:rsidTr="0077058F">
        <w:trPr>
          <w:cantSplit/>
          <w:trHeight w:val="680"/>
        </w:trPr>
        <w:tc>
          <w:tcPr>
            <w:tcW w:w="557" w:type="dxa"/>
          </w:tcPr>
          <w:p w14:paraId="1D444980" w14:textId="0D109C96" w:rsidR="0077058F" w:rsidRPr="00963828" w:rsidRDefault="0077058F" w:rsidP="0077058F">
            <w:pPr>
              <w:pStyle w:val="Celluletableau"/>
              <w:spacing w:before="20" w:after="20"/>
              <w:rPr>
                <w:rFonts w:ascii="Century Gothic" w:hAnsi="Century Gothic" w:cstheme="minorHAnsi"/>
                <w:szCs w:val="18"/>
                <w:lang w:val="fr-BE"/>
              </w:rPr>
            </w:pPr>
          </w:p>
        </w:tc>
        <w:tc>
          <w:tcPr>
            <w:tcW w:w="2694" w:type="dxa"/>
          </w:tcPr>
          <w:p w14:paraId="5FC472F6" w14:textId="77777777" w:rsidR="0077058F" w:rsidRPr="00963828" w:rsidRDefault="0077058F" w:rsidP="0077058F">
            <w:pPr>
              <w:pStyle w:val="Celluletableau"/>
              <w:spacing w:before="20" w:after="20"/>
              <w:jc w:val="left"/>
              <w:rPr>
                <w:rStyle w:val="Marquedecommentaire"/>
                <w:rFonts w:ascii="Century Gothic" w:hAnsi="Century Gothic" w:cstheme="minorHAnsi"/>
                <w:szCs w:val="18"/>
                <w:lang w:val="fr-BE"/>
              </w:rPr>
            </w:pPr>
          </w:p>
        </w:tc>
        <w:tc>
          <w:tcPr>
            <w:tcW w:w="6033" w:type="dxa"/>
          </w:tcPr>
          <w:p w14:paraId="0E7B41CE" w14:textId="77777777" w:rsidR="0077058F" w:rsidRPr="00963828" w:rsidRDefault="0077058F" w:rsidP="0077058F">
            <w:pPr>
              <w:pStyle w:val="Celluletableau"/>
              <w:spacing w:before="20" w:after="20"/>
              <w:jc w:val="left"/>
              <w:rPr>
                <w:rFonts w:ascii="Century Gothic" w:hAnsi="Century Gothic" w:cstheme="minorHAnsi"/>
                <w:szCs w:val="18"/>
                <w:lang w:val="fr-BE"/>
              </w:rPr>
            </w:pPr>
          </w:p>
        </w:tc>
      </w:tr>
      <w:tr w:rsidR="0077058F" w:rsidRPr="00963828" w14:paraId="3E864F60" w14:textId="77777777" w:rsidTr="0077058F">
        <w:trPr>
          <w:cantSplit/>
          <w:trHeight w:val="680"/>
        </w:trPr>
        <w:tc>
          <w:tcPr>
            <w:tcW w:w="557" w:type="dxa"/>
          </w:tcPr>
          <w:p w14:paraId="4D36AEED" w14:textId="5153D3AC" w:rsidR="0077058F" w:rsidRPr="00963828" w:rsidRDefault="0077058F" w:rsidP="0077058F">
            <w:pPr>
              <w:pStyle w:val="Celluletableau"/>
              <w:spacing w:before="20" w:after="20"/>
              <w:rPr>
                <w:rFonts w:ascii="Century Gothic" w:hAnsi="Century Gothic" w:cstheme="minorHAnsi"/>
                <w:szCs w:val="18"/>
                <w:lang w:val="fr-BE"/>
              </w:rPr>
            </w:pPr>
          </w:p>
        </w:tc>
        <w:tc>
          <w:tcPr>
            <w:tcW w:w="2694" w:type="dxa"/>
          </w:tcPr>
          <w:p w14:paraId="45E191D7" w14:textId="77777777" w:rsidR="0077058F" w:rsidRPr="00963828" w:rsidRDefault="0077058F" w:rsidP="0077058F">
            <w:pPr>
              <w:pStyle w:val="Celluletableau"/>
              <w:spacing w:before="20" w:after="20"/>
              <w:jc w:val="left"/>
              <w:rPr>
                <w:rStyle w:val="Marquedecommentaire"/>
                <w:rFonts w:ascii="Century Gothic" w:hAnsi="Century Gothic" w:cstheme="minorHAnsi"/>
                <w:szCs w:val="18"/>
                <w:lang w:val="fr-BE"/>
              </w:rPr>
            </w:pPr>
          </w:p>
        </w:tc>
        <w:tc>
          <w:tcPr>
            <w:tcW w:w="6033" w:type="dxa"/>
          </w:tcPr>
          <w:p w14:paraId="79A4B37A" w14:textId="77777777" w:rsidR="0077058F" w:rsidRPr="00963828" w:rsidRDefault="0077058F" w:rsidP="0077058F">
            <w:pPr>
              <w:pStyle w:val="Celluletableau"/>
              <w:spacing w:before="20" w:after="20"/>
              <w:jc w:val="left"/>
              <w:rPr>
                <w:rFonts w:ascii="Century Gothic" w:hAnsi="Century Gothic" w:cstheme="minorHAnsi"/>
                <w:szCs w:val="18"/>
                <w:lang w:val="fr-BE"/>
              </w:rPr>
            </w:pPr>
          </w:p>
        </w:tc>
      </w:tr>
      <w:tr w:rsidR="0077058F" w:rsidRPr="00963828" w14:paraId="6FC4C68F" w14:textId="77777777" w:rsidTr="0077058F">
        <w:trPr>
          <w:cantSplit/>
          <w:trHeight w:val="680"/>
        </w:trPr>
        <w:tc>
          <w:tcPr>
            <w:tcW w:w="557" w:type="dxa"/>
          </w:tcPr>
          <w:p w14:paraId="419FD9AF" w14:textId="17EC5BA2" w:rsidR="0077058F" w:rsidRPr="00963828" w:rsidRDefault="0077058F" w:rsidP="0077058F">
            <w:pPr>
              <w:pStyle w:val="Celluletableau"/>
              <w:spacing w:before="20" w:after="20"/>
              <w:rPr>
                <w:rFonts w:ascii="Century Gothic" w:hAnsi="Century Gothic" w:cstheme="minorHAnsi"/>
                <w:szCs w:val="18"/>
                <w:lang w:val="fr-BE"/>
              </w:rPr>
            </w:pPr>
          </w:p>
        </w:tc>
        <w:tc>
          <w:tcPr>
            <w:tcW w:w="2694" w:type="dxa"/>
          </w:tcPr>
          <w:p w14:paraId="2C6EF72D" w14:textId="77777777" w:rsidR="0077058F" w:rsidRPr="00963828" w:rsidRDefault="0077058F" w:rsidP="0077058F">
            <w:pPr>
              <w:pStyle w:val="Celluletableau"/>
              <w:spacing w:before="20" w:after="20"/>
              <w:jc w:val="left"/>
              <w:rPr>
                <w:rFonts w:ascii="Century Gothic" w:hAnsi="Century Gothic" w:cstheme="minorHAnsi"/>
                <w:szCs w:val="18"/>
                <w:lang w:val="fr-BE"/>
              </w:rPr>
            </w:pPr>
          </w:p>
        </w:tc>
        <w:tc>
          <w:tcPr>
            <w:tcW w:w="6033" w:type="dxa"/>
          </w:tcPr>
          <w:p w14:paraId="380D42B4" w14:textId="77777777" w:rsidR="0077058F" w:rsidRPr="00963828" w:rsidRDefault="0077058F" w:rsidP="0077058F">
            <w:pPr>
              <w:pStyle w:val="Celluletableau"/>
              <w:spacing w:before="20" w:after="20"/>
              <w:jc w:val="left"/>
              <w:rPr>
                <w:rFonts w:ascii="Century Gothic" w:hAnsi="Century Gothic" w:cstheme="minorHAnsi"/>
                <w:szCs w:val="18"/>
                <w:lang w:val="fr-BE"/>
              </w:rPr>
            </w:pPr>
          </w:p>
        </w:tc>
      </w:tr>
      <w:tr w:rsidR="0077058F" w:rsidRPr="00963828" w14:paraId="7BD102C8" w14:textId="77777777" w:rsidTr="0077058F">
        <w:trPr>
          <w:cantSplit/>
          <w:trHeight w:val="680"/>
        </w:trPr>
        <w:tc>
          <w:tcPr>
            <w:tcW w:w="557" w:type="dxa"/>
          </w:tcPr>
          <w:p w14:paraId="6B024D9D" w14:textId="618409C6" w:rsidR="0077058F" w:rsidRPr="00963828" w:rsidRDefault="0077058F" w:rsidP="0077058F">
            <w:pPr>
              <w:pStyle w:val="Celluletableau"/>
              <w:spacing w:before="20" w:after="20"/>
              <w:rPr>
                <w:rFonts w:ascii="Century Gothic" w:hAnsi="Century Gothic" w:cstheme="minorHAnsi"/>
                <w:szCs w:val="18"/>
                <w:lang w:val="fr-BE"/>
              </w:rPr>
            </w:pPr>
          </w:p>
        </w:tc>
        <w:tc>
          <w:tcPr>
            <w:tcW w:w="2694" w:type="dxa"/>
          </w:tcPr>
          <w:p w14:paraId="52686F01" w14:textId="77777777" w:rsidR="0077058F" w:rsidRPr="00963828" w:rsidRDefault="0077058F" w:rsidP="0077058F">
            <w:pPr>
              <w:pStyle w:val="Celluletableau"/>
              <w:spacing w:before="20" w:after="20"/>
              <w:jc w:val="left"/>
              <w:rPr>
                <w:rFonts w:ascii="Century Gothic" w:hAnsi="Century Gothic" w:cstheme="minorHAnsi"/>
                <w:szCs w:val="18"/>
                <w:lang w:val="fr-BE"/>
              </w:rPr>
            </w:pPr>
          </w:p>
        </w:tc>
        <w:tc>
          <w:tcPr>
            <w:tcW w:w="6033" w:type="dxa"/>
          </w:tcPr>
          <w:p w14:paraId="0B7753A8" w14:textId="77777777" w:rsidR="0077058F" w:rsidRPr="00963828" w:rsidRDefault="0077058F" w:rsidP="0077058F">
            <w:pPr>
              <w:pStyle w:val="Celluletableau"/>
              <w:spacing w:before="20" w:after="20"/>
              <w:jc w:val="left"/>
              <w:rPr>
                <w:rFonts w:ascii="Century Gothic" w:hAnsi="Century Gothic" w:cstheme="minorHAnsi"/>
                <w:szCs w:val="18"/>
                <w:lang w:val="fr-BE"/>
              </w:rPr>
            </w:pPr>
          </w:p>
        </w:tc>
      </w:tr>
      <w:tr w:rsidR="0077058F" w:rsidRPr="00963828" w14:paraId="779AEFC4" w14:textId="77777777" w:rsidTr="0077058F">
        <w:trPr>
          <w:cantSplit/>
          <w:trHeight w:val="680"/>
        </w:trPr>
        <w:tc>
          <w:tcPr>
            <w:tcW w:w="557" w:type="dxa"/>
          </w:tcPr>
          <w:p w14:paraId="59D0C26C" w14:textId="77777777" w:rsidR="0077058F" w:rsidRPr="00963828" w:rsidRDefault="0077058F" w:rsidP="0077058F">
            <w:pPr>
              <w:pStyle w:val="Celluletableau"/>
              <w:spacing w:before="20" w:after="20"/>
              <w:rPr>
                <w:rFonts w:ascii="Century Gothic" w:hAnsi="Century Gothic" w:cstheme="minorHAnsi"/>
                <w:szCs w:val="18"/>
                <w:lang w:val="fr-BE"/>
              </w:rPr>
            </w:pPr>
          </w:p>
        </w:tc>
        <w:tc>
          <w:tcPr>
            <w:tcW w:w="2694" w:type="dxa"/>
          </w:tcPr>
          <w:p w14:paraId="38BF94E8" w14:textId="77777777" w:rsidR="0077058F" w:rsidRPr="00963828" w:rsidRDefault="0077058F" w:rsidP="0077058F">
            <w:pPr>
              <w:pStyle w:val="Celluletableau"/>
              <w:spacing w:before="20" w:after="20"/>
              <w:jc w:val="left"/>
              <w:rPr>
                <w:rFonts w:ascii="Century Gothic" w:hAnsi="Century Gothic" w:cstheme="minorHAnsi"/>
                <w:szCs w:val="18"/>
                <w:lang w:val="fr-BE"/>
              </w:rPr>
            </w:pPr>
          </w:p>
        </w:tc>
        <w:tc>
          <w:tcPr>
            <w:tcW w:w="6033" w:type="dxa"/>
          </w:tcPr>
          <w:p w14:paraId="28C062CC" w14:textId="77777777" w:rsidR="0077058F" w:rsidRPr="00963828" w:rsidRDefault="0077058F" w:rsidP="0077058F">
            <w:pPr>
              <w:pStyle w:val="Celluletableau"/>
              <w:spacing w:before="20" w:after="20"/>
              <w:jc w:val="left"/>
              <w:rPr>
                <w:rFonts w:ascii="Century Gothic" w:hAnsi="Century Gothic" w:cstheme="minorHAnsi"/>
                <w:szCs w:val="18"/>
                <w:lang w:val="fr-BE"/>
              </w:rPr>
            </w:pPr>
          </w:p>
        </w:tc>
      </w:tr>
      <w:tr w:rsidR="0077058F" w:rsidRPr="00963828" w14:paraId="0CEC9542" w14:textId="77777777" w:rsidTr="0077058F">
        <w:trPr>
          <w:cantSplit/>
          <w:trHeight w:val="680"/>
        </w:trPr>
        <w:tc>
          <w:tcPr>
            <w:tcW w:w="557" w:type="dxa"/>
          </w:tcPr>
          <w:p w14:paraId="2E3071D0" w14:textId="77777777" w:rsidR="0077058F" w:rsidRPr="00963828" w:rsidRDefault="0077058F" w:rsidP="0077058F">
            <w:pPr>
              <w:pStyle w:val="Celluletableau"/>
              <w:spacing w:before="20" w:after="20"/>
              <w:rPr>
                <w:rFonts w:ascii="Century Gothic" w:hAnsi="Century Gothic" w:cstheme="minorHAnsi"/>
                <w:szCs w:val="18"/>
                <w:lang w:val="fr-BE"/>
              </w:rPr>
            </w:pPr>
          </w:p>
        </w:tc>
        <w:tc>
          <w:tcPr>
            <w:tcW w:w="2694" w:type="dxa"/>
          </w:tcPr>
          <w:p w14:paraId="138B0717" w14:textId="77777777" w:rsidR="0077058F" w:rsidRPr="00963828" w:rsidRDefault="0077058F" w:rsidP="0077058F">
            <w:pPr>
              <w:pStyle w:val="Celluletableau"/>
              <w:spacing w:before="20" w:after="20"/>
              <w:jc w:val="left"/>
              <w:rPr>
                <w:rFonts w:ascii="Century Gothic" w:hAnsi="Century Gothic" w:cstheme="minorHAnsi"/>
                <w:szCs w:val="18"/>
                <w:lang w:val="fr-BE"/>
              </w:rPr>
            </w:pPr>
          </w:p>
        </w:tc>
        <w:tc>
          <w:tcPr>
            <w:tcW w:w="6033" w:type="dxa"/>
          </w:tcPr>
          <w:p w14:paraId="579BBE9E" w14:textId="77777777" w:rsidR="0077058F" w:rsidRPr="00963828" w:rsidRDefault="0077058F" w:rsidP="0077058F">
            <w:pPr>
              <w:pStyle w:val="Celluletableau"/>
              <w:spacing w:before="20" w:after="20"/>
              <w:jc w:val="left"/>
              <w:rPr>
                <w:rFonts w:ascii="Century Gothic" w:hAnsi="Century Gothic" w:cstheme="minorHAnsi"/>
                <w:szCs w:val="18"/>
                <w:lang w:val="fr-BE"/>
              </w:rPr>
            </w:pPr>
          </w:p>
        </w:tc>
      </w:tr>
      <w:tr w:rsidR="0077058F" w:rsidRPr="00963828" w14:paraId="50F74255" w14:textId="77777777" w:rsidTr="0077058F">
        <w:trPr>
          <w:cantSplit/>
          <w:trHeight w:val="680"/>
        </w:trPr>
        <w:tc>
          <w:tcPr>
            <w:tcW w:w="557" w:type="dxa"/>
          </w:tcPr>
          <w:p w14:paraId="2D672DE3" w14:textId="77777777" w:rsidR="0077058F" w:rsidRPr="00963828" w:rsidRDefault="0077058F" w:rsidP="0077058F">
            <w:pPr>
              <w:pStyle w:val="Celluletableau"/>
              <w:spacing w:before="20" w:after="20"/>
              <w:rPr>
                <w:rFonts w:ascii="Century Gothic" w:hAnsi="Century Gothic" w:cstheme="minorHAnsi"/>
                <w:szCs w:val="18"/>
                <w:lang w:val="fr-BE"/>
              </w:rPr>
            </w:pPr>
          </w:p>
        </w:tc>
        <w:tc>
          <w:tcPr>
            <w:tcW w:w="2694" w:type="dxa"/>
          </w:tcPr>
          <w:p w14:paraId="6A58325B" w14:textId="77777777" w:rsidR="0077058F" w:rsidRPr="00963828" w:rsidRDefault="0077058F" w:rsidP="0077058F">
            <w:pPr>
              <w:pStyle w:val="Celluletableau"/>
              <w:spacing w:before="20" w:after="20"/>
              <w:jc w:val="left"/>
              <w:rPr>
                <w:rFonts w:ascii="Century Gothic" w:hAnsi="Century Gothic" w:cstheme="minorHAnsi"/>
                <w:szCs w:val="18"/>
                <w:lang w:val="fr-BE"/>
              </w:rPr>
            </w:pPr>
          </w:p>
        </w:tc>
        <w:tc>
          <w:tcPr>
            <w:tcW w:w="6033" w:type="dxa"/>
          </w:tcPr>
          <w:p w14:paraId="5490C58B" w14:textId="77777777" w:rsidR="0077058F" w:rsidRPr="00963828" w:rsidRDefault="0077058F" w:rsidP="0077058F">
            <w:pPr>
              <w:pStyle w:val="Celluletableau"/>
              <w:spacing w:before="20" w:after="20"/>
              <w:jc w:val="left"/>
              <w:rPr>
                <w:rFonts w:ascii="Century Gothic" w:hAnsi="Century Gothic" w:cstheme="minorHAnsi"/>
                <w:szCs w:val="18"/>
                <w:lang w:val="fr-BE"/>
              </w:rPr>
            </w:pPr>
          </w:p>
        </w:tc>
      </w:tr>
      <w:tr w:rsidR="0077058F" w:rsidRPr="00963828" w14:paraId="1D3CD390" w14:textId="77777777" w:rsidTr="0077058F">
        <w:trPr>
          <w:cantSplit/>
          <w:trHeight w:val="680"/>
        </w:trPr>
        <w:tc>
          <w:tcPr>
            <w:tcW w:w="557" w:type="dxa"/>
          </w:tcPr>
          <w:p w14:paraId="72BE0391" w14:textId="77777777" w:rsidR="0077058F" w:rsidRPr="00963828" w:rsidRDefault="0077058F" w:rsidP="0077058F">
            <w:pPr>
              <w:pStyle w:val="Celluletableau"/>
              <w:spacing w:before="20" w:after="20"/>
              <w:rPr>
                <w:rFonts w:ascii="Century Gothic" w:hAnsi="Century Gothic" w:cstheme="minorHAnsi"/>
                <w:szCs w:val="18"/>
                <w:lang w:val="fr-BE"/>
              </w:rPr>
            </w:pPr>
          </w:p>
        </w:tc>
        <w:tc>
          <w:tcPr>
            <w:tcW w:w="2694" w:type="dxa"/>
          </w:tcPr>
          <w:p w14:paraId="7E9BB926" w14:textId="77777777" w:rsidR="0077058F" w:rsidRPr="00963828" w:rsidRDefault="0077058F" w:rsidP="0077058F">
            <w:pPr>
              <w:pStyle w:val="Celluletableau"/>
              <w:spacing w:before="20" w:after="20"/>
              <w:jc w:val="left"/>
              <w:rPr>
                <w:rFonts w:ascii="Century Gothic" w:hAnsi="Century Gothic" w:cstheme="minorHAnsi"/>
                <w:szCs w:val="18"/>
                <w:lang w:val="fr-BE"/>
              </w:rPr>
            </w:pPr>
          </w:p>
        </w:tc>
        <w:tc>
          <w:tcPr>
            <w:tcW w:w="6033" w:type="dxa"/>
          </w:tcPr>
          <w:p w14:paraId="371AE12A" w14:textId="77777777" w:rsidR="0077058F" w:rsidRPr="00963828" w:rsidRDefault="0077058F" w:rsidP="0077058F">
            <w:pPr>
              <w:pStyle w:val="Celluletableau"/>
              <w:spacing w:before="20" w:after="20"/>
              <w:jc w:val="left"/>
              <w:rPr>
                <w:rFonts w:ascii="Century Gothic" w:hAnsi="Century Gothic" w:cstheme="minorHAnsi"/>
                <w:szCs w:val="18"/>
                <w:lang w:val="fr-BE"/>
              </w:rPr>
            </w:pPr>
          </w:p>
        </w:tc>
      </w:tr>
      <w:tr w:rsidR="0077058F" w:rsidRPr="00963828" w14:paraId="1A572A1C" w14:textId="77777777" w:rsidTr="0077058F">
        <w:trPr>
          <w:cantSplit/>
          <w:trHeight w:val="680"/>
        </w:trPr>
        <w:tc>
          <w:tcPr>
            <w:tcW w:w="557" w:type="dxa"/>
          </w:tcPr>
          <w:p w14:paraId="0FD807BC" w14:textId="77777777" w:rsidR="0077058F" w:rsidRPr="00963828" w:rsidRDefault="0077058F" w:rsidP="0077058F">
            <w:pPr>
              <w:pStyle w:val="Celluletableau"/>
              <w:spacing w:before="20" w:after="20"/>
              <w:rPr>
                <w:rFonts w:ascii="Century Gothic" w:hAnsi="Century Gothic" w:cstheme="minorHAnsi"/>
                <w:szCs w:val="18"/>
                <w:lang w:val="fr-BE"/>
              </w:rPr>
            </w:pPr>
          </w:p>
        </w:tc>
        <w:tc>
          <w:tcPr>
            <w:tcW w:w="2694" w:type="dxa"/>
          </w:tcPr>
          <w:p w14:paraId="6DAD642D" w14:textId="77777777" w:rsidR="0077058F" w:rsidRPr="00963828" w:rsidRDefault="0077058F" w:rsidP="0077058F">
            <w:pPr>
              <w:pStyle w:val="Celluletableau"/>
              <w:spacing w:before="20" w:after="20"/>
              <w:jc w:val="left"/>
              <w:rPr>
                <w:rFonts w:ascii="Century Gothic" w:hAnsi="Century Gothic" w:cstheme="minorHAnsi"/>
                <w:szCs w:val="18"/>
                <w:lang w:val="fr-BE"/>
              </w:rPr>
            </w:pPr>
          </w:p>
        </w:tc>
        <w:tc>
          <w:tcPr>
            <w:tcW w:w="6033" w:type="dxa"/>
          </w:tcPr>
          <w:p w14:paraId="2FE90AFC" w14:textId="77777777" w:rsidR="0077058F" w:rsidRPr="00963828" w:rsidRDefault="0077058F" w:rsidP="0077058F">
            <w:pPr>
              <w:pStyle w:val="Celluletableau"/>
              <w:spacing w:before="20" w:after="20"/>
              <w:jc w:val="left"/>
              <w:rPr>
                <w:rFonts w:ascii="Century Gothic" w:hAnsi="Century Gothic" w:cstheme="minorHAnsi"/>
                <w:szCs w:val="18"/>
                <w:lang w:val="fr-BE"/>
              </w:rPr>
            </w:pPr>
          </w:p>
        </w:tc>
      </w:tr>
      <w:tr w:rsidR="0077058F" w:rsidRPr="00963828" w14:paraId="67B479B5" w14:textId="77777777" w:rsidTr="0077058F">
        <w:trPr>
          <w:cantSplit/>
          <w:trHeight w:val="680"/>
        </w:trPr>
        <w:tc>
          <w:tcPr>
            <w:tcW w:w="557" w:type="dxa"/>
          </w:tcPr>
          <w:p w14:paraId="788E9383" w14:textId="77777777" w:rsidR="0077058F" w:rsidRPr="00963828" w:rsidRDefault="0077058F" w:rsidP="0077058F">
            <w:pPr>
              <w:pStyle w:val="Celluletableau"/>
              <w:spacing w:before="20" w:after="20"/>
              <w:rPr>
                <w:rFonts w:ascii="Century Gothic" w:hAnsi="Century Gothic" w:cstheme="minorHAnsi"/>
                <w:szCs w:val="18"/>
                <w:lang w:val="fr-BE"/>
              </w:rPr>
            </w:pPr>
          </w:p>
        </w:tc>
        <w:tc>
          <w:tcPr>
            <w:tcW w:w="2694" w:type="dxa"/>
          </w:tcPr>
          <w:p w14:paraId="10BE0BF2" w14:textId="77777777" w:rsidR="0077058F" w:rsidRPr="00963828" w:rsidRDefault="0077058F" w:rsidP="0077058F">
            <w:pPr>
              <w:pStyle w:val="Celluletableau"/>
              <w:spacing w:before="20" w:after="20"/>
              <w:jc w:val="left"/>
              <w:rPr>
                <w:rFonts w:ascii="Century Gothic" w:hAnsi="Century Gothic" w:cstheme="minorHAnsi"/>
                <w:szCs w:val="18"/>
                <w:lang w:val="fr-BE"/>
              </w:rPr>
            </w:pPr>
          </w:p>
        </w:tc>
        <w:tc>
          <w:tcPr>
            <w:tcW w:w="6033" w:type="dxa"/>
          </w:tcPr>
          <w:p w14:paraId="65DCEE72" w14:textId="77777777" w:rsidR="0077058F" w:rsidRPr="00963828" w:rsidRDefault="0077058F" w:rsidP="0077058F">
            <w:pPr>
              <w:pStyle w:val="Celluletableau"/>
              <w:spacing w:before="20" w:after="20"/>
              <w:jc w:val="left"/>
              <w:rPr>
                <w:rFonts w:ascii="Century Gothic" w:hAnsi="Century Gothic" w:cstheme="minorHAnsi"/>
                <w:szCs w:val="18"/>
                <w:lang w:val="fr-BE"/>
              </w:rPr>
            </w:pPr>
          </w:p>
        </w:tc>
      </w:tr>
      <w:tr w:rsidR="0077058F" w:rsidRPr="00963828" w14:paraId="0513F6C4" w14:textId="77777777" w:rsidTr="0077058F">
        <w:trPr>
          <w:cantSplit/>
          <w:trHeight w:val="680"/>
        </w:trPr>
        <w:tc>
          <w:tcPr>
            <w:tcW w:w="557" w:type="dxa"/>
          </w:tcPr>
          <w:p w14:paraId="0FFAB00E" w14:textId="77777777" w:rsidR="0077058F" w:rsidRPr="00963828" w:rsidRDefault="0077058F" w:rsidP="0077058F">
            <w:pPr>
              <w:pStyle w:val="Celluletableau"/>
              <w:spacing w:before="20" w:after="20"/>
              <w:rPr>
                <w:rFonts w:ascii="Century Gothic" w:hAnsi="Century Gothic" w:cstheme="minorHAnsi"/>
                <w:szCs w:val="18"/>
                <w:lang w:val="fr-BE"/>
              </w:rPr>
            </w:pPr>
          </w:p>
        </w:tc>
        <w:tc>
          <w:tcPr>
            <w:tcW w:w="2694" w:type="dxa"/>
          </w:tcPr>
          <w:p w14:paraId="1F40B525" w14:textId="77777777" w:rsidR="0077058F" w:rsidRPr="00963828" w:rsidRDefault="0077058F" w:rsidP="0077058F">
            <w:pPr>
              <w:pStyle w:val="Celluletableau"/>
              <w:spacing w:before="20" w:after="20"/>
              <w:jc w:val="left"/>
              <w:rPr>
                <w:rFonts w:ascii="Century Gothic" w:hAnsi="Century Gothic" w:cstheme="minorHAnsi"/>
                <w:szCs w:val="18"/>
                <w:lang w:val="fr-BE"/>
              </w:rPr>
            </w:pPr>
          </w:p>
        </w:tc>
        <w:tc>
          <w:tcPr>
            <w:tcW w:w="6033" w:type="dxa"/>
          </w:tcPr>
          <w:p w14:paraId="10721ECA" w14:textId="77777777" w:rsidR="0077058F" w:rsidRPr="00963828" w:rsidRDefault="0077058F" w:rsidP="0077058F">
            <w:pPr>
              <w:pStyle w:val="Celluletableau"/>
              <w:spacing w:before="20" w:after="20"/>
              <w:jc w:val="left"/>
              <w:rPr>
                <w:rFonts w:ascii="Century Gothic" w:hAnsi="Century Gothic" w:cstheme="minorHAnsi"/>
                <w:szCs w:val="18"/>
                <w:lang w:val="fr-BE"/>
              </w:rPr>
            </w:pPr>
          </w:p>
        </w:tc>
      </w:tr>
      <w:tr w:rsidR="0077058F" w:rsidRPr="00963828" w14:paraId="42BD36BA" w14:textId="77777777" w:rsidTr="0077058F">
        <w:trPr>
          <w:cantSplit/>
          <w:trHeight w:val="680"/>
        </w:trPr>
        <w:tc>
          <w:tcPr>
            <w:tcW w:w="557" w:type="dxa"/>
          </w:tcPr>
          <w:p w14:paraId="27A8E45C" w14:textId="77777777" w:rsidR="0077058F" w:rsidRPr="00963828" w:rsidRDefault="0077058F" w:rsidP="0077058F">
            <w:pPr>
              <w:pStyle w:val="Celluletableau"/>
              <w:spacing w:before="20" w:after="20"/>
              <w:rPr>
                <w:rFonts w:ascii="Century Gothic" w:hAnsi="Century Gothic" w:cstheme="minorHAnsi"/>
                <w:szCs w:val="18"/>
                <w:lang w:val="fr-BE"/>
              </w:rPr>
            </w:pPr>
          </w:p>
        </w:tc>
        <w:tc>
          <w:tcPr>
            <w:tcW w:w="2694" w:type="dxa"/>
          </w:tcPr>
          <w:p w14:paraId="154D52C6" w14:textId="77777777" w:rsidR="0077058F" w:rsidRPr="00963828" w:rsidRDefault="0077058F" w:rsidP="0077058F">
            <w:pPr>
              <w:pStyle w:val="Celluletableau"/>
              <w:spacing w:before="20" w:after="20"/>
              <w:jc w:val="left"/>
              <w:rPr>
                <w:rFonts w:ascii="Century Gothic" w:hAnsi="Century Gothic" w:cstheme="minorHAnsi"/>
                <w:szCs w:val="18"/>
                <w:lang w:val="fr-BE"/>
              </w:rPr>
            </w:pPr>
          </w:p>
        </w:tc>
        <w:tc>
          <w:tcPr>
            <w:tcW w:w="6033" w:type="dxa"/>
          </w:tcPr>
          <w:p w14:paraId="526D35FE" w14:textId="77777777" w:rsidR="0077058F" w:rsidRPr="00963828" w:rsidRDefault="0077058F" w:rsidP="0077058F">
            <w:pPr>
              <w:pStyle w:val="Celluletableau"/>
              <w:spacing w:before="20" w:after="20"/>
              <w:jc w:val="left"/>
              <w:rPr>
                <w:rFonts w:ascii="Century Gothic" w:hAnsi="Century Gothic" w:cstheme="minorHAnsi"/>
                <w:szCs w:val="18"/>
                <w:lang w:val="fr-BE"/>
              </w:rPr>
            </w:pPr>
          </w:p>
        </w:tc>
      </w:tr>
      <w:tr w:rsidR="0077058F" w:rsidRPr="00963828" w14:paraId="7DF22779" w14:textId="77777777" w:rsidTr="0077058F">
        <w:trPr>
          <w:cantSplit/>
          <w:trHeight w:val="680"/>
        </w:trPr>
        <w:tc>
          <w:tcPr>
            <w:tcW w:w="557" w:type="dxa"/>
          </w:tcPr>
          <w:p w14:paraId="1C64C00C" w14:textId="2177EC6A" w:rsidR="0077058F" w:rsidRPr="00963828" w:rsidRDefault="0077058F" w:rsidP="0077058F">
            <w:pPr>
              <w:pStyle w:val="Celluletableau"/>
              <w:spacing w:before="20" w:after="20"/>
              <w:rPr>
                <w:rFonts w:ascii="Century Gothic" w:hAnsi="Century Gothic" w:cstheme="minorHAnsi"/>
                <w:szCs w:val="18"/>
                <w:lang w:val="fr-BE"/>
              </w:rPr>
            </w:pPr>
          </w:p>
        </w:tc>
        <w:tc>
          <w:tcPr>
            <w:tcW w:w="2694" w:type="dxa"/>
          </w:tcPr>
          <w:p w14:paraId="60285CE8" w14:textId="77777777" w:rsidR="0077058F" w:rsidRPr="00963828" w:rsidRDefault="0077058F" w:rsidP="0077058F">
            <w:pPr>
              <w:pStyle w:val="Celluletableau"/>
              <w:spacing w:before="20" w:after="20"/>
              <w:jc w:val="left"/>
              <w:rPr>
                <w:rFonts w:ascii="Century Gothic" w:hAnsi="Century Gothic" w:cstheme="minorHAnsi"/>
                <w:szCs w:val="18"/>
                <w:lang w:val="fr-BE"/>
              </w:rPr>
            </w:pPr>
          </w:p>
        </w:tc>
        <w:tc>
          <w:tcPr>
            <w:tcW w:w="6033" w:type="dxa"/>
          </w:tcPr>
          <w:p w14:paraId="0781143D" w14:textId="77777777" w:rsidR="0077058F" w:rsidRPr="00963828" w:rsidRDefault="0077058F" w:rsidP="0077058F">
            <w:pPr>
              <w:pStyle w:val="Celluletableau"/>
              <w:spacing w:before="20" w:after="20"/>
              <w:jc w:val="left"/>
              <w:rPr>
                <w:rFonts w:ascii="Century Gothic" w:hAnsi="Century Gothic" w:cstheme="minorHAnsi"/>
                <w:szCs w:val="18"/>
                <w:lang w:val="fr-BE"/>
              </w:rPr>
            </w:pPr>
          </w:p>
        </w:tc>
      </w:tr>
    </w:tbl>
    <w:p w14:paraId="4DE13974" w14:textId="77777777" w:rsidR="0077058F" w:rsidRPr="00963828" w:rsidRDefault="0077058F" w:rsidP="0077058F">
      <w:pPr>
        <w:rPr>
          <w:i/>
          <w:sz w:val="16"/>
          <w:szCs w:val="16"/>
          <w:highlight w:val="cyan"/>
          <w:lang w:val="fr-BE"/>
        </w:rPr>
      </w:pPr>
    </w:p>
    <w:p w14:paraId="3FA41E8E" w14:textId="77777777" w:rsidR="0077058F" w:rsidRDefault="0077058F" w:rsidP="0077058F">
      <w:pPr>
        <w:rPr>
          <w:sz w:val="24"/>
        </w:rPr>
      </w:pPr>
      <w:r>
        <w:rPr>
          <w:sz w:val="24"/>
        </w:rPr>
        <w:br w:type="page"/>
      </w:r>
    </w:p>
    <w:p w14:paraId="163504E1" w14:textId="77777777" w:rsidR="0077058F" w:rsidRDefault="0077058F" w:rsidP="0077058F">
      <w:pPr>
        <w:pStyle w:val="Titre3"/>
      </w:pPr>
      <w:bookmarkStart w:id="189" w:name="_Toc13806128"/>
      <w:r w:rsidRPr="0052321F">
        <w:lastRenderedPageBreak/>
        <w:t>Demandeur(s) de type personne physique</w:t>
      </w:r>
      <w:r>
        <w:rPr>
          <w:rStyle w:val="Appelnotedebasdep"/>
          <w:b/>
        </w:rPr>
        <w:footnoteReference w:id="4"/>
      </w:r>
      <w:bookmarkEnd w:id="189"/>
    </w:p>
    <w:p w14:paraId="0B08F6AC" w14:textId="77777777" w:rsidR="0077058F" w:rsidRDefault="0077058F" w:rsidP="0077058F">
      <w:pPr>
        <w:rPr>
          <w:sz w:val="24"/>
        </w:rPr>
      </w:pPr>
    </w:p>
    <w:p w14:paraId="71EBCA2C" w14:textId="2BC394D0" w:rsidR="0077058F" w:rsidRDefault="0077058F" w:rsidP="0077058F">
      <w:pPr>
        <w:rPr>
          <w:sz w:val="24"/>
        </w:rPr>
      </w:pPr>
      <w:r>
        <w:rPr>
          <w:sz w:val="24"/>
        </w:rPr>
        <w:t>Renseignez le N</w:t>
      </w:r>
      <w:r w:rsidRPr="0052321F">
        <w:rPr>
          <w:sz w:val="24"/>
        </w:rPr>
        <w:t>uméro d’Identification National belge</w:t>
      </w:r>
      <w:r>
        <w:rPr>
          <w:sz w:val="24"/>
        </w:rPr>
        <w:t xml:space="preserve"> (N° NISS) de la (des) personne(s) physique(s) (citoyens, indépendants…) qui introduisent un recours :</w:t>
      </w:r>
    </w:p>
    <w:p w14:paraId="7DB7E1D5" w14:textId="77777777" w:rsidR="0077058F" w:rsidRDefault="0077058F" w:rsidP="0077058F">
      <w:pPr>
        <w:rPr>
          <w:sz w:val="24"/>
        </w:rPr>
      </w:pPr>
    </w:p>
    <w:p w14:paraId="125F9F4B" w14:textId="77777777" w:rsidR="0077058F" w:rsidRDefault="0077058F" w:rsidP="0077058F">
      <w:pPr>
        <w:rPr>
          <w:sz w:val="24"/>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3118"/>
        <w:gridCol w:w="3119"/>
      </w:tblGrid>
      <w:tr w:rsidR="0077058F" w:rsidRPr="000D405A" w14:paraId="3FCAA188" w14:textId="77777777" w:rsidTr="0077058F">
        <w:trPr>
          <w:cantSplit/>
          <w:trHeight w:val="332"/>
          <w:jc w:val="center"/>
        </w:trPr>
        <w:tc>
          <w:tcPr>
            <w:tcW w:w="3256" w:type="dxa"/>
            <w:vAlign w:val="center"/>
          </w:tcPr>
          <w:p w14:paraId="796EBDE9" w14:textId="77777777" w:rsidR="0077058F" w:rsidRPr="000D405A" w:rsidRDefault="0077058F" w:rsidP="0077058F">
            <w:pPr>
              <w:jc w:val="center"/>
              <w:rPr>
                <w:rFonts w:cstheme="minorHAnsi"/>
                <w:lang w:val="fr-BE"/>
              </w:rPr>
            </w:pPr>
            <w:r w:rsidRPr="000D405A">
              <w:rPr>
                <w:rFonts w:cstheme="minorHAnsi"/>
                <w:lang w:val="fr-BE"/>
              </w:rPr>
              <w:t xml:space="preserve">n° </w:t>
            </w:r>
            <w:r>
              <w:rPr>
                <w:rFonts w:cstheme="minorHAnsi"/>
                <w:lang w:val="fr-BE"/>
              </w:rPr>
              <w:t>NISS*</w:t>
            </w:r>
          </w:p>
        </w:tc>
        <w:tc>
          <w:tcPr>
            <w:tcW w:w="3118" w:type="dxa"/>
            <w:vAlign w:val="center"/>
          </w:tcPr>
          <w:p w14:paraId="2878804B" w14:textId="77777777" w:rsidR="0077058F" w:rsidRPr="000D405A" w:rsidRDefault="0077058F" w:rsidP="0077058F">
            <w:pPr>
              <w:jc w:val="center"/>
              <w:rPr>
                <w:rFonts w:cstheme="minorHAnsi"/>
                <w:lang w:val="fr-BE"/>
              </w:rPr>
            </w:pPr>
            <w:r>
              <w:rPr>
                <w:rFonts w:cstheme="minorHAnsi"/>
                <w:lang w:val="fr-BE"/>
              </w:rPr>
              <w:t>Nom*</w:t>
            </w:r>
          </w:p>
        </w:tc>
        <w:tc>
          <w:tcPr>
            <w:tcW w:w="3119" w:type="dxa"/>
            <w:vAlign w:val="center"/>
          </w:tcPr>
          <w:p w14:paraId="31DE7F69" w14:textId="77777777" w:rsidR="0077058F" w:rsidRPr="000D405A" w:rsidRDefault="0077058F" w:rsidP="0077058F">
            <w:pPr>
              <w:jc w:val="center"/>
              <w:rPr>
                <w:rFonts w:cstheme="minorHAnsi"/>
                <w:lang w:val="fr-BE"/>
              </w:rPr>
            </w:pPr>
            <w:r>
              <w:rPr>
                <w:rFonts w:cstheme="minorHAnsi"/>
                <w:lang w:val="fr-BE"/>
              </w:rPr>
              <w:t>Prénom*</w:t>
            </w:r>
          </w:p>
        </w:tc>
      </w:tr>
      <w:tr w:rsidR="0077058F" w:rsidRPr="000D405A" w14:paraId="681B65EF" w14:textId="77777777" w:rsidTr="0077058F">
        <w:trPr>
          <w:cantSplit/>
          <w:trHeight w:val="422"/>
          <w:jc w:val="center"/>
        </w:trPr>
        <w:tc>
          <w:tcPr>
            <w:tcW w:w="3256" w:type="dxa"/>
            <w:vAlign w:val="center"/>
          </w:tcPr>
          <w:p w14:paraId="5BA3B5B2" w14:textId="77777777" w:rsidR="0077058F" w:rsidRPr="00522895" w:rsidRDefault="0077058F" w:rsidP="0077058F">
            <w:pPr>
              <w:jc w:val="center"/>
              <w:rPr>
                <w:rFonts w:ascii="Courier New" w:hAnsi="Courier New" w:cs="Courier New"/>
                <w:sz w:val="20"/>
                <w:szCs w:val="20"/>
                <w:lang w:val="fr-BE"/>
              </w:rPr>
            </w:pPr>
            <w:r w:rsidRPr="00522895">
              <w:rPr>
                <w:rFonts w:ascii="Courier New" w:hAnsi="Courier New" w:cs="Courier New"/>
                <w:sz w:val="20"/>
                <w:szCs w:val="20"/>
                <w:lang w:val="fr-BE"/>
              </w:rPr>
              <w:t xml:space="preserve">_ _._ _._ _ - _ _ _ . _ _  </w:t>
            </w:r>
          </w:p>
        </w:tc>
        <w:tc>
          <w:tcPr>
            <w:tcW w:w="3118" w:type="dxa"/>
            <w:vAlign w:val="center"/>
          </w:tcPr>
          <w:p w14:paraId="327E5EF5" w14:textId="77777777" w:rsidR="0077058F" w:rsidRDefault="0077058F" w:rsidP="0077058F">
            <w:pPr>
              <w:jc w:val="center"/>
              <w:rPr>
                <w:rFonts w:cstheme="minorHAnsi"/>
                <w:lang w:val="fr-BE"/>
              </w:rPr>
            </w:pPr>
          </w:p>
        </w:tc>
        <w:tc>
          <w:tcPr>
            <w:tcW w:w="3119" w:type="dxa"/>
            <w:vAlign w:val="center"/>
          </w:tcPr>
          <w:p w14:paraId="350DA90F" w14:textId="77777777" w:rsidR="0077058F" w:rsidRDefault="0077058F" w:rsidP="0077058F">
            <w:pPr>
              <w:jc w:val="center"/>
              <w:rPr>
                <w:rFonts w:cstheme="minorHAnsi"/>
                <w:lang w:val="fr-BE"/>
              </w:rPr>
            </w:pPr>
          </w:p>
        </w:tc>
      </w:tr>
      <w:tr w:rsidR="0077058F" w:rsidRPr="000D405A" w14:paraId="22A4C431" w14:textId="77777777" w:rsidTr="0077058F">
        <w:trPr>
          <w:cantSplit/>
          <w:trHeight w:val="418"/>
          <w:jc w:val="center"/>
        </w:trPr>
        <w:tc>
          <w:tcPr>
            <w:tcW w:w="3256" w:type="dxa"/>
            <w:vAlign w:val="center"/>
          </w:tcPr>
          <w:p w14:paraId="7E227895" w14:textId="77777777" w:rsidR="0077058F" w:rsidRPr="00522895" w:rsidRDefault="0077058F" w:rsidP="0077058F">
            <w:pPr>
              <w:jc w:val="center"/>
              <w:rPr>
                <w:rFonts w:ascii="Courier New" w:hAnsi="Courier New" w:cs="Courier New"/>
                <w:sz w:val="22"/>
                <w:szCs w:val="22"/>
                <w:lang w:val="fr-BE"/>
              </w:rPr>
            </w:pPr>
            <w:r w:rsidRPr="00522895">
              <w:rPr>
                <w:rFonts w:ascii="Courier New" w:hAnsi="Courier New" w:cs="Courier New"/>
                <w:sz w:val="20"/>
                <w:szCs w:val="20"/>
                <w:lang w:val="fr-BE"/>
              </w:rPr>
              <w:t xml:space="preserve">_ _._ _._ _ - _ _ _ . _ _  </w:t>
            </w:r>
          </w:p>
        </w:tc>
        <w:tc>
          <w:tcPr>
            <w:tcW w:w="3118" w:type="dxa"/>
            <w:vAlign w:val="center"/>
          </w:tcPr>
          <w:p w14:paraId="0B78E883" w14:textId="77777777" w:rsidR="0077058F" w:rsidRDefault="0077058F" w:rsidP="0077058F">
            <w:pPr>
              <w:jc w:val="center"/>
              <w:rPr>
                <w:rFonts w:cstheme="minorHAnsi"/>
                <w:lang w:val="fr-BE"/>
              </w:rPr>
            </w:pPr>
          </w:p>
        </w:tc>
        <w:tc>
          <w:tcPr>
            <w:tcW w:w="3119" w:type="dxa"/>
            <w:vAlign w:val="center"/>
          </w:tcPr>
          <w:p w14:paraId="387CB126" w14:textId="77777777" w:rsidR="0077058F" w:rsidRDefault="0077058F" w:rsidP="0077058F">
            <w:pPr>
              <w:jc w:val="center"/>
              <w:rPr>
                <w:rFonts w:cstheme="minorHAnsi"/>
                <w:lang w:val="fr-BE"/>
              </w:rPr>
            </w:pPr>
          </w:p>
        </w:tc>
      </w:tr>
      <w:tr w:rsidR="0077058F" w:rsidRPr="000D405A" w14:paraId="09ADE4AD" w14:textId="77777777" w:rsidTr="0077058F">
        <w:trPr>
          <w:cantSplit/>
          <w:trHeight w:val="418"/>
          <w:jc w:val="center"/>
        </w:trPr>
        <w:tc>
          <w:tcPr>
            <w:tcW w:w="3256" w:type="dxa"/>
            <w:vAlign w:val="center"/>
          </w:tcPr>
          <w:p w14:paraId="260746EC" w14:textId="77777777" w:rsidR="0077058F" w:rsidRPr="00522895" w:rsidRDefault="0077058F" w:rsidP="0077058F">
            <w:pPr>
              <w:jc w:val="center"/>
              <w:rPr>
                <w:rFonts w:ascii="Courier New" w:hAnsi="Courier New" w:cs="Courier New"/>
                <w:sz w:val="22"/>
                <w:szCs w:val="22"/>
                <w:lang w:val="fr-BE"/>
              </w:rPr>
            </w:pPr>
            <w:r w:rsidRPr="00522895">
              <w:rPr>
                <w:rFonts w:ascii="Courier New" w:hAnsi="Courier New" w:cs="Courier New"/>
                <w:sz w:val="20"/>
                <w:szCs w:val="20"/>
                <w:lang w:val="fr-BE"/>
              </w:rPr>
              <w:t xml:space="preserve">_ _._ _._ _ - _ _ _ . _ _  </w:t>
            </w:r>
          </w:p>
        </w:tc>
        <w:tc>
          <w:tcPr>
            <w:tcW w:w="3118" w:type="dxa"/>
            <w:vAlign w:val="center"/>
          </w:tcPr>
          <w:p w14:paraId="00388B47" w14:textId="77777777" w:rsidR="0077058F" w:rsidRDefault="0077058F" w:rsidP="0077058F">
            <w:pPr>
              <w:jc w:val="center"/>
              <w:rPr>
                <w:rFonts w:cstheme="minorHAnsi"/>
                <w:lang w:val="fr-BE"/>
              </w:rPr>
            </w:pPr>
          </w:p>
        </w:tc>
        <w:tc>
          <w:tcPr>
            <w:tcW w:w="3119" w:type="dxa"/>
            <w:vAlign w:val="center"/>
          </w:tcPr>
          <w:p w14:paraId="1443D778" w14:textId="77777777" w:rsidR="0077058F" w:rsidRDefault="0077058F" w:rsidP="0077058F">
            <w:pPr>
              <w:jc w:val="center"/>
              <w:rPr>
                <w:rFonts w:cstheme="minorHAnsi"/>
                <w:lang w:val="fr-BE"/>
              </w:rPr>
            </w:pPr>
          </w:p>
        </w:tc>
      </w:tr>
      <w:tr w:rsidR="0077058F" w:rsidRPr="000D405A" w14:paraId="7837F83B" w14:textId="77777777" w:rsidTr="0077058F">
        <w:trPr>
          <w:cantSplit/>
          <w:trHeight w:val="418"/>
          <w:jc w:val="center"/>
        </w:trPr>
        <w:tc>
          <w:tcPr>
            <w:tcW w:w="3256" w:type="dxa"/>
            <w:vAlign w:val="center"/>
          </w:tcPr>
          <w:p w14:paraId="6F2A66AA" w14:textId="77777777" w:rsidR="0077058F" w:rsidRPr="00522895" w:rsidRDefault="0077058F" w:rsidP="0077058F">
            <w:pPr>
              <w:jc w:val="center"/>
              <w:rPr>
                <w:rFonts w:ascii="Courier New" w:hAnsi="Courier New" w:cs="Courier New"/>
                <w:sz w:val="22"/>
                <w:szCs w:val="22"/>
                <w:lang w:val="fr-BE"/>
              </w:rPr>
            </w:pPr>
            <w:r w:rsidRPr="00522895">
              <w:rPr>
                <w:rFonts w:ascii="Courier New" w:hAnsi="Courier New" w:cs="Courier New"/>
                <w:sz w:val="20"/>
                <w:szCs w:val="20"/>
                <w:lang w:val="fr-BE"/>
              </w:rPr>
              <w:t xml:space="preserve">_ _._ _._ _ - _ _ _ . _ _  </w:t>
            </w:r>
          </w:p>
        </w:tc>
        <w:tc>
          <w:tcPr>
            <w:tcW w:w="3118" w:type="dxa"/>
            <w:vAlign w:val="center"/>
          </w:tcPr>
          <w:p w14:paraId="48B18565" w14:textId="77777777" w:rsidR="0077058F" w:rsidRDefault="0077058F" w:rsidP="0077058F">
            <w:pPr>
              <w:jc w:val="center"/>
              <w:rPr>
                <w:rFonts w:cstheme="minorHAnsi"/>
                <w:lang w:val="fr-BE"/>
              </w:rPr>
            </w:pPr>
          </w:p>
        </w:tc>
        <w:tc>
          <w:tcPr>
            <w:tcW w:w="3119" w:type="dxa"/>
            <w:vAlign w:val="center"/>
          </w:tcPr>
          <w:p w14:paraId="5D57467C" w14:textId="77777777" w:rsidR="0077058F" w:rsidRDefault="0077058F" w:rsidP="0077058F">
            <w:pPr>
              <w:jc w:val="center"/>
              <w:rPr>
                <w:rFonts w:cstheme="minorHAnsi"/>
                <w:lang w:val="fr-BE"/>
              </w:rPr>
            </w:pPr>
          </w:p>
        </w:tc>
      </w:tr>
      <w:tr w:rsidR="0077058F" w:rsidRPr="000D405A" w14:paraId="774874BE" w14:textId="77777777" w:rsidTr="0077058F">
        <w:trPr>
          <w:cantSplit/>
          <w:trHeight w:val="418"/>
          <w:jc w:val="center"/>
        </w:trPr>
        <w:tc>
          <w:tcPr>
            <w:tcW w:w="3256" w:type="dxa"/>
            <w:vAlign w:val="center"/>
          </w:tcPr>
          <w:p w14:paraId="163AF2F0" w14:textId="77777777" w:rsidR="0077058F" w:rsidRPr="00522895" w:rsidRDefault="0077058F" w:rsidP="0077058F">
            <w:pPr>
              <w:jc w:val="center"/>
              <w:rPr>
                <w:rFonts w:ascii="Courier New" w:hAnsi="Courier New" w:cs="Courier New"/>
                <w:sz w:val="22"/>
                <w:szCs w:val="22"/>
                <w:lang w:val="fr-BE"/>
              </w:rPr>
            </w:pPr>
            <w:r w:rsidRPr="00522895">
              <w:rPr>
                <w:rFonts w:ascii="Courier New" w:hAnsi="Courier New" w:cs="Courier New"/>
                <w:sz w:val="20"/>
                <w:szCs w:val="20"/>
                <w:lang w:val="fr-BE"/>
              </w:rPr>
              <w:t xml:space="preserve">_ _._ _._ _ - _ _ _ . _ _  </w:t>
            </w:r>
          </w:p>
        </w:tc>
        <w:tc>
          <w:tcPr>
            <w:tcW w:w="3118" w:type="dxa"/>
            <w:vAlign w:val="center"/>
          </w:tcPr>
          <w:p w14:paraId="6E868C45" w14:textId="77777777" w:rsidR="0077058F" w:rsidRDefault="0077058F" w:rsidP="0077058F">
            <w:pPr>
              <w:jc w:val="center"/>
              <w:rPr>
                <w:rFonts w:cstheme="minorHAnsi"/>
                <w:lang w:val="fr-BE"/>
              </w:rPr>
            </w:pPr>
          </w:p>
        </w:tc>
        <w:tc>
          <w:tcPr>
            <w:tcW w:w="3119" w:type="dxa"/>
            <w:vAlign w:val="center"/>
          </w:tcPr>
          <w:p w14:paraId="3AC01DEA" w14:textId="77777777" w:rsidR="0077058F" w:rsidRDefault="0077058F" w:rsidP="0077058F">
            <w:pPr>
              <w:jc w:val="center"/>
              <w:rPr>
                <w:rFonts w:cstheme="minorHAnsi"/>
                <w:lang w:val="fr-BE"/>
              </w:rPr>
            </w:pPr>
          </w:p>
        </w:tc>
      </w:tr>
      <w:tr w:rsidR="0077058F" w:rsidRPr="000D405A" w14:paraId="14CE1E12" w14:textId="77777777" w:rsidTr="0077058F">
        <w:trPr>
          <w:cantSplit/>
          <w:trHeight w:val="418"/>
          <w:jc w:val="center"/>
        </w:trPr>
        <w:tc>
          <w:tcPr>
            <w:tcW w:w="3256" w:type="dxa"/>
            <w:vAlign w:val="center"/>
          </w:tcPr>
          <w:p w14:paraId="31B39BF4" w14:textId="77777777" w:rsidR="0077058F" w:rsidRPr="00522895" w:rsidRDefault="0077058F" w:rsidP="0077058F">
            <w:pPr>
              <w:jc w:val="center"/>
              <w:rPr>
                <w:rFonts w:ascii="Courier New" w:hAnsi="Courier New" w:cs="Courier New"/>
                <w:sz w:val="22"/>
                <w:szCs w:val="22"/>
                <w:lang w:val="fr-BE"/>
              </w:rPr>
            </w:pPr>
            <w:r w:rsidRPr="00522895">
              <w:rPr>
                <w:rFonts w:ascii="Courier New" w:hAnsi="Courier New" w:cs="Courier New"/>
                <w:sz w:val="20"/>
                <w:szCs w:val="20"/>
                <w:lang w:val="fr-BE"/>
              </w:rPr>
              <w:t xml:space="preserve">_ _._ _._ _ - _ _ _ . _ _  </w:t>
            </w:r>
          </w:p>
        </w:tc>
        <w:tc>
          <w:tcPr>
            <w:tcW w:w="3118" w:type="dxa"/>
            <w:vAlign w:val="center"/>
          </w:tcPr>
          <w:p w14:paraId="5272AE17" w14:textId="77777777" w:rsidR="0077058F" w:rsidRDefault="0077058F" w:rsidP="0077058F">
            <w:pPr>
              <w:jc w:val="center"/>
              <w:rPr>
                <w:rFonts w:cstheme="minorHAnsi"/>
                <w:lang w:val="fr-BE"/>
              </w:rPr>
            </w:pPr>
          </w:p>
        </w:tc>
        <w:tc>
          <w:tcPr>
            <w:tcW w:w="3119" w:type="dxa"/>
            <w:vAlign w:val="center"/>
          </w:tcPr>
          <w:p w14:paraId="148D8904" w14:textId="77777777" w:rsidR="0077058F" w:rsidRDefault="0077058F" w:rsidP="0077058F">
            <w:pPr>
              <w:jc w:val="center"/>
              <w:rPr>
                <w:rFonts w:cstheme="minorHAnsi"/>
                <w:lang w:val="fr-BE"/>
              </w:rPr>
            </w:pPr>
          </w:p>
        </w:tc>
      </w:tr>
      <w:tr w:rsidR="0077058F" w:rsidRPr="000D405A" w14:paraId="3C4FFDC8" w14:textId="77777777" w:rsidTr="0077058F">
        <w:trPr>
          <w:cantSplit/>
          <w:trHeight w:val="418"/>
          <w:jc w:val="center"/>
        </w:trPr>
        <w:tc>
          <w:tcPr>
            <w:tcW w:w="3256" w:type="dxa"/>
            <w:vAlign w:val="center"/>
          </w:tcPr>
          <w:p w14:paraId="4264542F" w14:textId="77777777" w:rsidR="0077058F" w:rsidRPr="00522895" w:rsidRDefault="0077058F" w:rsidP="0077058F">
            <w:pPr>
              <w:jc w:val="center"/>
              <w:rPr>
                <w:rFonts w:ascii="Courier New" w:hAnsi="Courier New" w:cs="Courier New"/>
                <w:sz w:val="22"/>
                <w:szCs w:val="22"/>
                <w:lang w:val="fr-BE"/>
              </w:rPr>
            </w:pPr>
            <w:r w:rsidRPr="00522895">
              <w:rPr>
                <w:rFonts w:ascii="Courier New" w:hAnsi="Courier New" w:cs="Courier New"/>
                <w:sz w:val="20"/>
                <w:szCs w:val="20"/>
                <w:lang w:val="fr-BE"/>
              </w:rPr>
              <w:t xml:space="preserve">_ _._ _._ _ - _ _ _ . _ _  </w:t>
            </w:r>
          </w:p>
        </w:tc>
        <w:tc>
          <w:tcPr>
            <w:tcW w:w="3118" w:type="dxa"/>
            <w:vAlign w:val="center"/>
          </w:tcPr>
          <w:p w14:paraId="1DFE5908" w14:textId="77777777" w:rsidR="0077058F" w:rsidRDefault="0077058F" w:rsidP="0077058F">
            <w:pPr>
              <w:jc w:val="center"/>
              <w:rPr>
                <w:rFonts w:cstheme="minorHAnsi"/>
                <w:lang w:val="fr-BE"/>
              </w:rPr>
            </w:pPr>
          </w:p>
        </w:tc>
        <w:tc>
          <w:tcPr>
            <w:tcW w:w="3119" w:type="dxa"/>
            <w:vAlign w:val="center"/>
          </w:tcPr>
          <w:p w14:paraId="41AA4619" w14:textId="77777777" w:rsidR="0077058F" w:rsidRDefault="0077058F" w:rsidP="0077058F">
            <w:pPr>
              <w:jc w:val="center"/>
              <w:rPr>
                <w:rFonts w:cstheme="minorHAnsi"/>
                <w:lang w:val="fr-BE"/>
              </w:rPr>
            </w:pPr>
          </w:p>
        </w:tc>
      </w:tr>
      <w:tr w:rsidR="0077058F" w:rsidRPr="000D405A" w14:paraId="5B4C4680" w14:textId="77777777" w:rsidTr="0077058F">
        <w:trPr>
          <w:cantSplit/>
          <w:trHeight w:val="418"/>
          <w:jc w:val="center"/>
        </w:trPr>
        <w:tc>
          <w:tcPr>
            <w:tcW w:w="3256" w:type="dxa"/>
            <w:vAlign w:val="center"/>
          </w:tcPr>
          <w:p w14:paraId="63C7AD2F" w14:textId="77777777" w:rsidR="0077058F" w:rsidRPr="00522895" w:rsidRDefault="0077058F" w:rsidP="0077058F">
            <w:pPr>
              <w:jc w:val="center"/>
              <w:rPr>
                <w:rFonts w:ascii="Courier New" w:hAnsi="Courier New" w:cs="Courier New"/>
                <w:sz w:val="22"/>
                <w:szCs w:val="22"/>
                <w:lang w:val="fr-BE"/>
              </w:rPr>
            </w:pPr>
            <w:r w:rsidRPr="00522895">
              <w:rPr>
                <w:rFonts w:ascii="Courier New" w:hAnsi="Courier New" w:cs="Courier New"/>
                <w:sz w:val="20"/>
                <w:szCs w:val="20"/>
                <w:lang w:val="fr-BE"/>
              </w:rPr>
              <w:t xml:space="preserve">_ _._ _._ _ - _ _ _ . _ _  </w:t>
            </w:r>
          </w:p>
        </w:tc>
        <w:tc>
          <w:tcPr>
            <w:tcW w:w="3118" w:type="dxa"/>
            <w:vAlign w:val="center"/>
          </w:tcPr>
          <w:p w14:paraId="7E4BC182" w14:textId="77777777" w:rsidR="0077058F" w:rsidRDefault="0077058F" w:rsidP="0077058F">
            <w:pPr>
              <w:jc w:val="center"/>
              <w:rPr>
                <w:rFonts w:cstheme="minorHAnsi"/>
                <w:lang w:val="fr-BE"/>
              </w:rPr>
            </w:pPr>
          </w:p>
        </w:tc>
        <w:tc>
          <w:tcPr>
            <w:tcW w:w="3119" w:type="dxa"/>
            <w:vAlign w:val="center"/>
          </w:tcPr>
          <w:p w14:paraId="3B4B8579" w14:textId="77777777" w:rsidR="0077058F" w:rsidRDefault="0077058F" w:rsidP="0077058F">
            <w:pPr>
              <w:jc w:val="center"/>
              <w:rPr>
                <w:rFonts w:cstheme="minorHAnsi"/>
                <w:lang w:val="fr-BE"/>
              </w:rPr>
            </w:pPr>
          </w:p>
        </w:tc>
      </w:tr>
      <w:tr w:rsidR="0077058F" w:rsidRPr="000D405A" w14:paraId="4F3E6A40" w14:textId="77777777" w:rsidTr="0077058F">
        <w:trPr>
          <w:cantSplit/>
          <w:trHeight w:val="418"/>
          <w:jc w:val="center"/>
        </w:trPr>
        <w:tc>
          <w:tcPr>
            <w:tcW w:w="3256" w:type="dxa"/>
            <w:tcBorders>
              <w:top w:val="single" w:sz="4" w:space="0" w:color="auto"/>
              <w:left w:val="single" w:sz="4" w:space="0" w:color="auto"/>
              <w:bottom w:val="single" w:sz="4" w:space="0" w:color="auto"/>
              <w:right w:val="single" w:sz="4" w:space="0" w:color="auto"/>
            </w:tcBorders>
            <w:vAlign w:val="center"/>
          </w:tcPr>
          <w:p w14:paraId="18398AA6" w14:textId="77777777" w:rsidR="0077058F" w:rsidRPr="00522895" w:rsidRDefault="0077058F" w:rsidP="0077058F">
            <w:pPr>
              <w:jc w:val="center"/>
              <w:rPr>
                <w:rFonts w:ascii="Courier New" w:hAnsi="Courier New" w:cs="Courier New"/>
                <w:sz w:val="20"/>
                <w:szCs w:val="20"/>
                <w:lang w:val="fr-BE"/>
              </w:rPr>
            </w:pPr>
            <w:r w:rsidRPr="00522895">
              <w:rPr>
                <w:rFonts w:ascii="Courier New" w:hAnsi="Courier New" w:cs="Courier New"/>
                <w:sz w:val="20"/>
                <w:szCs w:val="20"/>
                <w:lang w:val="fr-BE"/>
              </w:rPr>
              <w:t xml:space="preserve">_ _._ _._ _ - _ _ _ . _ _  </w:t>
            </w:r>
          </w:p>
        </w:tc>
        <w:tc>
          <w:tcPr>
            <w:tcW w:w="3118" w:type="dxa"/>
            <w:tcBorders>
              <w:top w:val="single" w:sz="4" w:space="0" w:color="auto"/>
              <w:left w:val="single" w:sz="4" w:space="0" w:color="auto"/>
              <w:bottom w:val="single" w:sz="4" w:space="0" w:color="auto"/>
              <w:right w:val="single" w:sz="4" w:space="0" w:color="auto"/>
            </w:tcBorders>
            <w:vAlign w:val="center"/>
          </w:tcPr>
          <w:p w14:paraId="7288B63A" w14:textId="77777777" w:rsidR="0077058F" w:rsidRDefault="0077058F" w:rsidP="0077058F">
            <w:pPr>
              <w:jc w:val="center"/>
              <w:rPr>
                <w:rFonts w:cstheme="minorHAnsi"/>
                <w:lang w:val="fr-BE"/>
              </w:rPr>
            </w:pPr>
          </w:p>
        </w:tc>
        <w:tc>
          <w:tcPr>
            <w:tcW w:w="3119" w:type="dxa"/>
            <w:tcBorders>
              <w:top w:val="single" w:sz="4" w:space="0" w:color="auto"/>
              <w:left w:val="single" w:sz="4" w:space="0" w:color="auto"/>
              <w:bottom w:val="single" w:sz="4" w:space="0" w:color="auto"/>
              <w:right w:val="single" w:sz="4" w:space="0" w:color="auto"/>
            </w:tcBorders>
            <w:vAlign w:val="center"/>
          </w:tcPr>
          <w:p w14:paraId="01C3CA8E" w14:textId="77777777" w:rsidR="0077058F" w:rsidRDefault="0077058F" w:rsidP="0077058F">
            <w:pPr>
              <w:jc w:val="center"/>
              <w:rPr>
                <w:rFonts w:cstheme="minorHAnsi"/>
                <w:lang w:val="fr-BE"/>
              </w:rPr>
            </w:pPr>
          </w:p>
        </w:tc>
      </w:tr>
      <w:tr w:rsidR="0077058F" w:rsidRPr="000D405A" w14:paraId="60B4C623" w14:textId="77777777" w:rsidTr="0077058F">
        <w:trPr>
          <w:cantSplit/>
          <w:trHeight w:val="418"/>
          <w:jc w:val="center"/>
        </w:trPr>
        <w:tc>
          <w:tcPr>
            <w:tcW w:w="3256" w:type="dxa"/>
            <w:tcBorders>
              <w:top w:val="single" w:sz="4" w:space="0" w:color="auto"/>
              <w:left w:val="single" w:sz="4" w:space="0" w:color="auto"/>
              <w:bottom w:val="single" w:sz="4" w:space="0" w:color="auto"/>
              <w:right w:val="single" w:sz="4" w:space="0" w:color="auto"/>
            </w:tcBorders>
            <w:vAlign w:val="center"/>
          </w:tcPr>
          <w:p w14:paraId="287EE9BA" w14:textId="77777777" w:rsidR="0077058F" w:rsidRPr="00C30EE4" w:rsidRDefault="0077058F" w:rsidP="0077058F">
            <w:pPr>
              <w:jc w:val="center"/>
              <w:rPr>
                <w:rFonts w:ascii="Courier New" w:hAnsi="Courier New" w:cs="Courier New"/>
                <w:sz w:val="20"/>
                <w:szCs w:val="20"/>
                <w:lang w:val="fr-BE"/>
              </w:rPr>
            </w:pPr>
            <w:r w:rsidRPr="00522895">
              <w:rPr>
                <w:rFonts w:ascii="Courier New" w:hAnsi="Courier New" w:cs="Courier New"/>
                <w:sz w:val="20"/>
                <w:szCs w:val="20"/>
                <w:lang w:val="fr-BE"/>
              </w:rPr>
              <w:t xml:space="preserve">_ _._ _._ _ - _ _ _ . _ _  </w:t>
            </w:r>
          </w:p>
        </w:tc>
        <w:tc>
          <w:tcPr>
            <w:tcW w:w="3118" w:type="dxa"/>
            <w:tcBorders>
              <w:top w:val="single" w:sz="4" w:space="0" w:color="auto"/>
              <w:left w:val="single" w:sz="4" w:space="0" w:color="auto"/>
              <w:bottom w:val="single" w:sz="4" w:space="0" w:color="auto"/>
              <w:right w:val="single" w:sz="4" w:space="0" w:color="auto"/>
            </w:tcBorders>
            <w:vAlign w:val="center"/>
          </w:tcPr>
          <w:p w14:paraId="27D95233" w14:textId="77777777" w:rsidR="0077058F" w:rsidRDefault="0077058F" w:rsidP="0077058F">
            <w:pPr>
              <w:jc w:val="center"/>
              <w:rPr>
                <w:rFonts w:cstheme="minorHAnsi"/>
                <w:lang w:val="fr-BE"/>
              </w:rPr>
            </w:pPr>
          </w:p>
        </w:tc>
        <w:tc>
          <w:tcPr>
            <w:tcW w:w="3119" w:type="dxa"/>
            <w:tcBorders>
              <w:top w:val="single" w:sz="4" w:space="0" w:color="auto"/>
              <w:left w:val="single" w:sz="4" w:space="0" w:color="auto"/>
              <w:bottom w:val="single" w:sz="4" w:space="0" w:color="auto"/>
              <w:right w:val="single" w:sz="4" w:space="0" w:color="auto"/>
            </w:tcBorders>
            <w:vAlign w:val="center"/>
          </w:tcPr>
          <w:p w14:paraId="573328E5" w14:textId="77777777" w:rsidR="0077058F" w:rsidRDefault="0077058F" w:rsidP="0077058F">
            <w:pPr>
              <w:jc w:val="center"/>
              <w:rPr>
                <w:rFonts w:cstheme="minorHAnsi"/>
                <w:lang w:val="fr-BE"/>
              </w:rPr>
            </w:pPr>
          </w:p>
        </w:tc>
      </w:tr>
      <w:tr w:rsidR="0077058F" w:rsidRPr="000D405A" w14:paraId="07193754" w14:textId="77777777" w:rsidTr="0077058F">
        <w:trPr>
          <w:cantSplit/>
          <w:trHeight w:val="418"/>
          <w:jc w:val="center"/>
        </w:trPr>
        <w:tc>
          <w:tcPr>
            <w:tcW w:w="3256" w:type="dxa"/>
            <w:tcBorders>
              <w:top w:val="single" w:sz="4" w:space="0" w:color="auto"/>
              <w:left w:val="single" w:sz="4" w:space="0" w:color="auto"/>
              <w:bottom w:val="single" w:sz="4" w:space="0" w:color="auto"/>
              <w:right w:val="single" w:sz="4" w:space="0" w:color="auto"/>
            </w:tcBorders>
            <w:vAlign w:val="center"/>
          </w:tcPr>
          <w:p w14:paraId="12220A9A" w14:textId="77777777" w:rsidR="0077058F" w:rsidRPr="00C30EE4" w:rsidRDefault="0077058F" w:rsidP="0077058F">
            <w:pPr>
              <w:jc w:val="center"/>
              <w:rPr>
                <w:rFonts w:ascii="Courier New" w:hAnsi="Courier New" w:cs="Courier New"/>
                <w:sz w:val="20"/>
                <w:szCs w:val="20"/>
                <w:lang w:val="fr-BE"/>
              </w:rPr>
            </w:pPr>
            <w:r w:rsidRPr="00522895">
              <w:rPr>
                <w:rFonts w:ascii="Courier New" w:hAnsi="Courier New" w:cs="Courier New"/>
                <w:sz w:val="20"/>
                <w:szCs w:val="20"/>
                <w:lang w:val="fr-BE"/>
              </w:rPr>
              <w:t xml:space="preserve">_ _._ _._ _ - _ _ _ . _ _  </w:t>
            </w:r>
          </w:p>
        </w:tc>
        <w:tc>
          <w:tcPr>
            <w:tcW w:w="3118" w:type="dxa"/>
            <w:tcBorders>
              <w:top w:val="single" w:sz="4" w:space="0" w:color="auto"/>
              <w:left w:val="single" w:sz="4" w:space="0" w:color="auto"/>
              <w:bottom w:val="single" w:sz="4" w:space="0" w:color="auto"/>
              <w:right w:val="single" w:sz="4" w:space="0" w:color="auto"/>
            </w:tcBorders>
            <w:vAlign w:val="center"/>
          </w:tcPr>
          <w:p w14:paraId="3EFD8046" w14:textId="77777777" w:rsidR="0077058F" w:rsidRDefault="0077058F" w:rsidP="0077058F">
            <w:pPr>
              <w:jc w:val="center"/>
              <w:rPr>
                <w:rFonts w:cstheme="minorHAnsi"/>
                <w:lang w:val="fr-BE"/>
              </w:rPr>
            </w:pPr>
          </w:p>
        </w:tc>
        <w:tc>
          <w:tcPr>
            <w:tcW w:w="3119" w:type="dxa"/>
            <w:tcBorders>
              <w:top w:val="single" w:sz="4" w:space="0" w:color="auto"/>
              <w:left w:val="single" w:sz="4" w:space="0" w:color="auto"/>
              <w:bottom w:val="single" w:sz="4" w:space="0" w:color="auto"/>
              <w:right w:val="single" w:sz="4" w:space="0" w:color="auto"/>
            </w:tcBorders>
            <w:vAlign w:val="center"/>
          </w:tcPr>
          <w:p w14:paraId="1E2EDE77" w14:textId="77777777" w:rsidR="0077058F" w:rsidRDefault="0077058F" w:rsidP="0077058F">
            <w:pPr>
              <w:jc w:val="center"/>
              <w:rPr>
                <w:rFonts w:cstheme="minorHAnsi"/>
                <w:lang w:val="fr-BE"/>
              </w:rPr>
            </w:pPr>
          </w:p>
        </w:tc>
      </w:tr>
      <w:tr w:rsidR="0077058F" w:rsidRPr="000D405A" w14:paraId="310F02FA" w14:textId="77777777" w:rsidTr="0077058F">
        <w:trPr>
          <w:cantSplit/>
          <w:trHeight w:val="418"/>
          <w:jc w:val="center"/>
        </w:trPr>
        <w:tc>
          <w:tcPr>
            <w:tcW w:w="3256" w:type="dxa"/>
            <w:tcBorders>
              <w:top w:val="single" w:sz="4" w:space="0" w:color="auto"/>
              <w:left w:val="single" w:sz="4" w:space="0" w:color="auto"/>
              <w:bottom w:val="single" w:sz="4" w:space="0" w:color="auto"/>
              <w:right w:val="single" w:sz="4" w:space="0" w:color="auto"/>
            </w:tcBorders>
            <w:vAlign w:val="center"/>
          </w:tcPr>
          <w:p w14:paraId="6D6C388D" w14:textId="77777777" w:rsidR="0077058F" w:rsidRPr="00C30EE4" w:rsidRDefault="0077058F" w:rsidP="0077058F">
            <w:pPr>
              <w:jc w:val="center"/>
              <w:rPr>
                <w:rFonts w:ascii="Courier New" w:hAnsi="Courier New" w:cs="Courier New"/>
                <w:sz w:val="20"/>
                <w:szCs w:val="20"/>
                <w:lang w:val="fr-BE"/>
              </w:rPr>
            </w:pPr>
            <w:r w:rsidRPr="00522895">
              <w:rPr>
                <w:rFonts w:ascii="Courier New" w:hAnsi="Courier New" w:cs="Courier New"/>
                <w:sz w:val="20"/>
                <w:szCs w:val="20"/>
                <w:lang w:val="fr-BE"/>
              </w:rPr>
              <w:t xml:space="preserve">_ _._ _._ _ - _ _ _ . _ _  </w:t>
            </w:r>
          </w:p>
        </w:tc>
        <w:tc>
          <w:tcPr>
            <w:tcW w:w="3118" w:type="dxa"/>
            <w:tcBorders>
              <w:top w:val="single" w:sz="4" w:space="0" w:color="auto"/>
              <w:left w:val="single" w:sz="4" w:space="0" w:color="auto"/>
              <w:bottom w:val="single" w:sz="4" w:space="0" w:color="auto"/>
              <w:right w:val="single" w:sz="4" w:space="0" w:color="auto"/>
            </w:tcBorders>
            <w:vAlign w:val="center"/>
          </w:tcPr>
          <w:p w14:paraId="6BC26B69" w14:textId="77777777" w:rsidR="0077058F" w:rsidRDefault="0077058F" w:rsidP="0077058F">
            <w:pPr>
              <w:jc w:val="center"/>
              <w:rPr>
                <w:rFonts w:cstheme="minorHAnsi"/>
                <w:lang w:val="fr-BE"/>
              </w:rPr>
            </w:pPr>
          </w:p>
        </w:tc>
        <w:tc>
          <w:tcPr>
            <w:tcW w:w="3119" w:type="dxa"/>
            <w:tcBorders>
              <w:top w:val="single" w:sz="4" w:space="0" w:color="auto"/>
              <w:left w:val="single" w:sz="4" w:space="0" w:color="auto"/>
              <w:bottom w:val="single" w:sz="4" w:space="0" w:color="auto"/>
              <w:right w:val="single" w:sz="4" w:space="0" w:color="auto"/>
            </w:tcBorders>
            <w:vAlign w:val="center"/>
          </w:tcPr>
          <w:p w14:paraId="1C9F9475" w14:textId="77777777" w:rsidR="0077058F" w:rsidRDefault="0077058F" w:rsidP="0077058F">
            <w:pPr>
              <w:jc w:val="center"/>
              <w:rPr>
                <w:rFonts w:cstheme="minorHAnsi"/>
                <w:lang w:val="fr-BE"/>
              </w:rPr>
            </w:pPr>
          </w:p>
        </w:tc>
      </w:tr>
      <w:tr w:rsidR="0077058F" w:rsidRPr="000D405A" w14:paraId="4492EE60" w14:textId="77777777" w:rsidTr="0077058F">
        <w:trPr>
          <w:cantSplit/>
          <w:trHeight w:val="418"/>
          <w:jc w:val="center"/>
        </w:trPr>
        <w:tc>
          <w:tcPr>
            <w:tcW w:w="3256" w:type="dxa"/>
            <w:tcBorders>
              <w:top w:val="single" w:sz="4" w:space="0" w:color="auto"/>
              <w:left w:val="single" w:sz="4" w:space="0" w:color="auto"/>
              <w:bottom w:val="single" w:sz="4" w:space="0" w:color="auto"/>
              <w:right w:val="single" w:sz="4" w:space="0" w:color="auto"/>
            </w:tcBorders>
            <w:vAlign w:val="center"/>
          </w:tcPr>
          <w:p w14:paraId="27F20CAF" w14:textId="77777777" w:rsidR="0077058F" w:rsidRPr="00C30EE4" w:rsidRDefault="0077058F" w:rsidP="0077058F">
            <w:pPr>
              <w:jc w:val="center"/>
              <w:rPr>
                <w:rFonts w:ascii="Courier New" w:hAnsi="Courier New" w:cs="Courier New"/>
                <w:sz w:val="20"/>
                <w:szCs w:val="20"/>
                <w:lang w:val="fr-BE"/>
              </w:rPr>
            </w:pPr>
            <w:r w:rsidRPr="00522895">
              <w:rPr>
                <w:rFonts w:ascii="Courier New" w:hAnsi="Courier New" w:cs="Courier New"/>
                <w:sz w:val="20"/>
                <w:szCs w:val="20"/>
                <w:lang w:val="fr-BE"/>
              </w:rPr>
              <w:t xml:space="preserve">_ _._ _._ _ - _ _ _ . _ _  </w:t>
            </w:r>
          </w:p>
        </w:tc>
        <w:tc>
          <w:tcPr>
            <w:tcW w:w="3118" w:type="dxa"/>
            <w:tcBorders>
              <w:top w:val="single" w:sz="4" w:space="0" w:color="auto"/>
              <w:left w:val="single" w:sz="4" w:space="0" w:color="auto"/>
              <w:bottom w:val="single" w:sz="4" w:space="0" w:color="auto"/>
              <w:right w:val="single" w:sz="4" w:space="0" w:color="auto"/>
            </w:tcBorders>
            <w:vAlign w:val="center"/>
          </w:tcPr>
          <w:p w14:paraId="0BDD6394" w14:textId="77777777" w:rsidR="0077058F" w:rsidRDefault="0077058F" w:rsidP="0077058F">
            <w:pPr>
              <w:jc w:val="center"/>
              <w:rPr>
                <w:rFonts w:cstheme="minorHAnsi"/>
                <w:lang w:val="fr-BE"/>
              </w:rPr>
            </w:pPr>
          </w:p>
        </w:tc>
        <w:tc>
          <w:tcPr>
            <w:tcW w:w="3119" w:type="dxa"/>
            <w:tcBorders>
              <w:top w:val="single" w:sz="4" w:space="0" w:color="auto"/>
              <w:left w:val="single" w:sz="4" w:space="0" w:color="auto"/>
              <w:bottom w:val="single" w:sz="4" w:space="0" w:color="auto"/>
              <w:right w:val="single" w:sz="4" w:space="0" w:color="auto"/>
            </w:tcBorders>
            <w:vAlign w:val="center"/>
          </w:tcPr>
          <w:p w14:paraId="4741DB9D" w14:textId="77777777" w:rsidR="0077058F" w:rsidRDefault="0077058F" w:rsidP="0077058F">
            <w:pPr>
              <w:jc w:val="center"/>
              <w:rPr>
                <w:rFonts w:cstheme="minorHAnsi"/>
                <w:lang w:val="fr-BE"/>
              </w:rPr>
            </w:pPr>
          </w:p>
        </w:tc>
      </w:tr>
      <w:tr w:rsidR="0077058F" w:rsidRPr="000D405A" w14:paraId="223C7132" w14:textId="77777777" w:rsidTr="0077058F">
        <w:trPr>
          <w:cantSplit/>
          <w:trHeight w:val="418"/>
          <w:jc w:val="center"/>
        </w:trPr>
        <w:tc>
          <w:tcPr>
            <w:tcW w:w="3256" w:type="dxa"/>
            <w:tcBorders>
              <w:top w:val="single" w:sz="4" w:space="0" w:color="auto"/>
              <w:left w:val="single" w:sz="4" w:space="0" w:color="auto"/>
              <w:bottom w:val="single" w:sz="4" w:space="0" w:color="auto"/>
              <w:right w:val="single" w:sz="4" w:space="0" w:color="auto"/>
            </w:tcBorders>
            <w:vAlign w:val="center"/>
          </w:tcPr>
          <w:p w14:paraId="53CFB8A2" w14:textId="77777777" w:rsidR="0077058F" w:rsidRPr="00C30EE4" w:rsidRDefault="0077058F" w:rsidP="0077058F">
            <w:pPr>
              <w:jc w:val="center"/>
              <w:rPr>
                <w:rFonts w:ascii="Courier New" w:hAnsi="Courier New" w:cs="Courier New"/>
                <w:sz w:val="20"/>
                <w:szCs w:val="20"/>
                <w:lang w:val="fr-BE"/>
              </w:rPr>
            </w:pPr>
            <w:r w:rsidRPr="00522895">
              <w:rPr>
                <w:rFonts w:ascii="Courier New" w:hAnsi="Courier New" w:cs="Courier New"/>
                <w:sz w:val="20"/>
                <w:szCs w:val="20"/>
                <w:lang w:val="fr-BE"/>
              </w:rPr>
              <w:t xml:space="preserve">_ _._ _._ _ - _ _ _ . _ _  </w:t>
            </w:r>
          </w:p>
        </w:tc>
        <w:tc>
          <w:tcPr>
            <w:tcW w:w="3118" w:type="dxa"/>
            <w:tcBorders>
              <w:top w:val="single" w:sz="4" w:space="0" w:color="auto"/>
              <w:left w:val="single" w:sz="4" w:space="0" w:color="auto"/>
              <w:bottom w:val="single" w:sz="4" w:space="0" w:color="auto"/>
              <w:right w:val="single" w:sz="4" w:space="0" w:color="auto"/>
            </w:tcBorders>
            <w:vAlign w:val="center"/>
          </w:tcPr>
          <w:p w14:paraId="62EAFDEF" w14:textId="77777777" w:rsidR="0077058F" w:rsidRDefault="0077058F" w:rsidP="0077058F">
            <w:pPr>
              <w:jc w:val="center"/>
              <w:rPr>
                <w:rFonts w:cstheme="minorHAnsi"/>
                <w:lang w:val="fr-BE"/>
              </w:rPr>
            </w:pPr>
          </w:p>
        </w:tc>
        <w:tc>
          <w:tcPr>
            <w:tcW w:w="3119" w:type="dxa"/>
            <w:tcBorders>
              <w:top w:val="single" w:sz="4" w:space="0" w:color="auto"/>
              <w:left w:val="single" w:sz="4" w:space="0" w:color="auto"/>
              <w:bottom w:val="single" w:sz="4" w:space="0" w:color="auto"/>
              <w:right w:val="single" w:sz="4" w:space="0" w:color="auto"/>
            </w:tcBorders>
            <w:vAlign w:val="center"/>
          </w:tcPr>
          <w:p w14:paraId="6C1CA6EB" w14:textId="77777777" w:rsidR="0077058F" w:rsidRDefault="0077058F" w:rsidP="0077058F">
            <w:pPr>
              <w:jc w:val="center"/>
              <w:rPr>
                <w:rFonts w:cstheme="minorHAnsi"/>
                <w:lang w:val="fr-BE"/>
              </w:rPr>
            </w:pPr>
          </w:p>
        </w:tc>
      </w:tr>
      <w:tr w:rsidR="0077058F" w:rsidRPr="000D405A" w14:paraId="29C2FC8C" w14:textId="77777777" w:rsidTr="0077058F">
        <w:trPr>
          <w:cantSplit/>
          <w:trHeight w:val="418"/>
          <w:jc w:val="center"/>
        </w:trPr>
        <w:tc>
          <w:tcPr>
            <w:tcW w:w="3256" w:type="dxa"/>
            <w:tcBorders>
              <w:top w:val="single" w:sz="4" w:space="0" w:color="auto"/>
              <w:left w:val="single" w:sz="4" w:space="0" w:color="auto"/>
              <w:bottom w:val="single" w:sz="4" w:space="0" w:color="auto"/>
              <w:right w:val="single" w:sz="4" w:space="0" w:color="auto"/>
            </w:tcBorders>
            <w:vAlign w:val="center"/>
          </w:tcPr>
          <w:p w14:paraId="03CF4D54" w14:textId="77777777" w:rsidR="0077058F" w:rsidRPr="00C30EE4" w:rsidRDefault="0077058F" w:rsidP="0077058F">
            <w:pPr>
              <w:jc w:val="center"/>
              <w:rPr>
                <w:rFonts w:ascii="Courier New" w:hAnsi="Courier New" w:cs="Courier New"/>
                <w:sz w:val="20"/>
                <w:szCs w:val="20"/>
                <w:lang w:val="fr-BE"/>
              </w:rPr>
            </w:pPr>
            <w:r w:rsidRPr="00522895">
              <w:rPr>
                <w:rFonts w:ascii="Courier New" w:hAnsi="Courier New" w:cs="Courier New"/>
                <w:sz w:val="20"/>
                <w:szCs w:val="20"/>
                <w:lang w:val="fr-BE"/>
              </w:rPr>
              <w:t xml:space="preserve">_ _._ _._ _ - _ _ _ . _ _  </w:t>
            </w:r>
          </w:p>
        </w:tc>
        <w:tc>
          <w:tcPr>
            <w:tcW w:w="3118" w:type="dxa"/>
            <w:tcBorders>
              <w:top w:val="single" w:sz="4" w:space="0" w:color="auto"/>
              <w:left w:val="single" w:sz="4" w:space="0" w:color="auto"/>
              <w:bottom w:val="single" w:sz="4" w:space="0" w:color="auto"/>
              <w:right w:val="single" w:sz="4" w:space="0" w:color="auto"/>
            </w:tcBorders>
            <w:vAlign w:val="center"/>
          </w:tcPr>
          <w:p w14:paraId="42D651E7" w14:textId="77777777" w:rsidR="0077058F" w:rsidRDefault="0077058F" w:rsidP="0077058F">
            <w:pPr>
              <w:jc w:val="center"/>
              <w:rPr>
                <w:rFonts w:cstheme="minorHAnsi"/>
                <w:lang w:val="fr-BE"/>
              </w:rPr>
            </w:pPr>
          </w:p>
        </w:tc>
        <w:tc>
          <w:tcPr>
            <w:tcW w:w="3119" w:type="dxa"/>
            <w:tcBorders>
              <w:top w:val="single" w:sz="4" w:space="0" w:color="auto"/>
              <w:left w:val="single" w:sz="4" w:space="0" w:color="auto"/>
              <w:bottom w:val="single" w:sz="4" w:space="0" w:color="auto"/>
              <w:right w:val="single" w:sz="4" w:space="0" w:color="auto"/>
            </w:tcBorders>
            <w:vAlign w:val="center"/>
          </w:tcPr>
          <w:p w14:paraId="3310E236" w14:textId="77777777" w:rsidR="0077058F" w:rsidRDefault="0077058F" w:rsidP="0077058F">
            <w:pPr>
              <w:jc w:val="center"/>
              <w:rPr>
                <w:rFonts w:cstheme="minorHAnsi"/>
                <w:lang w:val="fr-BE"/>
              </w:rPr>
            </w:pPr>
          </w:p>
        </w:tc>
      </w:tr>
      <w:tr w:rsidR="0077058F" w:rsidRPr="000D405A" w14:paraId="2C4551CA" w14:textId="77777777" w:rsidTr="0077058F">
        <w:trPr>
          <w:cantSplit/>
          <w:trHeight w:val="418"/>
          <w:jc w:val="center"/>
        </w:trPr>
        <w:tc>
          <w:tcPr>
            <w:tcW w:w="3256" w:type="dxa"/>
            <w:tcBorders>
              <w:top w:val="single" w:sz="4" w:space="0" w:color="auto"/>
              <w:left w:val="single" w:sz="4" w:space="0" w:color="auto"/>
              <w:bottom w:val="single" w:sz="4" w:space="0" w:color="auto"/>
              <w:right w:val="single" w:sz="4" w:space="0" w:color="auto"/>
            </w:tcBorders>
            <w:vAlign w:val="center"/>
          </w:tcPr>
          <w:p w14:paraId="385F52EA" w14:textId="77777777" w:rsidR="0077058F" w:rsidRPr="00C30EE4" w:rsidRDefault="0077058F" w:rsidP="0077058F">
            <w:pPr>
              <w:jc w:val="center"/>
              <w:rPr>
                <w:rFonts w:ascii="Courier New" w:hAnsi="Courier New" w:cs="Courier New"/>
                <w:sz w:val="20"/>
                <w:szCs w:val="20"/>
                <w:lang w:val="fr-BE"/>
              </w:rPr>
            </w:pPr>
            <w:r w:rsidRPr="00522895">
              <w:rPr>
                <w:rFonts w:ascii="Courier New" w:hAnsi="Courier New" w:cs="Courier New"/>
                <w:sz w:val="20"/>
                <w:szCs w:val="20"/>
                <w:lang w:val="fr-BE"/>
              </w:rPr>
              <w:t xml:space="preserve">_ _._ _._ _ - _ _ _ . _ _  </w:t>
            </w:r>
          </w:p>
        </w:tc>
        <w:tc>
          <w:tcPr>
            <w:tcW w:w="3118" w:type="dxa"/>
            <w:tcBorders>
              <w:top w:val="single" w:sz="4" w:space="0" w:color="auto"/>
              <w:left w:val="single" w:sz="4" w:space="0" w:color="auto"/>
              <w:bottom w:val="single" w:sz="4" w:space="0" w:color="auto"/>
              <w:right w:val="single" w:sz="4" w:space="0" w:color="auto"/>
            </w:tcBorders>
            <w:vAlign w:val="center"/>
          </w:tcPr>
          <w:p w14:paraId="3BFC9C7F" w14:textId="77777777" w:rsidR="0077058F" w:rsidRDefault="0077058F" w:rsidP="0077058F">
            <w:pPr>
              <w:jc w:val="center"/>
              <w:rPr>
                <w:rFonts w:cstheme="minorHAnsi"/>
                <w:lang w:val="fr-BE"/>
              </w:rPr>
            </w:pPr>
          </w:p>
        </w:tc>
        <w:tc>
          <w:tcPr>
            <w:tcW w:w="3119" w:type="dxa"/>
            <w:tcBorders>
              <w:top w:val="single" w:sz="4" w:space="0" w:color="auto"/>
              <w:left w:val="single" w:sz="4" w:space="0" w:color="auto"/>
              <w:bottom w:val="single" w:sz="4" w:space="0" w:color="auto"/>
              <w:right w:val="single" w:sz="4" w:space="0" w:color="auto"/>
            </w:tcBorders>
            <w:vAlign w:val="center"/>
          </w:tcPr>
          <w:p w14:paraId="650C8488" w14:textId="77777777" w:rsidR="0077058F" w:rsidRDefault="0077058F" w:rsidP="0077058F">
            <w:pPr>
              <w:jc w:val="center"/>
              <w:rPr>
                <w:rFonts w:cstheme="minorHAnsi"/>
                <w:lang w:val="fr-BE"/>
              </w:rPr>
            </w:pPr>
          </w:p>
        </w:tc>
      </w:tr>
      <w:tr w:rsidR="0077058F" w:rsidRPr="000D405A" w14:paraId="79DBCEFA" w14:textId="77777777" w:rsidTr="0077058F">
        <w:trPr>
          <w:cantSplit/>
          <w:trHeight w:val="418"/>
          <w:jc w:val="center"/>
        </w:trPr>
        <w:tc>
          <w:tcPr>
            <w:tcW w:w="3256" w:type="dxa"/>
            <w:tcBorders>
              <w:top w:val="single" w:sz="4" w:space="0" w:color="auto"/>
              <w:left w:val="single" w:sz="4" w:space="0" w:color="auto"/>
              <w:bottom w:val="single" w:sz="4" w:space="0" w:color="auto"/>
              <w:right w:val="single" w:sz="4" w:space="0" w:color="auto"/>
            </w:tcBorders>
            <w:vAlign w:val="center"/>
          </w:tcPr>
          <w:p w14:paraId="7A5F79F0" w14:textId="77777777" w:rsidR="0077058F" w:rsidRPr="00522895" w:rsidRDefault="0077058F" w:rsidP="0077058F">
            <w:pPr>
              <w:jc w:val="center"/>
              <w:rPr>
                <w:rFonts w:ascii="Courier New" w:hAnsi="Courier New" w:cs="Courier New"/>
                <w:sz w:val="20"/>
                <w:szCs w:val="20"/>
                <w:lang w:val="fr-BE"/>
              </w:rPr>
            </w:pPr>
            <w:r w:rsidRPr="00522895">
              <w:rPr>
                <w:rFonts w:ascii="Courier New" w:hAnsi="Courier New" w:cs="Courier New"/>
                <w:sz w:val="20"/>
                <w:szCs w:val="20"/>
                <w:lang w:val="fr-BE"/>
              </w:rPr>
              <w:t xml:space="preserve">_ _._ _._ _ - _ _ _ . _ _  </w:t>
            </w:r>
          </w:p>
        </w:tc>
        <w:tc>
          <w:tcPr>
            <w:tcW w:w="3118" w:type="dxa"/>
            <w:tcBorders>
              <w:top w:val="single" w:sz="4" w:space="0" w:color="auto"/>
              <w:left w:val="single" w:sz="4" w:space="0" w:color="auto"/>
              <w:bottom w:val="single" w:sz="4" w:space="0" w:color="auto"/>
              <w:right w:val="single" w:sz="4" w:space="0" w:color="auto"/>
            </w:tcBorders>
            <w:vAlign w:val="center"/>
          </w:tcPr>
          <w:p w14:paraId="3BD5D7EF" w14:textId="77777777" w:rsidR="0077058F" w:rsidRDefault="0077058F" w:rsidP="0077058F">
            <w:pPr>
              <w:jc w:val="center"/>
              <w:rPr>
                <w:rFonts w:cstheme="minorHAnsi"/>
                <w:lang w:val="fr-BE"/>
              </w:rPr>
            </w:pPr>
          </w:p>
        </w:tc>
        <w:tc>
          <w:tcPr>
            <w:tcW w:w="3119" w:type="dxa"/>
            <w:tcBorders>
              <w:top w:val="single" w:sz="4" w:space="0" w:color="auto"/>
              <w:left w:val="single" w:sz="4" w:space="0" w:color="auto"/>
              <w:bottom w:val="single" w:sz="4" w:space="0" w:color="auto"/>
              <w:right w:val="single" w:sz="4" w:space="0" w:color="auto"/>
            </w:tcBorders>
            <w:vAlign w:val="center"/>
          </w:tcPr>
          <w:p w14:paraId="15C9CD75" w14:textId="77777777" w:rsidR="0077058F" w:rsidRDefault="0077058F" w:rsidP="0077058F">
            <w:pPr>
              <w:jc w:val="center"/>
              <w:rPr>
                <w:rFonts w:cstheme="minorHAnsi"/>
                <w:lang w:val="fr-BE"/>
              </w:rPr>
            </w:pPr>
          </w:p>
        </w:tc>
      </w:tr>
      <w:tr w:rsidR="0077058F" w:rsidRPr="000D405A" w14:paraId="11AE6F0D" w14:textId="77777777" w:rsidTr="0077058F">
        <w:trPr>
          <w:cantSplit/>
          <w:trHeight w:val="418"/>
          <w:jc w:val="center"/>
        </w:trPr>
        <w:tc>
          <w:tcPr>
            <w:tcW w:w="3256" w:type="dxa"/>
            <w:tcBorders>
              <w:top w:val="single" w:sz="4" w:space="0" w:color="auto"/>
              <w:left w:val="single" w:sz="4" w:space="0" w:color="auto"/>
              <w:bottom w:val="single" w:sz="4" w:space="0" w:color="auto"/>
              <w:right w:val="single" w:sz="4" w:space="0" w:color="auto"/>
            </w:tcBorders>
            <w:vAlign w:val="center"/>
          </w:tcPr>
          <w:p w14:paraId="00A045FC" w14:textId="77777777" w:rsidR="0077058F" w:rsidRPr="00C30EE4" w:rsidRDefault="0077058F" w:rsidP="0077058F">
            <w:pPr>
              <w:jc w:val="center"/>
              <w:rPr>
                <w:rFonts w:ascii="Courier New" w:hAnsi="Courier New" w:cs="Courier New"/>
                <w:sz w:val="20"/>
                <w:szCs w:val="20"/>
                <w:lang w:val="fr-BE"/>
              </w:rPr>
            </w:pPr>
            <w:r w:rsidRPr="00522895">
              <w:rPr>
                <w:rFonts w:ascii="Courier New" w:hAnsi="Courier New" w:cs="Courier New"/>
                <w:sz w:val="20"/>
                <w:szCs w:val="20"/>
                <w:lang w:val="fr-BE"/>
              </w:rPr>
              <w:t xml:space="preserve">_ _._ _._ _ - _ _ _ . _ _  </w:t>
            </w:r>
          </w:p>
        </w:tc>
        <w:tc>
          <w:tcPr>
            <w:tcW w:w="3118" w:type="dxa"/>
            <w:tcBorders>
              <w:top w:val="single" w:sz="4" w:space="0" w:color="auto"/>
              <w:left w:val="single" w:sz="4" w:space="0" w:color="auto"/>
              <w:bottom w:val="single" w:sz="4" w:space="0" w:color="auto"/>
              <w:right w:val="single" w:sz="4" w:space="0" w:color="auto"/>
            </w:tcBorders>
            <w:vAlign w:val="center"/>
          </w:tcPr>
          <w:p w14:paraId="1FA97D16" w14:textId="77777777" w:rsidR="0077058F" w:rsidRDefault="0077058F" w:rsidP="0077058F">
            <w:pPr>
              <w:jc w:val="center"/>
              <w:rPr>
                <w:rFonts w:cstheme="minorHAnsi"/>
                <w:lang w:val="fr-BE"/>
              </w:rPr>
            </w:pPr>
          </w:p>
        </w:tc>
        <w:tc>
          <w:tcPr>
            <w:tcW w:w="3119" w:type="dxa"/>
            <w:tcBorders>
              <w:top w:val="single" w:sz="4" w:space="0" w:color="auto"/>
              <w:left w:val="single" w:sz="4" w:space="0" w:color="auto"/>
              <w:bottom w:val="single" w:sz="4" w:space="0" w:color="auto"/>
              <w:right w:val="single" w:sz="4" w:space="0" w:color="auto"/>
            </w:tcBorders>
            <w:vAlign w:val="center"/>
          </w:tcPr>
          <w:p w14:paraId="443072BC" w14:textId="77777777" w:rsidR="0077058F" w:rsidRDefault="0077058F" w:rsidP="0077058F">
            <w:pPr>
              <w:jc w:val="center"/>
              <w:rPr>
                <w:rFonts w:cstheme="minorHAnsi"/>
                <w:lang w:val="fr-BE"/>
              </w:rPr>
            </w:pPr>
          </w:p>
        </w:tc>
      </w:tr>
      <w:tr w:rsidR="0077058F" w:rsidRPr="000D405A" w14:paraId="7E48C564" w14:textId="77777777" w:rsidTr="0077058F">
        <w:trPr>
          <w:cantSplit/>
          <w:trHeight w:val="418"/>
          <w:jc w:val="center"/>
        </w:trPr>
        <w:tc>
          <w:tcPr>
            <w:tcW w:w="3256" w:type="dxa"/>
            <w:tcBorders>
              <w:top w:val="single" w:sz="4" w:space="0" w:color="auto"/>
              <w:left w:val="single" w:sz="4" w:space="0" w:color="auto"/>
              <w:bottom w:val="single" w:sz="4" w:space="0" w:color="auto"/>
              <w:right w:val="single" w:sz="4" w:space="0" w:color="auto"/>
            </w:tcBorders>
            <w:vAlign w:val="center"/>
          </w:tcPr>
          <w:p w14:paraId="6BE7124C" w14:textId="77777777" w:rsidR="0077058F" w:rsidRPr="00C30EE4" w:rsidRDefault="0077058F" w:rsidP="0077058F">
            <w:pPr>
              <w:jc w:val="center"/>
              <w:rPr>
                <w:rFonts w:ascii="Courier New" w:hAnsi="Courier New" w:cs="Courier New"/>
                <w:sz w:val="20"/>
                <w:szCs w:val="20"/>
                <w:lang w:val="fr-BE"/>
              </w:rPr>
            </w:pPr>
            <w:r w:rsidRPr="00522895">
              <w:rPr>
                <w:rFonts w:ascii="Courier New" w:hAnsi="Courier New" w:cs="Courier New"/>
                <w:sz w:val="20"/>
                <w:szCs w:val="20"/>
                <w:lang w:val="fr-BE"/>
              </w:rPr>
              <w:t xml:space="preserve">_ _._ _._ _ - _ _ _ . _ _  </w:t>
            </w:r>
          </w:p>
        </w:tc>
        <w:tc>
          <w:tcPr>
            <w:tcW w:w="3118" w:type="dxa"/>
            <w:tcBorders>
              <w:top w:val="single" w:sz="4" w:space="0" w:color="auto"/>
              <w:left w:val="single" w:sz="4" w:space="0" w:color="auto"/>
              <w:bottom w:val="single" w:sz="4" w:space="0" w:color="auto"/>
              <w:right w:val="single" w:sz="4" w:space="0" w:color="auto"/>
            </w:tcBorders>
            <w:vAlign w:val="center"/>
          </w:tcPr>
          <w:p w14:paraId="1AB5DFE1" w14:textId="77777777" w:rsidR="0077058F" w:rsidRDefault="0077058F" w:rsidP="0077058F">
            <w:pPr>
              <w:jc w:val="center"/>
              <w:rPr>
                <w:rFonts w:cstheme="minorHAnsi"/>
                <w:lang w:val="fr-BE"/>
              </w:rPr>
            </w:pPr>
          </w:p>
        </w:tc>
        <w:tc>
          <w:tcPr>
            <w:tcW w:w="3119" w:type="dxa"/>
            <w:tcBorders>
              <w:top w:val="single" w:sz="4" w:space="0" w:color="auto"/>
              <w:left w:val="single" w:sz="4" w:space="0" w:color="auto"/>
              <w:bottom w:val="single" w:sz="4" w:space="0" w:color="auto"/>
              <w:right w:val="single" w:sz="4" w:space="0" w:color="auto"/>
            </w:tcBorders>
            <w:vAlign w:val="center"/>
          </w:tcPr>
          <w:p w14:paraId="4E5A6E5D" w14:textId="77777777" w:rsidR="0077058F" w:rsidRDefault="0077058F" w:rsidP="0077058F">
            <w:pPr>
              <w:jc w:val="center"/>
              <w:rPr>
                <w:rFonts w:cstheme="minorHAnsi"/>
                <w:lang w:val="fr-BE"/>
              </w:rPr>
            </w:pPr>
          </w:p>
        </w:tc>
      </w:tr>
      <w:tr w:rsidR="0077058F" w:rsidRPr="000D405A" w14:paraId="2F7951C7" w14:textId="77777777" w:rsidTr="0077058F">
        <w:trPr>
          <w:cantSplit/>
          <w:trHeight w:val="418"/>
          <w:jc w:val="center"/>
        </w:trPr>
        <w:tc>
          <w:tcPr>
            <w:tcW w:w="3256" w:type="dxa"/>
            <w:tcBorders>
              <w:top w:val="single" w:sz="4" w:space="0" w:color="auto"/>
              <w:left w:val="single" w:sz="4" w:space="0" w:color="auto"/>
              <w:bottom w:val="single" w:sz="4" w:space="0" w:color="auto"/>
              <w:right w:val="single" w:sz="4" w:space="0" w:color="auto"/>
            </w:tcBorders>
            <w:vAlign w:val="center"/>
          </w:tcPr>
          <w:p w14:paraId="48C984D7" w14:textId="77777777" w:rsidR="0077058F" w:rsidRPr="00C30EE4" w:rsidRDefault="0077058F" w:rsidP="0077058F">
            <w:pPr>
              <w:jc w:val="center"/>
              <w:rPr>
                <w:rFonts w:ascii="Courier New" w:hAnsi="Courier New" w:cs="Courier New"/>
                <w:sz w:val="20"/>
                <w:szCs w:val="20"/>
                <w:lang w:val="fr-BE"/>
              </w:rPr>
            </w:pPr>
            <w:r w:rsidRPr="00522895">
              <w:rPr>
                <w:rFonts w:ascii="Courier New" w:hAnsi="Courier New" w:cs="Courier New"/>
                <w:sz w:val="20"/>
                <w:szCs w:val="20"/>
                <w:lang w:val="fr-BE"/>
              </w:rPr>
              <w:t xml:space="preserve">_ _._ _._ _ - _ _ _ . _ _  </w:t>
            </w:r>
          </w:p>
        </w:tc>
        <w:tc>
          <w:tcPr>
            <w:tcW w:w="3118" w:type="dxa"/>
            <w:tcBorders>
              <w:top w:val="single" w:sz="4" w:space="0" w:color="auto"/>
              <w:left w:val="single" w:sz="4" w:space="0" w:color="auto"/>
              <w:bottom w:val="single" w:sz="4" w:space="0" w:color="auto"/>
              <w:right w:val="single" w:sz="4" w:space="0" w:color="auto"/>
            </w:tcBorders>
            <w:vAlign w:val="center"/>
          </w:tcPr>
          <w:p w14:paraId="75F9FB27" w14:textId="77777777" w:rsidR="0077058F" w:rsidRDefault="0077058F" w:rsidP="0077058F">
            <w:pPr>
              <w:jc w:val="center"/>
              <w:rPr>
                <w:rFonts w:cstheme="minorHAnsi"/>
                <w:lang w:val="fr-BE"/>
              </w:rPr>
            </w:pPr>
          </w:p>
        </w:tc>
        <w:tc>
          <w:tcPr>
            <w:tcW w:w="3119" w:type="dxa"/>
            <w:tcBorders>
              <w:top w:val="single" w:sz="4" w:space="0" w:color="auto"/>
              <w:left w:val="single" w:sz="4" w:space="0" w:color="auto"/>
              <w:bottom w:val="single" w:sz="4" w:space="0" w:color="auto"/>
              <w:right w:val="single" w:sz="4" w:space="0" w:color="auto"/>
            </w:tcBorders>
            <w:vAlign w:val="center"/>
          </w:tcPr>
          <w:p w14:paraId="1224F936" w14:textId="77777777" w:rsidR="0077058F" w:rsidRDefault="0077058F" w:rsidP="0077058F">
            <w:pPr>
              <w:jc w:val="center"/>
              <w:rPr>
                <w:rFonts w:cstheme="minorHAnsi"/>
                <w:lang w:val="fr-BE"/>
              </w:rPr>
            </w:pPr>
          </w:p>
        </w:tc>
      </w:tr>
      <w:tr w:rsidR="0077058F" w:rsidRPr="000D405A" w14:paraId="1661D561" w14:textId="77777777" w:rsidTr="0077058F">
        <w:trPr>
          <w:cantSplit/>
          <w:trHeight w:val="418"/>
          <w:jc w:val="center"/>
        </w:trPr>
        <w:tc>
          <w:tcPr>
            <w:tcW w:w="3256" w:type="dxa"/>
            <w:tcBorders>
              <w:top w:val="single" w:sz="4" w:space="0" w:color="auto"/>
              <w:left w:val="single" w:sz="4" w:space="0" w:color="auto"/>
              <w:bottom w:val="single" w:sz="4" w:space="0" w:color="auto"/>
              <w:right w:val="single" w:sz="4" w:space="0" w:color="auto"/>
            </w:tcBorders>
            <w:vAlign w:val="center"/>
          </w:tcPr>
          <w:p w14:paraId="5C430BDE" w14:textId="77777777" w:rsidR="0077058F" w:rsidRPr="00C30EE4" w:rsidRDefault="0077058F" w:rsidP="0077058F">
            <w:pPr>
              <w:jc w:val="center"/>
              <w:rPr>
                <w:rFonts w:ascii="Courier New" w:hAnsi="Courier New" w:cs="Courier New"/>
                <w:sz w:val="20"/>
                <w:szCs w:val="20"/>
                <w:lang w:val="fr-BE"/>
              </w:rPr>
            </w:pPr>
            <w:r w:rsidRPr="00522895">
              <w:rPr>
                <w:rFonts w:ascii="Courier New" w:hAnsi="Courier New" w:cs="Courier New"/>
                <w:sz w:val="20"/>
                <w:szCs w:val="20"/>
                <w:lang w:val="fr-BE"/>
              </w:rPr>
              <w:t xml:space="preserve">_ _._ _._ _ - _ _ _ . _ _  </w:t>
            </w:r>
          </w:p>
        </w:tc>
        <w:tc>
          <w:tcPr>
            <w:tcW w:w="3118" w:type="dxa"/>
            <w:tcBorders>
              <w:top w:val="single" w:sz="4" w:space="0" w:color="auto"/>
              <w:left w:val="single" w:sz="4" w:space="0" w:color="auto"/>
              <w:bottom w:val="single" w:sz="4" w:space="0" w:color="auto"/>
              <w:right w:val="single" w:sz="4" w:space="0" w:color="auto"/>
            </w:tcBorders>
            <w:vAlign w:val="center"/>
          </w:tcPr>
          <w:p w14:paraId="132B35EB" w14:textId="77777777" w:rsidR="0077058F" w:rsidRDefault="0077058F" w:rsidP="0077058F">
            <w:pPr>
              <w:jc w:val="center"/>
              <w:rPr>
                <w:rFonts w:cstheme="minorHAnsi"/>
                <w:lang w:val="fr-BE"/>
              </w:rPr>
            </w:pPr>
          </w:p>
        </w:tc>
        <w:tc>
          <w:tcPr>
            <w:tcW w:w="3119" w:type="dxa"/>
            <w:tcBorders>
              <w:top w:val="single" w:sz="4" w:space="0" w:color="auto"/>
              <w:left w:val="single" w:sz="4" w:space="0" w:color="auto"/>
              <w:bottom w:val="single" w:sz="4" w:space="0" w:color="auto"/>
              <w:right w:val="single" w:sz="4" w:space="0" w:color="auto"/>
            </w:tcBorders>
            <w:vAlign w:val="center"/>
          </w:tcPr>
          <w:p w14:paraId="7BC02BEB" w14:textId="77777777" w:rsidR="0077058F" w:rsidRDefault="0077058F" w:rsidP="0077058F">
            <w:pPr>
              <w:jc w:val="center"/>
              <w:rPr>
                <w:rFonts w:cstheme="minorHAnsi"/>
                <w:lang w:val="fr-BE"/>
              </w:rPr>
            </w:pPr>
          </w:p>
        </w:tc>
      </w:tr>
      <w:tr w:rsidR="0077058F" w:rsidRPr="000D405A" w14:paraId="40A87C02" w14:textId="77777777" w:rsidTr="0077058F">
        <w:trPr>
          <w:cantSplit/>
          <w:trHeight w:val="418"/>
          <w:jc w:val="center"/>
        </w:trPr>
        <w:tc>
          <w:tcPr>
            <w:tcW w:w="3256" w:type="dxa"/>
            <w:tcBorders>
              <w:top w:val="single" w:sz="4" w:space="0" w:color="auto"/>
              <w:left w:val="single" w:sz="4" w:space="0" w:color="auto"/>
              <w:bottom w:val="single" w:sz="4" w:space="0" w:color="auto"/>
              <w:right w:val="single" w:sz="4" w:space="0" w:color="auto"/>
            </w:tcBorders>
            <w:vAlign w:val="center"/>
          </w:tcPr>
          <w:p w14:paraId="42439938" w14:textId="77777777" w:rsidR="0077058F" w:rsidRPr="00C30EE4" w:rsidRDefault="0077058F" w:rsidP="0077058F">
            <w:pPr>
              <w:jc w:val="center"/>
              <w:rPr>
                <w:rFonts w:ascii="Courier New" w:hAnsi="Courier New" w:cs="Courier New"/>
                <w:sz w:val="20"/>
                <w:szCs w:val="20"/>
                <w:lang w:val="fr-BE"/>
              </w:rPr>
            </w:pPr>
            <w:r w:rsidRPr="00522895">
              <w:rPr>
                <w:rFonts w:ascii="Courier New" w:hAnsi="Courier New" w:cs="Courier New"/>
                <w:sz w:val="20"/>
                <w:szCs w:val="20"/>
                <w:lang w:val="fr-BE"/>
              </w:rPr>
              <w:t xml:space="preserve">_ _._ _._ _ - _ _ _ . _ _  </w:t>
            </w:r>
          </w:p>
        </w:tc>
        <w:tc>
          <w:tcPr>
            <w:tcW w:w="3118" w:type="dxa"/>
            <w:tcBorders>
              <w:top w:val="single" w:sz="4" w:space="0" w:color="auto"/>
              <w:left w:val="single" w:sz="4" w:space="0" w:color="auto"/>
              <w:bottom w:val="single" w:sz="4" w:space="0" w:color="auto"/>
              <w:right w:val="single" w:sz="4" w:space="0" w:color="auto"/>
            </w:tcBorders>
            <w:vAlign w:val="center"/>
          </w:tcPr>
          <w:p w14:paraId="3659CEEA" w14:textId="77777777" w:rsidR="0077058F" w:rsidRDefault="0077058F" w:rsidP="0077058F">
            <w:pPr>
              <w:jc w:val="center"/>
              <w:rPr>
                <w:rFonts w:cstheme="minorHAnsi"/>
                <w:lang w:val="fr-BE"/>
              </w:rPr>
            </w:pPr>
          </w:p>
        </w:tc>
        <w:tc>
          <w:tcPr>
            <w:tcW w:w="3119" w:type="dxa"/>
            <w:tcBorders>
              <w:top w:val="single" w:sz="4" w:space="0" w:color="auto"/>
              <w:left w:val="single" w:sz="4" w:space="0" w:color="auto"/>
              <w:bottom w:val="single" w:sz="4" w:space="0" w:color="auto"/>
              <w:right w:val="single" w:sz="4" w:space="0" w:color="auto"/>
            </w:tcBorders>
            <w:vAlign w:val="center"/>
          </w:tcPr>
          <w:p w14:paraId="2E63AB1E" w14:textId="77777777" w:rsidR="0077058F" w:rsidRDefault="0077058F" w:rsidP="0077058F">
            <w:pPr>
              <w:jc w:val="center"/>
              <w:rPr>
                <w:rFonts w:cstheme="minorHAnsi"/>
                <w:lang w:val="fr-BE"/>
              </w:rPr>
            </w:pPr>
          </w:p>
        </w:tc>
      </w:tr>
    </w:tbl>
    <w:p w14:paraId="1AAA37F7" w14:textId="77777777" w:rsidR="0077058F" w:rsidRDefault="0077058F" w:rsidP="0077058F">
      <w:pPr>
        <w:rPr>
          <w:sz w:val="24"/>
        </w:rPr>
      </w:pPr>
    </w:p>
    <w:p w14:paraId="4951C0D6" w14:textId="77777777" w:rsidR="00D0530F" w:rsidRDefault="00D0530F" w:rsidP="00FC681E">
      <w:pPr>
        <w:sectPr w:rsidR="00D0530F" w:rsidSect="00FC681E">
          <w:headerReference w:type="first" r:id="rId74"/>
          <w:pgSz w:w="11900" w:h="16840"/>
          <w:pgMar w:top="1103" w:right="1134" w:bottom="1389" w:left="1134" w:header="567" w:footer="567" w:gutter="0"/>
          <w:cols w:space="708"/>
          <w:titlePg/>
          <w:docGrid w:linePitch="360"/>
        </w:sectPr>
      </w:pPr>
    </w:p>
    <w:p w14:paraId="22B1A3BD" w14:textId="77777777" w:rsidR="00D0530F" w:rsidRPr="000D405A" w:rsidRDefault="00D0530F" w:rsidP="00D0530F">
      <w:pPr>
        <w:rPr>
          <w:lang w:val="fr-BE"/>
        </w:rPr>
      </w:pPr>
    </w:p>
    <w:p w14:paraId="13E35497" w14:textId="77777777" w:rsidR="00D0530F" w:rsidRDefault="00D0530F" w:rsidP="00D0530F">
      <w:pPr>
        <w:rPr>
          <w:lang w:val="fr-BE"/>
        </w:rPr>
      </w:pPr>
    </w:p>
    <w:p w14:paraId="1330F0E9" w14:textId="77777777" w:rsidR="00D0530F" w:rsidRDefault="00D0530F" w:rsidP="00D0530F">
      <w:pPr>
        <w:rPr>
          <w:lang w:val="fr-BE"/>
        </w:rPr>
      </w:pPr>
    </w:p>
    <w:p w14:paraId="5796DC21" w14:textId="77777777" w:rsidR="00D0530F" w:rsidRDefault="00D0530F" w:rsidP="00D0530F">
      <w:pPr>
        <w:rPr>
          <w:lang w:val="fr-BE"/>
        </w:rPr>
      </w:pPr>
    </w:p>
    <w:p w14:paraId="5187D4C0" w14:textId="77777777" w:rsidR="00D0530F" w:rsidRDefault="00D0530F" w:rsidP="00D0530F">
      <w:pPr>
        <w:rPr>
          <w:lang w:val="fr-BE"/>
        </w:rPr>
      </w:pPr>
    </w:p>
    <w:p w14:paraId="62F99FC4" w14:textId="77777777" w:rsidR="00D0530F" w:rsidRDefault="00D0530F" w:rsidP="00D0530F">
      <w:pPr>
        <w:rPr>
          <w:lang w:val="fr-BE"/>
        </w:rPr>
      </w:pPr>
    </w:p>
    <w:p w14:paraId="1D731020" w14:textId="77777777" w:rsidR="00D0530F" w:rsidRDefault="00D0530F" w:rsidP="00D0530F">
      <w:pPr>
        <w:rPr>
          <w:lang w:val="fr-BE"/>
        </w:rPr>
      </w:pPr>
    </w:p>
    <w:p w14:paraId="623E6102" w14:textId="77777777" w:rsidR="00D0530F" w:rsidRPr="001849DC" w:rsidRDefault="00D0530F" w:rsidP="00D0530F">
      <w:pPr>
        <w:rPr>
          <w:lang w:val="fr-BE"/>
        </w:rPr>
      </w:pPr>
    </w:p>
    <w:p w14:paraId="0E1C6B36" w14:textId="4718A239" w:rsidR="00D0530F" w:rsidRPr="000D405A" w:rsidRDefault="00D0530F" w:rsidP="00D0530F">
      <w:pPr>
        <w:pStyle w:val="Titre1"/>
        <w:rPr>
          <w:lang w:val="fr-BE"/>
        </w:rPr>
      </w:pPr>
      <w:bookmarkStart w:id="190" w:name="_Toc13806129"/>
      <w:r w:rsidRPr="00D0530F">
        <w:rPr>
          <w:sz w:val="36"/>
          <w:szCs w:val="36"/>
          <w:lang w:val="fr-BE"/>
        </w:rPr>
        <w:t>3 : Formulaire relatif à la cession</w:t>
      </w:r>
      <w:bookmarkEnd w:id="190"/>
    </w:p>
    <w:p w14:paraId="7349B627" w14:textId="77777777" w:rsidR="00D0530F" w:rsidRDefault="00D0530F" w:rsidP="00D0530F">
      <w:pPr>
        <w:rPr>
          <w:lang w:val="fr-BE"/>
        </w:rPr>
      </w:pPr>
    </w:p>
    <w:p w14:paraId="6DDDF791" w14:textId="77777777" w:rsidR="00D0530F" w:rsidRDefault="00D0530F" w:rsidP="00D0530F">
      <w:pPr>
        <w:rPr>
          <w:lang w:val="fr-BE"/>
        </w:rPr>
      </w:pPr>
    </w:p>
    <w:p w14:paraId="776F6A30" w14:textId="77777777" w:rsidR="00D0530F" w:rsidRDefault="00D0530F" w:rsidP="00D0530F">
      <w:pPr>
        <w:rPr>
          <w:lang w:val="fr-BE"/>
        </w:rPr>
      </w:pPr>
    </w:p>
    <w:p w14:paraId="08499EAA" w14:textId="77777777" w:rsidR="00D0530F" w:rsidRDefault="00D0530F" w:rsidP="00D0530F">
      <w:pPr>
        <w:rPr>
          <w:lang w:val="fr-BE"/>
        </w:rPr>
      </w:pPr>
    </w:p>
    <w:p w14:paraId="0B58908A" w14:textId="77777777" w:rsidR="00D0530F" w:rsidRDefault="00D0530F" w:rsidP="00D0530F">
      <w:pPr>
        <w:rPr>
          <w:lang w:val="fr-BE"/>
        </w:rPr>
      </w:pPr>
    </w:p>
    <w:p w14:paraId="5FADBB1F" w14:textId="77777777" w:rsidR="00D0530F" w:rsidRDefault="00D0530F" w:rsidP="00D0530F">
      <w:pPr>
        <w:rPr>
          <w:lang w:val="fr-BE"/>
        </w:rPr>
      </w:pPr>
    </w:p>
    <w:p w14:paraId="26F08EEC" w14:textId="77777777" w:rsidR="00D0530F" w:rsidRPr="000D405A" w:rsidRDefault="00D0530F" w:rsidP="00D0530F">
      <w:pPr>
        <w:pStyle w:val="Titre3"/>
        <w:rPr>
          <w:lang w:val="fr-BE"/>
        </w:rPr>
      </w:pPr>
    </w:p>
    <w:p w14:paraId="75A7B478" w14:textId="77777777" w:rsidR="00D0530F" w:rsidRDefault="00D0530F" w:rsidP="00D0530F">
      <w:r>
        <w:br w:type="page"/>
      </w:r>
    </w:p>
    <w:p w14:paraId="1572D6FC" w14:textId="5E99D4D9" w:rsidR="00D0530F" w:rsidRDefault="00D0530F" w:rsidP="00D0530F">
      <w:pPr>
        <w:pStyle w:val="Titre3"/>
      </w:pPr>
      <w:bookmarkStart w:id="191" w:name="_Toc13806130"/>
      <w:r>
        <w:lastRenderedPageBreak/>
        <w:t>1.1 Coordonnées du cédant</w:t>
      </w:r>
      <w:bookmarkEnd w:id="191"/>
    </w:p>
    <w:tbl>
      <w:tblPr>
        <w:tblStyle w:val="Grilledutableau"/>
        <w:tblW w:w="9889" w:type="dxa"/>
        <w:tblLayout w:type="fixed"/>
        <w:tblLook w:val="04A0" w:firstRow="1" w:lastRow="0" w:firstColumn="1" w:lastColumn="0" w:noHBand="0" w:noVBand="1"/>
      </w:tblPr>
      <w:tblGrid>
        <w:gridCol w:w="246"/>
        <w:gridCol w:w="421"/>
        <w:gridCol w:w="8"/>
        <w:gridCol w:w="134"/>
        <w:gridCol w:w="102"/>
        <w:gridCol w:w="48"/>
        <w:gridCol w:w="134"/>
        <w:gridCol w:w="141"/>
        <w:gridCol w:w="142"/>
        <w:gridCol w:w="8"/>
        <w:gridCol w:w="276"/>
        <w:gridCol w:w="8"/>
        <w:gridCol w:w="101"/>
        <w:gridCol w:w="599"/>
        <w:gridCol w:w="142"/>
        <w:gridCol w:w="109"/>
        <w:gridCol w:w="316"/>
        <w:gridCol w:w="426"/>
        <w:gridCol w:w="141"/>
        <w:gridCol w:w="571"/>
        <w:gridCol w:w="422"/>
        <w:gridCol w:w="1134"/>
        <w:gridCol w:w="109"/>
        <w:gridCol w:w="466"/>
        <w:gridCol w:w="275"/>
        <w:gridCol w:w="142"/>
        <w:gridCol w:w="109"/>
        <w:gridCol w:w="33"/>
        <w:gridCol w:w="141"/>
        <w:gridCol w:w="284"/>
        <w:gridCol w:w="142"/>
        <w:gridCol w:w="569"/>
        <w:gridCol w:w="287"/>
        <w:gridCol w:w="709"/>
        <w:gridCol w:w="994"/>
      </w:tblGrid>
      <w:tr w:rsidR="00D0530F" w:rsidRPr="000D405A" w14:paraId="30DF8F53" w14:textId="77777777" w:rsidTr="00657754">
        <w:tc>
          <w:tcPr>
            <w:tcW w:w="9889" w:type="dxa"/>
            <w:gridSpan w:val="35"/>
            <w:tcBorders>
              <w:top w:val="nil"/>
              <w:left w:val="nil"/>
              <w:bottom w:val="single" w:sz="4" w:space="0" w:color="auto"/>
              <w:right w:val="nil"/>
            </w:tcBorders>
          </w:tcPr>
          <w:p w14:paraId="758CAD41" w14:textId="77777777" w:rsidR="00D0530F" w:rsidRPr="000D405A" w:rsidRDefault="00D0530F" w:rsidP="00657754">
            <w:pPr>
              <w:rPr>
                <w:szCs w:val="18"/>
                <w:lang w:val="fr-BE" w:eastAsia="fr-BE"/>
              </w:rPr>
            </w:pPr>
          </w:p>
        </w:tc>
      </w:tr>
      <w:tr w:rsidR="00D0530F" w:rsidRPr="000D405A" w14:paraId="20D8C538" w14:textId="77777777" w:rsidTr="00657754">
        <w:trPr>
          <w:trHeight w:val="397"/>
        </w:trPr>
        <w:tc>
          <w:tcPr>
            <w:tcW w:w="6904" w:type="dxa"/>
            <w:gridSpan w:val="29"/>
            <w:vMerge w:val="restart"/>
            <w:tcBorders>
              <w:top w:val="single" w:sz="4" w:space="0" w:color="auto"/>
              <w:left w:val="single" w:sz="4" w:space="0" w:color="auto"/>
              <w:right w:val="nil"/>
            </w:tcBorders>
          </w:tcPr>
          <w:p w14:paraId="0B8A2E9C" w14:textId="77777777" w:rsidR="00D0530F" w:rsidRPr="000D405A" w:rsidRDefault="00D0530F" w:rsidP="00657754">
            <w:pPr>
              <w:spacing w:before="60"/>
              <w:rPr>
                <w:szCs w:val="18"/>
                <w:lang w:val="fr-BE"/>
              </w:rPr>
            </w:pPr>
            <w:r w:rsidRPr="000D405A">
              <w:rPr>
                <w:szCs w:val="18"/>
                <w:lang w:val="fr-BE"/>
              </w:rPr>
              <w:t xml:space="preserve">Avez-vous un numéro d’entreprise à la Banque-Carrefour des Entreprises </w:t>
            </w:r>
            <w:r>
              <w:rPr>
                <w:szCs w:val="18"/>
                <w:lang w:val="fr-BE"/>
              </w:rPr>
              <w:sym w:font="Webdings" w:char="F069"/>
            </w:r>
            <w:r w:rsidRPr="000D405A">
              <w:rPr>
                <w:szCs w:val="18"/>
                <w:lang w:val="fr-BE"/>
              </w:rPr>
              <w:t>(n° BCE) ?*</w:t>
            </w:r>
          </w:p>
        </w:tc>
        <w:tc>
          <w:tcPr>
            <w:tcW w:w="284" w:type="dxa"/>
            <w:tcBorders>
              <w:top w:val="single" w:sz="4" w:space="0" w:color="auto"/>
              <w:left w:val="nil"/>
              <w:bottom w:val="nil"/>
              <w:right w:val="nil"/>
            </w:tcBorders>
            <w:vAlign w:val="bottom"/>
          </w:tcPr>
          <w:p w14:paraId="4F2AC6C6" w14:textId="77777777" w:rsidR="00D0530F" w:rsidRPr="000D405A" w:rsidRDefault="00D0530F" w:rsidP="00657754">
            <w:pPr>
              <w:ind w:left="-96" w:right="-104"/>
              <w:jc w:val="center"/>
              <w:rPr>
                <w:szCs w:val="18"/>
                <w:lang w:val="fr-BE"/>
              </w:rPr>
            </w:pPr>
            <w:r w:rsidRPr="000D405A">
              <w:rPr>
                <w:szCs w:val="18"/>
                <w:lang w:val="fr-BE"/>
              </w:rPr>
              <w:sym w:font="Wingdings 2" w:char="F099"/>
            </w:r>
          </w:p>
        </w:tc>
        <w:tc>
          <w:tcPr>
            <w:tcW w:w="711" w:type="dxa"/>
            <w:gridSpan w:val="2"/>
            <w:tcBorders>
              <w:top w:val="single" w:sz="4" w:space="0" w:color="auto"/>
              <w:left w:val="nil"/>
              <w:bottom w:val="nil"/>
              <w:right w:val="nil"/>
            </w:tcBorders>
            <w:vAlign w:val="bottom"/>
          </w:tcPr>
          <w:p w14:paraId="37188B4C" w14:textId="77777777" w:rsidR="00D0530F" w:rsidRPr="000D405A" w:rsidRDefault="00D0530F" w:rsidP="00657754">
            <w:pPr>
              <w:ind w:left="-112" w:right="-108"/>
              <w:rPr>
                <w:szCs w:val="18"/>
                <w:lang w:val="fr-BE"/>
              </w:rPr>
            </w:pPr>
            <w:r w:rsidRPr="000D405A">
              <w:rPr>
                <w:szCs w:val="18"/>
                <w:lang w:val="fr-BE"/>
              </w:rPr>
              <w:t>Oui, n°*</w:t>
            </w:r>
          </w:p>
        </w:tc>
        <w:tc>
          <w:tcPr>
            <w:tcW w:w="1990" w:type="dxa"/>
            <w:gridSpan w:val="3"/>
            <w:tcBorders>
              <w:top w:val="single" w:sz="4" w:space="0" w:color="auto"/>
              <w:left w:val="nil"/>
              <w:bottom w:val="dotted" w:sz="4" w:space="0" w:color="auto"/>
              <w:right w:val="single" w:sz="4" w:space="0" w:color="auto"/>
            </w:tcBorders>
            <w:vAlign w:val="center"/>
          </w:tcPr>
          <w:p w14:paraId="43A4B5A1" w14:textId="77777777" w:rsidR="00D0530F" w:rsidRPr="000D405A" w:rsidRDefault="00D0530F" w:rsidP="00657754">
            <w:pPr>
              <w:jc w:val="right"/>
              <w:rPr>
                <w:szCs w:val="18"/>
                <w:lang w:val="fr-BE"/>
              </w:rPr>
            </w:pPr>
            <w:r>
              <w:rPr>
                <w:szCs w:val="18"/>
                <w:lang w:val="fr-BE"/>
              </w:rPr>
              <w:sym w:font="Webdings" w:char="F069"/>
            </w:r>
          </w:p>
        </w:tc>
      </w:tr>
      <w:tr w:rsidR="00D0530F" w:rsidRPr="000D405A" w14:paraId="6B65916B" w14:textId="77777777" w:rsidTr="00657754">
        <w:trPr>
          <w:trHeight w:val="284"/>
        </w:trPr>
        <w:tc>
          <w:tcPr>
            <w:tcW w:w="6904" w:type="dxa"/>
            <w:gridSpan w:val="29"/>
            <w:vMerge/>
            <w:tcBorders>
              <w:left w:val="single" w:sz="4" w:space="0" w:color="auto"/>
              <w:bottom w:val="single" w:sz="4" w:space="0" w:color="auto"/>
              <w:right w:val="nil"/>
            </w:tcBorders>
          </w:tcPr>
          <w:p w14:paraId="3712C61E" w14:textId="77777777" w:rsidR="00D0530F" w:rsidRPr="000D405A" w:rsidRDefault="00D0530F" w:rsidP="00657754">
            <w:pPr>
              <w:ind w:right="-59"/>
              <w:rPr>
                <w:szCs w:val="18"/>
                <w:lang w:val="fr-BE"/>
              </w:rPr>
            </w:pPr>
          </w:p>
        </w:tc>
        <w:tc>
          <w:tcPr>
            <w:tcW w:w="284" w:type="dxa"/>
            <w:tcBorders>
              <w:top w:val="nil"/>
              <w:left w:val="nil"/>
              <w:bottom w:val="single" w:sz="4" w:space="0" w:color="auto"/>
              <w:right w:val="nil"/>
            </w:tcBorders>
            <w:vAlign w:val="center"/>
          </w:tcPr>
          <w:p w14:paraId="66473F64" w14:textId="77777777" w:rsidR="00D0530F" w:rsidRPr="000D405A" w:rsidRDefault="00D0530F" w:rsidP="00657754">
            <w:pPr>
              <w:ind w:left="-96" w:right="-104"/>
              <w:jc w:val="center"/>
              <w:rPr>
                <w:szCs w:val="18"/>
                <w:lang w:val="fr-BE"/>
              </w:rPr>
            </w:pPr>
            <w:r w:rsidRPr="000D405A">
              <w:rPr>
                <w:szCs w:val="18"/>
                <w:lang w:val="fr-BE"/>
              </w:rPr>
              <w:sym w:font="Wingdings 2" w:char="F099"/>
            </w:r>
          </w:p>
        </w:tc>
        <w:tc>
          <w:tcPr>
            <w:tcW w:w="711" w:type="dxa"/>
            <w:gridSpan w:val="2"/>
            <w:tcBorders>
              <w:top w:val="nil"/>
              <w:left w:val="nil"/>
              <w:bottom w:val="single" w:sz="4" w:space="0" w:color="auto"/>
              <w:right w:val="nil"/>
            </w:tcBorders>
            <w:vAlign w:val="center"/>
          </w:tcPr>
          <w:p w14:paraId="5657DF01" w14:textId="77777777" w:rsidR="00D0530F" w:rsidRPr="000D405A" w:rsidRDefault="00D0530F" w:rsidP="00657754">
            <w:pPr>
              <w:ind w:left="-112" w:right="-108"/>
              <w:rPr>
                <w:szCs w:val="18"/>
                <w:lang w:val="fr-BE"/>
              </w:rPr>
            </w:pPr>
            <w:r w:rsidRPr="000D405A">
              <w:rPr>
                <w:szCs w:val="18"/>
                <w:lang w:val="fr-BE"/>
              </w:rPr>
              <w:t>Non</w:t>
            </w:r>
          </w:p>
        </w:tc>
        <w:tc>
          <w:tcPr>
            <w:tcW w:w="1990" w:type="dxa"/>
            <w:gridSpan w:val="3"/>
            <w:tcBorders>
              <w:top w:val="dotted" w:sz="4" w:space="0" w:color="auto"/>
              <w:left w:val="nil"/>
              <w:bottom w:val="single" w:sz="4" w:space="0" w:color="auto"/>
              <w:right w:val="single" w:sz="4" w:space="0" w:color="auto"/>
            </w:tcBorders>
          </w:tcPr>
          <w:p w14:paraId="041316FD" w14:textId="77777777" w:rsidR="00D0530F" w:rsidRPr="000D405A" w:rsidRDefault="00D0530F" w:rsidP="00657754">
            <w:pPr>
              <w:rPr>
                <w:szCs w:val="18"/>
                <w:lang w:val="fr-BE" w:eastAsia="fr-BE"/>
              </w:rPr>
            </w:pPr>
          </w:p>
        </w:tc>
      </w:tr>
      <w:tr w:rsidR="00D0530F" w:rsidRPr="000D405A" w14:paraId="3F9BA139" w14:textId="77777777" w:rsidTr="00657754">
        <w:trPr>
          <w:trHeight w:val="284"/>
        </w:trPr>
        <w:tc>
          <w:tcPr>
            <w:tcW w:w="9889" w:type="dxa"/>
            <w:gridSpan w:val="35"/>
            <w:tcBorders>
              <w:top w:val="single" w:sz="4" w:space="0" w:color="auto"/>
              <w:left w:val="nil"/>
              <w:bottom w:val="single" w:sz="4" w:space="0" w:color="auto"/>
              <w:right w:val="nil"/>
            </w:tcBorders>
            <w:vAlign w:val="center"/>
          </w:tcPr>
          <w:p w14:paraId="3288A7D7" w14:textId="77777777" w:rsidR="00D0530F" w:rsidRPr="000D405A" w:rsidRDefault="00D0530F" w:rsidP="00657754">
            <w:pPr>
              <w:rPr>
                <w:szCs w:val="18"/>
                <w:lang w:val="fr-BE"/>
              </w:rPr>
            </w:pPr>
            <w:r w:rsidRPr="000D405A">
              <w:rPr>
                <w:rFonts w:cstheme="minorHAnsi"/>
                <w:b/>
                <w:lang w:val="fr-BE"/>
              </w:rPr>
              <w:t>L</w:t>
            </w:r>
            <w:r>
              <w:rPr>
                <w:rFonts w:cstheme="minorHAnsi"/>
                <w:b/>
                <w:lang w:val="fr-BE"/>
              </w:rPr>
              <w:t>e cédant</w:t>
            </w:r>
            <w:r w:rsidRPr="000D405A">
              <w:rPr>
                <w:rFonts w:cstheme="minorHAnsi"/>
                <w:b/>
                <w:lang w:val="fr-BE"/>
              </w:rPr>
              <w:t xml:space="preserve"> est une</w:t>
            </w:r>
            <w:r>
              <w:rPr>
                <w:rFonts w:cstheme="minorHAnsi"/>
                <w:b/>
                <w:lang w:val="fr-BE"/>
              </w:rPr>
              <w:t>*</w:t>
            </w:r>
            <w:r w:rsidRPr="000D405A">
              <w:rPr>
                <w:rFonts w:cstheme="minorHAnsi"/>
                <w:lang w:val="fr-BE"/>
              </w:rPr>
              <w:t xml:space="preserve"> </w:t>
            </w:r>
            <w:r w:rsidRPr="000D405A">
              <w:rPr>
                <w:sz w:val="16"/>
                <w:szCs w:val="16"/>
                <w:lang w:val="fr-BE"/>
              </w:rPr>
              <w:t>(</w:t>
            </w:r>
            <w:r w:rsidRPr="000D405A">
              <w:rPr>
                <w:i/>
                <w:sz w:val="16"/>
                <w:szCs w:val="16"/>
                <w:lang w:val="fr-BE"/>
              </w:rPr>
              <w:t>Rempli</w:t>
            </w:r>
            <w:r>
              <w:rPr>
                <w:i/>
                <w:sz w:val="16"/>
                <w:szCs w:val="16"/>
                <w:lang w:val="fr-BE"/>
              </w:rPr>
              <w:t>ssez</w:t>
            </w:r>
            <w:r w:rsidRPr="000D405A">
              <w:rPr>
                <w:i/>
                <w:sz w:val="16"/>
                <w:szCs w:val="16"/>
                <w:lang w:val="fr-BE"/>
              </w:rPr>
              <w:t xml:space="preserve"> un des deux cadres ci-après</w:t>
            </w:r>
            <w:r w:rsidRPr="000D405A">
              <w:rPr>
                <w:sz w:val="16"/>
                <w:szCs w:val="16"/>
                <w:lang w:val="fr-BE"/>
              </w:rPr>
              <w:t>) </w:t>
            </w:r>
            <w:r w:rsidRPr="000D405A">
              <w:rPr>
                <w:b/>
                <w:sz w:val="16"/>
                <w:szCs w:val="16"/>
                <w:lang w:val="fr-BE"/>
              </w:rPr>
              <w:t>:*</w:t>
            </w:r>
          </w:p>
        </w:tc>
      </w:tr>
      <w:tr w:rsidR="00D0530F" w:rsidRPr="000D405A" w14:paraId="0EFF114E" w14:textId="77777777" w:rsidTr="00657754">
        <w:trPr>
          <w:trHeight w:val="282"/>
        </w:trPr>
        <w:tc>
          <w:tcPr>
            <w:tcW w:w="246" w:type="dxa"/>
            <w:tcBorders>
              <w:top w:val="single" w:sz="4" w:space="0" w:color="auto"/>
              <w:left w:val="single" w:sz="4" w:space="0" w:color="auto"/>
              <w:bottom w:val="nil"/>
              <w:right w:val="nil"/>
            </w:tcBorders>
            <w:vAlign w:val="center"/>
          </w:tcPr>
          <w:p w14:paraId="5084D170" w14:textId="77777777" w:rsidR="00D0530F" w:rsidRPr="000D405A" w:rsidRDefault="00D0530F" w:rsidP="00657754">
            <w:pPr>
              <w:ind w:left="-142" w:right="-108"/>
              <w:jc w:val="center"/>
              <w:rPr>
                <w:rFonts w:cstheme="minorHAnsi"/>
                <w:lang w:val="fr-BE"/>
              </w:rPr>
            </w:pPr>
            <w:r w:rsidRPr="000D405A">
              <w:rPr>
                <w:szCs w:val="18"/>
                <w:lang w:val="fr-BE"/>
              </w:rPr>
              <w:sym w:font="Wingdings 2" w:char="F099"/>
            </w:r>
          </w:p>
        </w:tc>
        <w:tc>
          <w:tcPr>
            <w:tcW w:w="9643" w:type="dxa"/>
            <w:gridSpan w:val="34"/>
            <w:tcBorders>
              <w:top w:val="single" w:sz="4" w:space="0" w:color="auto"/>
              <w:left w:val="nil"/>
              <w:bottom w:val="nil"/>
              <w:right w:val="single" w:sz="4" w:space="0" w:color="auto"/>
            </w:tcBorders>
            <w:vAlign w:val="center"/>
          </w:tcPr>
          <w:p w14:paraId="12638557" w14:textId="77777777" w:rsidR="00D0530F" w:rsidRPr="000D405A" w:rsidRDefault="00D0530F" w:rsidP="00657754">
            <w:pPr>
              <w:rPr>
                <w:rFonts w:cstheme="minorHAnsi"/>
                <w:lang w:val="fr-BE"/>
              </w:rPr>
            </w:pPr>
            <w:r w:rsidRPr="000D405A">
              <w:rPr>
                <w:rFonts w:cstheme="minorHAnsi"/>
                <w:lang w:val="fr-BE"/>
              </w:rPr>
              <w:t>Personne physique</w:t>
            </w:r>
          </w:p>
        </w:tc>
      </w:tr>
      <w:tr w:rsidR="00D0530F" w:rsidRPr="000D405A" w14:paraId="1E46A76D" w14:textId="77777777" w:rsidTr="00657754">
        <w:trPr>
          <w:trHeight w:val="397"/>
        </w:trPr>
        <w:tc>
          <w:tcPr>
            <w:tcW w:w="6904" w:type="dxa"/>
            <w:gridSpan w:val="29"/>
            <w:vMerge w:val="restart"/>
            <w:tcBorders>
              <w:top w:val="nil"/>
              <w:left w:val="single" w:sz="4" w:space="0" w:color="auto"/>
              <w:right w:val="nil"/>
            </w:tcBorders>
          </w:tcPr>
          <w:p w14:paraId="6A47A7BD" w14:textId="77777777" w:rsidR="00D0530F" w:rsidRPr="000D405A" w:rsidRDefault="00D0530F" w:rsidP="00657754">
            <w:pPr>
              <w:spacing w:before="60"/>
              <w:ind w:right="-57"/>
              <w:rPr>
                <w:szCs w:val="18"/>
                <w:lang w:val="fr-BE"/>
              </w:rPr>
            </w:pPr>
            <w:r w:rsidRPr="000D405A">
              <w:rPr>
                <w:szCs w:val="18"/>
                <w:lang w:val="fr-BE"/>
              </w:rPr>
              <w:t>Avez-vous un Numéro d’Identification National belge</w:t>
            </w:r>
            <w:r>
              <w:rPr>
                <w:szCs w:val="18"/>
                <w:lang w:val="fr-BE"/>
              </w:rPr>
              <w:sym w:font="Webdings" w:char="F069"/>
            </w:r>
            <w:r w:rsidRPr="000D405A">
              <w:rPr>
                <w:szCs w:val="18"/>
                <w:lang w:val="fr-BE"/>
              </w:rPr>
              <w:t xml:space="preserve"> (n° NISS) ? *</w:t>
            </w:r>
          </w:p>
        </w:tc>
        <w:tc>
          <w:tcPr>
            <w:tcW w:w="284" w:type="dxa"/>
            <w:tcBorders>
              <w:top w:val="nil"/>
              <w:left w:val="nil"/>
              <w:bottom w:val="nil"/>
              <w:right w:val="nil"/>
            </w:tcBorders>
            <w:vAlign w:val="bottom"/>
          </w:tcPr>
          <w:p w14:paraId="59FAE5A9" w14:textId="77777777" w:rsidR="00D0530F" w:rsidRPr="000D405A" w:rsidRDefault="00D0530F" w:rsidP="00657754">
            <w:pPr>
              <w:ind w:left="-96" w:right="-104"/>
              <w:jc w:val="center"/>
              <w:rPr>
                <w:szCs w:val="18"/>
                <w:lang w:val="fr-BE"/>
              </w:rPr>
            </w:pPr>
            <w:r w:rsidRPr="000D405A">
              <w:rPr>
                <w:szCs w:val="18"/>
                <w:lang w:val="fr-BE"/>
              </w:rPr>
              <w:sym w:font="Wingdings 2" w:char="F099"/>
            </w:r>
          </w:p>
        </w:tc>
        <w:tc>
          <w:tcPr>
            <w:tcW w:w="711" w:type="dxa"/>
            <w:gridSpan w:val="2"/>
            <w:tcBorders>
              <w:top w:val="nil"/>
              <w:left w:val="nil"/>
              <w:bottom w:val="nil"/>
              <w:right w:val="nil"/>
            </w:tcBorders>
            <w:vAlign w:val="bottom"/>
          </w:tcPr>
          <w:p w14:paraId="094962BC" w14:textId="77777777" w:rsidR="00D0530F" w:rsidRPr="000D405A" w:rsidRDefault="00D0530F" w:rsidP="00657754">
            <w:pPr>
              <w:ind w:left="-112" w:right="-108"/>
              <w:rPr>
                <w:szCs w:val="18"/>
                <w:lang w:val="fr-BE"/>
              </w:rPr>
            </w:pPr>
            <w:r w:rsidRPr="000D405A">
              <w:rPr>
                <w:szCs w:val="18"/>
                <w:lang w:val="fr-BE"/>
              </w:rPr>
              <w:t>Oui, n°*</w:t>
            </w:r>
          </w:p>
        </w:tc>
        <w:tc>
          <w:tcPr>
            <w:tcW w:w="1990" w:type="dxa"/>
            <w:gridSpan w:val="3"/>
            <w:tcBorders>
              <w:top w:val="nil"/>
              <w:left w:val="nil"/>
              <w:bottom w:val="dotted" w:sz="4" w:space="0" w:color="auto"/>
              <w:right w:val="single" w:sz="4" w:space="0" w:color="auto"/>
            </w:tcBorders>
            <w:vAlign w:val="center"/>
          </w:tcPr>
          <w:p w14:paraId="5F5D6DB5" w14:textId="77777777" w:rsidR="00D0530F" w:rsidRPr="000D405A" w:rsidRDefault="00D0530F" w:rsidP="00657754">
            <w:pPr>
              <w:rPr>
                <w:szCs w:val="18"/>
                <w:lang w:val="fr-BE"/>
              </w:rPr>
            </w:pPr>
            <w:r w:rsidRPr="00577FC2">
              <w:rPr>
                <w:i/>
                <w:noProof/>
                <w:color w:val="7F7F7F" w:themeColor="text1" w:themeTint="80"/>
                <w:szCs w:val="18"/>
                <w:lang w:val="fr-BE" w:eastAsia="fr-BE"/>
              </w:rPr>
              <w:t xml:space="preserve">À </w:t>
            </w:r>
            <w:r>
              <w:rPr>
                <w:i/>
                <w:noProof/>
                <w:color w:val="7F7F7F" w:themeColor="text1" w:themeTint="80"/>
                <w:szCs w:val="18"/>
                <w:lang w:val="fr-BE" w:eastAsia="fr-BE"/>
              </w:rPr>
              <w:t>renseigne</w:t>
            </w:r>
            <w:r w:rsidRPr="00577FC2">
              <w:rPr>
                <w:i/>
                <w:noProof/>
                <w:color w:val="7F7F7F" w:themeColor="text1" w:themeTint="80"/>
                <w:szCs w:val="18"/>
                <w:lang w:val="fr-BE" w:eastAsia="fr-BE"/>
              </w:rPr>
              <w:t>r en</w:t>
            </w:r>
            <w:r>
              <w:rPr>
                <w:noProof/>
                <w:szCs w:val="18"/>
                <w:lang w:val="fr-BE" w:eastAsia="fr-BE"/>
              </w:rPr>
              <w:t xml:space="preserve">    </w:t>
            </w:r>
            <w:r>
              <w:rPr>
                <w:noProof/>
                <w:szCs w:val="18"/>
                <w:lang w:val="fr-BE" w:eastAsia="fr-BE"/>
              </w:rPr>
              <w:sym w:font="Webdings" w:char="F069"/>
            </w:r>
            <w:r>
              <w:rPr>
                <w:noProof/>
                <w:szCs w:val="18"/>
                <w:lang w:val="fr-BE" w:eastAsia="fr-BE"/>
              </w:rPr>
              <w:t xml:space="preserve"> </w:t>
            </w:r>
            <w:r w:rsidRPr="00807F08">
              <w:rPr>
                <w:i/>
                <w:noProof/>
                <w:color w:val="7F7F7F" w:themeColor="text1" w:themeTint="80"/>
                <w:szCs w:val="18"/>
                <w:lang w:val="fr-BE" w:eastAsia="fr-BE"/>
              </w:rPr>
              <w:t>dernière page</w:t>
            </w:r>
            <w:r>
              <w:rPr>
                <w:szCs w:val="18"/>
                <w:lang w:val="fr-BE"/>
              </w:rPr>
              <w:t xml:space="preserve"> </w:t>
            </w:r>
          </w:p>
        </w:tc>
      </w:tr>
      <w:tr w:rsidR="00D0530F" w:rsidRPr="000D405A" w14:paraId="12B5F3B8" w14:textId="77777777" w:rsidTr="00657754">
        <w:trPr>
          <w:trHeight w:val="284"/>
        </w:trPr>
        <w:tc>
          <w:tcPr>
            <w:tcW w:w="6904" w:type="dxa"/>
            <w:gridSpan w:val="29"/>
            <w:vMerge/>
            <w:tcBorders>
              <w:left w:val="single" w:sz="4" w:space="0" w:color="auto"/>
              <w:bottom w:val="nil"/>
              <w:right w:val="nil"/>
            </w:tcBorders>
          </w:tcPr>
          <w:p w14:paraId="1791BEF1" w14:textId="77777777" w:rsidR="00D0530F" w:rsidRPr="000D405A" w:rsidRDefault="00D0530F" w:rsidP="00657754">
            <w:pPr>
              <w:ind w:right="-59"/>
              <w:rPr>
                <w:szCs w:val="18"/>
                <w:lang w:val="fr-BE"/>
              </w:rPr>
            </w:pPr>
          </w:p>
        </w:tc>
        <w:tc>
          <w:tcPr>
            <w:tcW w:w="284" w:type="dxa"/>
            <w:tcBorders>
              <w:top w:val="nil"/>
              <w:left w:val="nil"/>
              <w:bottom w:val="nil"/>
              <w:right w:val="nil"/>
            </w:tcBorders>
            <w:vAlign w:val="bottom"/>
          </w:tcPr>
          <w:p w14:paraId="4D56DBD2" w14:textId="77777777" w:rsidR="00D0530F" w:rsidRPr="000D405A" w:rsidRDefault="00D0530F" w:rsidP="00657754">
            <w:pPr>
              <w:ind w:left="-96" w:right="-104"/>
              <w:jc w:val="center"/>
              <w:rPr>
                <w:szCs w:val="18"/>
                <w:lang w:val="fr-BE"/>
              </w:rPr>
            </w:pPr>
            <w:r w:rsidRPr="000D405A">
              <w:rPr>
                <w:szCs w:val="18"/>
                <w:lang w:val="fr-BE"/>
              </w:rPr>
              <w:sym w:font="Wingdings 2" w:char="F099"/>
            </w:r>
          </w:p>
        </w:tc>
        <w:tc>
          <w:tcPr>
            <w:tcW w:w="711" w:type="dxa"/>
            <w:gridSpan w:val="2"/>
            <w:tcBorders>
              <w:top w:val="nil"/>
              <w:left w:val="nil"/>
              <w:bottom w:val="nil"/>
              <w:right w:val="nil"/>
            </w:tcBorders>
            <w:vAlign w:val="bottom"/>
          </w:tcPr>
          <w:p w14:paraId="183BF0F1" w14:textId="77777777" w:rsidR="00D0530F" w:rsidRPr="000D405A" w:rsidRDefault="00D0530F" w:rsidP="00657754">
            <w:pPr>
              <w:ind w:left="-112" w:right="-108"/>
              <w:rPr>
                <w:szCs w:val="18"/>
                <w:lang w:val="fr-BE"/>
              </w:rPr>
            </w:pPr>
            <w:r w:rsidRPr="000D405A">
              <w:rPr>
                <w:szCs w:val="18"/>
                <w:lang w:val="fr-BE"/>
              </w:rPr>
              <w:t>Non</w:t>
            </w:r>
          </w:p>
        </w:tc>
        <w:tc>
          <w:tcPr>
            <w:tcW w:w="1990" w:type="dxa"/>
            <w:gridSpan w:val="3"/>
            <w:tcBorders>
              <w:top w:val="dotted" w:sz="4" w:space="0" w:color="auto"/>
              <w:left w:val="nil"/>
              <w:bottom w:val="nil"/>
              <w:right w:val="single" w:sz="4" w:space="0" w:color="auto"/>
            </w:tcBorders>
          </w:tcPr>
          <w:p w14:paraId="4E97055F" w14:textId="77777777" w:rsidR="00D0530F" w:rsidRPr="000D405A" w:rsidRDefault="00D0530F" w:rsidP="00657754">
            <w:pPr>
              <w:rPr>
                <w:szCs w:val="18"/>
                <w:lang w:val="fr-BE" w:eastAsia="fr-BE"/>
              </w:rPr>
            </w:pPr>
          </w:p>
        </w:tc>
      </w:tr>
      <w:tr w:rsidR="00D0530F" w:rsidRPr="000D405A" w14:paraId="6D568610" w14:textId="77777777" w:rsidTr="00657754">
        <w:trPr>
          <w:trHeight w:val="386"/>
        </w:trPr>
        <w:tc>
          <w:tcPr>
            <w:tcW w:w="246" w:type="dxa"/>
            <w:tcBorders>
              <w:top w:val="nil"/>
              <w:left w:val="single" w:sz="4" w:space="0" w:color="auto"/>
              <w:bottom w:val="nil"/>
              <w:right w:val="nil"/>
            </w:tcBorders>
            <w:vAlign w:val="bottom"/>
          </w:tcPr>
          <w:p w14:paraId="69538407" w14:textId="77777777" w:rsidR="00D0530F" w:rsidRPr="000D405A" w:rsidRDefault="00D0530F" w:rsidP="00657754">
            <w:pPr>
              <w:ind w:left="-142" w:right="-108"/>
              <w:jc w:val="center"/>
              <w:rPr>
                <w:szCs w:val="18"/>
                <w:lang w:val="fr-BE"/>
              </w:rPr>
            </w:pPr>
            <w:r w:rsidRPr="000D405A">
              <w:rPr>
                <w:szCs w:val="18"/>
                <w:lang w:val="fr-BE"/>
              </w:rPr>
              <w:sym w:font="Wingdings 2" w:char="F099"/>
            </w:r>
          </w:p>
        </w:tc>
        <w:tc>
          <w:tcPr>
            <w:tcW w:w="429" w:type="dxa"/>
            <w:gridSpan w:val="2"/>
            <w:tcBorders>
              <w:top w:val="nil"/>
              <w:left w:val="nil"/>
              <w:bottom w:val="nil"/>
              <w:right w:val="nil"/>
            </w:tcBorders>
            <w:vAlign w:val="bottom"/>
          </w:tcPr>
          <w:p w14:paraId="43FCE47F" w14:textId="77777777" w:rsidR="00D0530F" w:rsidRPr="000D405A" w:rsidRDefault="00D0530F" w:rsidP="00657754">
            <w:pPr>
              <w:ind w:left="-108"/>
              <w:rPr>
                <w:rFonts w:cstheme="minorHAnsi"/>
                <w:lang w:val="fr-BE"/>
              </w:rPr>
            </w:pPr>
            <w:r w:rsidRPr="000D405A">
              <w:rPr>
                <w:rFonts w:cstheme="minorHAnsi"/>
                <w:lang w:val="fr-BE"/>
              </w:rPr>
              <w:t>M.</w:t>
            </w:r>
          </w:p>
        </w:tc>
        <w:tc>
          <w:tcPr>
            <w:tcW w:w="284" w:type="dxa"/>
            <w:gridSpan w:val="3"/>
            <w:tcBorders>
              <w:top w:val="nil"/>
              <w:left w:val="nil"/>
              <w:bottom w:val="nil"/>
              <w:right w:val="nil"/>
            </w:tcBorders>
            <w:vAlign w:val="bottom"/>
          </w:tcPr>
          <w:p w14:paraId="57D6C1D0" w14:textId="77777777" w:rsidR="00D0530F" w:rsidRPr="000D405A" w:rsidRDefault="00D0530F" w:rsidP="00657754">
            <w:pPr>
              <w:ind w:left="-148" w:right="-194"/>
              <w:jc w:val="center"/>
              <w:rPr>
                <w:rFonts w:cstheme="minorHAnsi"/>
                <w:lang w:val="fr-BE"/>
              </w:rPr>
            </w:pPr>
            <w:r w:rsidRPr="000D405A">
              <w:rPr>
                <w:szCs w:val="18"/>
                <w:lang w:val="fr-BE"/>
              </w:rPr>
              <w:sym w:font="Wingdings 2" w:char="F099"/>
            </w:r>
          </w:p>
        </w:tc>
        <w:tc>
          <w:tcPr>
            <w:tcW w:w="701" w:type="dxa"/>
            <w:gridSpan w:val="5"/>
            <w:tcBorders>
              <w:top w:val="nil"/>
              <w:left w:val="nil"/>
              <w:bottom w:val="nil"/>
              <w:right w:val="nil"/>
            </w:tcBorders>
            <w:vAlign w:val="bottom"/>
          </w:tcPr>
          <w:p w14:paraId="64D6350F" w14:textId="77777777" w:rsidR="00D0530F" w:rsidRPr="000D405A" w:rsidRDefault="00D0530F" w:rsidP="00657754">
            <w:pPr>
              <w:ind w:left="-108"/>
              <w:rPr>
                <w:rFonts w:cstheme="minorHAnsi"/>
                <w:lang w:val="fr-BE"/>
              </w:rPr>
            </w:pPr>
            <w:r w:rsidRPr="000D405A">
              <w:rPr>
                <w:rFonts w:cstheme="minorHAnsi"/>
                <w:lang w:val="fr-BE"/>
              </w:rPr>
              <w:t>Mme</w:t>
            </w:r>
            <w:r>
              <w:rPr>
                <w:rFonts w:cstheme="minorHAnsi"/>
                <w:lang w:val="fr-BE"/>
              </w:rPr>
              <w:t xml:space="preserve"> *</w:t>
            </w:r>
          </w:p>
        </w:tc>
        <w:tc>
          <w:tcPr>
            <w:tcW w:w="850" w:type="dxa"/>
            <w:gridSpan w:val="4"/>
            <w:tcBorders>
              <w:top w:val="nil"/>
              <w:left w:val="nil"/>
              <w:bottom w:val="nil"/>
              <w:right w:val="nil"/>
            </w:tcBorders>
            <w:vAlign w:val="bottom"/>
          </w:tcPr>
          <w:p w14:paraId="08BE5AE4" w14:textId="77777777" w:rsidR="00D0530F" w:rsidRPr="000D405A" w:rsidRDefault="00D0530F" w:rsidP="00657754">
            <w:pPr>
              <w:jc w:val="right"/>
              <w:rPr>
                <w:rFonts w:cstheme="minorHAnsi"/>
                <w:lang w:val="fr-BE"/>
              </w:rPr>
            </w:pPr>
            <w:r w:rsidRPr="000D405A">
              <w:rPr>
                <w:rFonts w:cstheme="minorHAnsi"/>
                <w:lang w:val="fr-BE"/>
              </w:rPr>
              <w:t>Nom*</w:t>
            </w:r>
          </w:p>
        </w:tc>
        <w:tc>
          <w:tcPr>
            <w:tcW w:w="3119" w:type="dxa"/>
            <w:gridSpan w:val="7"/>
            <w:tcBorders>
              <w:top w:val="nil"/>
              <w:left w:val="nil"/>
              <w:bottom w:val="dotted" w:sz="4" w:space="0" w:color="auto"/>
              <w:right w:val="nil"/>
            </w:tcBorders>
            <w:vAlign w:val="bottom"/>
          </w:tcPr>
          <w:p w14:paraId="09B19986" w14:textId="77777777" w:rsidR="00D0530F" w:rsidRPr="000D405A" w:rsidRDefault="00D0530F" w:rsidP="00657754">
            <w:pPr>
              <w:ind w:left="-108" w:right="-108"/>
              <w:jc w:val="right"/>
              <w:rPr>
                <w:rFonts w:cstheme="minorHAnsi"/>
                <w:lang w:val="fr-BE"/>
              </w:rPr>
            </w:pPr>
          </w:p>
        </w:tc>
        <w:tc>
          <w:tcPr>
            <w:tcW w:w="992" w:type="dxa"/>
            <w:gridSpan w:val="4"/>
            <w:tcBorders>
              <w:top w:val="nil"/>
              <w:left w:val="nil"/>
              <w:bottom w:val="nil"/>
              <w:right w:val="nil"/>
            </w:tcBorders>
            <w:vAlign w:val="bottom"/>
          </w:tcPr>
          <w:p w14:paraId="7D5B6219" w14:textId="77777777" w:rsidR="00D0530F" w:rsidRPr="000D405A" w:rsidRDefault="00D0530F" w:rsidP="00657754">
            <w:pPr>
              <w:ind w:right="-45"/>
              <w:jc w:val="right"/>
              <w:rPr>
                <w:rFonts w:cstheme="minorHAnsi"/>
                <w:lang w:val="fr-BE"/>
              </w:rPr>
            </w:pPr>
            <w:r w:rsidRPr="000D405A">
              <w:rPr>
                <w:rFonts w:cstheme="minorHAnsi"/>
                <w:lang w:val="fr-BE"/>
              </w:rPr>
              <w:t>Prénom*</w:t>
            </w:r>
          </w:p>
        </w:tc>
        <w:tc>
          <w:tcPr>
            <w:tcW w:w="3268" w:type="dxa"/>
            <w:gridSpan w:val="9"/>
            <w:tcBorders>
              <w:top w:val="nil"/>
              <w:left w:val="nil"/>
              <w:bottom w:val="dotted" w:sz="4" w:space="0" w:color="auto"/>
              <w:right w:val="single" w:sz="4" w:space="0" w:color="auto"/>
            </w:tcBorders>
            <w:vAlign w:val="bottom"/>
          </w:tcPr>
          <w:p w14:paraId="35CF50AB" w14:textId="77777777" w:rsidR="00D0530F" w:rsidRPr="000D405A" w:rsidRDefault="00D0530F" w:rsidP="00657754">
            <w:pPr>
              <w:ind w:left="-250"/>
              <w:jc w:val="right"/>
              <w:rPr>
                <w:rFonts w:cstheme="minorHAnsi"/>
                <w:lang w:val="fr-BE"/>
              </w:rPr>
            </w:pPr>
          </w:p>
        </w:tc>
      </w:tr>
      <w:tr w:rsidR="00D0530F" w:rsidRPr="000D405A" w14:paraId="3939E567" w14:textId="77777777" w:rsidTr="00657754">
        <w:trPr>
          <w:trHeight w:val="386"/>
        </w:trPr>
        <w:tc>
          <w:tcPr>
            <w:tcW w:w="667" w:type="dxa"/>
            <w:gridSpan w:val="2"/>
            <w:tcBorders>
              <w:top w:val="nil"/>
              <w:left w:val="single" w:sz="4" w:space="0" w:color="auto"/>
              <w:bottom w:val="nil"/>
              <w:right w:val="nil"/>
            </w:tcBorders>
            <w:vAlign w:val="bottom"/>
          </w:tcPr>
          <w:p w14:paraId="2B61FAC4" w14:textId="77777777" w:rsidR="00D0530F" w:rsidRPr="000D405A" w:rsidRDefault="00D0530F" w:rsidP="00657754">
            <w:pPr>
              <w:ind w:right="-108"/>
              <w:rPr>
                <w:szCs w:val="18"/>
                <w:lang w:val="fr-BE"/>
              </w:rPr>
            </w:pPr>
            <w:r w:rsidRPr="000D405A">
              <w:rPr>
                <w:rFonts w:cstheme="minorHAnsi"/>
                <w:lang w:val="fr-BE"/>
              </w:rPr>
              <w:t>Rue* </w:t>
            </w:r>
          </w:p>
        </w:tc>
        <w:tc>
          <w:tcPr>
            <w:tcW w:w="6096" w:type="dxa"/>
            <w:gridSpan w:val="26"/>
            <w:tcBorders>
              <w:top w:val="nil"/>
              <w:left w:val="nil"/>
              <w:bottom w:val="dotted" w:sz="4" w:space="0" w:color="auto"/>
              <w:right w:val="nil"/>
            </w:tcBorders>
            <w:vAlign w:val="bottom"/>
          </w:tcPr>
          <w:p w14:paraId="68DDFADB" w14:textId="77777777" w:rsidR="00D0530F" w:rsidRPr="000D405A" w:rsidRDefault="00D0530F" w:rsidP="00657754">
            <w:pPr>
              <w:ind w:left="-108" w:right="-108"/>
              <w:jc w:val="right"/>
              <w:rPr>
                <w:rFonts w:cstheme="minorHAnsi"/>
                <w:lang w:val="fr-BE"/>
              </w:rPr>
            </w:pPr>
          </w:p>
        </w:tc>
        <w:tc>
          <w:tcPr>
            <w:tcW w:w="567" w:type="dxa"/>
            <w:gridSpan w:val="3"/>
            <w:tcBorders>
              <w:top w:val="nil"/>
              <w:left w:val="nil"/>
              <w:bottom w:val="nil"/>
              <w:right w:val="nil"/>
            </w:tcBorders>
            <w:vAlign w:val="bottom"/>
          </w:tcPr>
          <w:p w14:paraId="26ED929B" w14:textId="77777777" w:rsidR="00D0530F" w:rsidRPr="000D405A" w:rsidRDefault="00D0530F" w:rsidP="00657754">
            <w:pPr>
              <w:jc w:val="right"/>
              <w:rPr>
                <w:rFonts w:cstheme="minorHAnsi"/>
                <w:lang w:val="fr-BE"/>
              </w:rPr>
            </w:pPr>
            <w:r w:rsidRPr="000D405A">
              <w:rPr>
                <w:rFonts w:cstheme="minorHAnsi"/>
                <w:lang w:val="fr-BE"/>
              </w:rPr>
              <w:t>n°*</w:t>
            </w:r>
          </w:p>
        </w:tc>
        <w:tc>
          <w:tcPr>
            <w:tcW w:w="856" w:type="dxa"/>
            <w:gridSpan w:val="2"/>
            <w:tcBorders>
              <w:top w:val="nil"/>
              <w:left w:val="nil"/>
              <w:bottom w:val="nil"/>
              <w:right w:val="nil"/>
            </w:tcBorders>
            <w:vAlign w:val="bottom"/>
          </w:tcPr>
          <w:p w14:paraId="031DFF22" w14:textId="77777777" w:rsidR="00D0530F" w:rsidRPr="000D405A" w:rsidRDefault="00D0530F" w:rsidP="00657754">
            <w:pPr>
              <w:ind w:left="-136" w:right="-108"/>
              <w:jc w:val="right"/>
              <w:rPr>
                <w:szCs w:val="18"/>
                <w:lang w:val="fr-BE"/>
              </w:rPr>
            </w:pPr>
          </w:p>
        </w:tc>
        <w:tc>
          <w:tcPr>
            <w:tcW w:w="709" w:type="dxa"/>
            <w:tcBorders>
              <w:top w:val="nil"/>
              <w:left w:val="nil"/>
              <w:bottom w:val="nil"/>
              <w:right w:val="nil"/>
            </w:tcBorders>
            <w:vAlign w:val="bottom"/>
          </w:tcPr>
          <w:p w14:paraId="30D15F05" w14:textId="77777777" w:rsidR="00D0530F" w:rsidRPr="000D405A" w:rsidRDefault="00D0530F" w:rsidP="00657754">
            <w:pPr>
              <w:ind w:right="-45"/>
              <w:jc w:val="right"/>
              <w:rPr>
                <w:rFonts w:cstheme="minorHAnsi"/>
                <w:lang w:val="fr-BE"/>
              </w:rPr>
            </w:pPr>
            <w:r w:rsidRPr="000D405A">
              <w:rPr>
                <w:rFonts w:cstheme="minorHAnsi"/>
                <w:lang w:val="fr-BE"/>
              </w:rPr>
              <w:t>boîte</w:t>
            </w:r>
          </w:p>
        </w:tc>
        <w:tc>
          <w:tcPr>
            <w:tcW w:w="994" w:type="dxa"/>
            <w:tcBorders>
              <w:top w:val="nil"/>
              <w:left w:val="nil"/>
              <w:bottom w:val="nil"/>
              <w:right w:val="single" w:sz="4" w:space="0" w:color="auto"/>
            </w:tcBorders>
            <w:vAlign w:val="bottom"/>
          </w:tcPr>
          <w:p w14:paraId="6B3707FA" w14:textId="77777777" w:rsidR="00D0530F" w:rsidRPr="000D405A" w:rsidRDefault="00D0530F" w:rsidP="00657754">
            <w:pPr>
              <w:ind w:left="-108" w:right="-3"/>
              <w:jc w:val="right"/>
              <w:rPr>
                <w:szCs w:val="18"/>
                <w:lang w:val="fr-BE"/>
              </w:rPr>
            </w:pPr>
          </w:p>
        </w:tc>
      </w:tr>
      <w:tr w:rsidR="00D0530F" w:rsidRPr="000D405A" w14:paraId="6502E96D" w14:textId="77777777" w:rsidTr="00657754">
        <w:trPr>
          <w:trHeight w:val="386"/>
        </w:trPr>
        <w:tc>
          <w:tcPr>
            <w:tcW w:w="1384" w:type="dxa"/>
            <w:gridSpan w:val="10"/>
            <w:tcBorders>
              <w:top w:val="nil"/>
              <w:left w:val="single" w:sz="4" w:space="0" w:color="auto"/>
              <w:bottom w:val="nil"/>
              <w:right w:val="nil"/>
            </w:tcBorders>
            <w:vAlign w:val="bottom"/>
          </w:tcPr>
          <w:p w14:paraId="7D226353" w14:textId="77777777" w:rsidR="00D0530F" w:rsidRPr="000D405A" w:rsidRDefault="00D0530F" w:rsidP="00657754">
            <w:pPr>
              <w:ind w:right="-108"/>
              <w:rPr>
                <w:rFonts w:cstheme="minorHAnsi"/>
                <w:lang w:val="fr-BE"/>
              </w:rPr>
            </w:pPr>
            <w:r w:rsidRPr="000D405A">
              <w:rPr>
                <w:rFonts w:cstheme="minorHAnsi"/>
                <w:lang w:val="fr-BE"/>
              </w:rPr>
              <w:t>Code postal*</w:t>
            </w:r>
          </w:p>
        </w:tc>
        <w:tc>
          <w:tcPr>
            <w:tcW w:w="984" w:type="dxa"/>
            <w:gridSpan w:val="4"/>
            <w:tcBorders>
              <w:top w:val="nil"/>
              <w:left w:val="nil"/>
              <w:bottom w:val="dotted" w:sz="4" w:space="0" w:color="auto"/>
              <w:right w:val="nil"/>
            </w:tcBorders>
            <w:vAlign w:val="bottom"/>
          </w:tcPr>
          <w:p w14:paraId="2B496F39" w14:textId="77777777" w:rsidR="00D0530F" w:rsidRPr="000D405A" w:rsidRDefault="00D0530F" w:rsidP="00657754">
            <w:pPr>
              <w:ind w:left="-108" w:right="-108"/>
              <w:jc w:val="right"/>
              <w:rPr>
                <w:szCs w:val="18"/>
                <w:lang w:val="fr-BE"/>
              </w:rPr>
            </w:pPr>
          </w:p>
        </w:tc>
        <w:tc>
          <w:tcPr>
            <w:tcW w:w="993" w:type="dxa"/>
            <w:gridSpan w:val="4"/>
            <w:tcBorders>
              <w:top w:val="nil"/>
              <w:left w:val="nil"/>
              <w:bottom w:val="nil"/>
              <w:right w:val="nil"/>
            </w:tcBorders>
            <w:vAlign w:val="bottom"/>
          </w:tcPr>
          <w:p w14:paraId="3B3CB227" w14:textId="77777777" w:rsidR="00D0530F" w:rsidRPr="000D405A" w:rsidRDefault="00D0530F" w:rsidP="00657754">
            <w:pPr>
              <w:jc w:val="right"/>
              <w:rPr>
                <w:rFonts w:cstheme="minorHAnsi"/>
                <w:lang w:val="fr-BE"/>
              </w:rPr>
            </w:pPr>
            <w:r w:rsidRPr="000D405A">
              <w:rPr>
                <w:rFonts w:cstheme="minorHAnsi"/>
                <w:lang w:val="fr-BE"/>
              </w:rPr>
              <w:t>Localité*</w:t>
            </w:r>
          </w:p>
        </w:tc>
        <w:tc>
          <w:tcPr>
            <w:tcW w:w="3402" w:type="dxa"/>
            <w:gridSpan w:val="10"/>
            <w:tcBorders>
              <w:top w:val="nil"/>
              <w:left w:val="nil"/>
              <w:bottom w:val="dotted" w:sz="4" w:space="0" w:color="auto"/>
              <w:right w:val="nil"/>
            </w:tcBorders>
            <w:vAlign w:val="bottom"/>
          </w:tcPr>
          <w:p w14:paraId="228B50D8" w14:textId="77777777" w:rsidR="00D0530F" w:rsidRPr="000D405A" w:rsidRDefault="00D0530F" w:rsidP="00657754">
            <w:pPr>
              <w:ind w:left="-108" w:right="-108"/>
              <w:jc w:val="right"/>
              <w:rPr>
                <w:szCs w:val="18"/>
                <w:lang w:val="fr-BE"/>
              </w:rPr>
            </w:pPr>
          </w:p>
        </w:tc>
        <w:tc>
          <w:tcPr>
            <w:tcW w:w="567" w:type="dxa"/>
            <w:gridSpan w:val="3"/>
            <w:tcBorders>
              <w:top w:val="nil"/>
              <w:left w:val="nil"/>
              <w:bottom w:val="nil"/>
              <w:right w:val="nil"/>
            </w:tcBorders>
            <w:vAlign w:val="bottom"/>
          </w:tcPr>
          <w:p w14:paraId="55A93DAB" w14:textId="77777777" w:rsidR="00D0530F" w:rsidRPr="000D405A" w:rsidRDefault="00D0530F" w:rsidP="00657754">
            <w:pPr>
              <w:ind w:right="-45"/>
              <w:jc w:val="right"/>
              <w:rPr>
                <w:rFonts w:cstheme="minorHAnsi"/>
                <w:lang w:val="fr-BE"/>
              </w:rPr>
            </w:pPr>
            <w:r w:rsidRPr="000D405A">
              <w:rPr>
                <w:rFonts w:cstheme="minorHAnsi"/>
                <w:lang w:val="fr-BE"/>
              </w:rPr>
              <w:t>Pays</w:t>
            </w:r>
          </w:p>
        </w:tc>
        <w:tc>
          <w:tcPr>
            <w:tcW w:w="2559" w:type="dxa"/>
            <w:gridSpan w:val="4"/>
            <w:tcBorders>
              <w:top w:val="nil"/>
              <w:left w:val="nil"/>
              <w:bottom w:val="dotted" w:sz="4" w:space="0" w:color="auto"/>
              <w:right w:val="single" w:sz="4" w:space="0" w:color="auto"/>
            </w:tcBorders>
            <w:vAlign w:val="bottom"/>
          </w:tcPr>
          <w:p w14:paraId="58AFA2BC" w14:textId="77777777" w:rsidR="00D0530F" w:rsidRPr="000D405A" w:rsidRDefault="00D0530F" w:rsidP="00657754">
            <w:pPr>
              <w:ind w:left="-108"/>
              <w:jc w:val="right"/>
              <w:rPr>
                <w:szCs w:val="18"/>
                <w:lang w:val="fr-BE"/>
              </w:rPr>
            </w:pPr>
          </w:p>
        </w:tc>
      </w:tr>
      <w:tr w:rsidR="00D0530F" w:rsidRPr="000D405A" w14:paraId="49F191CE" w14:textId="77777777" w:rsidTr="00657754">
        <w:trPr>
          <w:trHeight w:val="386"/>
        </w:trPr>
        <w:tc>
          <w:tcPr>
            <w:tcW w:w="2368" w:type="dxa"/>
            <w:gridSpan w:val="14"/>
            <w:tcBorders>
              <w:top w:val="nil"/>
              <w:left w:val="single" w:sz="4" w:space="0" w:color="auto"/>
              <w:bottom w:val="nil"/>
              <w:right w:val="nil"/>
            </w:tcBorders>
            <w:vAlign w:val="bottom"/>
          </w:tcPr>
          <w:p w14:paraId="3BC1E05A" w14:textId="77777777" w:rsidR="00D0530F" w:rsidRPr="000D405A" w:rsidRDefault="00D0530F" w:rsidP="00657754">
            <w:pPr>
              <w:ind w:right="-108"/>
              <w:rPr>
                <w:szCs w:val="18"/>
                <w:lang w:val="fr-BE"/>
              </w:rPr>
            </w:pPr>
            <w:r w:rsidRPr="000D405A">
              <w:rPr>
                <w:szCs w:val="18"/>
                <w:lang w:val="fr-BE"/>
              </w:rPr>
              <w:t xml:space="preserve">Téléphone </w:t>
            </w:r>
            <w:r w:rsidRPr="000D405A">
              <w:rPr>
                <w:szCs w:val="18"/>
                <w:vertAlign w:val="subscript"/>
                <w:lang w:val="fr-BE"/>
              </w:rPr>
              <w:t>pour l’administration</w:t>
            </w:r>
            <w:r w:rsidRPr="000D405A">
              <w:rPr>
                <w:szCs w:val="18"/>
                <w:lang w:val="fr-BE"/>
              </w:rPr>
              <w:t>*</w:t>
            </w:r>
          </w:p>
        </w:tc>
        <w:tc>
          <w:tcPr>
            <w:tcW w:w="1705" w:type="dxa"/>
            <w:gridSpan w:val="6"/>
            <w:tcBorders>
              <w:top w:val="nil"/>
              <w:left w:val="nil"/>
              <w:bottom w:val="dotted" w:sz="4" w:space="0" w:color="auto"/>
              <w:right w:val="nil"/>
            </w:tcBorders>
            <w:vAlign w:val="bottom"/>
          </w:tcPr>
          <w:p w14:paraId="17C8A9CD" w14:textId="77777777" w:rsidR="00D0530F" w:rsidRPr="000D405A" w:rsidRDefault="00D0530F" w:rsidP="00657754">
            <w:pPr>
              <w:ind w:left="-108" w:right="-108"/>
              <w:jc w:val="right"/>
              <w:rPr>
                <w:rFonts w:cstheme="minorHAnsi"/>
                <w:lang w:val="fr-BE"/>
              </w:rPr>
            </w:pPr>
          </w:p>
        </w:tc>
        <w:tc>
          <w:tcPr>
            <w:tcW w:w="4113" w:type="dxa"/>
            <w:gridSpan w:val="13"/>
            <w:tcBorders>
              <w:top w:val="nil"/>
              <w:left w:val="nil"/>
              <w:bottom w:val="nil"/>
              <w:right w:val="nil"/>
            </w:tcBorders>
            <w:vAlign w:val="bottom"/>
          </w:tcPr>
          <w:p w14:paraId="0826CD6E" w14:textId="77777777" w:rsidR="00D0530F" w:rsidRPr="000D405A" w:rsidRDefault="00D0530F" w:rsidP="00657754">
            <w:pPr>
              <w:ind w:left="-94" w:right="-108"/>
              <w:jc w:val="right"/>
              <w:rPr>
                <w:szCs w:val="18"/>
                <w:lang w:val="fr-BE"/>
              </w:rPr>
            </w:pPr>
            <w:r w:rsidRPr="000D405A">
              <w:rPr>
                <w:szCs w:val="18"/>
                <w:lang w:val="fr-BE"/>
              </w:rPr>
              <w:t xml:space="preserve">Téléphone </w:t>
            </w:r>
            <w:r w:rsidRPr="000D405A">
              <w:rPr>
                <w:szCs w:val="18"/>
                <w:vertAlign w:val="subscript"/>
                <w:lang w:val="fr-BE"/>
              </w:rPr>
              <w:t>pour l’enquête publique (</w:t>
            </w:r>
            <w:r w:rsidRPr="000D405A">
              <w:rPr>
                <w:i/>
                <w:szCs w:val="18"/>
                <w:vertAlign w:val="subscript"/>
                <w:lang w:val="fr-BE"/>
              </w:rPr>
              <w:t>si différent du précédent</w:t>
            </w:r>
            <w:r w:rsidRPr="000D405A">
              <w:rPr>
                <w:szCs w:val="18"/>
                <w:vertAlign w:val="subscript"/>
                <w:lang w:val="fr-BE"/>
              </w:rPr>
              <w:t>) </w:t>
            </w:r>
          </w:p>
        </w:tc>
        <w:tc>
          <w:tcPr>
            <w:tcW w:w="1703" w:type="dxa"/>
            <w:gridSpan w:val="2"/>
            <w:tcBorders>
              <w:top w:val="nil"/>
              <w:left w:val="nil"/>
              <w:bottom w:val="dotted" w:sz="4" w:space="0" w:color="auto"/>
              <w:right w:val="single" w:sz="4" w:space="0" w:color="auto"/>
            </w:tcBorders>
            <w:vAlign w:val="bottom"/>
          </w:tcPr>
          <w:p w14:paraId="53A3B207" w14:textId="77777777" w:rsidR="00D0530F" w:rsidRPr="000D405A" w:rsidRDefault="00D0530F" w:rsidP="00657754">
            <w:pPr>
              <w:ind w:left="-108" w:right="-3"/>
              <w:jc w:val="right"/>
              <w:rPr>
                <w:szCs w:val="18"/>
                <w:lang w:val="fr-BE"/>
              </w:rPr>
            </w:pPr>
          </w:p>
        </w:tc>
      </w:tr>
      <w:tr w:rsidR="00D0530F" w:rsidRPr="000D405A" w14:paraId="5821915E" w14:textId="77777777" w:rsidTr="00657754">
        <w:trPr>
          <w:trHeight w:val="386"/>
        </w:trPr>
        <w:tc>
          <w:tcPr>
            <w:tcW w:w="809" w:type="dxa"/>
            <w:gridSpan w:val="4"/>
            <w:tcBorders>
              <w:top w:val="nil"/>
              <w:left w:val="single" w:sz="4" w:space="0" w:color="auto"/>
              <w:bottom w:val="nil"/>
              <w:right w:val="nil"/>
            </w:tcBorders>
            <w:vAlign w:val="bottom"/>
          </w:tcPr>
          <w:p w14:paraId="53736ED1" w14:textId="77777777" w:rsidR="00D0530F" w:rsidRPr="000D405A" w:rsidRDefault="00D0530F" w:rsidP="00657754">
            <w:pPr>
              <w:ind w:right="-108"/>
              <w:rPr>
                <w:szCs w:val="18"/>
                <w:lang w:val="fr-BE"/>
              </w:rPr>
            </w:pPr>
            <w:r w:rsidRPr="000D405A">
              <w:rPr>
                <w:szCs w:val="18"/>
                <w:lang w:val="fr-BE"/>
              </w:rPr>
              <w:t>Courriel</w:t>
            </w:r>
          </w:p>
        </w:tc>
        <w:tc>
          <w:tcPr>
            <w:tcW w:w="9080" w:type="dxa"/>
            <w:gridSpan w:val="31"/>
            <w:tcBorders>
              <w:top w:val="nil"/>
              <w:left w:val="nil"/>
              <w:bottom w:val="dotted" w:sz="4" w:space="0" w:color="auto"/>
              <w:right w:val="single" w:sz="4" w:space="0" w:color="auto"/>
            </w:tcBorders>
            <w:vAlign w:val="bottom"/>
          </w:tcPr>
          <w:p w14:paraId="0E6F1FBF" w14:textId="77777777" w:rsidR="00D0530F" w:rsidRPr="000D405A" w:rsidRDefault="00D0530F" w:rsidP="00657754">
            <w:pPr>
              <w:ind w:left="-108" w:right="-3"/>
              <w:jc w:val="right"/>
              <w:rPr>
                <w:szCs w:val="18"/>
                <w:lang w:val="fr-BE"/>
              </w:rPr>
            </w:pPr>
          </w:p>
        </w:tc>
      </w:tr>
      <w:tr w:rsidR="00D0530F" w:rsidRPr="000D405A" w14:paraId="1C398EF5" w14:textId="77777777" w:rsidTr="00657754">
        <w:tc>
          <w:tcPr>
            <w:tcW w:w="9889" w:type="dxa"/>
            <w:gridSpan w:val="35"/>
            <w:tcBorders>
              <w:top w:val="nil"/>
              <w:left w:val="single" w:sz="4" w:space="0" w:color="auto"/>
              <w:bottom w:val="single" w:sz="4" w:space="0" w:color="auto"/>
              <w:right w:val="single" w:sz="4" w:space="0" w:color="auto"/>
            </w:tcBorders>
            <w:vAlign w:val="center"/>
          </w:tcPr>
          <w:p w14:paraId="1AD298B8" w14:textId="77777777" w:rsidR="00D0530F" w:rsidRPr="000D405A" w:rsidRDefault="00D0530F" w:rsidP="00657754">
            <w:pPr>
              <w:ind w:right="-3"/>
              <w:rPr>
                <w:rFonts w:cstheme="minorHAnsi"/>
                <w:szCs w:val="18"/>
                <w:vertAlign w:val="subscript"/>
                <w:lang w:val="fr-BE" w:eastAsia="fr-BE"/>
              </w:rPr>
            </w:pPr>
          </w:p>
        </w:tc>
      </w:tr>
      <w:tr w:rsidR="00D0530F" w:rsidRPr="000D405A" w14:paraId="6B7918FB" w14:textId="77777777" w:rsidTr="00657754">
        <w:tc>
          <w:tcPr>
            <w:tcW w:w="9889" w:type="dxa"/>
            <w:gridSpan w:val="35"/>
            <w:tcBorders>
              <w:top w:val="single" w:sz="4" w:space="0" w:color="auto"/>
              <w:left w:val="nil"/>
              <w:bottom w:val="single" w:sz="4" w:space="0" w:color="auto"/>
              <w:right w:val="nil"/>
            </w:tcBorders>
            <w:vAlign w:val="center"/>
          </w:tcPr>
          <w:p w14:paraId="672E04C0" w14:textId="77777777" w:rsidR="00D0530F" w:rsidRPr="000D405A" w:rsidRDefault="00D0530F" w:rsidP="00657754">
            <w:pPr>
              <w:ind w:right="-3"/>
              <w:rPr>
                <w:rFonts w:cstheme="minorHAnsi"/>
                <w:szCs w:val="18"/>
                <w:vertAlign w:val="subscript"/>
                <w:lang w:val="fr-BE" w:eastAsia="fr-BE"/>
              </w:rPr>
            </w:pPr>
          </w:p>
        </w:tc>
      </w:tr>
      <w:tr w:rsidR="00D0530F" w:rsidRPr="000D405A" w14:paraId="51D36D77" w14:textId="77777777" w:rsidTr="00657754">
        <w:trPr>
          <w:trHeight w:val="284"/>
        </w:trPr>
        <w:tc>
          <w:tcPr>
            <w:tcW w:w="246" w:type="dxa"/>
            <w:tcBorders>
              <w:top w:val="single" w:sz="4" w:space="0" w:color="auto"/>
              <w:left w:val="single" w:sz="4" w:space="0" w:color="auto"/>
              <w:bottom w:val="nil"/>
              <w:right w:val="nil"/>
            </w:tcBorders>
            <w:vAlign w:val="center"/>
          </w:tcPr>
          <w:p w14:paraId="1FC05038" w14:textId="77777777" w:rsidR="00D0530F" w:rsidRPr="000D405A" w:rsidRDefault="00D0530F" w:rsidP="00657754">
            <w:pPr>
              <w:ind w:left="-142" w:right="-108"/>
              <w:jc w:val="center"/>
              <w:rPr>
                <w:szCs w:val="18"/>
                <w:lang w:val="fr-BE"/>
              </w:rPr>
            </w:pPr>
            <w:r w:rsidRPr="000D405A">
              <w:rPr>
                <w:szCs w:val="18"/>
                <w:lang w:val="fr-BE"/>
              </w:rPr>
              <w:sym w:font="Wingdings 2" w:char="F099"/>
            </w:r>
          </w:p>
        </w:tc>
        <w:tc>
          <w:tcPr>
            <w:tcW w:w="5958" w:type="dxa"/>
            <w:gridSpan w:val="23"/>
            <w:tcBorders>
              <w:top w:val="single" w:sz="4" w:space="0" w:color="auto"/>
              <w:left w:val="nil"/>
              <w:bottom w:val="nil"/>
              <w:right w:val="nil"/>
            </w:tcBorders>
            <w:vAlign w:val="center"/>
          </w:tcPr>
          <w:p w14:paraId="2FD231B6" w14:textId="77777777" w:rsidR="00D0530F" w:rsidRPr="000D405A" w:rsidRDefault="00D0530F" w:rsidP="00657754">
            <w:pPr>
              <w:ind w:right="-3"/>
              <w:rPr>
                <w:szCs w:val="18"/>
                <w:lang w:val="fr-BE"/>
              </w:rPr>
            </w:pPr>
            <w:r w:rsidRPr="000D405A">
              <w:rPr>
                <w:rFonts w:cstheme="minorHAnsi"/>
                <w:lang w:val="fr-BE"/>
              </w:rPr>
              <w:t>Personne morale de droit privé</w:t>
            </w:r>
            <w:r>
              <w:rPr>
                <w:szCs w:val="18"/>
                <w:lang w:val="fr-BE"/>
              </w:rPr>
              <w:sym w:font="Webdings" w:char="F069"/>
            </w:r>
          </w:p>
        </w:tc>
        <w:tc>
          <w:tcPr>
            <w:tcW w:w="275" w:type="dxa"/>
            <w:tcBorders>
              <w:top w:val="single" w:sz="4" w:space="0" w:color="auto"/>
              <w:left w:val="nil"/>
              <w:bottom w:val="nil"/>
              <w:right w:val="nil"/>
            </w:tcBorders>
            <w:vAlign w:val="center"/>
          </w:tcPr>
          <w:p w14:paraId="2DC9E3E4" w14:textId="77777777" w:rsidR="00D0530F" w:rsidRPr="000D405A" w:rsidRDefault="00D0530F" w:rsidP="00657754">
            <w:pPr>
              <w:ind w:left="-108" w:right="-108"/>
              <w:jc w:val="center"/>
              <w:rPr>
                <w:szCs w:val="18"/>
                <w:lang w:val="fr-BE"/>
              </w:rPr>
            </w:pPr>
            <w:r w:rsidRPr="000D405A">
              <w:rPr>
                <w:szCs w:val="18"/>
                <w:lang w:val="fr-BE"/>
              </w:rPr>
              <w:sym w:font="Wingdings 2" w:char="F099"/>
            </w:r>
          </w:p>
        </w:tc>
        <w:tc>
          <w:tcPr>
            <w:tcW w:w="3410" w:type="dxa"/>
            <w:gridSpan w:val="10"/>
            <w:tcBorders>
              <w:top w:val="single" w:sz="4" w:space="0" w:color="auto"/>
              <w:left w:val="nil"/>
              <w:bottom w:val="nil"/>
              <w:right w:val="single" w:sz="4" w:space="0" w:color="auto"/>
            </w:tcBorders>
            <w:vAlign w:val="center"/>
          </w:tcPr>
          <w:p w14:paraId="35387453" w14:textId="77777777" w:rsidR="00D0530F" w:rsidRPr="000D405A" w:rsidRDefault="00D0530F" w:rsidP="00657754">
            <w:pPr>
              <w:ind w:right="-3"/>
              <w:rPr>
                <w:szCs w:val="18"/>
                <w:lang w:val="fr-BE"/>
              </w:rPr>
            </w:pPr>
            <w:r w:rsidRPr="000D405A">
              <w:rPr>
                <w:rFonts w:cstheme="minorHAnsi"/>
                <w:lang w:val="fr-BE"/>
              </w:rPr>
              <w:t>Personne morale de droit public</w:t>
            </w:r>
            <w:r>
              <w:rPr>
                <w:szCs w:val="18"/>
                <w:lang w:val="fr-BE"/>
              </w:rPr>
              <w:sym w:font="Webdings" w:char="F069"/>
            </w:r>
          </w:p>
        </w:tc>
      </w:tr>
      <w:tr w:rsidR="00D0530F" w:rsidRPr="000D405A" w14:paraId="1680A025" w14:textId="77777777" w:rsidTr="00657754">
        <w:trPr>
          <w:trHeight w:val="386"/>
        </w:trPr>
        <w:tc>
          <w:tcPr>
            <w:tcW w:w="2935" w:type="dxa"/>
            <w:gridSpan w:val="17"/>
            <w:tcBorders>
              <w:top w:val="nil"/>
              <w:left w:val="single" w:sz="4" w:space="0" w:color="auto"/>
              <w:bottom w:val="nil"/>
              <w:right w:val="nil"/>
            </w:tcBorders>
            <w:vAlign w:val="bottom"/>
          </w:tcPr>
          <w:p w14:paraId="371B5BDA" w14:textId="77777777" w:rsidR="00D0530F" w:rsidRPr="000D405A" w:rsidRDefault="00D0530F" w:rsidP="00657754">
            <w:pPr>
              <w:ind w:right="-108"/>
              <w:rPr>
                <w:szCs w:val="18"/>
                <w:lang w:val="fr-BE"/>
              </w:rPr>
            </w:pPr>
            <w:r w:rsidRPr="000D405A">
              <w:rPr>
                <w:szCs w:val="18"/>
                <w:lang w:val="fr-BE"/>
              </w:rPr>
              <w:t>Dénomination ou raison sociale*</w:t>
            </w:r>
          </w:p>
        </w:tc>
        <w:tc>
          <w:tcPr>
            <w:tcW w:w="6954" w:type="dxa"/>
            <w:gridSpan w:val="18"/>
            <w:tcBorders>
              <w:top w:val="nil"/>
              <w:left w:val="nil"/>
              <w:bottom w:val="dotted" w:sz="4" w:space="0" w:color="auto"/>
              <w:right w:val="single" w:sz="4" w:space="0" w:color="auto"/>
            </w:tcBorders>
            <w:vAlign w:val="center"/>
          </w:tcPr>
          <w:p w14:paraId="2F9F8A12" w14:textId="77777777" w:rsidR="00D0530F" w:rsidRPr="000D405A" w:rsidRDefault="00D0530F" w:rsidP="00657754">
            <w:pPr>
              <w:ind w:left="-108" w:right="-3"/>
              <w:jc w:val="right"/>
              <w:rPr>
                <w:szCs w:val="18"/>
                <w:lang w:val="fr-BE"/>
              </w:rPr>
            </w:pPr>
          </w:p>
        </w:tc>
      </w:tr>
      <w:tr w:rsidR="00D0530F" w:rsidRPr="000D405A" w14:paraId="223BE4F9" w14:textId="77777777" w:rsidTr="00657754">
        <w:trPr>
          <w:trHeight w:val="386"/>
        </w:trPr>
        <w:tc>
          <w:tcPr>
            <w:tcW w:w="1668" w:type="dxa"/>
            <w:gridSpan w:val="12"/>
            <w:tcBorders>
              <w:top w:val="nil"/>
              <w:left w:val="single" w:sz="4" w:space="0" w:color="auto"/>
              <w:bottom w:val="nil"/>
              <w:right w:val="nil"/>
            </w:tcBorders>
            <w:vAlign w:val="bottom"/>
          </w:tcPr>
          <w:p w14:paraId="5F8C697B" w14:textId="77777777" w:rsidR="00D0530F" w:rsidRPr="000D405A" w:rsidRDefault="00D0530F" w:rsidP="00657754">
            <w:pPr>
              <w:ind w:right="-108"/>
              <w:rPr>
                <w:szCs w:val="18"/>
                <w:lang w:val="fr-BE"/>
              </w:rPr>
            </w:pPr>
            <w:r w:rsidRPr="000D405A">
              <w:rPr>
                <w:szCs w:val="18"/>
                <w:lang w:val="fr-BE"/>
              </w:rPr>
              <w:t>Forme juridique</w:t>
            </w:r>
          </w:p>
        </w:tc>
        <w:tc>
          <w:tcPr>
            <w:tcW w:w="8221" w:type="dxa"/>
            <w:gridSpan w:val="23"/>
            <w:tcBorders>
              <w:top w:val="nil"/>
              <w:left w:val="nil"/>
              <w:bottom w:val="dotted" w:sz="4" w:space="0" w:color="auto"/>
              <w:right w:val="single" w:sz="4" w:space="0" w:color="auto"/>
            </w:tcBorders>
            <w:vAlign w:val="center"/>
          </w:tcPr>
          <w:p w14:paraId="28B77CCF" w14:textId="77777777" w:rsidR="00D0530F" w:rsidRPr="000D405A" w:rsidRDefault="00D0530F" w:rsidP="00657754">
            <w:pPr>
              <w:ind w:left="-108" w:right="-3"/>
              <w:rPr>
                <w:szCs w:val="18"/>
                <w:lang w:val="fr-BE"/>
              </w:rPr>
            </w:pPr>
          </w:p>
        </w:tc>
      </w:tr>
      <w:tr w:rsidR="00D0530F" w:rsidRPr="000D405A" w14:paraId="1D94F896" w14:textId="77777777" w:rsidTr="00657754">
        <w:trPr>
          <w:trHeight w:val="284"/>
        </w:trPr>
        <w:tc>
          <w:tcPr>
            <w:tcW w:w="9889" w:type="dxa"/>
            <w:gridSpan w:val="35"/>
            <w:tcBorders>
              <w:top w:val="nil"/>
              <w:left w:val="single" w:sz="4" w:space="0" w:color="auto"/>
              <w:bottom w:val="nil"/>
              <w:right w:val="single" w:sz="4" w:space="0" w:color="auto"/>
            </w:tcBorders>
            <w:vAlign w:val="center"/>
          </w:tcPr>
          <w:p w14:paraId="6ECBDAC7" w14:textId="77777777" w:rsidR="00D0530F" w:rsidRPr="000D405A" w:rsidRDefault="00D0530F" w:rsidP="00657754">
            <w:pPr>
              <w:ind w:right="-3"/>
              <w:rPr>
                <w:b/>
                <w:szCs w:val="18"/>
                <w:lang w:val="fr-BE"/>
              </w:rPr>
            </w:pPr>
            <w:r w:rsidRPr="000D405A">
              <w:rPr>
                <w:b/>
                <w:szCs w:val="18"/>
                <w:lang w:val="fr-BE"/>
              </w:rPr>
              <w:t>Adresse du siège social</w:t>
            </w:r>
          </w:p>
        </w:tc>
      </w:tr>
      <w:tr w:rsidR="00D0530F" w:rsidRPr="000D405A" w14:paraId="3A24BEE2" w14:textId="77777777" w:rsidTr="00657754">
        <w:trPr>
          <w:trHeight w:val="386"/>
        </w:trPr>
        <w:tc>
          <w:tcPr>
            <w:tcW w:w="667" w:type="dxa"/>
            <w:gridSpan w:val="2"/>
            <w:tcBorders>
              <w:top w:val="nil"/>
              <w:left w:val="single" w:sz="4" w:space="0" w:color="auto"/>
              <w:bottom w:val="nil"/>
              <w:right w:val="nil"/>
            </w:tcBorders>
            <w:vAlign w:val="bottom"/>
          </w:tcPr>
          <w:p w14:paraId="7711425E" w14:textId="77777777" w:rsidR="00D0530F" w:rsidRPr="000D405A" w:rsidRDefault="00D0530F" w:rsidP="00657754">
            <w:pPr>
              <w:ind w:right="-108"/>
              <w:rPr>
                <w:szCs w:val="18"/>
                <w:lang w:val="fr-BE"/>
              </w:rPr>
            </w:pPr>
            <w:r w:rsidRPr="000D405A">
              <w:rPr>
                <w:rFonts w:cstheme="minorHAnsi"/>
                <w:lang w:val="fr-BE"/>
              </w:rPr>
              <w:t>Rue* </w:t>
            </w:r>
          </w:p>
        </w:tc>
        <w:tc>
          <w:tcPr>
            <w:tcW w:w="6096" w:type="dxa"/>
            <w:gridSpan w:val="26"/>
            <w:tcBorders>
              <w:top w:val="nil"/>
              <w:left w:val="nil"/>
              <w:bottom w:val="dotted" w:sz="4" w:space="0" w:color="auto"/>
              <w:right w:val="nil"/>
            </w:tcBorders>
            <w:vAlign w:val="center"/>
          </w:tcPr>
          <w:p w14:paraId="6C2C12F9" w14:textId="77777777" w:rsidR="00D0530F" w:rsidRPr="000D405A" w:rsidRDefault="00D0530F" w:rsidP="00657754">
            <w:pPr>
              <w:ind w:left="-108" w:right="-108"/>
              <w:rPr>
                <w:rFonts w:cstheme="minorHAnsi"/>
                <w:lang w:val="fr-BE"/>
              </w:rPr>
            </w:pPr>
          </w:p>
        </w:tc>
        <w:tc>
          <w:tcPr>
            <w:tcW w:w="567" w:type="dxa"/>
            <w:gridSpan w:val="3"/>
            <w:tcBorders>
              <w:top w:val="nil"/>
              <w:left w:val="nil"/>
              <w:bottom w:val="nil"/>
              <w:right w:val="nil"/>
            </w:tcBorders>
            <w:vAlign w:val="bottom"/>
          </w:tcPr>
          <w:p w14:paraId="71E0B9FD" w14:textId="77777777" w:rsidR="00D0530F" w:rsidRPr="000D405A" w:rsidRDefault="00D0530F" w:rsidP="00657754">
            <w:pPr>
              <w:jc w:val="right"/>
              <w:rPr>
                <w:rFonts w:cstheme="minorHAnsi"/>
                <w:lang w:val="fr-BE"/>
              </w:rPr>
            </w:pPr>
            <w:r w:rsidRPr="000D405A">
              <w:rPr>
                <w:rFonts w:cstheme="minorHAnsi"/>
                <w:lang w:val="fr-BE"/>
              </w:rPr>
              <w:t>n°*</w:t>
            </w:r>
          </w:p>
        </w:tc>
        <w:tc>
          <w:tcPr>
            <w:tcW w:w="856" w:type="dxa"/>
            <w:gridSpan w:val="2"/>
            <w:tcBorders>
              <w:top w:val="nil"/>
              <w:left w:val="nil"/>
              <w:bottom w:val="nil"/>
              <w:right w:val="nil"/>
            </w:tcBorders>
            <w:vAlign w:val="center"/>
          </w:tcPr>
          <w:p w14:paraId="554C0F87" w14:textId="77777777" w:rsidR="00D0530F" w:rsidRPr="000D405A" w:rsidRDefault="00D0530F" w:rsidP="00657754">
            <w:pPr>
              <w:ind w:left="-136" w:right="-108"/>
              <w:jc w:val="right"/>
              <w:rPr>
                <w:szCs w:val="18"/>
                <w:lang w:val="fr-BE"/>
              </w:rPr>
            </w:pPr>
          </w:p>
        </w:tc>
        <w:tc>
          <w:tcPr>
            <w:tcW w:w="709" w:type="dxa"/>
            <w:tcBorders>
              <w:top w:val="nil"/>
              <w:left w:val="nil"/>
              <w:bottom w:val="nil"/>
              <w:right w:val="nil"/>
            </w:tcBorders>
            <w:vAlign w:val="bottom"/>
          </w:tcPr>
          <w:p w14:paraId="61FC882E" w14:textId="77777777" w:rsidR="00D0530F" w:rsidRPr="000D405A" w:rsidRDefault="00D0530F" w:rsidP="00657754">
            <w:pPr>
              <w:ind w:right="-45"/>
              <w:jc w:val="right"/>
              <w:rPr>
                <w:rFonts w:cstheme="minorHAnsi"/>
                <w:lang w:val="fr-BE"/>
              </w:rPr>
            </w:pPr>
            <w:r w:rsidRPr="000D405A">
              <w:rPr>
                <w:rFonts w:cstheme="minorHAnsi"/>
                <w:lang w:val="fr-BE"/>
              </w:rPr>
              <w:t>boîte</w:t>
            </w:r>
          </w:p>
        </w:tc>
        <w:tc>
          <w:tcPr>
            <w:tcW w:w="994" w:type="dxa"/>
            <w:tcBorders>
              <w:top w:val="nil"/>
              <w:left w:val="nil"/>
              <w:bottom w:val="nil"/>
              <w:right w:val="single" w:sz="4" w:space="0" w:color="auto"/>
            </w:tcBorders>
            <w:vAlign w:val="center"/>
          </w:tcPr>
          <w:p w14:paraId="30013A42" w14:textId="77777777" w:rsidR="00D0530F" w:rsidRPr="000D405A" w:rsidRDefault="00D0530F" w:rsidP="00657754">
            <w:pPr>
              <w:ind w:left="-108" w:right="-3"/>
              <w:jc w:val="right"/>
              <w:rPr>
                <w:szCs w:val="18"/>
                <w:lang w:val="fr-BE"/>
              </w:rPr>
            </w:pPr>
          </w:p>
        </w:tc>
      </w:tr>
      <w:tr w:rsidR="00D0530F" w:rsidRPr="000D405A" w14:paraId="1F58B056" w14:textId="77777777" w:rsidTr="00657754">
        <w:trPr>
          <w:trHeight w:val="386"/>
        </w:trPr>
        <w:tc>
          <w:tcPr>
            <w:tcW w:w="1376" w:type="dxa"/>
            <w:gridSpan w:val="9"/>
            <w:tcBorders>
              <w:top w:val="nil"/>
              <w:left w:val="single" w:sz="4" w:space="0" w:color="auto"/>
              <w:bottom w:val="nil"/>
              <w:right w:val="nil"/>
            </w:tcBorders>
            <w:vAlign w:val="bottom"/>
          </w:tcPr>
          <w:p w14:paraId="2EBBB3D4" w14:textId="77777777" w:rsidR="00D0530F" w:rsidRPr="000D405A" w:rsidRDefault="00D0530F" w:rsidP="00657754">
            <w:pPr>
              <w:ind w:right="-108"/>
              <w:rPr>
                <w:rFonts w:cstheme="minorHAnsi"/>
                <w:lang w:val="fr-BE"/>
              </w:rPr>
            </w:pPr>
            <w:r w:rsidRPr="000D405A">
              <w:rPr>
                <w:rFonts w:cstheme="minorHAnsi"/>
                <w:lang w:val="fr-BE"/>
              </w:rPr>
              <w:t>Code postal*</w:t>
            </w:r>
          </w:p>
        </w:tc>
        <w:tc>
          <w:tcPr>
            <w:tcW w:w="992" w:type="dxa"/>
            <w:gridSpan w:val="5"/>
            <w:tcBorders>
              <w:top w:val="nil"/>
              <w:left w:val="nil"/>
              <w:bottom w:val="dotted" w:sz="4" w:space="0" w:color="auto"/>
              <w:right w:val="nil"/>
            </w:tcBorders>
            <w:vAlign w:val="center"/>
          </w:tcPr>
          <w:p w14:paraId="71EE89AE" w14:textId="77777777" w:rsidR="00D0530F" w:rsidRPr="000D405A" w:rsidRDefault="00D0530F" w:rsidP="00657754">
            <w:pPr>
              <w:ind w:left="-108" w:right="-108"/>
              <w:rPr>
                <w:szCs w:val="18"/>
                <w:lang w:val="fr-BE"/>
              </w:rPr>
            </w:pPr>
          </w:p>
        </w:tc>
        <w:tc>
          <w:tcPr>
            <w:tcW w:w="993" w:type="dxa"/>
            <w:gridSpan w:val="4"/>
            <w:tcBorders>
              <w:top w:val="nil"/>
              <w:left w:val="nil"/>
              <w:bottom w:val="nil"/>
              <w:right w:val="nil"/>
            </w:tcBorders>
            <w:vAlign w:val="bottom"/>
          </w:tcPr>
          <w:p w14:paraId="6724C4DB" w14:textId="77777777" w:rsidR="00D0530F" w:rsidRPr="000D405A" w:rsidRDefault="00D0530F" w:rsidP="00657754">
            <w:pPr>
              <w:jc w:val="right"/>
              <w:rPr>
                <w:rFonts w:cstheme="minorHAnsi"/>
                <w:lang w:val="fr-BE"/>
              </w:rPr>
            </w:pPr>
            <w:r w:rsidRPr="000D405A">
              <w:rPr>
                <w:rFonts w:cstheme="minorHAnsi"/>
                <w:lang w:val="fr-BE"/>
              </w:rPr>
              <w:t>Localité*</w:t>
            </w:r>
          </w:p>
        </w:tc>
        <w:tc>
          <w:tcPr>
            <w:tcW w:w="3402" w:type="dxa"/>
            <w:gridSpan w:val="10"/>
            <w:tcBorders>
              <w:top w:val="nil"/>
              <w:left w:val="nil"/>
              <w:bottom w:val="dotted" w:sz="4" w:space="0" w:color="auto"/>
              <w:right w:val="nil"/>
            </w:tcBorders>
            <w:vAlign w:val="center"/>
          </w:tcPr>
          <w:p w14:paraId="08A0EE16" w14:textId="77777777" w:rsidR="00D0530F" w:rsidRPr="000D405A" w:rsidRDefault="00D0530F" w:rsidP="00657754">
            <w:pPr>
              <w:ind w:left="-108" w:right="-108"/>
              <w:rPr>
                <w:szCs w:val="18"/>
                <w:lang w:val="fr-BE"/>
              </w:rPr>
            </w:pPr>
          </w:p>
        </w:tc>
        <w:tc>
          <w:tcPr>
            <w:tcW w:w="567" w:type="dxa"/>
            <w:gridSpan w:val="3"/>
            <w:tcBorders>
              <w:top w:val="nil"/>
              <w:left w:val="nil"/>
              <w:bottom w:val="nil"/>
              <w:right w:val="nil"/>
            </w:tcBorders>
            <w:vAlign w:val="bottom"/>
          </w:tcPr>
          <w:p w14:paraId="20DA8462" w14:textId="77777777" w:rsidR="00D0530F" w:rsidRPr="000D405A" w:rsidRDefault="00D0530F" w:rsidP="00657754">
            <w:pPr>
              <w:ind w:right="-45"/>
              <w:jc w:val="right"/>
              <w:rPr>
                <w:rFonts w:cstheme="minorHAnsi"/>
                <w:lang w:val="fr-BE"/>
              </w:rPr>
            </w:pPr>
            <w:r w:rsidRPr="000D405A">
              <w:rPr>
                <w:rFonts w:cstheme="minorHAnsi"/>
                <w:lang w:val="fr-BE"/>
              </w:rPr>
              <w:t>Pays</w:t>
            </w:r>
          </w:p>
        </w:tc>
        <w:tc>
          <w:tcPr>
            <w:tcW w:w="2559" w:type="dxa"/>
            <w:gridSpan w:val="4"/>
            <w:tcBorders>
              <w:top w:val="nil"/>
              <w:left w:val="nil"/>
              <w:bottom w:val="dotted" w:sz="4" w:space="0" w:color="auto"/>
              <w:right w:val="single" w:sz="4" w:space="0" w:color="auto"/>
            </w:tcBorders>
            <w:vAlign w:val="center"/>
          </w:tcPr>
          <w:p w14:paraId="7A155487" w14:textId="77777777" w:rsidR="00D0530F" w:rsidRPr="000D405A" w:rsidRDefault="00D0530F" w:rsidP="00657754">
            <w:pPr>
              <w:ind w:left="-108"/>
              <w:jc w:val="right"/>
              <w:rPr>
                <w:szCs w:val="18"/>
                <w:lang w:val="fr-BE"/>
              </w:rPr>
            </w:pPr>
          </w:p>
        </w:tc>
      </w:tr>
      <w:tr w:rsidR="00D0530F" w:rsidRPr="000D405A" w14:paraId="434B43F3" w14:textId="77777777" w:rsidTr="00657754">
        <w:trPr>
          <w:trHeight w:val="386"/>
        </w:trPr>
        <w:tc>
          <w:tcPr>
            <w:tcW w:w="1234" w:type="dxa"/>
            <w:gridSpan w:val="8"/>
            <w:tcBorders>
              <w:top w:val="nil"/>
              <w:left w:val="single" w:sz="4" w:space="0" w:color="auto"/>
              <w:bottom w:val="nil"/>
              <w:right w:val="nil"/>
            </w:tcBorders>
            <w:vAlign w:val="bottom"/>
          </w:tcPr>
          <w:p w14:paraId="28719F4C" w14:textId="77777777" w:rsidR="00D0530F" w:rsidRPr="000D405A" w:rsidRDefault="00D0530F" w:rsidP="00657754">
            <w:pPr>
              <w:ind w:right="-108"/>
              <w:rPr>
                <w:szCs w:val="18"/>
                <w:lang w:val="fr-BE"/>
              </w:rPr>
            </w:pPr>
            <w:r w:rsidRPr="000D405A">
              <w:rPr>
                <w:szCs w:val="18"/>
                <w:lang w:val="fr-BE"/>
              </w:rPr>
              <w:t>Téléphone*</w:t>
            </w:r>
          </w:p>
        </w:tc>
        <w:tc>
          <w:tcPr>
            <w:tcW w:w="2268" w:type="dxa"/>
            <w:gridSpan w:val="11"/>
            <w:tcBorders>
              <w:top w:val="nil"/>
              <w:left w:val="nil"/>
              <w:bottom w:val="dotted" w:sz="4" w:space="0" w:color="auto"/>
              <w:right w:val="nil"/>
            </w:tcBorders>
            <w:vAlign w:val="center"/>
          </w:tcPr>
          <w:p w14:paraId="29F8E819" w14:textId="77777777" w:rsidR="00D0530F" w:rsidRPr="000D405A" w:rsidRDefault="00D0530F" w:rsidP="00657754">
            <w:pPr>
              <w:ind w:left="-108" w:right="-108"/>
              <w:rPr>
                <w:rFonts w:cstheme="minorHAnsi"/>
                <w:lang w:val="fr-BE"/>
              </w:rPr>
            </w:pPr>
          </w:p>
        </w:tc>
        <w:tc>
          <w:tcPr>
            <w:tcW w:w="993" w:type="dxa"/>
            <w:gridSpan w:val="2"/>
            <w:tcBorders>
              <w:top w:val="nil"/>
              <w:left w:val="nil"/>
              <w:bottom w:val="nil"/>
              <w:right w:val="nil"/>
            </w:tcBorders>
            <w:vAlign w:val="bottom"/>
          </w:tcPr>
          <w:p w14:paraId="4CECD77B" w14:textId="77777777" w:rsidR="00D0530F" w:rsidRPr="000D405A" w:rsidRDefault="00D0530F" w:rsidP="00657754">
            <w:pPr>
              <w:jc w:val="right"/>
              <w:rPr>
                <w:szCs w:val="18"/>
                <w:lang w:val="fr-BE"/>
              </w:rPr>
            </w:pPr>
            <w:r w:rsidRPr="000D405A">
              <w:rPr>
                <w:szCs w:val="18"/>
                <w:lang w:val="fr-BE"/>
              </w:rPr>
              <w:t>Site web</w:t>
            </w:r>
          </w:p>
        </w:tc>
        <w:tc>
          <w:tcPr>
            <w:tcW w:w="5394" w:type="dxa"/>
            <w:gridSpan w:val="14"/>
            <w:tcBorders>
              <w:top w:val="nil"/>
              <w:left w:val="nil"/>
              <w:bottom w:val="dotted" w:sz="4" w:space="0" w:color="auto"/>
              <w:right w:val="single" w:sz="4" w:space="0" w:color="auto"/>
            </w:tcBorders>
            <w:vAlign w:val="center"/>
          </w:tcPr>
          <w:p w14:paraId="35135FB4" w14:textId="77777777" w:rsidR="00D0530F" w:rsidRPr="000D405A" w:rsidRDefault="00D0530F" w:rsidP="00657754">
            <w:pPr>
              <w:ind w:left="-108" w:right="-3"/>
              <w:jc w:val="right"/>
              <w:rPr>
                <w:szCs w:val="18"/>
                <w:lang w:val="fr-BE"/>
              </w:rPr>
            </w:pPr>
          </w:p>
        </w:tc>
      </w:tr>
      <w:tr w:rsidR="00D0530F" w:rsidRPr="000D405A" w14:paraId="33E89147" w14:textId="77777777" w:rsidTr="00657754">
        <w:trPr>
          <w:trHeight w:val="386"/>
        </w:trPr>
        <w:tc>
          <w:tcPr>
            <w:tcW w:w="809" w:type="dxa"/>
            <w:gridSpan w:val="4"/>
            <w:tcBorders>
              <w:top w:val="nil"/>
              <w:left w:val="single" w:sz="4" w:space="0" w:color="auto"/>
              <w:bottom w:val="nil"/>
              <w:right w:val="nil"/>
            </w:tcBorders>
            <w:vAlign w:val="bottom"/>
          </w:tcPr>
          <w:p w14:paraId="397A86A9" w14:textId="77777777" w:rsidR="00D0530F" w:rsidRPr="000D405A" w:rsidRDefault="00D0530F" w:rsidP="00657754">
            <w:pPr>
              <w:ind w:right="-108"/>
              <w:rPr>
                <w:szCs w:val="18"/>
                <w:lang w:val="fr-BE"/>
              </w:rPr>
            </w:pPr>
            <w:r w:rsidRPr="000D405A">
              <w:rPr>
                <w:szCs w:val="18"/>
                <w:lang w:val="fr-BE"/>
              </w:rPr>
              <w:t>Courriel</w:t>
            </w:r>
          </w:p>
        </w:tc>
        <w:tc>
          <w:tcPr>
            <w:tcW w:w="9080" w:type="dxa"/>
            <w:gridSpan w:val="31"/>
            <w:tcBorders>
              <w:top w:val="nil"/>
              <w:left w:val="nil"/>
              <w:bottom w:val="dotted" w:sz="4" w:space="0" w:color="auto"/>
              <w:right w:val="single" w:sz="4" w:space="0" w:color="auto"/>
            </w:tcBorders>
            <w:vAlign w:val="center"/>
          </w:tcPr>
          <w:p w14:paraId="2C8CE2E1" w14:textId="77777777" w:rsidR="00D0530F" w:rsidRPr="000D405A" w:rsidRDefault="00D0530F" w:rsidP="00657754">
            <w:pPr>
              <w:ind w:left="-108" w:right="-3"/>
              <w:jc w:val="right"/>
              <w:rPr>
                <w:szCs w:val="18"/>
                <w:lang w:val="fr-BE"/>
              </w:rPr>
            </w:pPr>
          </w:p>
        </w:tc>
      </w:tr>
      <w:tr w:rsidR="00D0530F" w:rsidRPr="000D405A" w14:paraId="13105875" w14:textId="77777777" w:rsidTr="00657754">
        <w:trPr>
          <w:trHeight w:val="284"/>
        </w:trPr>
        <w:tc>
          <w:tcPr>
            <w:tcW w:w="9889" w:type="dxa"/>
            <w:gridSpan w:val="35"/>
            <w:tcBorders>
              <w:top w:val="nil"/>
              <w:left w:val="single" w:sz="4" w:space="0" w:color="auto"/>
              <w:bottom w:val="nil"/>
              <w:right w:val="single" w:sz="4" w:space="0" w:color="auto"/>
            </w:tcBorders>
            <w:vAlign w:val="center"/>
          </w:tcPr>
          <w:p w14:paraId="7C1A2BD4" w14:textId="77777777" w:rsidR="00D0530F" w:rsidRPr="000D405A" w:rsidRDefault="00D0530F" w:rsidP="00657754">
            <w:pPr>
              <w:ind w:right="-3"/>
              <w:rPr>
                <w:b/>
                <w:szCs w:val="18"/>
                <w:lang w:val="fr-BE"/>
              </w:rPr>
            </w:pPr>
            <w:r w:rsidRPr="000D405A">
              <w:rPr>
                <w:b/>
                <w:szCs w:val="18"/>
                <w:lang w:val="fr-BE"/>
              </w:rPr>
              <w:t>Personne habilitée à représenter la personne morale</w:t>
            </w:r>
          </w:p>
        </w:tc>
      </w:tr>
      <w:tr w:rsidR="00D0530F" w:rsidRPr="000D405A" w14:paraId="521F6949" w14:textId="77777777" w:rsidTr="00657754">
        <w:trPr>
          <w:trHeight w:val="386"/>
        </w:trPr>
        <w:tc>
          <w:tcPr>
            <w:tcW w:w="246" w:type="dxa"/>
            <w:tcBorders>
              <w:top w:val="nil"/>
              <w:left w:val="single" w:sz="4" w:space="0" w:color="auto"/>
              <w:bottom w:val="nil"/>
              <w:right w:val="nil"/>
            </w:tcBorders>
            <w:vAlign w:val="bottom"/>
          </w:tcPr>
          <w:p w14:paraId="751E3E77" w14:textId="77777777" w:rsidR="00D0530F" w:rsidRPr="000D405A" w:rsidRDefault="00D0530F" w:rsidP="00657754">
            <w:pPr>
              <w:ind w:left="-142" w:right="-108"/>
              <w:jc w:val="center"/>
              <w:rPr>
                <w:szCs w:val="18"/>
                <w:lang w:val="fr-BE"/>
              </w:rPr>
            </w:pPr>
            <w:r w:rsidRPr="000D405A">
              <w:rPr>
                <w:szCs w:val="18"/>
                <w:lang w:val="fr-BE"/>
              </w:rPr>
              <w:sym w:font="Wingdings 2" w:char="F099"/>
            </w:r>
          </w:p>
        </w:tc>
        <w:tc>
          <w:tcPr>
            <w:tcW w:w="429" w:type="dxa"/>
            <w:gridSpan w:val="2"/>
            <w:tcBorders>
              <w:top w:val="nil"/>
              <w:left w:val="nil"/>
              <w:bottom w:val="nil"/>
              <w:right w:val="nil"/>
            </w:tcBorders>
            <w:vAlign w:val="bottom"/>
          </w:tcPr>
          <w:p w14:paraId="244F63C0" w14:textId="77777777" w:rsidR="00D0530F" w:rsidRPr="000D405A" w:rsidRDefault="00D0530F" w:rsidP="00657754">
            <w:pPr>
              <w:ind w:left="-108"/>
              <w:rPr>
                <w:rFonts w:cstheme="minorHAnsi"/>
                <w:lang w:val="fr-BE"/>
              </w:rPr>
            </w:pPr>
            <w:r w:rsidRPr="000D405A">
              <w:rPr>
                <w:rFonts w:cstheme="minorHAnsi"/>
                <w:lang w:val="fr-BE"/>
              </w:rPr>
              <w:t>M.</w:t>
            </w:r>
          </w:p>
        </w:tc>
        <w:tc>
          <w:tcPr>
            <w:tcW w:w="236" w:type="dxa"/>
            <w:gridSpan w:val="2"/>
            <w:tcBorders>
              <w:top w:val="nil"/>
              <w:left w:val="nil"/>
              <w:bottom w:val="nil"/>
              <w:right w:val="nil"/>
            </w:tcBorders>
            <w:vAlign w:val="bottom"/>
          </w:tcPr>
          <w:p w14:paraId="14B294CB" w14:textId="77777777" w:rsidR="00D0530F" w:rsidRPr="000D405A" w:rsidRDefault="00D0530F" w:rsidP="00657754">
            <w:pPr>
              <w:ind w:left="-148" w:right="-194"/>
              <w:jc w:val="center"/>
              <w:rPr>
                <w:rFonts w:cstheme="minorHAnsi"/>
                <w:lang w:val="fr-BE"/>
              </w:rPr>
            </w:pPr>
            <w:r w:rsidRPr="000D405A">
              <w:rPr>
                <w:szCs w:val="18"/>
                <w:lang w:val="fr-BE"/>
              </w:rPr>
              <w:sym w:font="Wingdings 2" w:char="F099"/>
            </w:r>
          </w:p>
        </w:tc>
        <w:tc>
          <w:tcPr>
            <w:tcW w:w="858" w:type="dxa"/>
            <w:gridSpan w:val="8"/>
            <w:tcBorders>
              <w:top w:val="nil"/>
              <w:left w:val="nil"/>
              <w:bottom w:val="nil"/>
              <w:right w:val="nil"/>
            </w:tcBorders>
            <w:vAlign w:val="bottom"/>
          </w:tcPr>
          <w:p w14:paraId="2202F3A2" w14:textId="77777777" w:rsidR="00D0530F" w:rsidRPr="000D405A" w:rsidRDefault="00D0530F" w:rsidP="00657754">
            <w:pPr>
              <w:ind w:left="-108"/>
              <w:rPr>
                <w:rFonts w:cstheme="minorHAnsi"/>
                <w:lang w:val="fr-BE"/>
              </w:rPr>
            </w:pPr>
            <w:r w:rsidRPr="000D405A">
              <w:rPr>
                <w:rFonts w:cstheme="minorHAnsi"/>
                <w:lang w:val="fr-BE"/>
              </w:rPr>
              <w:t>Mme</w:t>
            </w:r>
            <w:r>
              <w:rPr>
                <w:rFonts w:cstheme="minorHAnsi"/>
                <w:lang w:val="fr-BE"/>
              </w:rPr>
              <w:t xml:space="preserve"> *</w:t>
            </w:r>
          </w:p>
        </w:tc>
        <w:tc>
          <w:tcPr>
            <w:tcW w:w="850" w:type="dxa"/>
            <w:gridSpan w:val="3"/>
            <w:tcBorders>
              <w:top w:val="nil"/>
              <w:left w:val="nil"/>
              <w:bottom w:val="nil"/>
              <w:right w:val="nil"/>
            </w:tcBorders>
            <w:vAlign w:val="bottom"/>
          </w:tcPr>
          <w:p w14:paraId="6649570E" w14:textId="77777777" w:rsidR="00D0530F" w:rsidRPr="000D405A" w:rsidRDefault="00D0530F" w:rsidP="00657754">
            <w:pPr>
              <w:jc w:val="right"/>
              <w:rPr>
                <w:rFonts w:cstheme="minorHAnsi"/>
                <w:lang w:val="fr-BE"/>
              </w:rPr>
            </w:pPr>
            <w:r w:rsidRPr="000D405A">
              <w:rPr>
                <w:rFonts w:cstheme="minorHAnsi"/>
                <w:lang w:val="fr-BE"/>
              </w:rPr>
              <w:t>Nom*</w:t>
            </w:r>
          </w:p>
        </w:tc>
        <w:tc>
          <w:tcPr>
            <w:tcW w:w="3119" w:type="dxa"/>
            <w:gridSpan w:val="7"/>
            <w:tcBorders>
              <w:top w:val="nil"/>
              <w:left w:val="nil"/>
              <w:bottom w:val="dotted" w:sz="4" w:space="0" w:color="auto"/>
              <w:right w:val="nil"/>
            </w:tcBorders>
            <w:vAlign w:val="center"/>
          </w:tcPr>
          <w:p w14:paraId="269D9FAF" w14:textId="77777777" w:rsidR="00D0530F" w:rsidRPr="000D405A" w:rsidRDefault="00D0530F" w:rsidP="00657754">
            <w:pPr>
              <w:ind w:left="-108" w:right="-108"/>
              <w:rPr>
                <w:rFonts w:cstheme="minorHAnsi"/>
                <w:lang w:val="fr-BE"/>
              </w:rPr>
            </w:pPr>
          </w:p>
        </w:tc>
        <w:tc>
          <w:tcPr>
            <w:tcW w:w="992" w:type="dxa"/>
            <w:gridSpan w:val="4"/>
            <w:tcBorders>
              <w:top w:val="nil"/>
              <w:left w:val="nil"/>
              <w:bottom w:val="nil"/>
              <w:right w:val="nil"/>
            </w:tcBorders>
            <w:vAlign w:val="bottom"/>
          </w:tcPr>
          <w:p w14:paraId="0803D01F" w14:textId="77777777" w:rsidR="00D0530F" w:rsidRPr="000D405A" w:rsidRDefault="00D0530F" w:rsidP="00657754">
            <w:pPr>
              <w:ind w:right="-45"/>
              <w:jc w:val="right"/>
              <w:rPr>
                <w:rFonts w:cstheme="minorHAnsi"/>
                <w:lang w:val="fr-BE"/>
              </w:rPr>
            </w:pPr>
            <w:r w:rsidRPr="000D405A">
              <w:rPr>
                <w:rFonts w:cstheme="minorHAnsi"/>
                <w:lang w:val="fr-BE"/>
              </w:rPr>
              <w:t>Prénom*</w:t>
            </w:r>
          </w:p>
        </w:tc>
        <w:tc>
          <w:tcPr>
            <w:tcW w:w="3159" w:type="dxa"/>
            <w:gridSpan w:val="8"/>
            <w:tcBorders>
              <w:top w:val="nil"/>
              <w:left w:val="nil"/>
              <w:bottom w:val="dotted" w:sz="4" w:space="0" w:color="auto"/>
              <w:right w:val="single" w:sz="4" w:space="0" w:color="auto"/>
            </w:tcBorders>
            <w:vAlign w:val="center"/>
          </w:tcPr>
          <w:p w14:paraId="1553FD0C" w14:textId="77777777" w:rsidR="00D0530F" w:rsidRPr="000D405A" w:rsidRDefault="00D0530F" w:rsidP="00657754">
            <w:pPr>
              <w:ind w:left="-250"/>
              <w:jc w:val="right"/>
              <w:rPr>
                <w:rFonts w:cstheme="minorHAnsi"/>
                <w:lang w:val="fr-BE"/>
              </w:rPr>
            </w:pPr>
          </w:p>
        </w:tc>
      </w:tr>
      <w:tr w:rsidR="00D0530F" w:rsidRPr="000D405A" w14:paraId="7EDD58FE" w14:textId="77777777" w:rsidTr="00657754">
        <w:trPr>
          <w:trHeight w:val="386"/>
        </w:trPr>
        <w:tc>
          <w:tcPr>
            <w:tcW w:w="1093" w:type="dxa"/>
            <w:gridSpan w:val="7"/>
            <w:tcBorders>
              <w:top w:val="nil"/>
              <w:left w:val="single" w:sz="4" w:space="0" w:color="auto"/>
              <w:bottom w:val="nil"/>
              <w:right w:val="nil"/>
            </w:tcBorders>
            <w:vAlign w:val="bottom"/>
          </w:tcPr>
          <w:p w14:paraId="1A16EAA4" w14:textId="77777777" w:rsidR="00D0530F" w:rsidRPr="000D405A" w:rsidRDefault="00D0530F" w:rsidP="00657754">
            <w:pPr>
              <w:ind w:right="-3"/>
              <w:rPr>
                <w:szCs w:val="18"/>
                <w:lang w:val="fr-BE"/>
              </w:rPr>
            </w:pPr>
            <w:r w:rsidRPr="000D405A">
              <w:rPr>
                <w:szCs w:val="18"/>
                <w:lang w:val="fr-BE"/>
              </w:rPr>
              <w:t>Fonction*</w:t>
            </w:r>
          </w:p>
        </w:tc>
        <w:tc>
          <w:tcPr>
            <w:tcW w:w="8796" w:type="dxa"/>
            <w:gridSpan w:val="28"/>
            <w:tcBorders>
              <w:top w:val="nil"/>
              <w:left w:val="nil"/>
              <w:bottom w:val="dotted" w:sz="4" w:space="0" w:color="auto"/>
              <w:right w:val="single" w:sz="4" w:space="0" w:color="auto"/>
            </w:tcBorders>
            <w:vAlign w:val="center"/>
          </w:tcPr>
          <w:p w14:paraId="7C34563D" w14:textId="77777777" w:rsidR="00D0530F" w:rsidRPr="000D405A" w:rsidRDefault="00D0530F" w:rsidP="00657754">
            <w:pPr>
              <w:ind w:right="-3"/>
              <w:rPr>
                <w:szCs w:val="18"/>
                <w:lang w:val="fr-BE"/>
              </w:rPr>
            </w:pPr>
          </w:p>
        </w:tc>
      </w:tr>
      <w:tr w:rsidR="00D0530F" w:rsidRPr="000D405A" w14:paraId="3F4C7C61" w14:textId="77777777" w:rsidTr="00657754">
        <w:tc>
          <w:tcPr>
            <w:tcW w:w="9889" w:type="dxa"/>
            <w:gridSpan w:val="35"/>
            <w:tcBorders>
              <w:top w:val="nil"/>
              <w:left w:val="single" w:sz="4" w:space="0" w:color="auto"/>
              <w:bottom w:val="single" w:sz="4" w:space="0" w:color="auto"/>
              <w:right w:val="single" w:sz="4" w:space="0" w:color="auto"/>
            </w:tcBorders>
            <w:vAlign w:val="center"/>
          </w:tcPr>
          <w:p w14:paraId="0CAC0BC7" w14:textId="77777777" w:rsidR="00D0530F" w:rsidRPr="000D405A" w:rsidRDefault="00D0530F" w:rsidP="00657754">
            <w:pPr>
              <w:ind w:right="-3"/>
              <w:rPr>
                <w:szCs w:val="18"/>
                <w:lang w:val="fr-BE"/>
              </w:rPr>
            </w:pPr>
          </w:p>
        </w:tc>
      </w:tr>
    </w:tbl>
    <w:p w14:paraId="1361A4D1" w14:textId="77777777" w:rsidR="00D0530F" w:rsidRDefault="00D0530F" w:rsidP="00D0530F"/>
    <w:tbl>
      <w:tblPr>
        <w:tblStyle w:val="Grilledutableau"/>
        <w:tblW w:w="9889" w:type="dxa"/>
        <w:tblLayout w:type="fixed"/>
        <w:tblLook w:val="04A0" w:firstRow="1" w:lastRow="0" w:firstColumn="1" w:lastColumn="0" w:noHBand="0" w:noVBand="1"/>
      </w:tblPr>
      <w:tblGrid>
        <w:gridCol w:w="246"/>
        <w:gridCol w:w="429"/>
        <w:gridCol w:w="236"/>
        <w:gridCol w:w="48"/>
        <w:gridCol w:w="283"/>
        <w:gridCol w:w="142"/>
        <w:gridCol w:w="385"/>
        <w:gridCol w:w="607"/>
        <w:gridCol w:w="243"/>
        <w:gridCol w:w="750"/>
        <w:gridCol w:w="141"/>
        <w:gridCol w:w="993"/>
        <w:gridCol w:w="1235"/>
        <w:gridCol w:w="992"/>
        <w:gridCol w:w="41"/>
        <w:gridCol w:w="567"/>
        <w:gridCol w:w="850"/>
        <w:gridCol w:w="709"/>
        <w:gridCol w:w="992"/>
      </w:tblGrid>
      <w:tr w:rsidR="00D0530F" w:rsidRPr="000D405A" w14:paraId="2D22AFC1" w14:textId="77777777" w:rsidTr="00657754">
        <w:trPr>
          <w:trHeight w:val="284"/>
        </w:trPr>
        <w:tc>
          <w:tcPr>
            <w:tcW w:w="9889" w:type="dxa"/>
            <w:gridSpan w:val="19"/>
            <w:tcBorders>
              <w:top w:val="single" w:sz="4" w:space="0" w:color="auto"/>
              <w:left w:val="single" w:sz="4" w:space="0" w:color="auto"/>
              <w:bottom w:val="nil"/>
              <w:right w:val="single" w:sz="4" w:space="0" w:color="auto"/>
            </w:tcBorders>
            <w:vAlign w:val="center"/>
          </w:tcPr>
          <w:p w14:paraId="23FC9D13" w14:textId="77777777" w:rsidR="00D0530F" w:rsidRPr="000D405A" w:rsidRDefault="00D0530F" w:rsidP="00657754">
            <w:pPr>
              <w:ind w:right="-3"/>
              <w:rPr>
                <w:b/>
                <w:szCs w:val="18"/>
                <w:lang w:val="fr-BE"/>
              </w:rPr>
            </w:pPr>
            <w:r w:rsidRPr="000D405A">
              <w:rPr>
                <w:b/>
                <w:szCs w:val="18"/>
                <w:lang w:val="fr-BE"/>
              </w:rPr>
              <w:t>Personne pouvant être contactée par l’Administration</w:t>
            </w:r>
          </w:p>
        </w:tc>
      </w:tr>
      <w:tr w:rsidR="00D0530F" w:rsidRPr="000D405A" w14:paraId="25C42BF5" w14:textId="77777777" w:rsidTr="00657754">
        <w:trPr>
          <w:trHeight w:val="386"/>
        </w:trPr>
        <w:tc>
          <w:tcPr>
            <w:tcW w:w="246" w:type="dxa"/>
            <w:tcBorders>
              <w:top w:val="nil"/>
              <w:left w:val="single" w:sz="4" w:space="0" w:color="auto"/>
              <w:bottom w:val="nil"/>
              <w:right w:val="nil"/>
            </w:tcBorders>
            <w:vAlign w:val="bottom"/>
          </w:tcPr>
          <w:p w14:paraId="26BD4E64" w14:textId="77777777" w:rsidR="00D0530F" w:rsidRPr="000D405A" w:rsidRDefault="00D0530F" w:rsidP="00657754">
            <w:pPr>
              <w:ind w:left="-142" w:right="-108"/>
              <w:jc w:val="center"/>
              <w:rPr>
                <w:szCs w:val="18"/>
                <w:lang w:val="fr-BE"/>
              </w:rPr>
            </w:pPr>
            <w:r w:rsidRPr="000D405A">
              <w:rPr>
                <w:szCs w:val="18"/>
                <w:lang w:val="fr-BE"/>
              </w:rPr>
              <w:sym w:font="Wingdings 2" w:char="F099"/>
            </w:r>
          </w:p>
        </w:tc>
        <w:tc>
          <w:tcPr>
            <w:tcW w:w="429" w:type="dxa"/>
            <w:tcBorders>
              <w:top w:val="nil"/>
              <w:left w:val="nil"/>
              <w:bottom w:val="nil"/>
              <w:right w:val="nil"/>
            </w:tcBorders>
            <w:vAlign w:val="bottom"/>
          </w:tcPr>
          <w:p w14:paraId="47750C8C" w14:textId="77777777" w:rsidR="00D0530F" w:rsidRPr="000D405A" w:rsidRDefault="00D0530F" w:rsidP="00657754">
            <w:pPr>
              <w:ind w:left="-108"/>
              <w:rPr>
                <w:rFonts w:cstheme="minorHAnsi"/>
                <w:lang w:val="fr-BE"/>
              </w:rPr>
            </w:pPr>
            <w:r w:rsidRPr="000D405A">
              <w:rPr>
                <w:rFonts w:cstheme="minorHAnsi"/>
                <w:lang w:val="fr-BE"/>
              </w:rPr>
              <w:t>M.</w:t>
            </w:r>
          </w:p>
        </w:tc>
        <w:tc>
          <w:tcPr>
            <w:tcW w:w="236" w:type="dxa"/>
            <w:tcBorders>
              <w:top w:val="nil"/>
              <w:left w:val="nil"/>
              <w:bottom w:val="nil"/>
              <w:right w:val="nil"/>
            </w:tcBorders>
            <w:vAlign w:val="bottom"/>
          </w:tcPr>
          <w:p w14:paraId="706F35DE" w14:textId="77777777" w:rsidR="00D0530F" w:rsidRPr="000D405A" w:rsidRDefault="00D0530F" w:rsidP="00657754">
            <w:pPr>
              <w:ind w:left="-148" w:right="-194"/>
              <w:jc w:val="center"/>
              <w:rPr>
                <w:rFonts w:cstheme="minorHAnsi"/>
                <w:lang w:val="fr-BE"/>
              </w:rPr>
            </w:pPr>
            <w:r w:rsidRPr="000D405A">
              <w:rPr>
                <w:szCs w:val="18"/>
                <w:lang w:val="fr-BE"/>
              </w:rPr>
              <w:sym w:font="Wingdings 2" w:char="F099"/>
            </w:r>
          </w:p>
        </w:tc>
        <w:tc>
          <w:tcPr>
            <w:tcW w:w="858" w:type="dxa"/>
            <w:gridSpan w:val="4"/>
            <w:tcBorders>
              <w:top w:val="nil"/>
              <w:left w:val="nil"/>
              <w:bottom w:val="nil"/>
              <w:right w:val="nil"/>
            </w:tcBorders>
            <w:vAlign w:val="bottom"/>
          </w:tcPr>
          <w:p w14:paraId="75726BC6" w14:textId="77777777" w:rsidR="00D0530F" w:rsidRPr="000D405A" w:rsidRDefault="00D0530F" w:rsidP="00657754">
            <w:pPr>
              <w:ind w:left="-108"/>
              <w:rPr>
                <w:rFonts w:cstheme="minorHAnsi"/>
                <w:lang w:val="fr-BE"/>
              </w:rPr>
            </w:pPr>
            <w:r w:rsidRPr="000D405A">
              <w:rPr>
                <w:rFonts w:cstheme="minorHAnsi"/>
                <w:lang w:val="fr-BE"/>
              </w:rPr>
              <w:t>Mme</w:t>
            </w:r>
            <w:r>
              <w:rPr>
                <w:rFonts w:cstheme="minorHAnsi"/>
                <w:lang w:val="fr-BE"/>
              </w:rPr>
              <w:t xml:space="preserve"> *</w:t>
            </w:r>
          </w:p>
        </w:tc>
        <w:tc>
          <w:tcPr>
            <w:tcW w:w="850" w:type="dxa"/>
            <w:gridSpan w:val="2"/>
            <w:tcBorders>
              <w:top w:val="nil"/>
              <w:left w:val="nil"/>
              <w:bottom w:val="nil"/>
              <w:right w:val="nil"/>
            </w:tcBorders>
            <w:vAlign w:val="bottom"/>
          </w:tcPr>
          <w:p w14:paraId="419D7AF3" w14:textId="77777777" w:rsidR="00D0530F" w:rsidRPr="000D405A" w:rsidRDefault="00D0530F" w:rsidP="00657754">
            <w:pPr>
              <w:jc w:val="right"/>
              <w:rPr>
                <w:rFonts w:cstheme="minorHAnsi"/>
                <w:lang w:val="fr-BE"/>
              </w:rPr>
            </w:pPr>
            <w:r w:rsidRPr="000D405A">
              <w:rPr>
                <w:rFonts w:cstheme="minorHAnsi"/>
                <w:lang w:val="fr-BE"/>
              </w:rPr>
              <w:t>Nom*</w:t>
            </w:r>
          </w:p>
        </w:tc>
        <w:tc>
          <w:tcPr>
            <w:tcW w:w="3119" w:type="dxa"/>
            <w:gridSpan w:val="4"/>
            <w:tcBorders>
              <w:top w:val="nil"/>
              <w:left w:val="nil"/>
              <w:bottom w:val="dotted" w:sz="4" w:space="0" w:color="auto"/>
              <w:right w:val="nil"/>
            </w:tcBorders>
            <w:vAlign w:val="center"/>
          </w:tcPr>
          <w:p w14:paraId="51828508" w14:textId="77777777" w:rsidR="00D0530F" w:rsidRPr="000D405A" w:rsidRDefault="00D0530F" w:rsidP="00657754">
            <w:pPr>
              <w:ind w:left="-108" w:right="-108"/>
              <w:rPr>
                <w:rFonts w:cstheme="minorHAnsi"/>
                <w:lang w:val="fr-BE"/>
              </w:rPr>
            </w:pPr>
          </w:p>
        </w:tc>
        <w:tc>
          <w:tcPr>
            <w:tcW w:w="992" w:type="dxa"/>
            <w:tcBorders>
              <w:top w:val="nil"/>
              <w:left w:val="nil"/>
              <w:bottom w:val="nil"/>
              <w:right w:val="nil"/>
            </w:tcBorders>
            <w:vAlign w:val="bottom"/>
          </w:tcPr>
          <w:p w14:paraId="17366C0F" w14:textId="77777777" w:rsidR="00D0530F" w:rsidRPr="000D405A" w:rsidRDefault="00D0530F" w:rsidP="00657754">
            <w:pPr>
              <w:ind w:right="-45"/>
              <w:jc w:val="right"/>
              <w:rPr>
                <w:rFonts w:cstheme="minorHAnsi"/>
                <w:lang w:val="fr-BE"/>
              </w:rPr>
            </w:pPr>
            <w:r w:rsidRPr="000D405A">
              <w:rPr>
                <w:rFonts w:cstheme="minorHAnsi"/>
                <w:lang w:val="fr-BE"/>
              </w:rPr>
              <w:t>Prénom*</w:t>
            </w:r>
          </w:p>
        </w:tc>
        <w:tc>
          <w:tcPr>
            <w:tcW w:w="3159" w:type="dxa"/>
            <w:gridSpan w:val="5"/>
            <w:tcBorders>
              <w:top w:val="nil"/>
              <w:left w:val="nil"/>
              <w:bottom w:val="dotted" w:sz="4" w:space="0" w:color="auto"/>
              <w:right w:val="single" w:sz="4" w:space="0" w:color="auto"/>
            </w:tcBorders>
            <w:vAlign w:val="center"/>
          </w:tcPr>
          <w:p w14:paraId="1DDC415C" w14:textId="77777777" w:rsidR="00D0530F" w:rsidRPr="000D405A" w:rsidRDefault="00D0530F" w:rsidP="00657754">
            <w:pPr>
              <w:ind w:left="-250"/>
              <w:jc w:val="right"/>
              <w:rPr>
                <w:rFonts w:cstheme="minorHAnsi"/>
                <w:lang w:val="fr-BE"/>
              </w:rPr>
            </w:pPr>
          </w:p>
        </w:tc>
      </w:tr>
      <w:tr w:rsidR="00D0530F" w:rsidRPr="000D405A" w14:paraId="7A7A38C6" w14:textId="77777777" w:rsidTr="00657754">
        <w:trPr>
          <w:trHeight w:val="386"/>
        </w:trPr>
        <w:tc>
          <w:tcPr>
            <w:tcW w:w="675" w:type="dxa"/>
            <w:gridSpan w:val="2"/>
            <w:tcBorders>
              <w:top w:val="nil"/>
              <w:left w:val="single" w:sz="4" w:space="0" w:color="auto"/>
              <w:bottom w:val="nil"/>
              <w:right w:val="nil"/>
            </w:tcBorders>
            <w:vAlign w:val="bottom"/>
          </w:tcPr>
          <w:p w14:paraId="71D71F0E" w14:textId="77777777" w:rsidR="00D0530F" w:rsidRPr="000D405A" w:rsidRDefault="00D0530F" w:rsidP="00657754">
            <w:pPr>
              <w:ind w:right="-108"/>
              <w:rPr>
                <w:szCs w:val="18"/>
                <w:lang w:val="fr-BE"/>
              </w:rPr>
            </w:pPr>
            <w:r w:rsidRPr="000D405A">
              <w:rPr>
                <w:rFonts w:cstheme="minorHAnsi"/>
                <w:lang w:val="fr-BE"/>
              </w:rPr>
              <w:t>Rue* </w:t>
            </w:r>
          </w:p>
        </w:tc>
        <w:tc>
          <w:tcPr>
            <w:tcW w:w="6096" w:type="dxa"/>
            <w:gridSpan w:val="13"/>
            <w:tcBorders>
              <w:top w:val="nil"/>
              <w:left w:val="nil"/>
              <w:bottom w:val="dotted" w:sz="4" w:space="0" w:color="auto"/>
              <w:right w:val="nil"/>
            </w:tcBorders>
            <w:vAlign w:val="center"/>
          </w:tcPr>
          <w:p w14:paraId="64CF601C" w14:textId="77777777" w:rsidR="00D0530F" w:rsidRPr="000D405A" w:rsidRDefault="00D0530F" w:rsidP="00657754">
            <w:pPr>
              <w:ind w:left="-108" w:right="-108"/>
              <w:rPr>
                <w:rFonts w:cstheme="minorHAnsi"/>
                <w:lang w:val="fr-BE"/>
              </w:rPr>
            </w:pPr>
          </w:p>
        </w:tc>
        <w:tc>
          <w:tcPr>
            <w:tcW w:w="567" w:type="dxa"/>
            <w:tcBorders>
              <w:top w:val="nil"/>
              <w:left w:val="nil"/>
              <w:bottom w:val="nil"/>
              <w:right w:val="nil"/>
            </w:tcBorders>
            <w:vAlign w:val="bottom"/>
          </w:tcPr>
          <w:p w14:paraId="02A6EE1D" w14:textId="77777777" w:rsidR="00D0530F" w:rsidRPr="000D405A" w:rsidRDefault="00D0530F" w:rsidP="00657754">
            <w:pPr>
              <w:jc w:val="right"/>
              <w:rPr>
                <w:rFonts w:cstheme="minorHAnsi"/>
                <w:lang w:val="fr-BE"/>
              </w:rPr>
            </w:pPr>
            <w:r w:rsidRPr="000D405A">
              <w:rPr>
                <w:rFonts w:cstheme="minorHAnsi"/>
                <w:lang w:val="fr-BE"/>
              </w:rPr>
              <w:t>n°*</w:t>
            </w:r>
          </w:p>
        </w:tc>
        <w:tc>
          <w:tcPr>
            <w:tcW w:w="850" w:type="dxa"/>
            <w:tcBorders>
              <w:top w:val="nil"/>
              <w:left w:val="nil"/>
              <w:bottom w:val="nil"/>
              <w:right w:val="nil"/>
            </w:tcBorders>
            <w:vAlign w:val="center"/>
          </w:tcPr>
          <w:p w14:paraId="59097D24" w14:textId="77777777" w:rsidR="00D0530F" w:rsidRPr="000D405A" w:rsidRDefault="00D0530F" w:rsidP="00657754">
            <w:pPr>
              <w:ind w:left="-136" w:right="-108"/>
              <w:jc w:val="right"/>
              <w:rPr>
                <w:szCs w:val="18"/>
                <w:lang w:val="fr-BE"/>
              </w:rPr>
            </w:pPr>
          </w:p>
        </w:tc>
        <w:tc>
          <w:tcPr>
            <w:tcW w:w="709" w:type="dxa"/>
            <w:tcBorders>
              <w:top w:val="nil"/>
              <w:left w:val="nil"/>
              <w:bottom w:val="nil"/>
              <w:right w:val="nil"/>
            </w:tcBorders>
            <w:vAlign w:val="bottom"/>
          </w:tcPr>
          <w:p w14:paraId="5C12A72B" w14:textId="77777777" w:rsidR="00D0530F" w:rsidRPr="000D405A" w:rsidRDefault="00D0530F" w:rsidP="00657754">
            <w:pPr>
              <w:ind w:right="-45"/>
              <w:jc w:val="right"/>
              <w:rPr>
                <w:rFonts w:cstheme="minorHAnsi"/>
                <w:lang w:val="fr-BE"/>
              </w:rPr>
            </w:pPr>
            <w:r w:rsidRPr="000D405A">
              <w:rPr>
                <w:rFonts w:cstheme="minorHAnsi"/>
                <w:lang w:val="fr-BE"/>
              </w:rPr>
              <w:t>boîte</w:t>
            </w:r>
          </w:p>
        </w:tc>
        <w:tc>
          <w:tcPr>
            <w:tcW w:w="992" w:type="dxa"/>
            <w:tcBorders>
              <w:top w:val="nil"/>
              <w:left w:val="nil"/>
              <w:bottom w:val="nil"/>
              <w:right w:val="single" w:sz="4" w:space="0" w:color="auto"/>
            </w:tcBorders>
            <w:vAlign w:val="center"/>
          </w:tcPr>
          <w:p w14:paraId="52A40C57" w14:textId="77777777" w:rsidR="00D0530F" w:rsidRPr="000D405A" w:rsidRDefault="00D0530F" w:rsidP="00657754">
            <w:pPr>
              <w:ind w:left="-108" w:right="-3"/>
              <w:jc w:val="right"/>
              <w:rPr>
                <w:szCs w:val="18"/>
                <w:lang w:val="fr-BE"/>
              </w:rPr>
            </w:pPr>
          </w:p>
        </w:tc>
      </w:tr>
      <w:tr w:rsidR="00D0530F" w:rsidRPr="000D405A" w14:paraId="4A7EB495" w14:textId="77777777" w:rsidTr="00657754">
        <w:trPr>
          <w:trHeight w:val="386"/>
        </w:trPr>
        <w:tc>
          <w:tcPr>
            <w:tcW w:w="1384" w:type="dxa"/>
            <w:gridSpan w:val="6"/>
            <w:tcBorders>
              <w:top w:val="nil"/>
              <w:left w:val="single" w:sz="4" w:space="0" w:color="auto"/>
              <w:bottom w:val="nil"/>
              <w:right w:val="nil"/>
            </w:tcBorders>
            <w:vAlign w:val="bottom"/>
          </w:tcPr>
          <w:p w14:paraId="3DE0F599" w14:textId="77777777" w:rsidR="00D0530F" w:rsidRPr="000D405A" w:rsidRDefault="00D0530F" w:rsidP="00657754">
            <w:pPr>
              <w:ind w:right="-108"/>
              <w:rPr>
                <w:rFonts w:cstheme="minorHAnsi"/>
                <w:lang w:val="fr-BE"/>
              </w:rPr>
            </w:pPr>
            <w:r w:rsidRPr="000D405A">
              <w:rPr>
                <w:rFonts w:cstheme="minorHAnsi"/>
                <w:lang w:val="fr-BE"/>
              </w:rPr>
              <w:t>Code postal*</w:t>
            </w:r>
          </w:p>
        </w:tc>
        <w:tc>
          <w:tcPr>
            <w:tcW w:w="992" w:type="dxa"/>
            <w:gridSpan w:val="2"/>
            <w:tcBorders>
              <w:top w:val="nil"/>
              <w:left w:val="nil"/>
              <w:bottom w:val="dotted" w:sz="4" w:space="0" w:color="auto"/>
              <w:right w:val="nil"/>
            </w:tcBorders>
            <w:vAlign w:val="center"/>
          </w:tcPr>
          <w:p w14:paraId="7A3AB72F" w14:textId="77777777" w:rsidR="00D0530F" w:rsidRPr="000D405A" w:rsidRDefault="00D0530F" w:rsidP="00657754">
            <w:pPr>
              <w:ind w:left="-108" w:right="-108"/>
              <w:rPr>
                <w:szCs w:val="18"/>
                <w:lang w:val="fr-BE"/>
              </w:rPr>
            </w:pPr>
          </w:p>
        </w:tc>
        <w:tc>
          <w:tcPr>
            <w:tcW w:w="993" w:type="dxa"/>
            <w:gridSpan w:val="2"/>
            <w:tcBorders>
              <w:top w:val="nil"/>
              <w:left w:val="nil"/>
              <w:bottom w:val="nil"/>
              <w:right w:val="nil"/>
            </w:tcBorders>
            <w:vAlign w:val="bottom"/>
          </w:tcPr>
          <w:p w14:paraId="399286A7" w14:textId="77777777" w:rsidR="00D0530F" w:rsidRPr="000D405A" w:rsidRDefault="00D0530F" w:rsidP="00657754">
            <w:pPr>
              <w:jc w:val="right"/>
              <w:rPr>
                <w:rFonts w:cstheme="minorHAnsi"/>
                <w:lang w:val="fr-BE"/>
              </w:rPr>
            </w:pPr>
            <w:r w:rsidRPr="000D405A">
              <w:rPr>
                <w:rFonts w:cstheme="minorHAnsi"/>
                <w:lang w:val="fr-BE"/>
              </w:rPr>
              <w:t>Localité*</w:t>
            </w:r>
          </w:p>
        </w:tc>
        <w:tc>
          <w:tcPr>
            <w:tcW w:w="3402" w:type="dxa"/>
            <w:gridSpan w:val="5"/>
            <w:tcBorders>
              <w:top w:val="nil"/>
              <w:left w:val="nil"/>
              <w:bottom w:val="dotted" w:sz="4" w:space="0" w:color="auto"/>
              <w:right w:val="nil"/>
            </w:tcBorders>
            <w:vAlign w:val="center"/>
          </w:tcPr>
          <w:p w14:paraId="454482D1" w14:textId="77777777" w:rsidR="00D0530F" w:rsidRPr="000D405A" w:rsidRDefault="00D0530F" w:rsidP="00657754">
            <w:pPr>
              <w:ind w:left="-108" w:right="-108"/>
              <w:rPr>
                <w:szCs w:val="18"/>
                <w:lang w:val="fr-BE"/>
              </w:rPr>
            </w:pPr>
          </w:p>
        </w:tc>
        <w:tc>
          <w:tcPr>
            <w:tcW w:w="567" w:type="dxa"/>
            <w:tcBorders>
              <w:top w:val="nil"/>
              <w:left w:val="nil"/>
              <w:bottom w:val="nil"/>
              <w:right w:val="nil"/>
            </w:tcBorders>
            <w:vAlign w:val="bottom"/>
          </w:tcPr>
          <w:p w14:paraId="705B7712" w14:textId="77777777" w:rsidR="00D0530F" w:rsidRPr="000D405A" w:rsidRDefault="00D0530F" w:rsidP="00657754">
            <w:pPr>
              <w:ind w:right="-45"/>
              <w:jc w:val="right"/>
              <w:rPr>
                <w:rFonts w:cstheme="minorHAnsi"/>
                <w:lang w:val="fr-BE"/>
              </w:rPr>
            </w:pPr>
            <w:r w:rsidRPr="000D405A">
              <w:rPr>
                <w:rFonts w:cstheme="minorHAnsi"/>
                <w:lang w:val="fr-BE"/>
              </w:rPr>
              <w:t>Pays</w:t>
            </w:r>
          </w:p>
        </w:tc>
        <w:tc>
          <w:tcPr>
            <w:tcW w:w="2551" w:type="dxa"/>
            <w:gridSpan w:val="3"/>
            <w:tcBorders>
              <w:top w:val="nil"/>
              <w:left w:val="nil"/>
              <w:bottom w:val="dotted" w:sz="4" w:space="0" w:color="auto"/>
              <w:right w:val="single" w:sz="4" w:space="0" w:color="auto"/>
            </w:tcBorders>
            <w:vAlign w:val="center"/>
          </w:tcPr>
          <w:p w14:paraId="7FF3E3FF" w14:textId="77777777" w:rsidR="00D0530F" w:rsidRPr="000D405A" w:rsidRDefault="00D0530F" w:rsidP="00657754">
            <w:pPr>
              <w:ind w:left="-108"/>
              <w:jc w:val="right"/>
              <w:rPr>
                <w:szCs w:val="18"/>
                <w:lang w:val="fr-BE"/>
              </w:rPr>
            </w:pPr>
          </w:p>
        </w:tc>
      </w:tr>
      <w:tr w:rsidR="00D0530F" w:rsidRPr="000D405A" w14:paraId="16032600" w14:textId="77777777" w:rsidTr="00657754">
        <w:trPr>
          <w:trHeight w:val="386"/>
        </w:trPr>
        <w:tc>
          <w:tcPr>
            <w:tcW w:w="1242" w:type="dxa"/>
            <w:gridSpan w:val="5"/>
            <w:tcBorders>
              <w:top w:val="nil"/>
              <w:left w:val="single" w:sz="4" w:space="0" w:color="auto"/>
              <w:bottom w:val="nil"/>
              <w:right w:val="nil"/>
            </w:tcBorders>
            <w:vAlign w:val="bottom"/>
          </w:tcPr>
          <w:p w14:paraId="79E29736" w14:textId="77777777" w:rsidR="00D0530F" w:rsidRPr="000D405A" w:rsidRDefault="00D0530F" w:rsidP="00657754">
            <w:pPr>
              <w:ind w:right="-108"/>
              <w:rPr>
                <w:szCs w:val="18"/>
                <w:lang w:val="fr-BE"/>
              </w:rPr>
            </w:pPr>
            <w:r w:rsidRPr="000D405A">
              <w:rPr>
                <w:szCs w:val="18"/>
                <w:lang w:val="fr-BE"/>
              </w:rPr>
              <w:t>Téléphone*</w:t>
            </w:r>
          </w:p>
        </w:tc>
        <w:tc>
          <w:tcPr>
            <w:tcW w:w="2268" w:type="dxa"/>
            <w:gridSpan w:val="6"/>
            <w:tcBorders>
              <w:top w:val="nil"/>
              <w:left w:val="nil"/>
              <w:bottom w:val="dotted" w:sz="4" w:space="0" w:color="auto"/>
              <w:right w:val="nil"/>
            </w:tcBorders>
            <w:vAlign w:val="center"/>
          </w:tcPr>
          <w:p w14:paraId="04CFDFB7" w14:textId="77777777" w:rsidR="00D0530F" w:rsidRPr="000D405A" w:rsidRDefault="00D0530F" w:rsidP="00657754">
            <w:pPr>
              <w:ind w:left="-108" w:right="-108"/>
              <w:rPr>
                <w:rFonts w:cstheme="minorHAnsi"/>
                <w:lang w:val="fr-BE"/>
              </w:rPr>
            </w:pPr>
          </w:p>
        </w:tc>
        <w:tc>
          <w:tcPr>
            <w:tcW w:w="993" w:type="dxa"/>
            <w:tcBorders>
              <w:top w:val="nil"/>
              <w:left w:val="nil"/>
              <w:bottom w:val="nil"/>
              <w:right w:val="nil"/>
            </w:tcBorders>
            <w:vAlign w:val="bottom"/>
          </w:tcPr>
          <w:p w14:paraId="35C634F1" w14:textId="77777777" w:rsidR="00D0530F" w:rsidRPr="000D405A" w:rsidRDefault="00D0530F" w:rsidP="00657754">
            <w:pPr>
              <w:jc w:val="right"/>
              <w:rPr>
                <w:szCs w:val="18"/>
                <w:lang w:val="fr-BE"/>
              </w:rPr>
            </w:pPr>
            <w:r w:rsidRPr="000D405A">
              <w:rPr>
                <w:szCs w:val="18"/>
                <w:lang w:val="fr-BE"/>
              </w:rPr>
              <w:t>Courriel</w:t>
            </w:r>
          </w:p>
        </w:tc>
        <w:tc>
          <w:tcPr>
            <w:tcW w:w="5386" w:type="dxa"/>
            <w:gridSpan w:val="7"/>
            <w:tcBorders>
              <w:top w:val="nil"/>
              <w:left w:val="nil"/>
              <w:bottom w:val="dotted" w:sz="4" w:space="0" w:color="auto"/>
              <w:right w:val="single" w:sz="4" w:space="0" w:color="auto"/>
            </w:tcBorders>
            <w:vAlign w:val="center"/>
          </w:tcPr>
          <w:p w14:paraId="0FE9C3A4" w14:textId="77777777" w:rsidR="00D0530F" w:rsidRPr="000D405A" w:rsidRDefault="00D0530F" w:rsidP="00657754">
            <w:pPr>
              <w:ind w:left="-108" w:right="-3"/>
              <w:jc w:val="right"/>
              <w:rPr>
                <w:szCs w:val="18"/>
                <w:lang w:val="fr-BE"/>
              </w:rPr>
            </w:pPr>
          </w:p>
        </w:tc>
      </w:tr>
      <w:tr w:rsidR="00D0530F" w:rsidRPr="000D405A" w14:paraId="7EDAF75D" w14:textId="77777777" w:rsidTr="00657754">
        <w:trPr>
          <w:trHeight w:val="386"/>
        </w:trPr>
        <w:tc>
          <w:tcPr>
            <w:tcW w:w="959" w:type="dxa"/>
            <w:gridSpan w:val="4"/>
            <w:tcBorders>
              <w:top w:val="nil"/>
              <w:left w:val="single" w:sz="4" w:space="0" w:color="auto"/>
              <w:bottom w:val="nil"/>
              <w:right w:val="nil"/>
            </w:tcBorders>
            <w:vAlign w:val="bottom"/>
          </w:tcPr>
          <w:p w14:paraId="11D5830D" w14:textId="77777777" w:rsidR="00D0530F" w:rsidRPr="000D405A" w:rsidRDefault="00D0530F" w:rsidP="00657754">
            <w:pPr>
              <w:ind w:right="-108"/>
              <w:rPr>
                <w:szCs w:val="18"/>
                <w:lang w:val="fr-BE"/>
              </w:rPr>
            </w:pPr>
            <w:r w:rsidRPr="000D405A">
              <w:rPr>
                <w:szCs w:val="18"/>
                <w:lang w:val="fr-BE"/>
              </w:rPr>
              <w:t>Fonction</w:t>
            </w:r>
            <w:r>
              <w:rPr>
                <w:szCs w:val="18"/>
                <w:lang w:val="fr-BE"/>
              </w:rPr>
              <w:t>*</w:t>
            </w:r>
          </w:p>
        </w:tc>
        <w:tc>
          <w:tcPr>
            <w:tcW w:w="8930" w:type="dxa"/>
            <w:gridSpan w:val="15"/>
            <w:tcBorders>
              <w:top w:val="nil"/>
              <w:left w:val="nil"/>
              <w:bottom w:val="dotted" w:sz="4" w:space="0" w:color="auto"/>
              <w:right w:val="single" w:sz="4" w:space="0" w:color="auto"/>
            </w:tcBorders>
            <w:vAlign w:val="center"/>
          </w:tcPr>
          <w:p w14:paraId="47115447" w14:textId="77777777" w:rsidR="00D0530F" w:rsidRPr="000D405A" w:rsidRDefault="00D0530F" w:rsidP="00657754">
            <w:pPr>
              <w:ind w:left="-108" w:right="-3"/>
              <w:rPr>
                <w:szCs w:val="18"/>
                <w:lang w:val="fr-BE"/>
              </w:rPr>
            </w:pPr>
          </w:p>
        </w:tc>
      </w:tr>
      <w:tr w:rsidR="00D0530F" w:rsidRPr="000D405A" w14:paraId="7E2CC41F" w14:textId="77777777" w:rsidTr="00657754">
        <w:tc>
          <w:tcPr>
            <w:tcW w:w="9889" w:type="dxa"/>
            <w:gridSpan w:val="19"/>
            <w:tcBorders>
              <w:top w:val="nil"/>
              <w:left w:val="single" w:sz="4" w:space="0" w:color="auto"/>
              <w:bottom w:val="single" w:sz="4" w:space="0" w:color="auto"/>
              <w:right w:val="single" w:sz="4" w:space="0" w:color="auto"/>
            </w:tcBorders>
            <w:vAlign w:val="center"/>
          </w:tcPr>
          <w:p w14:paraId="3150A73E" w14:textId="77777777" w:rsidR="00D0530F" w:rsidRPr="000D405A" w:rsidRDefault="00D0530F" w:rsidP="00657754">
            <w:pPr>
              <w:ind w:left="-108" w:right="-3"/>
              <w:rPr>
                <w:szCs w:val="18"/>
                <w:lang w:val="fr-BE"/>
              </w:rPr>
            </w:pPr>
          </w:p>
        </w:tc>
      </w:tr>
    </w:tbl>
    <w:p w14:paraId="6D6D8910" w14:textId="792CE08B" w:rsidR="00D0530F" w:rsidRDefault="00D0530F" w:rsidP="00D0530F"/>
    <w:p w14:paraId="49AF3705" w14:textId="77777777" w:rsidR="00D0530F" w:rsidRDefault="00D0530F">
      <w:r>
        <w:br w:type="page"/>
      </w:r>
    </w:p>
    <w:p w14:paraId="584FCBF7" w14:textId="5381FA65" w:rsidR="00D0530F" w:rsidRDefault="00657754" w:rsidP="00D0530F">
      <w:pPr>
        <w:pStyle w:val="Titre3"/>
      </w:pPr>
      <w:bookmarkStart w:id="192" w:name="_Toc13806131"/>
      <w:r>
        <w:lastRenderedPageBreak/>
        <w:t xml:space="preserve">3.1 </w:t>
      </w:r>
      <w:r w:rsidR="00D0530F" w:rsidRPr="00E73A22">
        <w:t>Liste des autorisations concernées par la cession</w:t>
      </w:r>
      <w:bookmarkEnd w:id="192"/>
    </w:p>
    <w:p w14:paraId="0850B6BA" w14:textId="77777777" w:rsidR="00D0530F" w:rsidRPr="00F74DFF" w:rsidRDefault="00D0530F" w:rsidP="00D0530F">
      <w:pPr>
        <w:spacing w:after="60"/>
      </w:pPr>
      <w:r w:rsidRPr="00F74DFF">
        <w:rPr>
          <w:lang w:val="fr-BE"/>
        </w:rPr>
        <w:t xml:space="preserve">Remplissez le tableau ci-dessous pour les </w:t>
      </w:r>
      <w:r w:rsidRPr="00F74DFF">
        <w:t>arrêtés d’aut</w:t>
      </w:r>
      <w:r>
        <w:t xml:space="preserve">orisation en cours de validité </w:t>
      </w:r>
      <w:r>
        <w:rPr>
          <w:noProof/>
          <w:szCs w:val="18"/>
          <w:lang w:val="fr-BE" w:eastAsia="fr-BE"/>
        </w:rPr>
        <w:sym w:font="Webdings" w:char="F069"/>
      </w:r>
    </w:p>
    <w:tbl>
      <w:tblPr>
        <w:tblW w:w="1007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2419"/>
        <w:gridCol w:w="1276"/>
        <w:gridCol w:w="1795"/>
        <w:gridCol w:w="1618"/>
        <w:gridCol w:w="1548"/>
      </w:tblGrid>
      <w:tr w:rsidR="00D0530F" w:rsidRPr="00220CC9" w14:paraId="021F40F8" w14:textId="77777777" w:rsidTr="00657754">
        <w:trPr>
          <w:cantSplit/>
        </w:trPr>
        <w:tc>
          <w:tcPr>
            <w:tcW w:w="1418" w:type="dxa"/>
            <w:tcBorders>
              <w:top w:val="single" w:sz="8" w:space="0" w:color="auto"/>
              <w:left w:val="single" w:sz="8" w:space="0" w:color="auto"/>
              <w:bottom w:val="single" w:sz="8" w:space="0" w:color="auto"/>
              <w:right w:val="single" w:sz="8" w:space="0" w:color="auto"/>
            </w:tcBorders>
            <w:vAlign w:val="center"/>
          </w:tcPr>
          <w:p w14:paraId="1B7EA895" w14:textId="77777777" w:rsidR="00D0530F" w:rsidRPr="00220CC9" w:rsidRDefault="00D0530F" w:rsidP="00657754">
            <w:pPr>
              <w:jc w:val="center"/>
              <w:rPr>
                <w:lang w:val="fr-BE"/>
              </w:rPr>
            </w:pPr>
            <w:r w:rsidRPr="00220CC9">
              <w:rPr>
                <w:lang w:val="fr-BE"/>
              </w:rPr>
              <w:t>Identification autorisation</w:t>
            </w:r>
            <w:r>
              <w:rPr>
                <w:lang w:val="fr-BE"/>
              </w:rPr>
              <w:t>*</w:t>
            </w:r>
          </w:p>
        </w:tc>
        <w:tc>
          <w:tcPr>
            <w:tcW w:w="2419" w:type="dxa"/>
            <w:tcBorders>
              <w:top w:val="single" w:sz="8" w:space="0" w:color="auto"/>
              <w:left w:val="single" w:sz="8" w:space="0" w:color="auto"/>
              <w:bottom w:val="single" w:sz="8" w:space="0" w:color="auto"/>
              <w:right w:val="single" w:sz="8" w:space="0" w:color="auto"/>
            </w:tcBorders>
            <w:vAlign w:val="center"/>
          </w:tcPr>
          <w:p w14:paraId="651619A5" w14:textId="77777777" w:rsidR="00D0530F" w:rsidRPr="00220CC9" w:rsidRDefault="00D0530F" w:rsidP="00657754">
            <w:pPr>
              <w:jc w:val="center"/>
              <w:rPr>
                <w:lang w:val="fr-BE"/>
              </w:rPr>
            </w:pPr>
            <w:r w:rsidRPr="00220CC9">
              <w:rPr>
                <w:lang w:val="fr-BE"/>
              </w:rPr>
              <w:t>Type de l’acte</w:t>
            </w:r>
            <w:r>
              <w:rPr>
                <w:lang w:val="fr-BE"/>
              </w:rPr>
              <w:t>*</w:t>
            </w:r>
          </w:p>
        </w:tc>
        <w:tc>
          <w:tcPr>
            <w:tcW w:w="1276" w:type="dxa"/>
            <w:tcBorders>
              <w:top w:val="single" w:sz="8" w:space="0" w:color="auto"/>
              <w:left w:val="single" w:sz="8" w:space="0" w:color="auto"/>
              <w:bottom w:val="single" w:sz="8" w:space="0" w:color="auto"/>
              <w:right w:val="single" w:sz="8" w:space="0" w:color="auto"/>
            </w:tcBorders>
            <w:vAlign w:val="center"/>
          </w:tcPr>
          <w:p w14:paraId="1BE2ADA7" w14:textId="77777777" w:rsidR="00D0530F" w:rsidRPr="00220CC9" w:rsidRDefault="00D0530F" w:rsidP="00657754">
            <w:pPr>
              <w:jc w:val="center"/>
              <w:rPr>
                <w:lang w:val="fr-BE"/>
              </w:rPr>
            </w:pPr>
            <w:r w:rsidRPr="00220CC9">
              <w:rPr>
                <w:lang w:val="fr-BE"/>
              </w:rPr>
              <w:t>Date</w:t>
            </w:r>
            <w:r>
              <w:rPr>
                <w:lang w:val="fr-BE"/>
              </w:rPr>
              <w:t>*</w:t>
            </w:r>
          </w:p>
        </w:tc>
        <w:tc>
          <w:tcPr>
            <w:tcW w:w="1795" w:type="dxa"/>
            <w:tcBorders>
              <w:top w:val="single" w:sz="8" w:space="0" w:color="auto"/>
              <w:left w:val="single" w:sz="8" w:space="0" w:color="auto"/>
              <w:bottom w:val="single" w:sz="8" w:space="0" w:color="auto"/>
              <w:right w:val="single" w:sz="8" w:space="0" w:color="auto"/>
            </w:tcBorders>
            <w:vAlign w:val="center"/>
          </w:tcPr>
          <w:p w14:paraId="622CA9EC" w14:textId="77777777" w:rsidR="00D0530F" w:rsidRPr="00220CC9" w:rsidRDefault="00D0530F" w:rsidP="00657754">
            <w:pPr>
              <w:jc w:val="center"/>
              <w:rPr>
                <w:lang w:val="fr-BE"/>
              </w:rPr>
            </w:pPr>
            <w:r w:rsidRPr="00220CC9">
              <w:rPr>
                <w:lang w:val="fr-BE"/>
              </w:rPr>
              <w:t>Autorité</w:t>
            </w:r>
          </w:p>
        </w:tc>
        <w:tc>
          <w:tcPr>
            <w:tcW w:w="1618" w:type="dxa"/>
            <w:tcBorders>
              <w:top w:val="single" w:sz="8" w:space="0" w:color="auto"/>
              <w:left w:val="single" w:sz="8" w:space="0" w:color="auto"/>
              <w:bottom w:val="single" w:sz="8" w:space="0" w:color="auto"/>
              <w:right w:val="single" w:sz="8" w:space="0" w:color="auto"/>
            </w:tcBorders>
            <w:vAlign w:val="center"/>
          </w:tcPr>
          <w:p w14:paraId="667F9CCC" w14:textId="77777777" w:rsidR="00D0530F" w:rsidRPr="00220CC9" w:rsidRDefault="00D0530F" w:rsidP="00657754">
            <w:pPr>
              <w:jc w:val="center"/>
              <w:rPr>
                <w:lang w:val="fr-BE"/>
              </w:rPr>
            </w:pPr>
            <w:r w:rsidRPr="00220CC9">
              <w:rPr>
                <w:lang w:val="fr-BE"/>
              </w:rPr>
              <w:t>Référence de l’acte</w:t>
            </w:r>
          </w:p>
        </w:tc>
        <w:tc>
          <w:tcPr>
            <w:tcW w:w="1548" w:type="dxa"/>
            <w:tcBorders>
              <w:top w:val="single" w:sz="8" w:space="0" w:color="auto"/>
              <w:left w:val="single" w:sz="8" w:space="0" w:color="auto"/>
              <w:bottom w:val="single" w:sz="8" w:space="0" w:color="auto"/>
              <w:right w:val="single" w:sz="8" w:space="0" w:color="auto"/>
            </w:tcBorders>
            <w:vAlign w:val="center"/>
          </w:tcPr>
          <w:p w14:paraId="48AF24B0" w14:textId="77777777" w:rsidR="00D0530F" w:rsidRPr="00220CC9" w:rsidRDefault="00D0530F" w:rsidP="00657754">
            <w:pPr>
              <w:jc w:val="center"/>
              <w:rPr>
                <w:lang w:val="fr-BE"/>
              </w:rPr>
            </w:pPr>
            <w:r w:rsidRPr="00220CC9">
              <w:rPr>
                <w:lang w:val="fr-BE"/>
              </w:rPr>
              <w:t>Échéance</w:t>
            </w:r>
          </w:p>
        </w:tc>
      </w:tr>
      <w:tr w:rsidR="00D0530F" w:rsidRPr="006720E0" w14:paraId="6F5B0329" w14:textId="77777777" w:rsidTr="00657754">
        <w:trPr>
          <w:cantSplit/>
          <w:trHeight w:val="567"/>
        </w:trPr>
        <w:tc>
          <w:tcPr>
            <w:tcW w:w="1418" w:type="dxa"/>
            <w:tcBorders>
              <w:top w:val="single" w:sz="8" w:space="0" w:color="auto"/>
              <w:left w:val="single" w:sz="8" w:space="0" w:color="auto"/>
              <w:right w:val="single" w:sz="8" w:space="0" w:color="auto"/>
            </w:tcBorders>
            <w:vAlign w:val="center"/>
          </w:tcPr>
          <w:p w14:paraId="040C1315" w14:textId="77777777" w:rsidR="00D0530F" w:rsidRPr="006720E0" w:rsidRDefault="00D0530F" w:rsidP="00657754">
            <w:pPr>
              <w:rPr>
                <w:i/>
                <w:lang w:val="fr-BE"/>
              </w:rPr>
            </w:pPr>
            <w:r w:rsidRPr="006720E0">
              <w:rPr>
                <w:lang w:val="fr-BE"/>
              </w:rPr>
              <w:t>A ….</w:t>
            </w:r>
          </w:p>
        </w:tc>
        <w:tc>
          <w:tcPr>
            <w:tcW w:w="2419" w:type="dxa"/>
            <w:tcBorders>
              <w:top w:val="single" w:sz="8" w:space="0" w:color="auto"/>
              <w:left w:val="single" w:sz="8" w:space="0" w:color="auto"/>
              <w:right w:val="single" w:sz="8" w:space="0" w:color="auto"/>
            </w:tcBorders>
            <w:vAlign w:val="center"/>
          </w:tcPr>
          <w:p w14:paraId="5E44CDD1" w14:textId="77777777" w:rsidR="00D0530F" w:rsidRPr="006720E0" w:rsidRDefault="00D0530F" w:rsidP="00657754">
            <w:pPr>
              <w:rPr>
                <w:i/>
                <w:lang w:val="fr-BE"/>
              </w:rPr>
            </w:pPr>
          </w:p>
        </w:tc>
        <w:tc>
          <w:tcPr>
            <w:tcW w:w="1276" w:type="dxa"/>
            <w:tcBorders>
              <w:top w:val="single" w:sz="8" w:space="0" w:color="auto"/>
              <w:left w:val="single" w:sz="8" w:space="0" w:color="auto"/>
              <w:right w:val="single" w:sz="8" w:space="0" w:color="auto"/>
            </w:tcBorders>
            <w:vAlign w:val="center"/>
          </w:tcPr>
          <w:p w14:paraId="1098BCD0" w14:textId="77777777" w:rsidR="00D0530F" w:rsidRPr="006720E0" w:rsidRDefault="00D0530F" w:rsidP="00657754">
            <w:pPr>
              <w:rPr>
                <w:lang w:val="fr-BE"/>
              </w:rPr>
            </w:pPr>
            <w:r w:rsidRPr="006720E0">
              <w:rPr>
                <w:lang w:val="fr-BE"/>
              </w:rPr>
              <w:t>…../…../…….</w:t>
            </w:r>
          </w:p>
        </w:tc>
        <w:tc>
          <w:tcPr>
            <w:tcW w:w="1795" w:type="dxa"/>
            <w:tcBorders>
              <w:top w:val="single" w:sz="8" w:space="0" w:color="auto"/>
              <w:left w:val="single" w:sz="8" w:space="0" w:color="auto"/>
              <w:right w:val="single" w:sz="8" w:space="0" w:color="auto"/>
            </w:tcBorders>
            <w:vAlign w:val="center"/>
          </w:tcPr>
          <w:p w14:paraId="4E901F59" w14:textId="77777777" w:rsidR="00D0530F" w:rsidRPr="006720E0" w:rsidRDefault="00D0530F" w:rsidP="00657754">
            <w:pPr>
              <w:rPr>
                <w:lang w:val="fr-BE"/>
              </w:rPr>
            </w:pPr>
          </w:p>
        </w:tc>
        <w:tc>
          <w:tcPr>
            <w:tcW w:w="1618" w:type="dxa"/>
            <w:tcBorders>
              <w:top w:val="single" w:sz="8" w:space="0" w:color="auto"/>
              <w:left w:val="single" w:sz="8" w:space="0" w:color="auto"/>
              <w:right w:val="single" w:sz="8" w:space="0" w:color="auto"/>
            </w:tcBorders>
            <w:vAlign w:val="center"/>
          </w:tcPr>
          <w:p w14:paraId="0A0F847C" w14:textId="77777777" w:rsidR="00D0530F" w:rsidRPr="006720E0" w:rsidRDefault="00D0530F" w:rsidP="00657754">
            <w:pPr>
              <w:rPr>
                <w:lang w:val="fr-BE"/>
              </w:rPr>
            </w:pPr>
          </w:p>
        </w:tc>
        <w:tc>
          <w:tcPr>
            <w:tcW w:w="1548" w:type="dxa"/>
            <w:tcBorders>
              <w:top w:val="single" w:sz="8" w:space="0" w:color="auto"/>
              <w:left w:val="single" w:sz="8" w:space="0" w:color="auto"/>
              <w:right w:val="single" w:sz="8" w:space="0" w:color="auto"/>
            </w:tcBorders>
            <w:vAlign w:val="center"/>
          </w:tcPr>
          <w:p w14:paraId="105A32C9" w14:textId="77777777" w:rsidR="00D0530F" w:rsidRPr="006720E0" w:rsidRDefault="00D0530F" w:rsidP="00657754">
            <w:pPr>
              <w:rPr>
                <w:lang w:val="fr-BE"/>
              </w:rPr>
            </w:pPr>
            <w:r w:rsidRPr="006720E0">
              <w:rPr>
                <w:lang w:val="fr-BE"/>
              </w:rPr>
              <w:t>….. / ….. / ……..</w:t>
            </w:r>
          </w:p>
        </w:tc>
      </w:tr>
      <w:tr w:rsidR="00D0530F" w:rsidRPr="006720E0" w14:paraId="07AB75E4" w14:textId="77777777" w:rsidTr="00657754">
        <w:trPr>
          <w:cantSplit/>
          <w:trHeight w:val="567"/>
        </w:trPr>
        <w:tc>
          <w:tcPr>
            <w:tcW w:w="1418" w:type="dxa"/>
            <w:tcBorders>
              <w:left w:val="single" w:sz="8" w:space="0" w:color="auto"/>
              <w:right w:val="single" w:sz="8" w:space="0" w:color="auto"/>
            </w:tcBorders>
            <w:vAlign w:val="center"/>
          </w:tcPr>
          <w:p w14:paraId="11953A4D" w14:textId="77777777" w:rsidR="00D0530F" w:rsidRPr="006720E0" w:rsidRDefault="00D0530F" w:rsidP="00657754">
            <w:pPr>
              <w:rPr>
                <w:i/>
                <w:lang w:val="fr-BE"/>
              </w:rPr>
            </w:pPr>
            <w:r w:rsidRPr="006720E0">
              <w:rPr>
                <w:lang w:val="fr-BE"/>
              </w:rPr>
              <w:t>A ….</w:t>
            </w:r>
          </w:p>
        </w:tc>
        <w:tc>
          <w:tcPr>
            <w:tcW w:w="2419" w:type="dxa"/>
            <w:tcBorders>
              <w:left w:val="single" w:sz="8" w:space="0" w:color="auto"/>
              <w:right w:val="single" w:sz="8" w:space="0" w:color="auto"/>
            </w:tcBorders>
            <w:vAlign w:val="center"/>
          </w:tcPr>
          <w:p w14:paraId="24EA5FEF" w14:textId="77777777" w:rsidR="00D0530F" w:rsidRPr="006720E0" w:rsidRDefault="00D0530F" w:rsidP="00657754">
            <w:pPr>
              <w:rPr>
                <w:i/>
                <w:lang w:val="fr-BE"/>
              </w:rPr>
            </w:pPr>
          </w:p>
        </w:tc>
        <w:tc>
          <w:tcPr>
            <w:tcW w:w="1276" w:type="dxa"/>
            <w:tcBorders>
              <w:left w:val="single" w:sz="8" w:space="0" w:color="auto"/>
              <w:right w:val="single" w:sz="8" w:space="0" w:color="auto"/>
            </w:tcBorders>
            <w:vAlign w:val="center"/>
          </w:tcPr>
          <w:p w14:paraId="4E6F23FF" w14:textId="77777777" w:rsidR="00D0530F" w:rsidRPr="006720E0" w:rsidRDefault="00D0530F" w:rsidP="00657754">
            <w:pPr>
              <w:rPr>
                <w:lang w:val="fr-BE"/>
              </w:rPr>
            </w:pPr>
            <w:r w:rsidRPr="006720E0">
              <w:rPr>
                <w:lang w:val="fr-BE"/>
              </w:rPr>
              <w:t>…../…../…….</w:t>
            </w:r>
          </w:p>
        </w:tc>
        <w:tc>
          <w:tcPr>
            <w:tcW w:w="1795" w:type="dxa"/>
            <w:tcBorders>
              <w:left w:val="single" w:sz="8" w:space="0" w:color="auto"/>
              <w:right w:val="single" w:sz="8" w:space="0" w:color="auto"/>
            </w:tcBorders>
            <w:vAlign w:val="center"/>
          </w:tcPr>
          <w:p w14:paraId="18C4D51E" w14:textId="77777777" w:rsidR="00D0530F" w:rsidRPr="006720E0" w:rsidRDefault="00D0530F" w:rsidP="00657754">
            <w:pPr>
              <w:rPr>
                <w:lang w:val="fr-BE"/>
              </w:rPr>
            </w:pPr>
          </w:p>
        </w:tc>
        <w:tc>
          <w:tcPr>
            <w:tcW w:w="1618" w:type="dxa"/>
            <w:tcBorders>
              <w:left w:val="single" w:sz="8" w:space="0" w:color="auto"/>
              <w:right w:val="single" w:sz="8" w:space="0" w:color="auto"/>
            </w:tcBorders>
            <w:vAlign w:val="center"/>
          </w:tcPr>
          <w:p w14:paraId="52308D74" w14:textId="77777777" w:rsidR="00D0530F" w:rsidRPr="006720E0" w:rsidRDefault="00D0530F" w:rsidP="00657754">
            <w:pPr>
              <w:rPr>
                <w:lang w:val="fr-BE"/>
              </w:rPr>
            </w:pPr>
          </w:p>
        </w:tc>
        <w:tc>
          <w:tcPr>
            <w:tcW w:w="1548" w:type="dxa"/>
            <w:tcBorders>
              <w:left w:val="single" w:sz="8" w:space="0" w:color="auto"/>
              <w:right w:val="single" w:sz="8" w:space="0" w:color="auto"/>
            </w:tcBorders>
            <w:vAlign w:val="center"/>
          </w:tcPr>
          <w:p w14:paraId="2BAF85C4" w14:textId="77777777" w:rsidR="00D0530F" w:rsidRPr="006720E0" w:rsidRDefault="00D0530F" w:rsidP="00657754">
            <w:pPr>
              <w:rPr>
                <w:lang w:val="fr-BE"/>
              </w:rPr>
            </w:pPr>
            <w:r w:rsidRPr="006720E0">
              <w:rPr>
                <w:lang w:val="fr-BE"/>
              </w:rPr>
              <w:t>….. / ….. / ……..</w:t>
            </w:r>
          </w:p>
        </w:tc>
      </w:tr>
      <w:tr w:rsidR="00D0530F" w:rsidRPr="006720E0" w14:paraId="53A330FE" w14:textId="77777777" w:rsidTr="00657754">
        <w:trPr>
          <w:cantSplit/>
          <w:trHeight w:val="567"/>
        </w:trPr>
        <w:tc>
          <w:tcPr>
            <w:tcW w:w="1418" w:type="dxa"/>
            <w:tcBorders>
              <w:left w:val="single" w:sz="8" w:space="0" w:color="auto"/>
              <w:right w:val="single" w:sz="8" w:space="0" w:color="auto"/>
            </w:tcBorders>
            <w:vAlign w:val="center"/>
          </w:tcPr>
          <w:p w14:paraId="57D65C75" w14:textId="77777777" w:rsidR="00D0530F" w:rsidRPr="006720E0" w:rsidRDefault="00D0530F" w:rsidP="00657754">
            <w:pPr>
              <w:rPr>
                <w:i/>
                <w:lang w:val="fr-BE"/>
              </w:rPr>
            </w:pPr>
            <w:r w:rsidRPr="006720E0">
              <w:rPr>
                <w:lang w:val="fr-BE"/>
              </w:rPr>
              <w:t>A ….</w:t>
            </w:r>
          </w:p>
        </w:tc>
        <w:tc>
          <w:tcPr>
            <w:tcW w:w="2419" w:type="dxa"/>
            <w:tcBorders>
              <w:left w:val="single" w:sz="8" w:space="0" w:color="auto"/>
              <w:right w:val="single" w:sz="8" w:space="0" w:color="auto"/>
            </w:tcBorders>
            <w:vAlign w:val="center"/>
          </w:tcPr>
          <w:p w14:paraId="55A5C9EC" w14:textId="77777777" w:rsidR="00D0530F" w:rsidRPr="006720E0" w:rsidRDefault="00D0530F" w:rsidP="00657754">
            <w:pPr>
              <w:rPr>
                <w:i/>
                <w:lang w:val="fr-BE"/>
              </w:rPr>
            </w:pPr>
          </w:p>
        </w:tc>
        <w:tc>
          <w:tcPr>
            <w:tcW w:w="1276" w:type="dxa"/>
            <w:tcBorders>
              <w:left w:val="single" w:sz="8" w:space="0" w:color="auto"/>
              <w:right w:val="single" w:sz="8" w:space="0" w:color="auto"/>
            </w:tcBorders>
            <w:vAlign w:val="center"/>
          </w:tcPr>
          <w:p w14:paraId="54403F45" w14:textId="77777777" w:rsidR="00D0530F" w:rsidRPr="006720E0" w:rsidRDefault="00D0530F" w:rsidP="00657754">
            <w:pPr>
              <w:rPr>
                <w:lang w:val="fr-BE"/>
              </w:rPr>
            </w:pPr>
            <w:r w:rsidRPr="006720E0">
              <w:rPr>
                <w:lang w:val="fr-BE"/>
              </w:rPr>
              <w:t>…../…../…….</w:t>
            </w:r>
          </w:p>
        </w:tc>
        <w:tc>
          <w:tcPr>
            <w:tcW w:w="1795" w:type="dxa"/>
            <w:tcBorders>
              <w:left w:val="single" w:sz="8" w:space="0" w:color="auto"/>
              <w:right w:val="single" w:sz="8" w:space="0" w:color="auto"/>
            </w:tcBorders>
            <w:vAlign w:val="center"/>
          </w:tcPr>
          <w:p w14:paraId="3FC8206B" w14:textId="77777777" w:rsidR="00D0530F" w:rsidRPr="006720E0" w:rsidRDefault="00D0530F" w:rsidP="00657754">
            <w:pPr>
              <w:rPr>
                <w:lang w:val="fr-BE"/>
              </w:rPr>
            </w:pPr>
          </w:p>
        </w:tc>
        <w:tc>
          <w:tcPr>
            <w:tcW w:w="1618" w:type="dxa"/>
            <w:tcBorders>
              <w:left w:val="single" w:sz="8" w:space="0" w:color="auto"/>
              <w:right w:val="single" w:sz="8" w:space="0" w:color="auto"/>
            </w:tcBorders>
            <w:vAlign w:val="center"/>
          </w:tcPr>
          <w:p w14:paraId="7B90875A" w14:textId="77777777" w:rsidR="00D0530F" w:rsidRPr="006720E0" w:rsidRDefault="00D0530F" w:rsidP="00657754">
            <w:pPr>
              <w:rPr>
                <w:lang w:val="fr-BE"/>
              </w:rPr>
            </w:pPr>
          </w:p>
        </w:tc>
        <w:tc>
          <w:tcPr>
            <w:tcW w:w="1548" w:type="dxa"/>
            <w:tcBorders>
              <w:left w:val="single" w:sz="8" w:space="0" w:color="auto"/>
              <w:right w:val="single" w:sz="8" w:space="0" w:color="auto"/>
            </w:tcBorders>
            <w:vAlign w:val="center"/>
          </w:tcPr>
          <w:p w14:paraId="72A589C5" w14:textId="77777777" w:rsidR="00D0530F" w:rsidRPr="006720E0" w:rsidRDefault="00D0530F" w:rsidP="00657754">
            <w:pPr>
              <w:rPr>
                <w:lang w:val="fr-BE"/>
              </w:rPr>
            </w:pPr>
            <w:r w:rsidRPr="006720E0">
              <w:rPr>
                <w:lang w:val="fr-BE"/>
              </w:rPr>
              <w:t>….. / ….. / ……..</w:t>
            </w:r>
          </w:p>
        </w:tc>
      </w:tr>
      <w:tr w:rsidR="00D0530F" w:rsidRPr="006720E0" w14:paraId="665D799B" w14:textId="77777777" w:rsidTr="00657754">
        <w:trPr>
          <w:cantSplit/>
          <w:trHeight w:val="567"/>
        </w:trPr>
        <w:tc>
          <w:tcPr>
            <w:tcW w:w="1418" w:type="dxa"/>
            <w:tcBorders>
              <w:left w:val="single" w:sz="8" w:space="0" w:color="auto"/>
              <w:right w:val="single" w:sz="8" w:space="0" w:color="auto"/>
            </w:tcBorders>
            <w:vAlign w:val="center"/>
          </w:tcPr>
          <w:p w14:paraId="369B65CD" w14:textId="77777777" w:rsidR="00D0530F" w:rsidRPr="006720E0" w:rsidRDefault="00D0530F" w:rsidP="00657754">
            <w:r w:rsidRPr="006720E0">
              <w:rPr>
                <w:lang w:val="fr-BE"/>
              </w:rPr>
              <w:t>A ….</w:t>
            </w:r>
          </w:p>
        </w:tc>
        <w:tc>
          <w:tcPr>
            <w:tcW w:w="2419" w:type="dxa"/>
            <w:tcBorders>
              <w:left w:val="single" w:sz="8" w:space="0" w:color="auto"/>
              <w:right w:val="single" w:sz="8" w:space="0" w:color="auto"/>
            </w:tcBorders>
            <w:vAlign w:val="center"/>
          </w:tcPr>
          <w:p w14:paraId="029D4809" w14:textId="77777777" w:rsidR="00D0530F" w:rsidRPr="006720E0" w:rsidRDefault="00D0530F" w:rsidP="00657754"/>
        </w:tc>
        <w:tc>
          <w:tcPr>
            <w:tcW w:w="1276" w:type="dxa"/>
            <w:tcBorders>
              <w:left w:val="single" w:sz="8" w:space="0" w:color="auto"/>
              <w:right w:val="single" w:sz="8" w:space="0" w:color="auto"/>
            </w:tcBorders>
            <w:vAlign w:val="center"/>
          </w:tcPr>
          <w:p w14:paraId="66E13D96" w14:textId="77777777" w:rsidR="00D0530F" w:rsidRPr="006720E0" w:rsidRDefault="00D0530F" w:rsidP="00657754">
            <w:pPr>
              <w:rPr>
                <w:lang w:val="fr-BE"/>
              </w:rPr>
            </w:pPr>
            <w:r w:rsidRPr="006720E0">
              <w:rPr>
                <w:lang w:val="fr-BE"/>
              </w:rPr>
              <w:t>…../…../…….</w:t>
            </w:r>
          </w:p>
        </w:tc>
        <w:tc>
          <w:tcPr>
            <w:tcW w:w="1795" w:type="dxa"/>
            <w:tcBorders>
              <w:left w:val="single" w:sz="8" w:space="0" w:color="auto"/>
              <w:right w:val="single" w:sz="8" w:space="0" w:color="auto"/>
            </w:tcBorders>
            <w:vAlign w:val="center"/>
          </w:tcPr>
          <w:p w14:paraId="6A0485CC" w14:textId="77777777" w:rsidR="00D0530F" w:rsidRPr="006720E0" w:rsidRDefault="00D0530F" w:rsidP="00657754">
            <w:pPr>
              <w:rPr>
                <w:lang w:val="fr-BE"/>
              </w:rPr>
            </w:pPr>
          </w:p>
        </w:tc>
        <w:tc>
          <w:tcPr>
            <w:tcW w:w="1618" w:type="dxa"/>
            <w:tcBorders>
              <w:left w:val="single" w:sz="8" w:space="0" w:color="auto"/>
              <w:right w:val="single" w:sz="8" w:space="0" w:color="auto"/>
            </w:tcBorders>
            <w:vAlign w:val="center"/>
          </w:tcPr>
          <w:p w14:paraId="4A8DDFF1" w14:textId="77777777" w:rsidR="00D0530F" w:rsidRPr="006720E0" w:rsidRDefault="00D0530F" w:rsidP="00657754">
            <w:pPr>
              <w:rPr>
                <w:lang w:val="fr-BE"/>
              </w:rPr>
            </w:pPr>
          </w:p>
        </w:tc>
        <w:tc>
          <w:tcPr>
            <w:tcW w:w="1548" w:type="dxa"/>
            <w:tcBorders>
              <w:left w:val="single" w:sz="8" w:space="0" w:color="auto"/>
              <w:right w:val="single" w:sz="8" w:space="0" w:color="auto"/>
            </w:tcBorders>
            <w:vAlign w:val="center"/>
          </w:tcPr>
          <w:p w14:paraId="3FD4EB8E" w14:textId="77777777" w:rsidR="00D0530F" w:rsidRPr="006720E0" w:rsidRDefault="00D0530F" w:rsidP="00657754">
            <w:pPr>
              <w:rPr>
                <w:lang w:val="fr-BE"/>
              </w:rPr>
            </w:pPr>
            <w:r w:rsidRPr="006720E0">
              <w:rPr>
                <w:lang w:val="fr-BE"/>
              </w:rPr>
              <w:t>….. / ….. / ……..</w:t>
            </w:r>
          </w:p>
        </w:tc>
      </w:tr>
      <w:tr w:rsidR="00D0530F" w:rsidRPr="006720E0" w14:paraId="1A77318D" w14:textId="77777777" w:rsidTr="00657754">
        <w:trPr>
          <w:cantSplit/>
          <w:trHeight w:val="567"/>
        </w:trPr>
        <w:tc>
          <w:tcPr>
            <w:tcW w:w="1418" w:type="dxa"/>
            <w:tcBorders>
              <w:left w:val="single" w:sz="8" w:space="0" w:color="auto"/>
              <w:right w:val="single" w:sz="8" w:space="0" w:color="auto"/>
            </w:tcBorders>
            <w:vAlign w:val="center"/>
          </w:tcPr>
          <w:p w14:paraId="2B0F130A" w14:textId="77777777" w:rsidR="00D0530F" w:rsidRPr="006720E0" w:rsidRDefault="00D0530F" w:rsidP="00657754">
            <w:r w:rsidRPr="006720E0">
              <w:rPr>
                <w:lang w:val="fr-BE"/>
              </w:rPr>
              <w:t>A ….</w:t>
            </w:r>
          </w:p>
        </w:tc>
        <w:tc>
          <w:tcPr>
            <w:tcW w:w="2419" w:type="dxa"/>
            <w:tcBorders>
              <w:left w:val="single" w:sz="8" w:space="0" w:color="auto"/>
              <w:right w:val="single" w:sz="8" w:space="0" w:color="auto"/>
            </w:tcBorders>
            <w:vAlign w:val="center"/>
          </w:tcPr>
          <w:p w14:paraId="7C5A3767" w14:textId="77777777" w:rsidR="00D0530F" w:rsidRPr="006720E0" w:rsidRDefault="00D0530F" w:rsidP="00657754">
            <w:pPr>
              <w:rPr>
                <w:i/>
                <w:lang w:val="fr-BE"/>
              </w:rPr>
            </w:pPr>
          </w:p>
        </w:tc>
        <w:tc>
          <w:tcPr>
            <w:tcW w:w="1276" w:type="dxa"/>
            <w:tcBorders>
              <w:left w:val="single" w:sz="8" w:space="0" w:color="auto"/>
              <w:right w:val="single" w:sz="8" w:space="0" w:color="auto"/>
            </w:tcBorders>
            <w:vAlign w:val="center"/>
          </w:tcPr>
          <w:p w14:paraId="2C0C6347" w14:textId="77777777" w:rsidR="00D0530F" w:rsidRPr="006720E0" w:rsidRDefault="00D0530F" w:rsidP="00657754">
            <w:pPr>
              <w:rPr>
                <w:lang w:val="fr-BE"/>
              </w:rPr>
            </w:pPr>
            <w:r w:rsidRPr="006720E0">
              <w:rPr>
                <w:lang w:val="fr-BE"/>
              </w:rPr>
              <w:t>…../…../…….</w:t>
            </w:r>
          </w:p>
        </w:tc>
        <w:tc>
          <w:tcPr>
            <w:tcW w:w="1795" w:type="dxa"/>
            <w:tcBorders>
              <w:left w:val="single" w:sz="8" w:space="0" w:color="auto"/>
              <w:right w:val="single" w:sz="8" w:space="0" w:color="auto"/>
            </w:tcBorders>
            <w:vAlign w:val="center"/>
          </w:tcPr>
          <w:p w14:paraId="7249742E" w14:textId="77777777" w:rsidR="00D0530F" w:rsidRPr="006720E0" w:rsidRDefault="00D0530F" w:rsidP="00657754">
            <w:pPr>
              <w:rPr>
                <w:lang w:val="fr-BE"/>
              </w:rPr>
            </w:pPr>
          </w:p>
        </w:tc>
        <w:tc>
          <w:tcPr>
            <w:tcW w:w="1618" w:type="dxa"/>
            <w:tcBorders>
              <w:left w:val="single" w:sz="8" w:space="0" w:color="auto"/>
              <w:right w:val="single" w:sz="8" w:space="0" w:color="auto"/>
            </w:tcBorders>
            <w:vAlign w:val="center"/>
          </w:tcPr>
          <w:p w14:paraId="06FAFD4E" w14:textId="77777777" w:rsidR="00D0530F" w:rsidRPr="006720E0" w:rsidRDefault="00D0530F" w:rsidP="00657754">
            <w:pPr>
              <w:rPr>
                <w:lang w:val="fr-BE"/>
              </w:rPr>
            </w:pPr>
          </w:p>
        </w:tc>
        <w:tc>
          <w:tcPr>
            <w:tcW w:w="1548" w:type="dxa"/>
            <w:tcBorders>
              <w:left w:val="single" w:sz="8" w:space="0" w:color="auto"/>
              <w:right w:val="single" w:sz="8" w:space="0" w:color="auto"/>
            </w:tcBorders>
            <w:vAlign w:val="center"/>
          </w:tcPr>
          <w:p w14:paraId="65D43EB9" w14:textId="77777777" w:rsidR="00D0530F" w:rsidRPr="006720E0" w:rsidRDefault="00D0530F" w:rsidP="00657754">
            <w:pPr>
              <w:rPr>
                <w:lang w:val="fr-BE"/>
              </w:rPr>
            </w:pPr>
            <w:r w:rsidRPr="006720E0">
              <w:rPr>
                <w:lang w:val="fr-BE"/>
              </w:rPr>
              <w:t>….. / ….. / ……..</w:t>
            </w:r>
          </w:p>
        </w:tc>
      </w:tr>
      <w:tr w:rsidR="00D0530F" w:rsidRPr="006720E0" w14:paraId="1975D13F" w14:textId="77777777" w:rsidTr="00657754">
        <w:trPr>
          <w:cantSplit/>
          <w:trHeight w:val="567"/>
        </w:trPr>
        <w:tc>
          <w:tcPr>
            <w:tcW w:w="1418" w:type="dxa"/>
            <w:tcBorders>
              <w:left w:val="single" w:sz="8" w:space="0" w:color="auto"/>
              <w:bottom w:val="single" w:sz="8" w:space="0" w:color="auto"/>
              <w:right w:val="single" w:sz="8" w:space="0" w:color="auto"/>
            </w:tcBorders>
            <w:vAlign w:val="center"/>
          </w:tcPr>
          <w:p w14:paraId="69B4A8BD" w14:textId="77777777" w:rsidR="00D0530F" w:rsidRPr="006720E0" w:rsidRDefault="00D0530F" w:rsidP="00657754">
            <w:pPr>
              <w:rPr>
                <w:i/>
                <w:lang w:val="fr-BE"/>
              </w:rPr>
            </w:pPr>
            <w:r w:rsidRPr="006720E0">
              <w:rPr>
                <w:lang w:val="fr-BE"/>
              </w:rPr>
              <w:t>A ….</w:t>
            </w:r>
          </w:p>
        </w:tc>
        <w:tc>
          <w:tcPr>
            <w:tcW w:w="2419" w:type="dxa"/>
            <w:tcBorders>
              <w:left w:val="single" w:sz="8" w:space="0" w:color="auto"/>
              <w:bottom w:val="single" w:sz="8" w:space="0" w:color="auto"/>
              <w:right w:val="single" w:sz="8" w:space="0" w:color="auto"/>
            </w:tcBorders>
            <w:vAlign w:val="center"/>
          </w:tcPr>
          <w:p w14:paraId="52BA558B" w14:textId="77777777" w:rsidR="00D0530F" w:rsidRPr="006720E0" w:rsidRDefault="00D0530F" w:rsidP="00657754">
            <w:pPr>
              <w:rPr>
                <w:i/>
                <w:lang w:val="fr-BE"/>
              </w:rPr>
            </w:pPr>
          </w:p>
        </w:tc>
        <w:tc>
          <w:tcPr>
            <w:tcW w:w="1276" w:type="dxa"/>
            <w:tcBorders>
              <w:left w:val="single" w:sz="8" w:space="0" w:color="auto"/>
              <w:bottom w:val="single" w:sz="8" w:space="0" w:color="auto"/>
              <w:right w:val="single" w:sz="8" w:space="0" w:color="auto"/>
            </w:tcBorders>
            <w:vAlign w:val="center"/>
          </w:tcPr>
          <w:p w14:paraId="51708B23" w14:textId="77777777" w:rsidR="00D0530F" w:rsidRPr="006720E0" w:rsidRDefault="00D0530F" w:rsidP="00657754">
            <w:pPr>
              <w:rPr>
                <w:lang w:val="fr-BE"/>
              </w:rPr>
            </w:pPr>
            <w:r w:rsidRPr="006720E0">
              <w:rPr>
                <w:lang w:val="fr-BE"/>
              </w:rPr>
              <w:t>…../…../…….</w:t>
            </w:r>
          </w:p>
        </w:tc>
        <w:tc>
          <w:tcPr>
            <w:tcW w:w="1795" w:type="dxa"/>
            <w:tcBorders>
              <w:left w:val="single" w:sz="8" w:space="0" w:color="auto"/>
              <w:bottom w:val="single" w:sz="8" w:space="0" w:color="auto"/>
              <w:right w:val="single" w:sz="8" w:space="0" w:color="auto"/>
            </w:tcBorders>
            <w:vAlign w:val="center"/>
          </w:tcPr>
          <w:p w14:paraId="6596AF28" w14:textId="77777777" w:rsidR="00D0530F" w:rsidRPr="006720E0" w:rsidRDefault="00D0530F" w:rsidP="00657754">
            <w:pPr>
              <w:rPr>
                <w:lang w:val="fr-BE"/>
              </w:rPr>
            </w:pPr>
          </w:p>
        </w:tc>
        <w:tc>
          <w:tcPr>
            <w:tcW w:w="1618" w:type="dxa"/>
            <w:tcBorders>
              <w:left w:val="single" w:sz="8" w:space="0" w:color="auto"/>
              <w:bottom w:val="single" w:sz="8" w:space="0" w:color="auto"/>
              <w:right w:val="single" w:sz="8" w:space="0" w:color="auto"/>
            </w:tcBorders>
            <w:vAlign w:val="center"/>
          </w:tcPr>
          <w:p w14:paraId="60CA6B85" w14:textId="77777777" w:rsidR="00D0530F" w:rsidRPr="006720E0" w:rsidRDefault="00D0530F" w:rsidP="00657754">
            <w:pPr>
              <w:rPr>
                <w:lang w:val="fr-BE"/>
              </w:rPr>
            </w:pPr>
          </w:p>
        </w:tc>
        <w:tc>
          <w:tcPr>
            <w:tcW w:w="1548" w:type="dxa"/>
            <w:tcBorders>
              <w:left w:val="single" w:sz="8" w:space="0" w:color="auto"/>
              <w:bottom w:val="single" w:sz="8" w:space="0" w:color="auto"/>
              <w:right w:val="single" w:sz="8" w:space="0" w:color="auto"/>
            </w:tcBorders>
            <w:vAlign w:val="center"/>
          </w:tcPr>
          <w:p w14:paraId="508BACED" w14:textId="77777777" w:rsidR="00D0530F" w:rsidRPr="006720E0" w:rsidRDefault="00D0530F" w:rsidP="00657754">
            <w:pPr>
              <w:rPr>
                <w:lang w:val="fr-BE"/>
              </w:rPr>
            </w:pPr>
            <w:r w:rsidRPr="006720E0">
              <w:rPr>
                <w:lang w:val="fr-BE"/>
              </w:rPr>
              <w:t>….. / ….. / ……..</w:t>
            </w:r>
          </w:p>
        </w:tc>
      </w:tr>
      <w:tr w:rsidR="00D0530F" w:rsidRPr="006720E0" w14:paraId="23405718" w14:textId="77777777" w:rsidTr="00D0530F">
        <w:trPr>
          <w:cantSplit/>
          <w:trHeight w:val="567"/>
        </w:trPr>
        <w:tc>
          <w:tcPr>
            <w:tcW w:w="1418" w:type="dxa"/>
            <w:tcBorders>
              <w:top w:val="single" w:sz="4" w:space="0" w:color="auto"/>
              <w:left w:val="single" w:sz="8" w:space="0" w:color="auto"/>
              <w:bottom w:val="single" w:sz="8" w:space="0" w:color="auto"/>
              <w:right w:val="single" w:sz="8" w:space="0" w:color="auto"/>
            </w:tcBorders>
            <w:vAlign w:val="center"/>
          </w:tcPr>
          <w:p w14:paraId="3658F6A3" w14:textId="77777777" w:rsidR="00D0530F" w:rsidRPr="00D0530F" w:rsidRDefault="00D0530F" w:rsidP="00657754">
            <w:pPr>
              <w:rPr>
                <w:lang w:val="fr-BE"/>
              </w:rPr>
            </w:pPr>
            <w:r w:rsidRPr="006720E0">
              <w:rPr>
                <w:lang w:val="fr-BE"/>
              </w:rPr>
              <w:t>A ….</w:t>
            </w:r>
          </w:p>
        </w:tc>
        <w:tc>
          <w:tcPr>
            <w:tcW w:w="2419" w:type="dxa"/>
            <w:tcBorders>
              <w:top w:val="single" w:sz="4" w:space="0" w:color="auto"/>
              <w:left w:val="single" w:sz="8" w:space="0" w:color="auto"/>
              <w:bottom w:val="single" w:sz="8" w:space="0" w:color="auto"/>
              <w:right w:val="single" w:sz="8" w:space="0" w:color="auto"/>
            </w:tcBorders>
            <w:vAlign w:val="center"/>
          </w:tcPr>
          <w:p w14:paraId="0DFA95B2" w14:textId="77777777" w:rsidR="00D0530F" w:rsidRPr="006720E0" w:rsidRDefault="00D0530F" w:rsidP="00657754">
            <w:pPr>
              <w:rPr>
                <w:i/>
                <w:lang w:val="fr-BE"/>
              </w:rPr>
            </w:pPr>
          </w:p>
        </w:tc>
        <w:tc>
          <w:tcPr>
            <w:tcW w:w="1276" w:type="dxa"/>
            <w:tcBorders>
              <w:top w:val="single" w:sz="4" w:space="0" w:color="auto"/>
              <w:left w:val="single" w:sz="8" w:space="0" w:color="auto"/>
              <w:bottom w:val="single" w:sz="8" w:space="0" w:color="auto"/>
              <w:right w:val="single" w:sz="8" w:space="0" w:color="auto"/>
            </w:tcBorders>
            <w:vAlign w:val="center"/>
          </w:tcPr>
          <w:p w14:paraId="614D9645" w14:textId="77777777" w:rsidR="00D0530F" w:rsidRPr="006720E0" w:rsidRDefault="00D0530F" w:rsidP="00657754">
            <w:pPr>
              <w:rPr>
                <w:lang w:val="fr-BE"/>
              </w:rPr>
            </w:pPr>
            <w:r w:rsidRPr="006720E0">
              <w:rPr>
                <w:lang w:val="fr-BE"/>
              </w:rPr>
              <w:t>…../…../…….</w:t>
            </w:r>
          </w:p>
        </w:tc>
        <w:tc>
          <w:tcPr>
            <w:tcW w:w="1795" w:type="dxa"/>
            <w:tcBorders>
              <w:top w:val="single" w:sz="4" w:space="0" w:color="auto"/>
              <w:left w:val="single" w:sz="8" w:space="0" w:color="auto"/>
              <w:bottom w:val="single" w:sz="8" w:space="0" w:color="auto"/>
              <w:right w:val="single" w:sz="8" w:space="0" w:color="auto"/>
            </w:tcBorders>
            <w:vAlign w:val="center"/>
          </w:tcPr>
          <w:p w14:paraId="788AAF47" w14:textId="77777777" w:rsidR="00D0530F" w:rsidRPr="006720E0" w:rsidRDefault="00D0530F" w:rsidP="00657754">
            <w:pPr>
              <w:rPr>
                <w:lang w:val="fr-BE"/>
              </w:rPr>
            </w:pPr>
          </w:p>
        </w:tc>
        <w:tc>
          <w:tcPr>
            <w:tcW w:w="1618" w:type="dxa"/>
            <w:tcBorders>
              <w:top w:val="single" w:sz="4" w:space="0" w:color="auto"/>
              <w:left w:val="single" w:sz="8" w:space="0" w:color="auto"/>
              <w:bottom w:val="single" w:sz="8" w:space="0" w:color="auto"/>
              <w:right w:val="single" w:sz="8" w:space="0" w:color="auto"/>
            </w:tcBorders>
            <w:vAlign w:val="center"/>
          </w:tcPr>
          <w:p w14:paraId="7B732B4E" w14:textId="77777777" w:rsidR="00D0530F" w:rsidRPr="006720E0" w:rsidRDefault="00D0530F" w:rsidP="00657754">
            <w:pPr>
              <w:rPr>
                <w:lang w:val="fr-BE"/>
              </w:rPr>
            </w:pPr>
          </w:p>
        </w:tc>
        <w:tc>
          <w:tcPr>
            <w:tcW w:w="1548" w:type="dxa"/>
            <w:tcBorders>
              <w:top w:val="single" w:sz="4" w:space="0" w:color="auto"/>
              <w:left w:val="single" w:sz="8" w:space="0" w:color="auto"/>
              <w:bottom w:val="single" w:sz="8" w:space="0" w:color="auto"/>
              <w:right w:val="single" w:sz="8" w:space="0" w:color="auto"/>
            </w:tcBorders>
            <w:vAlign w:val="center"/>
          </w:tcPr>
          <w:p w14:paraId="0C513A90" w14:textId="77777777" w:rsidR="00D0530F" w:rsidRPr="006720E0" w:rsidRDefault="00D0530F" w:rsidP="00657754">
            <w:pPr>
              <w:rPr>
                <w:lang w:val="fr-BE"/>
              </w:rPr>
            </w:pPr>
            <w:r w:rsidRPr="006720E0">
              <w:rPr>
                <w:lang w:val="fr-BE"/>
              </w:rPr>
              <w:t>….. / ….. / ……..</w:t>
            </w:r>
          </w:p>
        </w:tc>
      </w:tr>
      <w:tr w:rsidR="00D0530F" w:rsidRPr="006720E0" w14:paraId="54A5B751" w14:textId="77777777" w:rsidTr="00D0530F">
        <w:trPr>
          <w:cantSplit/>
          <w:trHeight w:val="567"/>
        </w:trPr>
        <w:tc>
          <w:tcPr>
            <w:tcW w:w="1418" w:type="dxa"/>
            <w:tcBorders>
              <w:top w:val="single" w:sz="4" w:space="0" w:color="auto"/>
              <w:left w:val="single" w:sz="8" w:space="0" w:color="auto"/>
              <w:bottom w:val="single" w:sz="8" w:space="0" w:color="auto"/>
              <w:right w:val="single" w:sz="8" w:space="0" w:color="auto"/>
            </w:tcBorders>
            <w:vAlign w:val="center"/>
          </w:tcPr>
          <w:p w14:paraId="7659F0B5" w14:textId="77777777" w:rsidR="00D0530F" w:rsidRPr="00D0530F" w:rsidRDefault="00D0530F" w:rsidP="00657754">
            <w:pPr>
              <w:rPr>
                <w:lang w:val="fr-BE"/>
              </w:rPr>
            </w:pPr>
            <w:r w:rsidRPr="006720E0">
              <w:rPr>
                <w:lang w:val="fr-BE"/>
              </w:rPr>
              <w:t>A ….</w:t>
            </w:r>
          </w:p>
        </w:tc>
        <w:tc>
          <w:tcPr>
            <w:tcW w:w="2419" w:type="dxa"/>
            <w:tcBorders>
              <w:top w:val="single" w:sz="4" w:space="0" w:color="auto"/>
              <w:left w:val="single" w:sz="8" w:space="0" w:color="auto"/>
              <w:bottom w:val="single" w:sz="8" w:space="0" w:color="auto"/>
              <w:right w:val="single" w:sz="8" w:space="0" w:color="auto"/>
            </w:tcBorders>
            <w:vAlign w:val="center"/>
          </w:tcPr>
          <w:p w14:paraId="73744A69" w14:textId="77777777" w:rsidR="00D0530F" w:rsidRPr="006720E0" w:rsidRDefault="00D0530F" w:rsidP="00657754">
            <w:pPr>
              <w:rPr>
                <w:i/>
                <w:lang w:val="fr-BE"/>
              </w:rPr>
            </w:pPr>
          </w:p>
        </w:tc>
        <w:tc>
          <w:tcPr>
            <w:tcW w:w="1276" w:type="dxa"/>
            <w:tcBorders>
              <w:top w:val="single" w:sz="4" w:space="0" w:color="auto"/>
              <w:left w:val="single" w:sz="8" w:space="0" w:color="auto"/>
              <w:bottom w:val="single" w:sz="8" w:space="0" w:color="auto"/>
              <w:right w:val="single" w:sz="8" w:space="0" w:color="auto"/>
            </w:tcBorders>
            <w:vAlign w:val="center"/>
          </w:tcPr>
          <w:p w14:paraId="4F578552" w14:textId="77777777" w:rsidR="00D0530F" w:rsidRPr="006720E0" w:rsidRDefault="00D0530F" w:rsidP="00657754">
            <w:pPr>
              <w:rPr>
                <w:lang w:val="fr-BE"/>
              </w:rPr>
            </w:pPr>
            <w:r w:rsidRPr="006720E0">
              <w:rPr>
                <w:lang w:val="fr-BE"/>
              </w:rPr>
              <w:t>…../…../…….</w:t>
            </w:r>
          </w:p>
        </w:tc>
        <w:tc>
          <w:tcPr>
            <w:tcW w:w="1795" w:type="dxa"/>
            <w:tcBorders>
              <w:top w:val="single" w:sz="4" w:space="0" w:color="auto"/>
              <w:left w:val="single" w:sz="8" w:space="0" w:color="auto"/>
              <w:bottom w:val="single" w:sz="8" w:space="0" w:color="auto"/>
              <w:right w:val="single" w:sz="8" w:space="0" w:color="auto"/>
            </w:tcBorders>
            <w:vAlign w:val="center"/>
          </w:tcPr>
          <w:p w14:paraId="6BA27945" w14:textId="77777777" w:rsidR="00D0530F" w:rsidRPr="006720E0" w:rsidRDefault="00D0530F" w:rsidP="00657754">
            <w:pPr>
              <w:rPr>
                <w:lang w:val="fr-BE"/>
              </w:rPr>
            </w:pPr>
          </w:p>
        </w:tc>
        <w:tc>
          <w:tcPr>
            <w:tcW w:w="1618" w:type="dxa"/>
            <w:tcBorders>
              <w:top w:val="single" w:sz="4" w:space="0" w:color="auto"/>
              <w:left w:val="single" w:sz="8" w:space="0" w:color="auto"/>
              <w:bottom w:val="single" w:sz="8" w:space="0" w:color="auto"/>
              <w:right w:val="single" w:sz="8" w:space="0" w:color="auto"/>
            </w:tcBorders>
            <w:vAlign w:val="center"/>
          </w:tcPr>
          <w:p w14:paraId="53134E24" w14:textId="77777777" w:rsidR="00D0530F" w:rsidRPr="006720E0" w:rsidRDefault="00D0530F" w:rsidP="00657754">
            <w:pPr>
              <w:rPr>
                <w:lang w:val="fr-BE"/>
              </w:rPr>
            </w:pPr>
          </w:p>
        </w:tc>
        <w:tc>
          <w:tcPr>
            <w:tcW w:w="1548" w:type="dxa"/>
            <w:tcBorders>
              <w:top w:val="single" w:sz="4" w:space="0" w:color="auto"/>
              <w:left w:val="single" w:sz="8" w:space="0" w:color="auto"/>
              <w:bottom w:val="single" w:sz="8" w:space="0" w:color="auto"/>
              <w:right w:val="single" w:sz="8" w:space="0" w:color="auto"/>
            </w:tcBorders>
            <w:vAlign w:val="center"/>
          </w:tcPr>
          <w:p w14:paraId="26A9A182" w14:textId="77777777" w:rsidR="00D0530F" w:rsidRPr="006720E0" w:rsidRDefault="00D0530F" w:rsidP="00657754">
            <w:pPr>
              <w:rPr>
                <w:lang w:val="fr-BE"/>
              </w:rPr>
            </w:pPr>
            <w:r w:rsidRPr="006720E0">
              <w:rPr>
                <w:lang w:val="fr-BE"/>
              </w:rPr>
              <w:t>….. / ….. / ……..</w:t>
            </w:r>
          </w:p>
        </w:tc>
      </w:tr>
      <w:tr w:rsidR="00D0530F" w:rsidRPr="006720E0" w14:paraId="0F4DD275" w14:textId="77777777" w:rsidTr="00D0530F">
        <w:trPr>
          <w:cantSplit/>
          <w:trHeight w:val="567"/>
        </w:trPr>
        <w:tc>
          <w:tcPr>
            <w:tcW w:w="1418" w:type="dxa"/>
            <w:tcBorders>
              <w:top w:val="single" w:sz="4" w:space="0" w:color="auto"/>
              <w:left w:val="single" w:sz="8" w:space="0" w:color="auto"/>
              <w:bottom w:val="single" w:sz="8" w:space="0" w:color="auto"/>
              <w:right w:val="single" w:sz="8" w:space="0" w:color="auto"/>
            </w:tcBorders>
            <w:vAlign w:val="center"/>
          </w:tcPr>
          <w:p w14:paraId="74767604" w14:textId="77777777" w:rsidR="00D0530F" w:rsidRPr="00D0530F" w:rsidRDefault="00D0530F" w:rsidP="00657754">
            <w:pPr>
              <w:rPr>
                <w:lang w:val="fr-BE"/>
              </w:rPr>
            </w:pPr>
            <w:r w:rsidRPr="006720E0">
              <w:rPr>
                <w:lang w:val="fr-BE"/>
              </w:rPr>
              <w:t>A ….</w:t>
            </w:r>
          </w:p>
        </w:tc>
        <w:tc>
          <w:tcPr>
            <w:tcW w:w="2419" w:type="dxa"/>
            <w:tcBorders>
              <w:top w:val="single" w:sz="4" w:space="0" w:color="auto"/>
              <w:left w:val="single" w:sz="8" w:space="0" w:color="auto"/>
              <w:bottom w:val="single" w:sz="8" w:space="0" w:color="auto"/>
              <w:right w:val="single" w:sz="8" w:space="0" w:color="auto"/>
            </w:tcBorders>
            <w:vAlign w:val="center"/>
          </w:tcPr>
          <w:p w14:paraId="7F9A5E40" w14:textId="77777777" w:rsidR="00D0530F" w:rsidRPr="006720E0" w:rsidRDefault="00D0530F" w:rsidP="00657754">
            <w:pPr>
              <w:rPr>
                <w:i/>
                <w:lang w:val="fr-BE"/>
              </w:rPr>
            </w:pPr>
          </w:p>
        </w:tc>
        <w:tc>
          <w:tcPr>
            <w:tcW w:w="1276" w:type="dxa"/>
            <w:tcBorders>
              <w:top w:val="single" w:sz="4" w:space="0" w:color="auto"/>
              <w:left w:val="single" w:sz="8" w:space="0" w:color="auto"/>
              <w:bottom w:val="single" w:sz="8" w:space="0" w:color="auto"/>
              <w:right w:val="single" w:sz="8" w:space="0" w:color="auto"/>
            </w:tcBorders>
            <w:vAlign w:val="center"/>
          </w:tcPr>
          <w:p w14:paraId="601EC58B" w14:textId="77777777" w:rsidR="00D0530F" w:rsidRPr="006720E0" w:rsidRDefault="00D0530F" w:rsidP="00657754">
            <w:pPr>
              <w:rPr>
                <w:lang w:val="fr-BE"/>
              </w:rPr>
            </w:pPr>
            <w:r w:rsidRPr="006720E0">
              <w:rPr>
                <w:lang w:val="fr-BE"/>
              </w:rPr>
              <w:t>…../…../…….</w:t>
            </w:r>
          </w:p>
        </w:tc>
        <w:tc>
          <w:tcPr>
            <w:tcW w:w="1795" w:type="dxa"/>
            <w:tcBorders>
              <w:top w:val="single" w:sz="4" w:space="0" w:color="auto"/>
              <w:left w:val="single" w:sz="8" w:space="0" w:color="auto"/>
              <w:bottom w:val="single" w:sz="8" w:space="0" w:color="auto"/>
              <w:right w:val="single" w:sz="8" w:space="0" w:color="auto"/>
            </w:tcBorders>
            <w:vAlign w:val="center"/>
          </w:tcPr>
          <w:p w14:paraId="178D4EEC" w14:textId="77777777" w:rsidR="00D0530F" w:rsidRPr="006720E0" w:rsidRDefault="00D0530F" w:rsidP="00657754">
            <w:pPr>
              <w:rPr>
                <w:lang w:val="fr-BE"/>
              </w:rPr>
            </w:pPr>
          </w:p>
        </w:tc>
        <w:tc>
          <w:tcPr>
            <w:tcW w:w="1618" w:type="dxa"/>
            <w:tcBorders>
              <w:top w:val="single" w:sz="4" w:space="0" w:color="auto"/>
              <w:left w:val="single" w:sz="8" w:space="0" w:color="auto"/>
              <w:bottom w:val="single" w:sz="8" w:space="0" w:color="auto"/>
              <w:right w:val="single" w:sz="8" w:space="0" w:color="auto"/>
            </w:tcBorders>
            <w:vAlign w:val="center"/>
          </w:tcPr>
          <w:p w14:paraId="23197D04" w14:textId="77777777" w:rsidR="00D0530F" w:rsidRPr="006720E0" w:rsidRDefault="00D0530F" w:rsidP="00657754">
            <w:pPr>
              <w:rPr>
                <w:lang w:val="fr-BE"/>
              </w:rPr>
            </w:pPr>
          </w:p>
        </w:tc>
        <w:tc>
          <w:tcPr>
            <w:tcW w:w="1548" w:type="dxa"/>
            <w:tcBorders>
              <w:top w:val="single" w:sz="4" w:space="0" w:color="auto"/>
              <w:left w:val="single" w:sz="8" w:space="0" w:color="auto"/>
              <w:bottom w:val="single" w:sz="8" w:space="0" w:color="auto"/>
              <w:right w:val="single" w:sz="8" w:space="0" w:color="auto"/>
            </w:tcBorders>
            <w:vAlign w:val="center"/>
          </w:tcPr>
          <w:p w14:paraId="23DDCEA8" w14:textId="77777777" w:rsidR="00D0530F" w:rsidRPr="006720E0" w:rsidRDefault="00D0530F" w:rsidP="00657754">
            <w:pPr>
              <w:rPr>
                <w:lang w:val="fr-BE"/>
              </w:rPr>
            </w:pPr>
            <w:r w:rsidRPr="006720E0">
              <w:rPr>
                <w:lang w:val="fr-BE"/>
              </w:rPr>
              <w:t>….. / ….. / ……..</w:t>
            </w:r>
          </w:p>
        </w:tc>
      </w:tr>
      <w:tr w:rsidR="00D0530F" w:rsidRPr="006720E0" w14:paraId="07793864" w14:textId="77777777" w:rsidTr="00D0530F">
        <w:trPr>
          <w:cantSplit/>
          <w:trHeight w:val="567"/>
        </w:trPr>
        <w:tc>
          <w:tcPr>
            <w:tcW w:w="1418" w:type="dxa"/>
            <w:tcBorders>
              <w:top w:val="single" w:sz="4" w:space="0" w:color="auto"/>
              <w:left w:val="single" w:sz="8" w:space="0" w:color="auto"/>
              <w:bottom w:val="single" w:sz="8" w:space="0" w:color="auto"/>
              <w:right w:val="single" w:sz="8" w:space="0" w:color="auto"/>
            </w:tcBorders>
            <w:vAlign w:val="center"/>
          </w:tcPr>
          <w:p w14:paraId="378F9AA9" w14:textId="77777777" w:rsidR="00D0530F" w:rsidRPr="00D0530F" w:rsidRDefault="00D0530F" w:rsidP="00657754">
            <w:pPr>
              <w:rPr>
                <w:lang w:val="fr-BE"/>
              </w:rPr>
            </w:pPr>
            <w:r w:rsidRPr="006720E0">
              <w:rPr>
                <w:lang w:val="fr-BE"/>
              </w:rPr>
              <w:t>A ….</w:t>
            </w:r>
          </w:p>
        </w:tc>
        <w:tc>
          <w:tcPr>
            <w:tcW w:w="2419" w:type="dxa"/>
            <w:tcBorders>
              <w:top w:val="single" w:sz="4" w:space="0" w:color="auto"/>
              <w:left w:val="single" w:sz="8" w:space="0" w:color="auto"/>
              <w:bottom w:val="single" w:sz="8" w:space="0" w:color="auto"/>
              <w:right w:val="single" w:sz="8" w:space="0" w:color="auto"/>
            </w:tcBorders>
            <w:vAlign w:val="center"/>
          </w:tcPr>
          <w:p w14:paraId="1B2D1C2A" w14:textId="77777777" w:rsidR="00D0530F" w:rsidRPr="00D0530F" w:rsidRDefault="00D0530F" w:rsidP="00657754">
            <w:pPr>
              <w:rPr>
                <w:i/>
                <w:lang w:val="fr-BE"/>
              </w:rPr>
            </w:pPr>
          </w:p>
        </w:tc>
        <w:tc>
          <w:tcPr>
            <w:tcW w:w="1276" w:type="dxa"/>
            <w:tcBorders>
              <w:top w:val="single" w:sz="4" w:space="0" w:color="auto"/>
              <w:left w:val="single" w:sz="8" w:space="0" w:color="auto"/>
              <w:bottom w:val="single" w:sz="8" w:space="0" w:color="auto"/>
              <w:right w:val="single" w:sz="8" w:space="0" w:color="auto"/>
            </w:tcBorders>
            <w:vAlign w:val="center"/>
          </w:tcPr>
          <w:p w14:paraId="2C9E37C6" w14:textId="77777777" w:rsidR="00D0530F" w:rsidRPr="006720E0" w:rsidRDefault="00D0530F" w:rsidP="00657754">
            <w:pPr>
              <w:rPr>
                <w:lang w:val="fr-BE"/>
              </w:rPr>
            </w:pPr>
            <w:r w:rsidRPr="006720E0">
              <w:rPr>
                <w:lang w:val="fr-BE"/>
              </w:rPr>
              <w:t>…../…../…….</w:t>
            </w:r>
          </w:p>
        </w:tc>
        <w:tc>
          <w:tcPr>
            <w:tcW w:w="1795" w:type="dxa"/>
            <w:tcBorders>
              <w:top w:val="single" w:sz="4" w:space="0" w:color="auto"/>
              <w:left w:val="single" w:sz="8" w:space="0" w:color="auto"/>
              <w:bottom w:val="single" w:sz="8" w:space="0" w:color="auto"/>
              <w:right w:val="single" w:sz="8" w:space="0" w:color="auto"/>
            </w:tcBorders>
            <w:vAlign w:val="center"/>
          </w:tcPr>
          <w:p w14:paraId="4CCE6977" w14:textId="77777777" w:rsidR="00D0530F" w:rsidRPr="006720E0" w:rsidRDefault="00D0530F" w:rsidP="00657754">
            <w:pPr>
              <w:rPr>
                <w:lang w:val="fr-BE"/>
              </w:rPr>
            </w:pPr>
          </w:p>
        </w:tc>
        <w:tc>
          <w:tcPr>
            <w:tcW w:w="1618" w:type="dxa"/>
            <w:tcBorders>
              <w:top w:val="single" w:sz="4" w:space="0" w:color="auto"/>
              <w:left w:val="single" w:sz="8" w:space="0" w:color="auto"/>
              <w:bottom w:val="single" w:sz="8" w:space="0" w:color="auto"/>
              <w:right w:val="single" w:sz="8" w:space="0" w:color="auto"/>
            </w:tcBorders>
            <w:vAlign w:val="center"/>
          </w:tcPr>
          <w:p w14:paraId="25B0DF76" w14:textId="77777777" w:rsidR="00D0530F" w:rsidRPr="006720E0" w:rsidRDefault="00D0530F" w:rsidP="00657754">
            <w:pPr>
              <w:rPr>
                <w:lang w:val="fr-BE"/>
              </w:rPr>
            </w:pPr>
          </w:p>
        </w:tc>
        <w:tc>
          <w:tcPr>
            <w:tcW w:w="1548" w:type="dxa"/>
            <w:tcBorders>
              <w:top w:val="single" w:sz="4" w:space="0" w:color="auto"/>
              <w:left w:val="single" w:sz="8" w:space="0" w:color="auto"/>
              <w:bottom w:val="single" w:sz="8" w:space="0" w:color="auto"/>
              <w:right w:val="single" w:sz="8" w:space="0" w:color="auto"/>
            </w:tcBorders>
            <w:vAlign w:val="center"/>
          </w:tcPr>
          <w:p w14:paraId="0D79748F" w14:textId="77777777" w:rsidR="00D0530F" w:rsidRPr="006720E0" w:rsidRDefault="00D0530F" w:rsidP="00657754">
            <w:pPr>
              <w:rPr>
                <w:lang w:val="fr-BE"/>
              </w:rPr>
            </w:pPr>
            <w:r w:rsidRPr="006720E0">
              <w:rPr>
                <w:lang w:val="fr-BE"/>
              </w:rPr>
              <w:t>….. / ….. / ……..</w:t>
            </w:r>
          </w:p>
        </w:tc>
      </w:tr>
      <w:tr w:rsidR="00D0530F" w:rsidRPr="006720E0" w14:paraId="0A27F9CE" w14:textId="77777777" w:rsidTr="00D0530F">
        <w:trPr>
          <w:cantSplit/>
          <w:trHeight w:val="567"/>
        </w:trPr>
        <w:tc>
          <w:tcPr>
            <w:tcW w:w="1418" w:type="dxa"/>
            <w:tcBorders>
              <w:top w:val="single" w:sz="4" w:space="0" w:color="auto"/>
              <w:left w:val="single" w:sz="8" w:space="0" w:color="auto"/>
              <w:bottom w:val="single" w:sz="8" w:space="0" w:color="auto"/>
              <w:right w:val="single" w:sz="8" w:space="0" w:color="auto"/>
            </w:tcBorders>
            <w:vAlign w:val="center"/>
          </w:tcPr>
          <w:p w14:paraId="50750EC6" w14:textId="77777777" w:rsidR="00D0530F" w:rsidRPr="00D0530F" w:rsidRDefault="00D0530F" w:rsidP="00657754">
            <w:pPr>
              <w:rPr>
                <w:lang w:val="fr-BE"/>
              </w:rPr>
            </w:pPr>
            <w:r w:rsidRPr="006720E0">
              <w:rPr>
                <w:lang w:val="fr-BE"/>
              </w:rPr>
              <w:t>A ….</w:t>
            </w:r>
          </w:p>
        </w:tc>
        <w:tc>
          <w:tcPr>
            <w:tcW w:w="2419" w:type="dxa"/>
            <w:tcBorders>
              <w:top w:val="single" w:sz="4" w:space="0" w:color="auto"/>
              <w:left w:val="single" w:sz="8" w:space="0" w:color="auto"/>
              <w:bottom w:val="single" w:sz="8" w:space="0" w:color="auto"/>
              <w:right w:val="single" w:sz="8" w:space="0" w:color="auto"/>
            </w:tcBorders>
            <w:vAlign w:val="center"/>
          </w:tcPr>
          <w:p w14:paraId="35C48F7B" w14:textId="77777777" w:rsidR="00D0530F" w:rsidRPr="006720E0" w:rsidRDefault="00D0530F" w:rsidP="00657754">
            <w:pPr>
              <w:rPr>
                <w:i/>
                <w:lang w:val="fr-BE"/>
              </w:rPr>
            </w:pPr>
          </w:p>
        </w:tc>
        <w:tc>
          <w:tcPr>
            <w:tcW w:w="1276" w:type="dxa"/>
            <w:tcBorders>
              <w:top w:val="single" w:sz="4" w:space="0" w:color="auto"/>
              <w:left w:val="single" w:sz="8" w:space="0" w:color="auto"/>
              <w:bottom w:val="single" w:sz="8" w:space="0" w:color="auto"/>
              <w:right w:val="single" w:sz="8" w:space="0" w:color="auto"/>
            </w:tcBorders>
            <w:vAlign w:val="center"/>
          </w:tcPr>
          <w:p w14:paraId="50C13B72" w14:textId="77777777" w:rsidR="00D0530F" w:rsidRPr="006720E0" w:rsidRDefault="00D0530F" w:rsidP="00657754">
            <w:pPr>
              <w:rPr>
                <w:lang w:val="fr-BE"/>
              </w:rPr>
            </w:pPr>
            <w:r w:rsidRPr="006720E0">
              <w:rPr>
                <w:lang w:val="fr-BE"/>
              </w:rPr>
              <w:t>…../…../…….</w:t>
            </w:r>
          </w:p>
        </w:tc>
        <w:tc>
          <w:tcPr>
            <w:tcW w:w="1795" w:type="dxa"/>
            <w:tcBorders>
              <w:top w:val="single" w:sz="4" w:space="0" w:color="auto"/>
              <w:left w:val="single" w:sz="8" w:space="0" w:color="auto"/>
              <w:bottom w:val="single" w:sz="8" w:space="0" w:color="auto"/>
              <w:right w:val="single" w:sz="8" w:space="0" w:color="auto"/>
            </w:tcBorders>
            <w:vAlign w:val="center"/>
          </w:tcPr>
          <w:p w14:paraId="2012757C" w14:textId="77777777" w:rsidR="00D0530F" w:rsidRPr="006720E0" w:rsidRDefault="00D0530F" w:rsidP="00657754">
            <w:pPr>
              <w:rPr>
                <w:lang w:val="fr-BE"/>
              </w:rPr>
            </w:pPr>
          </w:p>
        </w:tc>
        <w:tc>
          <w:tcPr>
            <w:tcW w:w="1618" w:type="dxa"/>
            <w:tcBorders>
              <w:top w:val="single" w:sz="4" w:space="0" w:color="auto"/>
              <w:left w:val="single" w:sz="8" w:space="0" w:color="auto"/>
              <w:bottom w:val="single" w:sz="8" w:space="0" w:color="auto"/>
              <w:right w:val="single" w:sz="8" w:space="0" w:color="auto"/>
            </w:tcBorders>
            <w:vAlign w:val="center"/>
          </w:tcPr>
          <w:p w14:paraId="7F31CD31" w14:textId="77777777" w:rsidR="00D0530F" w:rsidRPr="006720E0" w:rsidRDefault="00D0530F" w:rsidP="00657754">
            <w:pPr>
              <w:rPr>
                <w:lang w:val="fr-BE"/>
              </w:rPr>
            </w:pPr>
          </w:p>
        </w:tc>
        <w:tc>
          <w:tcPr>
            <w:tcW w:w="1548" w:type="dxa"/>
            <w:tcBorders>
              <w:top w:val="single" w:sz="4" w:space="0" w:color="auto"/>
              <w:left w:val="single" w:sz="8" w:space="0" w:color="auto"/>
              <w:bottom w:val="single" w:sz="8" w:space="0" w:color="auto"/>
              <w:right w:val="single" w:sz="8" w:space="0" w:color="auto"/>
            </w:tcBorders>
            <w:vAlign w:val="center"/>
          </w:tcPr>
          <w:p w14:paraId="3499C504" w14:textId="77777777" w:rsidR="00D0530F" w:rsidRPr="006720E0" w:rsidRDefault="00D0530F" w:rsidP="00657754">
            <w:pPr>
              <w:rPr>
                <w:lang w:val="fr-BE"/>
              </w:rPr>
            </w:pPr>
            <w:r w:rsidRPr="006720E0">
              <w:rPr>
                <w:lang w:val="fr-BE"/>
              </w:rPr>
              <w:t>….. / ….. / ……..</w:t>
            </w:r>
          </w:p>
        </w:tc>
      </w:tr>
      <w:tr w:rsidR="00D0530F" w:rsidRPr="006720E0" w14:paraId="24791B53" w14:textId="77777777" w:rsidTr="00D0530F">
        <w:trPr>
          <w:cantSplit/>
          <w:trHeight w:val="567"/>
        </w:trPr>
        <w:tc>
          <w:tcPr>
            <w:tcW w:w="1418" w:type="dxa"/>
            <w:tcBorders>
              <w:top w:val="single" w:sz="4" w:space="0" w:color="auto"/>
              <w:left w:val="single" w:sz="8" w:space="0" w:color="auto"/>
              <w:bottom w:val="single" w:sz="8" w:space="0" w:color="auto"/>
              <w:right w:val="single" w:sz="8" w:space="0" w:color="auto"/>
            </w:tcBorders>
            <w:vAlign w:val="center"/>
          </w:tcPr>
          <w:p w14:paraId="3AA71506" w14:textId="77777777" w:rsidR="00D0530F" w:rsidRPr="00D0530F" w:rsidRDefault="00D0530F" w:rsidP="00657754">
            <w:pPr>
              <w:rPr>
                <w:lang w:val="fr-BE"/>
              </w:rPr>
            </w:pPr>
            <w:r w:rsidRPr="006720E0">
              <w:rPr>
                <w:lang w:val="fr-BE"/>
              </w:rPr>
              <w:t>A ….</w:t>
            </w:r>
          </w:p>
        </w:tc>
        <w:tc>
          <w:tcPr>
            <w:tcW w:w="2419" w:type="dxa"/>
            <w:tcBorders>
              <w:top w:val="single" w:sz="4" w:space="0" w:color="auto"/>
              <w:left w:val="single" w:sz="8" w:space="0" w:color="auto"/>
              <w:bottom w:val="single" w:sz="8" w:space="0" w:color="auto"/>
              <w:right w:val="single" w:sz="8" w:space="0" w:color="auto"/>
            </w:tcBorders>
            <w:vAlign w:val="center"/>
          </w:tcPr>
          <w:p w14:paraId="36DE6212" w14:textId="77777777" w:rsidR="00D0530F" w:rsidRPr="006720E0" w:rsidRDefault="00D0530F" w:rsidP="00657754">
            <w:pPr>
              <w:rPr>
                <w:i/>
                <w:lang w:val="fr-BE"/>
              </w:rPr>
            </w:pPr>
          </w:p>
        </w:tc>
        <w:tc>
          <w:tcPr>
            <w:tcW w:w="1276" w:type="dxa"/>
            <w:tcBorders>
              <w:top w:val="single" w:sz="4" w:space="0" w:color="auto"/>
              <w:left w:val="single" w:sz="8" w:space="0" w:color="auto"/>
              <w:bottom w:val="single" w:sz="8" w:space="0" w:color="auto"/>
              <w:right w:val="single" w:sz="8" w:space="0" w:color="auto"/>
            </w:tcBorders>
            <w:vAlign w:val="center"/>
          </w:tcPr>
          <w:p w14:paraId="0C650CAE" w14:textId="77777777" w:rsidR="00D0530F" w:rsidRPr="006720E0" w:rsidRDefault="00D0530F" w:rsidP="00657754">
            <w:pPr>
              <w:rPr>
                <w:lang w:val="fr-BE"/>
              </w:rPr>
            </w:pPr>
            <w:r w:rsidRPr="006720E0">
              <w:rPr>
                <w:lang w:val="fr-BE"/>
              </w:rPr>
              <w:t>…../…../…….</w:t>
            </w:r>
          </w:p>
        </w:tc>
        <w:tc>
          <w:tcPr>
            <w:tcW w:w="1795" w:type="dxa"/>
            <w:tcBorders>
              <w:top w:val="single" w:sz="4" w:space="0" w:color="auto"/>
              <w:left w:val="single" w:sz="8" w:space="0" w:color="auto"/>
              <w:bottom w:val="single" w:sz="8" w:space="0" w:color="auto"/>
              <w:right w:val="single" w:sz="8" w:space="0" w:color="auto"/>
            </w:tcBorders>
            <w:vAlign w:val="center"/>
          </w:tcPr>
          <w:p w14:paraId="1BA43545" w14:textId="77777777" w:rsidR="00D0530F" w:rsidRPr="006720E0" w:rsidRDefault="00D0530F" w:rsidP="00657754">
            <w:pPr>
              <w:rPr>
                <w:lang w:val="fr-BE"/>
              </w:rPr>
            </w:pPr>
          </w:p>
        </w:tc>
        <w:tc>
          <w:tcPr>
            <w:tcW w:w="1618" w:type="dxa"/>
            <w:tcBorders>
              <w:top w:val="single" w:sz="4" w:space="0" w:color="auto"/>
              <w:left w:val="single" w:sz="8" w:space="0" w:color="auto"/>
              <w:bottom w:val="single" w:sz="8" w:space="0" w:color="auto"/>
              <w:right w:val="single" w:sz="8" w:space="0" w:color="auto"/>
            </w:tcBorders>
            <w:vAlign w:val="center"/>
          </w:tcPr>
          <w:p w14:paraId="059C6B8A" w14:textId="77777777" w:rsidR="00D0530F" w:rsidRPr="006720E0" w:rsidRDefault="00D0530F" w:rsidP="00657754">
            <w:pPr>
              <w:rPr>
                <w:lang w:val="fr-BE"/>
              </w:rPr>
            </w:pPr>
          </w:p>
        </w:tc>
        <w:tc>
          <w:tcPr>
            <w:tcW w:w="1548" w:type="dxa"/>
            <w:tcBorders>
              <w:top w:val="single" w:sz="4" w:space="0" w:color="auto"/>
              <w:left w:val="single" w:sz="8" w:space="0" w:color="auto"/>
              <w:bottom w:val="single" w:sz="8" w:space="0" w:color="auto"/>
              <w:right w:val="single" w:sz="8" w:space="0" w:color="auto"/>
            </w:tcBorders>
            <w:vAlign w:val="center"/>
          </w:tcPr>
          <w:p w14:paraId="5CD64DF2" w14:textId="77777777" w:rsidR="00D0530F" w:rsidRPr="006720E0" w:rsidRDefault="00D0530F" w:rsidP="00657754">
            <w:pPr>
              <w:rPr>
                <w:lang w:val="fr-BE"/>
              </w:rPr>
            </w:pPr>
            <w:r w:rsidRPr="006720E0">
              <w:rPr>
                <w:lang w:val="fr-BE"/>
              </w:rPr>
              <w:t>….. / ….. / ……..</w:t>
            </w:r>
          </w:p>
        </w:tc>
      </w:tr>
      <w:tr w:rsidR="00D0530F" w:rsidRPr="006720E0" w14:paraId="5874B458" w14:textId="77777777" w:rsidTr="00D0530F">
        <w:trPr>
          <w:cantSplit/>
          <w:trHeight w:val="567"/>
        </w:trPr>
        <w:tc>
          <w:tcPr>
            <w:tcW w:w="1418" w:type="dxa"/>
            <w:tcBorders>
              <w:top w:val="single" w:sz="4" w:space="0" w:color="auto"/>
              <w:left w:val="single" w:sz="8" w:space="0" w:color="auto"/>
              <w:bottom w:val="single" w:sz="8" w:space="0" w:color="auto"/>
              <w:right w:val="single" w:sz="8" w:space="0" w:color="auto"/>
            </w:tcBorders>
            <w:vAlign w:val="center"/>
          </w:tcPr>
          <w:p w14:paraId="74110142" w14:textId="77777777" w:rsidR="00D0530F" w:rsidRPr="00D0530F" w:rsidRDefault="00D0530F" w:rsidP="00657754">
            <w:pPr>
              <w:rPr>
                <w:lang w:val="fr-BE"/>
              </w:rPr>
            </w:pPr>
            <w:r w:rsidRPr="006720E0">
              <w:rPr>
                <w:lang w:val="fr-BE"/>
              </w:rPr>
              <w:t>A ….</w:t>
            </w:r>
          </w:p>
        </w:tc>
        <w:tc>
          <w:tcPr>
            <w:tcW w:w="2419" w:type="dxa"/>
            <w:tcBorders>
              <w:top w:val="single" w:sz="4" w:space="0" w:color="auto"/>
              <w:left w:val="single" w:sz="8" w:space="0" w:color="auto"/>
              <w:bottom w:val="single" w:sz="8" w:space="0" w:color="auto"/>
              <w:right w:val="single" w:sz="8" w:space="0" w:color="auto"/>
            </w:tcBorders>
            <w:vAlign w:val="center"/>
          </w:tcPr>
          <w:p w14:paraId="4B6A472C" w14:textId="77777777" w:rsidR="00D0530F" w:rsidRPr="006720E0" w:rsidRDefault="00D0530F" w:rsidP="00657754">
            <w:pPr>
              <w:rPr>
                <w:i/>
                <w:lang w:val="fr-BE"/>
              </w:rPr>
            </w:pPr>
          </w:p>
        </w:tc>
        <w:tc>
          <w:tcPr>
            <w:tcW w:w="1276" w:type="dxa"/>
            <w:tcBorders>
              <w:top w:val="single" w:sz="4" w:space="0" w:color="auto"/>
              <w:left w:val="single" w:sz="8" w:space="0" w:color="auto"/>
              <w:bottom w:val="single" w:sz="8" w:space="0" w:color="auto"/>
              <w:right w:val="single" w:sz="8" w:space="0" w:color="auto"/>
            </w:tcBorders>
            <w:vAlign w:val="center"/>
          </w:tcPr>
          <w:p w14:paraId="4739491D" w14:textId="77777777" w:rsidR="00D0530F" w:rsidRPr="006720E0" w:rsidRDefault="00D0530F" w:rsidP="00657754">
            <w:pPr>
              <w:rPr>
                <w:lang w:val="fr-BE"/>
              </w:rPr>
            </w:pPr>
            <w:r w:rsidRPr="006720E0">
              <w:rPr>
                <w:lang w:val="fr-BE"/>
              </w:rPr>
              <w:t>…../…../…….</w:t>
            </w:r>
          </w:p>
        </w:tc>
        <w:tc>
          <w:tcPr>
            <w:tcW w:w="1795" w:type="dxa"/>
            <w:tcBorders>
              <w:top w:val="single" w:sz="4" w:space="0" w:color="auto"/>
              <w:left w:val="single" w:sz="8" w:space="0" w:color="auto"/>
              <w:bottom w:val="single" w:sz="8" w:space="0" w:color="auto"/>
              <w:right w:val="single" w:sz="8" w:space="0" w:color="auto"/>
            </w:tcBorders>
            <w:vAlign w:val="center"/>
          </w:tcPr>
          <w:p w14:paraId="7BB6A71D" w14:textId="77777777" w:rsidR="00D0530F" w:rsidRPr="006720E0" w:rsidRDefault="00D0530F" w:rsidP="00657754">
            <w:pPr>
              <w:rPr>
                <w:lang w:val="fr-BE"/>
              </w:rPr>
            </w:pPr>
          </w:p>
        </w:tc>
        <w:tc>
          <w:tcPr>
            <w:tcW w:w="1618" w:type="dxa"/>
            <w:tcBorders>
              <w:top w:val="single" w:sz="4" w:space="0" w:color="auto"/>
              <w:left w:val="single" w:sz="8" w:space="0" w:color="auto"/>
              <w:bottom w:val="single" w:sz="8" w:space="0" w:color="auto"/>
              <w:right w:val="single" w:sz="8" w:space="0" w:color="auto"/>
            </w:tcBorders>
            <w:vAlign w:val="center"/>
          </w:tcPr>
          <w:p w14:paraId="2935EB9D" w14:textId="77777777" w:rsidR="00D0530F" w:rsidRPr="006720E0" w:rsidRDefault="00D0530F" w:rsidP="00657754">
            <w:pPr>
              <w:rPr>
                <w:lang w:val="fr-BE"/>
              </w:rPr>
            </w:pPr>
          </w:p>
        </w:tc>
        <w:tc>
          <w:tcPr>
            <w:tcW w:w="1548" w:type="dxa"/>
            <w:tcBorders>
              <w:top w:val="single" w:sz="4" w:space="0" w:color="auto"/>
              <w:left w:val="single" w:sz="8" w:space="0" w:color="auto"/>
              <w:bottom w:val="single" w:sz="8" w:space="0" w:color="auto"/>
              <w:right w:val="single" w:sz="8" w:space="0" w:color="auto"/>
            </w:tcBorders>
            <w:vAlign w:val="center"/>
          </w:tcPr>
          <w:p w14:paraId="149CA50E" w14:textId="77777777" w:rsidR="00D0530F" w:rsidRPr="006720E0" w:rsidRDefault="00D0530F" w:rsidP="00657754">
            <w:pPr>
              <w:rPr>
                <w:lang w:val="fr-BE"/>
              </w:rPr>
            </w:pPr>
            <w:r w:rsidRPr="006720E0">
              <w:rPr>
                <w:lang w:val="fr-BE"/>
              </w:rPr>
              <w:t>….. / ….. / ……..</w:t>
            </w:r>
          </w:p>
        </w:tc>
      </w:tr>
      <w:tr w:rsidR="00D0530F" w:rsidRPr="006720E0" w14:paraId="697B14AD" w14:textId="77777777" w:rsidTr="00D0530F">
        <w:trPr>
          <w:cantSplit/>
          <w:trHeight w:val="567"/>
        </w:trPr>
        <w:tc>
          <w:tcPr>
            <w:tcW w:w="1418" w:type="dxa"/>
            <w:tcBorders>
              <w:top w:val="single" w:sz="4" w:space="0" w:color="auto"/>
              <w:left w:val="single" w:sz="8" w:space="0" w:color="auto"/>
              <w:bottom w:val="single" w:sz="8" w:space="0" w:color="auto"/>
              <w:right w:val="single" w:sz="8" w:space="0" w:color="auto"/>
            </w:tcBorders>
            <w:vAlign w:val="center"/>
          </w:tcPr>
          <w:p w14:paraId="10377EE5" w14:textId="77777777" w:rsidR="00D0530F" w:rsidRPr="00D0530F" w:rsidRDefault="00D0530F" w:rsidP="00657754">
            <w:pPr>
              <w:rPr>
                <w:lang w:val="fr-BE"/>
              </w:rPr>
            </w:pPr>
            <w:r w:rsidRPr="006720E0">
              <w:rPr>
                <w:lang w:val="fr-BE"/>
              </w:rPr>
              <w:t>A ….</w:t>
            </w:r>
          </w:p>
        </w:tc>
        <w:tc>
          <w:tcPr>
            <w:tcW w:w="2419" w:type="dxa"/>
            <w:tcBorders>
              <w:top w:val="single" w:sz="4" w:space="0" w:color="auto"/>
              <w:left w:val="single" w:sz="8" w:space="0" w:color="auto"/>
              <w:bottom w:val="single" w:sz="8" w:space="0" w:color="auto"/>
              <w:right w:val="single" w:sz="8" w:space="0" w:color="auto"/>
            </w:tcBorders>
            <w:vAlign w:val="center"/>
          </w:tcPr>
          <w:p w14:paraId="3C0BD263" w14:textId="77777777" w:rsidR="00D0530F" w:rsidRPr="006720E0" w:rsidRDefault="00D0530F" w:rsidP="00657754">
            <w:pPr>
              <w:rPr>
                <w:i/>
                <w:lang w:val="fr-BE"/>
              </w:rPr>
            </w:pPr>
          </w:p>
        </w:tc>
        <w:tc>
          <w:tcPr>
            <w:tcW w:w="1276" w:type="dxa"/>
            <w:tcBorders>
              <w:top w:val="single" w:sz="4" w:space="0" w:color="auto"/>
              <w:left w:val="single" w:sz="8" w:space="0" w:color="auto"/>
              <w:bottom w:val="single" w:sz="8" w:space="0" w:color="auto"/>
              <w:right w:val="single" w:sz="8" w:space="0" w:color="auto"/>
            </w:tcBorders>
            <w:vAlign w:val="center"/>
          </w:tcPr>
          <w:p w14:paraId="2C92E679" w14:textId="77777777" w:rsidR="00D0530F" w:rsidRPr="006720E0" w:rsidRDefault="00D0530F" w:rsidP="00657754">
            <w:pPr>
              <w:rPr>
                <w:lang w:val="fr-BE"/>
              </w:rPr>
            </w:pPr>
            <w:r w:rsidRPr="006720E0">
              <w:rPr>
                <w:lang w:val="fr-BE"/>
              </w:rPr>
              <w:t>…../…../…….</w:t>
            </w:r>
          </w:p>
        </w:tc>
        <w:tc>
          <w:tcPr>
            <w:tcW w:w="1795" w:type="dxa"/>
            <w:tcBorders>
              <w:top w:val="single" w:sz="4" w:space="0" w:color="auto"/>
              <w:left w:val="single" w:sz="8" w:space="0" w:color="auto"/>
              <w:bottom w:val="single" w:sz="8" w:space="0" w:color="auto"/>
              <w:right w:val="single" w:sz="8" w:space="0" w:color="auto"/>
            </w:tcBorders>
            <w:vAlign w:val="center"/>
          </w:tcPr>
          <w:p w14:paraId="1AA086E0" w14:textId="77777777" w:rsidR="00D0530F" w:rsidRPr="006720E0" w:rsidRDefault="00D0530F" w:rsidP="00657754">
            <w:pPr>
              <w:rPr>
                <w:lang w:val="fr-BE"/>
              </w:rPr>
            </w:pPr>
          </w:p>
        </w:tc>
        <w:tc>
          <w:tcPr>
            <w:tcW w:w="1618" w:type="dxa"/>
            <w:tcBorders>
              <w:top w:val="single" w:sz="4" w:space="0" w:color="auto"/>
              <w:left w:val="single" w:sz="8" w:space="0" w:color="auto"/>
              <w:bottom w:val="single" w:sz="8" w:space="0" w:color="auto"/>
              <w:right w:val="single" w:sz="8" w:space="0" w:color="auto"/>
            </w:tcBorders>
            <w:vAlign w:val="center"/>
          </w:tcPr>
          <w:p w14:paraId="1B630DD4" w14:textId="77777777" w:rsidR="00D0530F" w:rsidRPr="006720E0" w:rsidRDefault="00D0530F" w:rsidP="00657754">
            <w:pPr>
              <w:rPr>
                <w:lang w:val="fr-BE"/>
              </w:rPr>
            </w:pPr>
          </w:p>
        </w:tc>
        <w:tc>
          <w:tcPr>
            <w:tcW w:w="1548" w:type="dxa"/>
            <w:tcBorders>
              <w:top w:val="single" w:sz="4" w:space="0" w:color="auto"/>
              <w:left w:val="single" w:sz="8" w:space="0" w:color="auto"/>
              <w:bottom w:val="single" w:sz="8" w:space="0" w:color="auto"/>
              <w:right w:val="single" w:sz="8" w:space="0" w:color="auto"/>
            </w:tcBorders>
            <w:vAlign w:val="center"/>
          </w:tcPr>
          <w:p w14:paraId="4216384F" w14:textId="77777777" w:rsidR="00D0530F" w:rsidRPr="006720E0" w:rsidRDefault="00D0530F" w:rsidP="00657754">
            <w:pPr>
              <w:rPr>
                <w:lang w:val="fr-BE"/>
              </w:rPr>
            </w:pPr>
            <w:r w:rsidRPr="006720E0">
              <w:rPr>
                <w:lang w:val="fr-BE"/>
              </w:rPr>
              <w:t>….. / ….. / ……..</w:t>
            </w:r>
          </w:p>
        </w:tc>
      </w:tr>
      <w:tr w:rsidR="00D0530F" w:rsidRPr="006720E0" w14:paraId="5795E445" w14:textId="77777777" w:rsidTr="00D0530F">
        <w:trPr>
          <w:cantSplit/>
          <w:trHeight w:val="567"/>
        </w:trPr>
        <w:tc>
          <w:tcPr>
            <w:tcW w:w="1418" w:type="dxa"/>
            <w:tcBorders>
              <w:top w:val="single" w:sz="4" w:space="0" w:color="auto"/>
              <w:left w:val="single" w:sz="8" w:space="0" w:color="auto"/>
              <w:bottom w:val="single" w:sz="8" w:space="0" w:color="auto"/>
              <w:right w:val="single" w:sz="8" w:space="0" w:color="auto"/>
            </w:tcBorders>
            <w:vAlign w:val="center"/>
          </w:tcPr>
          <w:p w14:paraId="31D512DB" w14:textId="77777777" w:rsidR="00D0530F" w:rsidRPr="00D0530F" w:rsidRDefault="00D0530F" w:rsidP="00657754">
            <w:pPr>
              <w:rPr>
                <w:lang w:val="fr-BE"/>
              </w:rPr>
            </w:pPr>
            <w:r w:rsidRPr="006720E0">
              <w:rPr>
                <w:lang w:val="fr-BE"/>
              </w:rPr>
              <w:t>A ….</w:t>
            </w:r>
          </w:p>
        </w:tc>
        <w:tc>
          <w:tcPr>
            <w:tcW w:w="2419" w:type="dxa"/>
            <w:tcBorders>
              <w:top w:val="single" w:sz="4" w:space="0" w:color="auto"/>
              <w:left w:val="single" w:sz="8" w:space="0" w:color="auto"/>
              <w:bottom w:val="single" w:sz="8" w:space="0" w:color="auto"/>
              <w:right w:val="single" w:sz="8" w:space="0" w:color="auto"/>
            </w:tcBorders>
            <w:vAlign w:val="center"/>
          </w:tcPr>
          <w:p w14:paraId="56412583" w14:textId="77777777" w:rsidR="00D0530F" w:rsidRPr="006720E0" w:rsidRDefault="00D0530F" w:rsidP="00657754">
            <w:pPr>
              <w:rPr>
                <w:i/>
                <w:lang w:val="fr-BE"/>
              </w:rPr>
            </w:pPr>
          </w:p>
        </w:tc>
        <w:tc>
          <w:tcPr>
            <w:tcW w:w="1276" w:type="dxa"/>
            <w:tcBorders>
              <w:top w:val="single" w:sz="4" w:space="0" w:color="auto"/>
              <w:left w:val="single" w:sz="8" w:space="0" w:color="auto"/>
              <w:bottom w:val="single" w:sz="8" w:space="0" w:color="auto"/>
              <w:right w:val="single" w:sz="8" w:space="0" w:color="auto"/>
            </w:tcBorders>
            <w:vAlign w:val="center"/>
          </w:tcPr>
          <w:p w14:paraId="1C48F725" w14:textId="77777777" w:rsidR="00D0530F" w:rsidRPr="006720E0" w:rsidRDefault="00D0530F" w:rsidP="00657754">
            <w:pPr>
              <w:rPr>
                <w:lang w:val="fr-BE"/>
              </w:rPr>
            </w:pPr>
            <w:r w:rsidRPr="006720E0">
              <w:rPr>
                <w:lang w:val="fr-BE"/>
              </w:rPr>
              <w:t>…../…../…….</w:t>
            </w:r>
          </w:p>
        </w:tc>
        <w:tc>
          <w:tcPr>
            <w:tcW w:w="1795" w:type="dxa"/>
            <w:tcBorders>
              <w:top w:val="single" w:sz="4" w:space="0" w:color="auto"/>
              <w:left w:val="single" w:sz="8" w:space="0" w:color="auto"/>
              <w:bottom w:val="single" w:sz="8" w:space="0" w:color="auto"/>
              <w:right w:val="single" w:sz="8" w:space="0" w:color="auto"/>
            </w:tcBorders>
            <w:vAlign w:val="center"/>
          </w:tcPr>
          <w:p w14:paraId="363E1724" w14:textId="77777777" w:rsidR="00D0530F" w:rsidRPr="006720E0" w:rsidRDefault="00D0530F" w:rsidP="00657754">
            <w:pPr>
              <w:rPr>
                <w:lang w:val="fr-BE"/>
              </w:rPr>
            </w:pPr>
          </w:p>
        </w:tc>
        <w:tc>
          <w:tcPr>
            <w:tcW w:w="1618" w:type="dxa"/>
            <w:tcBorders>
              <w:top w:val="single" w:sz="4" w:space="0" w:color="auto"/>
              <w:left w:val="single" w:sz="8" w:space="0" w:color="auto"/>
              <w:bottom w:val="single" w:sz="8" w:space="0" w:color="auto"/>
              <w:right w:val="single" w:sz="8" w:space="0" w:color="auto"/>
            </w:tcBorders>
            <w:vAlign w:val="center"/>
          </w:tcPr>
          <w:p w14:paraId="070A8B9C" w14:textId="77777777" w:rsidR="00D0530F" w:rsidRPr="006720E0" w:rsidRDefault="00D0530F" w:rsidP="00657754">
            <w:pPr>
              <w:rPr>
                <w:lang w:val="fr-BE"/>
              </w:rPr>
            </w:pPr>
          </w:p>
        </w:tc>
        <w:tc>
          <w:tcPr>
            <w:tcW w:w="1548" w:type="dxa"/>
            <w:tcBorders>
              <w:top w:val="single" w:sz="4" w:space="0" w:color="auto"/>
              <w:left w:val="single" w:sz="8" w:space="0" w:color="auto"/>
              <w:bottom w:val="single" w:sz="8" w:space="0" w:color="auto"/>
              <w:right w:val="single" w:sz="8" w:space="0" w:color="auto"/>
            </w:tcBorders>
            <w:vAlign w:val="center"/>
          </w:tcPr>
          <w:p w14:paraId="3A9A96BF" w14:textId="77777777" w:rsidR="00D0530F" w:rsidRPr="006720E0" w:rsidRDefault="00D0530F" w:rsidP="00657754">
            <w:pPr>
              <w:rPr>
                <w:lang w:val="fr-BE"/>
              </w:rPr>
            </w:pPr>
            <w:r w:rsidRPr="006720E0">
              <w:rPr>
                <w:lang w:val="fr-BE"/>
              </w:rPr>
              <w:t>….. / ….. / ……..</w:t>
            </w:r>
          </w:p>
        </w:tc>
      </w:tr>
      <w:tr w:rsidR="00D0530F" w:rsidRPr="006720E0" w14:paraId="7A9D2FB5" w14:textId="77777777" w:rsidTr="00D0530F">
        <w:trPr>
          <w:cantSplit/>
          <w:trHeight w:val="567"/>
        </w:trPr>
        <w:tc>
          <w:tcPr>
            <w:tcW w:w="1418" w:type="dxa"/>
            <w:tcBorders>
              <w:top w:val="single" w:sz="4" w:space="0" w:color="auto"/>
              <w:left w:val="single" w:sz="8" w:space="0" w:color="auto"/>
              <w:bottom w:val="single" w:sz="8" w:space="0" w:color="auto"/>
              <w:right w:val="single" w:sz="8" w:space="0" w:color="auto"/>
            </w:tcBorders>
            <w:vAlign w:val="center"/>
          </w:tcPr>
          <w:p w14:paraId="2C62FE77" w14:textId="77777777" w:rsidR="00D0530F" w:rsidRPr="00D0530F" w:rsidRDefault="00D0530F" w:rsidP="00657754">
            <w:pPr>
              <w:rPr>
                <w:lang w:val="fr-BE"/>
              </w:rPr>
            </w:pPr>
            <w:r w:rsidRPr="006720E0">
              <w:rPr>
                <w:lang w:val="fr-BE"/>
              </w:rPr>
              <w:t>A ….</w:t>
            </w:r>
          </w:p>
        </w:tc>
        <w:tc>
          <w:tcPr>
            <w:tcW w:w="2419" w:type="dxa"/>
            <w:tcBorders>
              <w:top w:val="single" w:sz="4" w:space="0" w:color="auto"/>
              <w:left w:val="single" w:sz="8" w:space="0" w:color="auto"/>
              <w:bottom w:val="single" w:sz="8" w:space="0" w:color="auto"/>
              <w:right w:val="single" w:sz="8" w:space="0" w:color="auto"/>
            </w:tcBorders>
            <w:vAlign w:val="center"/>
          </w:tcPr>
          <w:p w14:paraId="6CC8D513" w14:textId="77777777" w:rsidR="00D0530F" w:rsidRPr="00D0530F" w:rsidRDefault="00D0530F" w:rsidP="00657754">
            <w:pPr>
              <w:rPr>
                <w:i/>
                <w:lang w:val="fr-BE"/>
              </w:rPr>
            </w:pPr>
          </w:p>
        </w:tc>
        <w:tc>
          <w:tcPr>
            <w:tcW w:w="1276" w:type="dxa"/>
            <w:tcBorders>
              <w:top w:val="single" w:sz="4" w:space="0" w:color="auto"/>
              <w:left w:val="single" w:sz="8" w:space="0" w:color="auto"/>
              <w:bottom w:val="single" w:sz="8" w:space="0" w:color="auto"/>
              <w:right w:val="single" w:sz="8" w:space="0" w:color="auto"/>
            </w:tcBorders>
            <w:vAlign w:val="center"/>
          </w:tcPr>
          <w:p w14:paraId="6FA31C6E" w14:textId="77777777" w:rsidR="00D0530F" w:rsidRPr="006720E0" w:rsidRDefault="00D0530F" w:rsidP="00657754">
            <w:pPr>
              <w:rPr>
                <w:lang w:val="fr-BE"/>
              </w:rPr>
            </w:pPr>
            <w:r w:rsidRPr="006720E0">
              <w:rPr>
                <w:lang w:val="fr-BE"/>
              </w:rPr>
              <w:t>…../…../…….</w:t>
            </w:r>
          </w:p>
        </w:tc>
        <w:tc>
          <w:tcPr>
            <w:tcW w:w="1795" w:type="dxa"/>
            <w:tcBorders>
              <w:top w:val="single" w:sz="4" w:space="0" w:color="auto"/>
              <w:left w:val="single" w:sz="8" w:space="0" w:color="auto"/>
              <w:bottom w:val="single" w:sz="8" w:space="0" w:color="auto"/>
              <w:right w:val="single" w:sz="8" w:space="0" w:color="auto"/>
            </w:tcBorders>
            <w:vAlign w:val="center"/>
          </w:tcPr>
          <w:p w14:paraId="5F86A2C4" w14:textId="77777777" w:rsidR="00D0530F" w:rsidRPr="006720E0" w:rsidRDefault="00D0530F" w:rsidP="00657754">
            <w:pPr>
              <w:rPr>
                <w:lang w:val="fr-BE"/>
              </w:rPr>
            </w:pPr>
          </w:p>
        </w:tc>
        <w:tc>
          <w:tcPr>
            <w:tcW w:w="1618" w:type="dxa"/>
            <w:tcBorders>
              <w:top w:val="single" w:sz="4" w:space="0" w:color="auto"/>
              <w:left w:val="single" w:sz="8" w:space="0" w:color="auto"/>
              <w:bottom w:val="single" w:sz="8" w:space="0" w:color="auto"/>
              <w:right w:val="single" w:sz="8" w:space="0" w:color="auto"/>
            </w:tcBorders>
            <w:vAlign w:val="center"/>
          </w:tcPr>
          <w:p w14:paraId="4B1F2E51" w14:textId="77777777" w:rsidR="00D0530F" w:rsidRPr="006720E0" w:rsidRDefault="00D0530F" w:rsidP="00657754">
            <w:pPr>
              <w:rPr>
                <w:lang w:val="fr-BE"/>
              </w:rPr>
            </w:pPr>
          </w:p>
        </w:tc>
        <w:tc>
          <w:tcPr>
            <w:tcW w:w="1548" w:type="dxa"/>
            <w:tcBorders>
              <w:top w:val="single" w:sz="4" w:space="0" w:color="auto"/>
              <w:left w:val="single" w:sz="8" w:space="0" w:color="auto"/>
              <w:bottom w:val="single" w:sz="8" w:space="0" w:color="auto"/>
              <w:right w:val="single" w:sz="8" w:space="0" w:color="auto"/>
            </w:tcBorders>
            <w:vAlign w:val="center"/>
          </w:tcPr>
          <w:p w14:paraId="0640AF99" w14:textId="77777777" w:rsidR="00D0530F" w:rsidRPr="006720E0" w:rsidRDefault="00D0530F" w:rsidP="00657754">
            <w:pPr>
              <w:rPr>
                <w:lang w:val="fr-BE"/>
              </w:rPr>
            </w:pPr>
            <w:r w:rsidRPr="006720E0">
              <w:rPr>
                <w:lang w:val="fr-BE"/>
              </w:rPr>
              <w:t>….. / ….. / ……..</w:t>
            </w:r>
          </w:p>
        </w:tc>
      </w:tr>
      <w:tr w:rsidR="00D0530F" w:rsidRPr="006720E0" w14:paraId="5F7C9D56" w14:textId="77777777" w:rsidTr="00D0530F">
        <w:trPr>
          <w:cantSplit/>
          <w:trHeight w:val="567"/>
        </w:trPr>
        <w:tc>
          <w:tcPr>
            <w:tcW w:w="1418" w:type="dxa"/>
            <w:tcBorders>
              <w:top w:val="single" w:sz="4" w:space="0" w:color="auto"/>
              <w:left w:val="single" w:sz="8" w:space="0" w:color="auto"/>
              <w:bottom w:val="single" w:sz="8" w:space="0" w:color="auto"/>
              <w:right w:val="single" w:sz="8" w:space="0" w:color="auto"/>
            </w:tcBorders>
            <w:vAlign w:val="center"/>
          </w:tcPr>
          <w:p w14:paraId="7B3C3C9E" w14:textId="77777777" w:rsidR="00D0530F" w:rsidRPr="00D0530F" w:rsidRDefault="00D0530F" w:rsidP="00657754">
            <w:pPr>
              <w:rPr>
                <w:lang w:val="fr-BE"/>
              </w:rPr>
            </w:pPr>
            <w:r w:rsidRPr="006720E0">
              <w:rPr>
                <w:lang w:val="fr-BE"/>
              </w:rPr>
              <w:t>A ….</w:t>
            </w:r>
          </w:p>
        </w:tc>
        <w:tc>
          <w:tcPr>
            <w:tcW w:w="2419" w:type="dxa"/>
            <w:tcBorders>
              <w:top w:val="single" w:sz="4" w:space="0" w:color="auto"/>
              <w:left w:val="single" w:sz="8" w:space="0" w:color="auto"/>
              <w:bottom w:val="single" w:sz="8" w:space="0" w:color="auto"/>
              <w:right w:val="single" w:sz="8" w:space="0" w:color="auto"/>
            </w:tcBorders>
            <w:vAlign w:val="center"/>
          </w:tcPr>
          <w:p w14:paraId="50EE81FE" w14:textId="77777777" w:rsidR="00D0530F" w:rsidRPr="006720E0" w:rsidRDefault="00D0530F" w:rsidP="00657754">
            <w:pPr>
              <w:rPr>
                <w:i/>
                <w:lang w:val="fr-BE"/>
              </w:rPr>
            </w:pPr>
          </w:p>
        </w:tc>
        <w:tc>
          <w:tcPr>
            <w:tcW w:w="1276" w:type="dxa"/>
            <w:tcBorders>
              <w:top w:val="single" w:sz="4" w:space="0" w:color="auto"/>
              <w:left w:val="single" w:sz="8" w:space="0" w:color="auto"/>
              <w:bottom w:val="single" w:sz="8" w:space="0" w:color="auto"/>
              <w:right w:val="single" w:sz="8" w:space="0" w:color="auto"/>
            </w:tcBorders>
            <w:vAlign w:val="center"/>
          </w:tcPr>
          <w:p w14:paraId="68FDCC35" w14:textId="77777777" w:rsidR="00D0530F" w:rsidRPr="006720E0" w:rsidRDefault="00D0530F" w:rsidP="00657754">
            <w:pPr>
              <w:rPr>
                <w:lang w:val="fr-BE"/>
              </w:rPr>
            </w:pPr>
            <w:r w:rsidRPr="006720E0">
              <w:rPr>
                <w:lang w:val="fr-BE"/>
              </w:rPr>
              <w:t>…../…../…….</w:t>
            </w:r>
          </w:p>
        </w:tc>
        <w:tc>
          <w:tcPr>
            <w:tcW w:w="1795" w:type="dxa"/>
            <w:tcBorders>
              <w:top w:val="single" w:sz="4" w:space="0" w:color="auto"/>
              <w:left w:val="single" w:sz="8" w:space="0" w:color="auto"/>
              <w:bottom w:val="single" w:sz="8" w:space="0" w:color="auto"/>
              <w:right w:val="single" w:sz="8" w:space="0" w:color="auto"/>
            </w:tcBorders>
            <w:vAlign w:val="center"/>
          </w:tcPr>
          <w:p w14:paraId="6B8FEC69" w14:textId="77777777" w:rsidR="00D0530F" w:rsidRPr="006720E0" w:rsidRDefault="00D0530F" w:rsidP="00657754">
            <w:pPr>
              <w:rPr>
                <w:lang w:val="fr-BE"/>
              </w:rPr>
            </w:pPr>
          </w:p>
        </w:tc>
        <w:tc>
          <w:tcPr>
            <w:tcW w:w="1618" w:type="dxa"/>
            <w:tcBorders>
              <w:top w:val="single" w:sz="4" w:space="0" w:color="auto"/>
              <w:left w:val="single" w:sz="8" w:space="0" w:color="auto"/>
              <w:bottom w:val="single" w:sz="8" w:space="0" w:color="auto"/>
              <w:right w:val="single" w:sz="8" w:space="0" w:color="auto"/>
            </w:tcBorders>
            <w:vAlign w:val="center"/>
          </w:tcPr>
          <w:p w14:paraId="0B6D6C36" w14:textId="77777777" w:rsidR="00D0530F" w:rsidRPr="006720E0" w:rsidRDefault="00D0530F" w:rsidP="00657754">
            <w:pPr>
              <w:rPr>
                <w:lang w:val="fr-BE"/>
              </w:rPr>
            </w:pPr>
          </w:p>
        </w:tc>
        <w:tc>
          <w:tcPr>
            <w:tcW w:w="1548" w:type="dxa"/>
            <w:tcBorders>
              <w:top w:val="single" w:sz="4" w:space="0" w:color="auto"/>
              <w:left w:val="single" w:sz="8" w:space="0" w:color="auto"/>
              <w:bottom w:val="single" w:sz="8" w:space="0" w:color="auto"/>
              <w:right w:val="single" w:sz="8" w:space="0" w:color="auto"/>
            </w:tcBorders>
            <w:vAlign w:val="center"/>
          </w:tcPr>
          <w:p w14:paraId="7FDD1507" w14:textId="77777777" w:rsidR="00D0530F" w:rsidRPr="006720E0" w:rsidRDefault="00D0530F" w:rsidP="00657754">
            <w:pPr>
              <w:rPr>
                <w:lang w:val="fr-BE"/>
              </w:rPr>
            </w:pPr>
            <w:r w:rsidRPr="006720E0">
              <w:rPr>
                <w:lang w:val="fr-BE"/>
              </w:rPr>
              <w:t>….. / ….. / ……..</w:t>
            </w:r>
          </w:p>
        </w:tc>
      </w:tr>
      <w:tr w:rsidR="00D0530F" w:rsidRPr="006720E0" w14:paraId="68DF7110" w14:textId="77777777" w:rsidTr="00D0530F">
        <w:trPr>
          <w:cantSplit/>
          <w:trHeight w:val="567"/>
        </w:trPr>
        <w:tc>
          <w:tcPr>
            <w:tcW w:w="1418" w:type="dxa"/>
            <w:tcBorders>
              <w:top w:val="single" w:sz="4" w:space="0" w:color="auto"/>
              <w:left w:val="single" w:sz="8" w:space="0" w:color="auto"/>
              <w:bottom w:val="single" w:sz="8" w:space="0" w:color="auto"/>
              <w:right w:val="single" w:sz="8" w:space="0" w:color="auto"/>
            </w:tcBorders>
            <w:vAlign w:val="center"/>
          </w:tcPr>
          <w:p w14:paraId="4AACC661" w14:textId="77777777" w:rsidR="00D0530F" w:rsidRPr="00D0530F" w:rsidRDefault="00D0530F" w:rsidP="00657754">
            <w:pPr>
              <w:rPr>
                <w:lang w:val="fr-BE"/>
              </w:rPr>
            </w:pPr>
            <w:r w:rsidRPr="006720E0">
              <w:rPr>
                <w:lang w:val="fr-BE"/>
              </w:rPr>
              <w:t>A ….</w:t>
            </w:r>
          </w:p>
        </w:tc>
        <w:tc>
          <w:tcPr>
            <w:tcW w:w="2419" w:type="dxa"/>
            <w:tcBorders>
              <w:top w:val="single" w:sz="4" w:space="0" w:color="auto"/>
              <w:left w:val="single" w:sz="8" w:space="0" w:color="auto"/>
              <w:bottom w:val="single" w:sz="8" w:space="0" w:color="auto"/>
              <w:right w:val="single" w:sz="8" w:space="0" w:color="auto"/>
            </w:tcBorders>
            <w:vAlign w:val="center"/>
          </w:tcPr>
          <w:p w14:paraId="614364C8" w14:textId="77777777" w:rsidR="00D0530F" w:rsidRPr="006720E0" w:rsidRDefault="00D0530F" w:rsidP="00657754">
            <w:pPr>
              <w:rPr>
                <w:i/>
                <w:lang w:val="fr-BE"/>
              </w:rPr>
            </w:pPr>
          </w:p>
        </w:tc>
        <w:tc>
          <w:tcPr>
            <w:tcW w:w="1276" w:type="dxa"/>
            <w:tcBorders>
              <w:top w:val="single" w:sz="4" w:space="0" w:color="auto"/>
              <w:left w:val="single" w:sz="8" w:space="0" w:color="auto"/>
              <w:bottom w:val="single" w:sz="8" w:space="0" w:color="auto"/>
              <w:right w:val="single" w:sz="8" w:space="0" w:color="auto"/>
            </w:tcBorders>
            <w:vAlign w:val="center"/>
          </w:tcPr>
          <w:p w14:paraId="717E3BEC" w14:textId="77777777" w:rsidR="00D0530F" w:rsidRPr="006720E0" w:rsidRDefault="00D0530F" w:rsidP="00657754">
            <w:pPr>
              <w:rPr>
                <w:lang w:val="fr-BE"/>
              </w:rPr>
            </w:pPr>
            <w:r w:rsidRPr="006720E0">
              <w:rPr>
                <w:lang w:val="fr-BE"/>
              </w:rPr>
              <w:t>…../…../…….</w:t>
            </w:r>
          </w:p>
        </w:tc>
        <w:tc>
          <w:tcPr>
            <w:tcW w:w="1795" w:type="dxa"/>
            <w:tcBorders>
              <w:top w:val="single" w:sz="4" w:space="0" w:color="auto"/>
              <w:left w:val="single" w:sz="8" w:space="0" w:color="auto"/>
              <w:bottom w:val="single" w:sz="8" w:space="0" w:color="auto"/>
              <w:right w:val="single" w:sz="8" w:space="0" w:color="auto"/>
            </w:tcBorders>
            <w:vAlign w:val="center"/>
          </w:tcPr>
          <w:p w14:paraId="12CDC2D3" w14:textId="77777777" w:rsidR="00D0530F" w:rsidRPr="006720E0" w:rsidRDefault="00D0530F" w:rsidP="00657754">
            <w:pPr>
              <w:rPr>
                <w:lang w:val="fr-BE"/>
              </w:rPr>
            </w:pPr>
          </w:p>
        </w:tc>
        <w:tc>
          <w:tcPr>
            <w:tcW w:w="1618" w:type="dxa"/>
            <w:tcBorders>
              <w:top w:val="single" w:sz="4" w:space="0" w:color="auto"/>
              <w:left w:val="single" w:sz="8" w:space="0" w:color="auto"/>
              <w:bottom w:val="single" w:sz="8" w:space="0" w:color="auto"/>
              <w:right w:val="single" w:sz="8" w:space="0" w:color="auto"/>
            </w:tcBorders>
            <w:vAlign w:val="center"/>
          </w:tcPr>
          <w:p w14:paraId="7AB7D651" w14:textId="77777777" w:rsidR="00D0530F" w:rsidRPr="006720E0" w:rsidRDefault="00D0530F" w:rsidP="00657754">
            <w:pPr>
              <w:rPr>
                <w:lang w:val="fr-BE"/>
              </w:rPr>
            </w:pPr>
          </w:p>
        </w:tc>
        <w:tc>
          <w:tcPr>
            <w:tcW w:w="1548" w:type="dxa"/>
            <w:tcBorders>
              <w:top w:val="single" w:sz="4" w:space="0" w:color="auto"/>
              <w:left w:val="single" w:sz="8" w:space="0" w:color="auto"/>
              <w:bottom w:val="single" w:sz="8" w:space="0" w:color="auto"/>
              <w:right w:val="single" w:sz="8" w:space="0" w:color="auto"/>
            </w:tcBorders>
            <w:vAlign w:val="center"/>
          </w:tcPr>
          <w:p w14:paraId="79A5CE12" w14:textId="77777777" w:rsidR="00D0530F" w:rsidRPr="006720E0" w:rsidRDefault="00D0530F" w:rsidP="00657754">
            <w:pPr>
              <w:rPr>
                <w:lang w:val="fr-BE"/>
              </w:rPr>
            </w:pPr>
            <w:r w:rsidRPr="006720E0">
              <w:rPr>
                <w:lang w:val="fr-BE"/>
              </w:rPr>
              <w:t>….. / ….. / ……..</w:t>
            </w:r>
          </w:p>
        </w:tc>
      </w:tr>
    </w:tbl>
    <w:p w14:paraId="57E92CDC" w14:textId="370E5C83" w:rsidR="00D0530F" w:rsidRDefault="00D0530F" w:rsidP="00D0530F">
      <w:pPr>
        <w:rPr>
          <w:lang w:val="fr-BE"/>
        </w:rPr>
      </w:pPr>
    </w:p>
    <w:p w14:paraId="3CFFE10F" w14:textId="21195D31" w:rsidR="00657754" w:rsidRDefault="00657754">
      <w:pPr>
        <w:rPr>
          <w:lang w:val="fr-BE"/>
        </w:rPr>
      </w:pPr>
      <w:r>
        <w:rPr>
          <w:lang w:val="fr-BE"/>
        </w:rPr>
        <w:br w:type="page"/>
      </w:r>
    </w:p>
    <w:p w14:paraId="25D2894D" w14:textId="29B33FF0" w:rsidR="00657754" w:rsidRPr="00A307BD" w:rsidRDefault="00657754" w:rsidP="00657754">
      <w:pPr>
        <w:pStyle w:val="Titre3"/>
        <w:rPr>
          <w:rFonts w:cstheme="minorHAnsi"/>
          <w:szCs w:val="18"/>
          <w:lang w:val="fr-BE"/>
        </w:rPr>
      </w:pPr>
      <w:bookmarkStart w:id="193" w:name="_Toc13806132"/>
      <w:r>
        <w:lastRenderedPageBreak/>
        <w:t>3.4 Liste des Bâtiments (Bn)</w:t>
      </w:r>
      <w:bookmarkEnd w:id="193"/>
    </w:p>
    <w:p w14:paraId="18EA1BA1" w14:textId="77777777" w:rsidR="00657754" w:rsidRDefault="00657754" w:rsidP="00657754">
      <w:pPr>
        <w:tabs>
          <w:tab w:val="left" w:leader="dot" w:pos="9639"/>
        </w:tabs>
        <w:spacing w:after="60"/>
        <w:rPr>
          <w:rFonts w:cstheme="minorHAnsi"/>
          <w:szCs w:val="18"/>
          <w:lang w:val="fr-BE"/>
        </w:rPr>
      </w:pPr>
      <w:r w:rsidRPr="001A0C32">
        <w:rPr>
          <w:rFonts w:cstheme="minorHAnsi"/>
          <w:szCs w:val="18"/>
          <w:lang w:val="fr-BE"/>
        </w:rPr>
        <w:t>Identifiez les bâtiments qui sont cédés</w:t>
      </w:r>
      <w:r>
        <w:rPr>
          <w:rFonts w:cstheme="minorHAnsi"/>
          <w:szCs w:val="18"/>
          <w:lang w:val="fr-BE"/>
        </w:rPr>
        <w:t xml:space="preserve"> ou partagés</w:t>
      </w:r>
    </w:p>
    <w:tbl>
      <w:tblPr>
        <w:tblW w:w="950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03"/>
        <w:gridCol w:w="1417"/>
        <w:gridCol w:w="4962"/>
        <w:gridCol w:w="1621"/>
      </w:tblGrid>
      <w:tr w:rsidR="00657754" w:rsidRPr="00171496" w14:paraId="31A5E960" w14:textId="77777777" w:rsidTr="00657754">
        <w:trPr>
          <w:cantSplit/>
          <w:trHeight w:val="723"/>
        </w:trPr>
        <w:tc>
          <w:tcPr>
            <w:tcW w:w="1503" w:type="dxa"/>
            <w:tcBorders>
              <w:top w:val="single" w:sz="8" w:space="0" w:color="auto"/>
              <w:left w:val="single" w:sz="8" w:space="0" w:color="auto"/>
              <w:bottom w:val="single" w:sz="8" w:space="0" w:color="auto"/>
              <w:right w:val="single" w:sz="8" w:space="0" w:color="auto"/>
            </w:tcBorders>
            <w:vAlign w:val="center"/>
          </w:tcPr>
          <w:p w14:paraId="68329BFE" w14:textId="77777777" w:rsidR="00657754" w:rsidRPr="00171496" w:rsidRDefault="00657754" w:rsidP="00657754">
            <w:pPr>
              <w:tabs>
                <w:tab w:val="left" w:leader="dot" w:pos="9639"/>
              </w:tabs>
              <w:jc w:val="center"/>
              <w:rPr>
                <w:rFonts w:cstheme="minorHAnsi"/>
                <w:sz w:val="16"/>
                <w:szCs w:val="16"/>
                <w:lang w:val="fr-BE"/>
              </w:rPr>
            </w:pPr>
            <w:r w:rsidRPr="00171496">
              <w:rPr>
                <w:rFonts w:cstheme="minorHAnsi"/>
                <w:sz w:val="16"/>
                <w:szCs w:val="16"/>
                <w:lang w:val="fr-BE"/>
              </w:rPr>
              <w:t xml:space="preserve">Identification </w:t>
            </w:r>
            <w:r>
              <w:rPr>
                <w:rFonts w:cstheme="minorHAnsi"/>
                <w:sz w:val="16"/>
                <w:szCs w:val="16"/>
                <w:lang w:val="fr-BE"/>
              </w:rPr>
              <w:t>de l’</w:t>
            </w:r>
            <w:r w:rsidRPr="00171496">
              <w:rPr>
                <w:rFonts w:cstheme="minorHAnsi"/>
                <w:sz w:val="16"/>
                <w:szCs w:val="16"/>
                <w:lang w:val="fr-BE"/>
              </w:rPr>
              <w:t>autorisation</w:t>
            </w:r>
            <w:r>
              <w:rPr>
                <w:rFonts w:cstheme="minorHAnsi"/>
                <w:sz w:val="16"/>
                <w:szCs w:val="16"/>
                <w:lang w:val="fr-BE"/>
              </w:rPr>
              <w:t xml:space="preserve"> (A</w:t>
            </w:r>
            <w:r w:rsidRPr="00A061AE">
              <w:rPr>
                <w:rFonts w:cstheme="minorHAnsi"/>
                <w:sz w:val="16"/>
                <w:szCs w:val="16"/>
                <w:vertAlign w:val="subscript"/>
                <w:lang w:val="fr-BE"/>
              </w:rPr>
              <w:t>N</w:t>
            </w:r>
            <w:r>
              <w:rPr>
                <w:rFonts w:cstheme="minorHAnsi"/>
                <w:sz w:val="16"/>
                <w:szCs w:val="16"/>
                <w:lang w:val="fr-BE"/>
              </w:rPr>
              <w:t>)</w:t>
            </w:r>
          </w:p>
        </w:tc>
        <w:tc>
          <w:tcPr>
            <w:tcW w:w="1417" w:type="dxa"/>
            <w:tcBorders>
              <w:top w:val="single" w:sz="8" w:space="0" w:color="auto"/>
              <w:left w:val="single" w:sz="8" w:space="0" w:color="auto"/>
              <w:bottom w:val="single" w:sz="8" w:space="0" w:color="auto"/>
              <w:right w:val="single" w:sz="8" w:space="0" w:color="auto"/>
            </w:tcBorders>
            <w:vAlign w:val="center"/>
          </w:tcPr>
          <w:p w14:paraId="78975B6D" w14:textId="77777777" w:rsidR="00657754" w:rsidRPr="00171496" w:rsidRDefault="00657754" w:rsidP="00657754">
            <w:pPr>
              <w:tabs>
                <w:tab w:val="left" w:leader="dot" w:pos="9639"/>
              </w:tabs>
              <w:jc w:val="center"/>
              <w:rPr>
                <w:rFonts w:cstheme="minorHAnsi"/>
                <w:sz w:val="16"/>
                <w:szCs w:val="16"/>
                <w:lang w:val="fr-BE"/>
              </w:rPr>
            </w:pPr>
            <w:r w:rsidRPr="00171496">
              <w:rPr>
                <w:rFonts w:cstheme="minorHAnsi"/>
                <w:sz w:val="16"/>
                <w:szCs w:val="16"/>
                <w:lang w:val="fr-BE"/>
              </w:rPr>
              <w:t xml:space="preserve">Identification </w:t>
            </w:r>
            <w:r>
              <w:rPr>
                <w:rFonts w:cstheme="minorHAnsi"/>
                <w:sz w:val="16"/>
                <w:szCs w:val="16"/>
                <w:lang w:val="fr-BE"/>
              </w:rPr>
              <w:t xml:space="preserve">du </w:t>
            </w:r>
            <w:r w:rsidRPr="00171496">
              <w:rPr>
                <w:rFonts w:cstheme="minorHAnsi"/>
                <w:sz w:val="16"/>
                <w:szCs w:val="16"/>
                <w:lang w:val="fr-BE"/>
              </w:rPr>
              <w:t>bâtiment</w:t>
            </w:r>
            <w:r>
              <w:rPr>
                <w:rFonts w:cstheme="minorHAnsi"/>
                <w:sz w:val="16"/>
                <w:szCs w:val="16"/>
                <w:lang w:val="fr-BE"/>
              </w:rPr>
              <w:t xml:space="preserve"> (B</w:t>
            </w:r>
            <w:r w:rsidRPr="00171496">
              <w:rPr>
                <w:rFonts w:cstheme="minorHAnsi"/>
                <w:sz w:val="16"/>
                <w:szCs w:val="16"/>
                <w:vertAlign w:val="subscript"/>
                <w:lang w:val="fr-BE"/>
              </w:rPr>
              <w:t>N</w:t>
            </w:r>
            <w:r>
              <w:rPr>
                <w:rFonts w:cstheme="minorHAnsi"/>
                <w:sz w:val="16"/>
                <w:szCs w:val="16"/>
                <w:lang w:val="fr-BE"/>
              </w:rPr>
              <w:t>)</w:t>
            </w:r>
          </w:p>
        </w:tc>
        <w:tc>
          <w:tcPr>
            <w:tcW w:w="4962" w:type="dxa"/>
            <w:tcBorders>
              <w:top w:val="single" w:sz="8" w:space="0" w:color="auto"/>
              <w:left w:val="single" w:sz="8" w:space="0" w:color="auto"/>
              <w:bottom w:val="single" w:sz="8" w:space="0" w:color="auto"/>
              <w:right w:val="single" w:sz="8" w:space="0" w:color="auto"/>
            </w:tcBorders>
            <w:vAlign w:val="center"/>
          </w:tcPr>
          <w:p w14:paraId="619B63F9" w14:textId="77777777" w:rsidR="00657754" w:rsidRPr="00171496" w:rsidRDefault="00657754" w:rsidP="00657754">
            <w:pPr>
              <w:tabs>
                <w:tab w:val="left" w:leader="dot" w:pos="9639"/>
              </w:tabs>
              <w:jc w:val="center"/>
              <w:rPr>
                <w:rFonts w:cstheme="minorHAnsi"/>
                <w:sz w:val="16"/>
                <w:szCs w:val="16"/>
                <w:lang w:val="fr-BE"/>
              </w:rPr>
            </w:pPr>
            <w:r w:rsidRPr="00171496">
              <w:rPr>
                <w:rFonts w:cstheme="minorHAnsi"/>
                <w:sz w:val="16"/>
                <w:szCs w:val="16"/>
                <w:lang w:val="fr-BE"/>
              </w:rPr>
              <w:t>Description ou dénomination du bâtiment</w:t>
            </w:r>
          </w:p>
        </w:tc>
        <w:tc>
          <w:tcPr>
            <w:tcW w:w="1621" w:type="dxa"/>
            <w:tcBorders>
              <w:top w:val="single" w:sz="8" w:space="0" w:color="auto"/>
              <w:left w:val="single" w:sz="8" w:space="0" w:color="auto"/>
              <w:bottom w:val="single" w:sz="8" w:space="0" w:color="auto"/>
              <w:right w:val="single" w:sz="8" w:space="0" w:color="auto"/>
            </w:tcBorders>
            <w:vAlign w:val="center"/>
          </w:tcPr>
          <w:p w14:paraId="21573F92" w14:textId="77777777" w:rsidR="00657754" w:rsidRPr="000D405A" w:rsidRDefault="00657754" w:rsidP="00657754">
            <w:pPr>
              <w:jc w:val="center"/>
              <w:rPr>
                <w:sz w:val="16"/>
                <w:szCs w:val="16"/>
                <w:lang w:val="fr-BE"/>
              </w:rPr>
            </w:pPr>
            <w:r w:rsidRPr="000D405A">
              <w:rPr>
                <w:sz w:val="16"/>
                <w:szCs w:val="16"/>
                <w:lang w:val="fr-BE"/>
              </w:rPr>
              <w:t xml:space="preserve">Statut </w:t>
            </w:r>
            <w:r>
              <w:rPr>
                <w:sz w:val="16"/>
                <w:szCs w:val="16"/>
                <w:lang w:val="fr-BE"/>
              </w:rPr>
              <w:t>de cession</w:t>
            </w:r>
            <w:r>
              <w:rPr>
                <w:rStyle w:val="Appelnotedebasdep"/>
                <w:sz w:val="16"/>
                <w:szCs w:val="16"/>
                <w:lang w:val="fr-BE"/>
              </w:rPr>
              <w:footnoteReference w:id="5"/>
            </w:r>
            <w:r>
              <w:rPr>
                <w:sz w:val="16"/>
                <w:szCs w:val="16"/>
                <w:lang w:val="fr-BE"/>
              </w:rPr>
              <w:t>*</w:t>
            </w:r>
          </w:p>
          <w:p w14:paraId="2B2E7E09" w14:textId="77777777" w:rsidR="00657754" w:rsidRPr="00171496" w:rsidRDefault="00657754" w:rsidP="00657754">
            <w:pPr>
              <w:tabs>
                <w:tab w:val="left" w:leader="dot" w:pos="9639"/>
              </w:tabs>
              <w:jc w:val="center"/>
              <w:rPr>
                <w:rFonts w:cstheme="minorHAnsi"/>
                <w:sz w:val="16"/>
                <w:szCs w:val="16"/>
                <w:lang w:val="fr-BE"/>
              </w:rPr>
            </w:pPr>
            <w:r>
              <w:rPr>
                <w:noProof/>
                <w:szCs w:val="18"/>
                <w:lang w:val="fr-BE" w:eastAsia="fr-BE"/>
              </w:rPr>
              <w:sym w:font="Webdings" w:char="F069"/>
            </w:r>
          </w:p>
        </w:tc>
      </w:tr>
      <w:tr w:rsidR="00657754" w:rsidRPr="00C0142A" w14:paraId="40194193" w14:textId="77777777" w:rsidTr="00657754">
        <w:trPr>
          <w:cantSplit/>
          <w:trHeight w:val="567"/>
        </w:trPr>
        <w:tc>
          <w:tcPr>
            <w:tcW w:w="1503" w:type="dxa"/>
            <w:tcBorders>
              <w:top w:val="single" w:sz="8" w:space="0" w:color="auto"/>
              <w:left w:val="single" w:sz="8" w:space="0" w:color="auto"/>
              <w:bottom w:val="single" w:sz="4" w:space="0" w:color="auto"/>
              <w:right w:val="single" w:sz="8" w:space="0" w:color="auto"/>
            </w:tcBorders>
            <w:vAlign w:val="center"/>
          </w:tcPr>
          <w:p w14:paraId="44F6D401" w14:textId="77777777" w:rsidR="00657754" w:rsidRPr="00C0142A" w:rsidRDefault="00657754" w:rsidP="00657754">
            <w:pPr>
              <w:tabs>
                <w:tab w:val="left" w:leader="dot" w:pos="9639"/>
              </w:tabs>
              <w:jc w:val="center"/>
              <w:rPr>
                <w:rFonts w:cstheme="minorHAnsi"/>
                <w:szCs w:val="18"/>
                <w:lang w:val="fr-BE"/>
              </w:rPr>
            </w:pPr>
            <w:r w:rsidRPr="00C0142A">
              <w:rPr>
                <w:rFonts w:cstheme="minorHAnsi"/>
                <w:szCs w:val="18"/>
                <w:lang w:val="fr-BE"/>
              </w:rPr>
              <w:t xml:space="preserve">A </w:t>
            </w:r>
            <w:r w:rsidRPr="00C0142A">
              <w:rPr>
                <w:rFonts w:cstheme="minorHAnsi"/>
                <w:szCs w:val="18"/>
                <w:vertAlign w:val="subscript"/>
                <w:lang w:val="fr-BE"/>
              </w:rPr>
              <w:t>………</w:t>
            </w:r>
          </w:p>
        </w:tc>
        <w:tc>
          <w:tcPr>
            <w:tcW w:w="1417" w:type="dxa"/>
            <w:tcBorders>
              <w:top w:val="single" w:sz="8" w:space="0" w:color="auto"/>
              <w:left w:val="single" w:sz="8" w:space="0" w:color="auto"/>
              <w:bottom w:val="single" w:sz="4" w:space="0" w:color="auto"/>
              <w:right w:val="single" w:sz="8" w:space="0" w:color="auto"/>
            </w:tcBorders>
            <w:vAlign w:val="center"/>
          </w:tcPr>
          <w:p w14:paraId="4C2FF2D2" w14:textId="77777777" w:rsidR="00657754" w:rsidRPr="00C0142A" w:rsidRDefault="00657754" w:rsidP="00657754">
            <w:pPr>
              <w:tabs>
                <w:tab w:val="left" w:leader="dot" w:pos="9639"/>
              </w:tabs>
              <w:jc w:val="center"/>
              <w:rPr>
                <w:rFonts w:cstheme="minorHAnsi"/>
                <w:szCs w:val="18"/>
                <w:lang w:val="fr-BE"/>
              </w:rPr>
            </w:pPr>
            <w:r w:rsidRPr="00C0142A">
              <w:rPr>
                <w:rFonts w:cstheme="minorHAnsi"/>
                <w:szCs w:val="18"/>
                <w:lang w:val="fr-BE"/>
              </w:rPr>
              <w:t xml:space="preserve">B </w:t>
            </w:r>
            <w:r w:rsidRPr="00C0142A">
              <w:rPr>
                <w:rFonts w:cstheme="minorHAnsi"/>
                <w:szCs w:val="18"/>
                <w:vertAlign w:val="subscript"/>
                <w:lang w:val="fr-BE"/>
              </w:rPr>
              <w:t>………</w:t>
            </w:r>
          </w:p>
        </w:tc>
        <w:tc>
          <w:tcPr>
            <w:tcW w:w="4962" w:type="dxa"/>
            <w:tcBorders>
              <w:top w:val="single" w:sz="8" w:space="0" w:color="auto"/>
              <w:left w:val="single" w:sz="8" w:space="0" w:color="auto"/>
              <w:bottom w:val="single" w:sz="4" w:space="0" w:color="auto"/>
              <w:right w:val="single" w:sz="8" w:space="0" w:color="auto"/>
            </w:tcBorders>
            <w:vAlign w:val="center"/>
          </w:tcPr>
          <w:p w14:paraId="66832E90" w14:textId="77777777" w:rsidR="00657754" w:rsidRPr="00C0142A" w:rsidRDefault="00657754" w:rsidP="00657754">
            <w:pPr>
              <w:tabs>
                <w:tab w:val="left" w:leader="dot" w:pos="9639"/>
              </w:tabs>
              <w:rPr>
                <w:rFonts w:cstheme="minorHAnsi"/>
                <w:szCs w:val="18"/>
                <w:lang w:val="fr-BE"/>
              </w:rPr>
            </w:pPr>
          </w:p>
        </w:tc>
        <w:tc>
          <w:tcPr>
            <w:tcW w:w="1621" w:type="dxa"/>
            <w:tcBorders>
              <w:top w:val="single" w:sz="8" w:space="0" w:color="auto"/>
              <w:left w:val="single" w:sz="8" w:space="0" w:color="auto"/>
              <w:bottom w:val="single" w:sz="4" w:space="0" w:color="auto"/>
              <w:right w:val="single" w:sz="8" w:space="0" w:color="auto"/>
            </w:tcBorders>
            <w:vAlign w:val="center"/>
          </w:tcPr>
          <w:p w14:paraId="519E4711" w14:textId="77777777" w:rsidR="00657754" w:rsidRPr="00C0142A" w:rsidRDefault="00657754" w:rsidP="00657754">
            <w:pPr>
              <w:tabs>
                <w:tab w:val="left" w:leader="dot" w:pos="9639"/>
              </w:tabs>
              <w:rPr>
                <w:rFonts w:cstheme="minorHAnsi"/>
                <w:szCs w:val="18"/>
                <w:lang w:val="fr-BE"/>
              </w:rPr>
            </w:pPr>
          </w:p>
        </w:tc>
      </w:tr>
      <w:tr w:rsidR="00657754" w:rsidRPr="00C0142A" w14:paraId="09AD0809" w14:textId="77777777" w:rsidTr="00657754">
        <w:trPr>
          <w:cantSplit/>
          <w:trHeight w:val="567"/>
        </w:trPr>
        <w:tc>
          <w:tcPr>
            <w:tcW w:w="1503" w:type="dxa"/>
            <w:tcBorders>
              <w:top w:val="single" w:sz="4" w:space="0" w:color="auto"/>
              <w:left w:val="single" w:sz="8" w:space="0" w:color="auto"/>
              <w:bottom w:val="single" w:sz="4" w:space="0" w:color="auto"/>
              <w:right w:val="single" w:sz="8" w:space="0" w:color="auto"/>
            </w:tcBorders>
            <w:vAlign w:val="center"/>
          </w:tcPr>
          <w:p w14:paraId="23F57B8C" w14:textId="77777777" w:rsidR="00657754" w:rsidRPr="00C0142A" w:rsidRDefault="00657754" w:rsidP="00657754">
            <w:pPr>
              <w:tabs>
                <w:tab w:val="left" w:leader="dot" w:pos="9639"/>
              </w:tabs>
              <w:jc w:val="center"/>
              <w:rPr>
                <w:rFonts w:cstheme="minorHAnsi"/>
                <w:szCs w:val="18"/>
                <w:lang w:val="fr-BE"/>
              </w:rPr>
            </w:pPr>
            <w:r w:rsidRPr="00C0142A">
              <w:rPr>
                <w:rFonts w:cstheme="minorHAnsi"/>
                <w:szCs w:val="18"/>
                <w:lang w:val="fr-BE"/>
              </w:rPr>
              <w:t xml:space="preserve">A </w:t>
            </w:r>
            <w:r w:rsidRPr="00C0142A">
              <w:rPr>
                <w:rFonts w:cstheme="minorHAnsi"/>
                <w:szCs w:val="18"/>
                <w:vertAlign w:val="subscript"/>
                <w:lang w:val="fr-BE"/>
              </w:rPr>
              <w:t>………</w:t>
            </w:r>
          </w:p>
        </w:tc>
        <w:tc>
          <w:tcPr>
            <w:tcW w:w="1417" w:type="dxa"/>
            <w:tcBorders>
              <w:top w:val="single" w:sz="4" w:space="0" w:color="auto"/>
              <w:left w:val="single" w:sz="8" w:space="0" w:color="auto"/>
              <w:bottom w:val="single" w:sz="4" w:space="0" w:color="auto"/>
              <w:right w:val="single" w:sz="8" w:space="0" w:color="auto"/>
            </w:tcBorders>
            <w:vAlign w:val="center"/>
          </w:tcPr>
          <w:p w14:paraId="1B9166DB" w14:textId="77777777" w:rsidR="00657754" w:rsidRPr="00C0142A" w:rsidRDefault="00657754" w:rsidP="00657754">
            <w:pPr>
              <w:tabs>
                <w:tab w:val="left" w:leader="dot" w:pos="9639"/>
              </w:tabs>
              <w:jc w:val="center"/>
              <w:rPr>
                <w:rFonts w:cstheme="minorHAnsi"/>
                <w:szCs w:val="18"/>
                <w:lang w:val="fr-BE"/>
              </w:rPr>
            </w:pPr>
            <w:r w:rsidRPr="00C0142A">
              <w:rPr>
                <w:rFonts w:cstheme="minorHAnsi"/>
                <w:szCs w:val="18"/>
                <w:lang w:val="fr-BE"/>
              </w:rPr>
              <w:t xml:space="preserve">B </w:t>
            </w:r>
            <w:r w:rsidRPr="00C0142A">
              <w:rPr>
                <w:rFonts w:cstheme="minorHAnsi"/>
                <w:szCs w:val="18"/>
                <w:vertAlign w:val="subscript"/>
                <w:lang w:val="fr-BE"/>
              </w:rPr>
              <w:t>………</w:t>
            </w:r>
          </w:p>
        </w:tc>
        <w:tc>
          <w:tcPr>
            <w:tcW w:w="4962" w:type="dxa"/>
            <w:tcBorders>
              <w:top w:val="single" w:sz="4" w:space="0" w:color="auto"/>
              <w:left w:val="single" w:sz="8" w:space="0" w:color="auto"/>
              <w:bottom w:val="single" w:sz="4" w:space="0" w:color="auto"/>
              <w:right w:val="single" w:sz="8" w:space="0" w:color="auto"/>
            </w:tcBorders>
            <w:vAlign w:val="center"/>
          </w:tcPr>
          <w:p w14:paraId="34238D7E" w14:textId="77777777" w:rsidR="00657754" w:rsidRPr="00C0142A" w:rsidRDefault="00657754" w:rsidP="00657754">
            <w:pPr>
              <w:tabs>
                <w:tab w:val="left" w:leader="dot" w:pos="9639"/>
              </w:tabs>
              <w:rPr>
                <w:rFonts w:cstheme="minorHAnsi"/>
                <w:szCs w:val="18"/>
                <w:lang w:val="fr-BE"/>
              </w:rPr>
            </w:pPr>
          </w:p>
        </w:tc>
        <w:tc>
          <w:tcPr>
            <w:tcW w:w="1621" w:type="dxa"/>
            <w:tcBorders>
              <w:top w:val="single" w:sz="4" w:space="0" w:color="auto"/>
              <w:left w:val="single" w:sz="8" w:space="0" w:color="auto"/>
              <w:bottom w:val="single" w:sz="4" w:space="0" w:color="auto"/>
              <w:right w:val="single" w:sz="8" w:space="0" w:color="auto"/>
            </w:tcBorders>
            <w:vAlign w:val="center"/>
          </w:tcPr>
          <w:p w14:paraId="52F7DB83" w14:textId="77777777" w:rsidR="00657754" w:rsidRPr="00C0142A" w:rsidRDefault="00657754" w:rsidP="00657754">
            <w:pPr>
              <w:tabs>
                <w:tab w:val="left" w:leader="dot" w:pos="9639"/>
              </w:tabs>
              <w:rPr>
                <w:rFonts w:cstheme="minorHAnsi"/>
                <w:szCs w:val="18"/>
                <w:lang w:val="fr-BE"/>
              </w:rPr>
            </w:pPr>
          </w:p>
        </w:tc>
      </w:tr>
      <w:tr w:rsidR="00657754" w:rsidRPr="00C0142A" w14:paraId="5E3307D5" w14:textId="77777777" w:rsidTr="00657754">
        <w:trPr>
          <w:cantSplit/>
          <w:trHeight w:val="567"/>
        </w:trPr>
        <w:tc>
          <w:tcPr>
            <w:tcW w:w="1503" w:type="dxa"/>
            <w:tcBorders>
              <w:top w:val="single" w:sz="4" w:space="0" w:color="auto"/>
              <w:left w:val="single" w:sz="8" w:space="0" w:color="auto"/>
              <w:bottom w:val="single" w:sz="4" w:space="0" w:color="auto"/>
              <w:right w:val="single" w:sz="8" w:space="0" w:color="auto"/>
            </w:tcBorders>
            <w:vAlign w:val="center"/>
          </w:tcPr>
          <w:p w14:paraId="4E19F3C5" w14:textId="77777777" w:rsidR="00657754" w:rsidRPr="00C0142A" w:rsidRDefault="00657754" w:rsidP="00657754">
            <w:pPr>
              <w:tabs>
                <w:tab w:val="left" w:leader="dot" w:pos="9639"/>
              </w:tabs>
              <w:jc w:val="center"/>
              <w:rPr>
                <w:rFonts w:cstheme="minorHAnsi"/>
                <w:szCs w:val="18"/>
                <w:lang w:val="fr-BE"/>
              </w:rPr>
            </w:pPr>
            <w:r w:rsidRPr="00C0142A">
              <w:rPr>
                <w:rFonts w:cstheme="minorHAnsi"/>
                <w:szCs w:val="18"/>
                <w:lang w:val="fr-BE"/>
              </w:rPr>
              <w:t xml:space="preserve">A </w:t>
            </w:r>
            <w:r w:rsidRPr="00C0142A">
              <w:rPr>
                <w:rFonts w:cstheme="minorHAnsi"/>
                <w:szCs w:val="18"/>
                <w:vertAlign w:val="subscript"/>
                <w:lang w:val="fr-BE"/>
              </w:rPr>
              <w:t>………</w:t>
            </w:r>
          </w:p>
        </w:tc>
        <w:tc>
          <w:tcPr>
            <w:tcW w:w="1417" w:type="dxa"/>
            <w:tcBorders>
              <w:top w:val="single" w:sz="4" w:space="0" w:color="auto"/>
              <w:left w:val="single" w:sz="8" w:space="0" w:color="auto"/>
              <w:bottom w:val="single" w:sz="4" w:space="0" w:color="auto"/>
              <w:right w:val="single" w:sz="8" w:space="0" w:color="auto"/>
            </w:tcBorders>
            <w:vAlign w:val="center"/>
          </w:tcPr>
          <w:p w14:paraId="54A9B6BD" w14:textId="77777777" w:rsidR="00657754" w:rsidRPr="00C0142A" w:rsidRDefault="00657754" w:rsidP="00657754">
            <w:pPr>
              <w:tabs>
                <w:tab w:val="left" w:leader="dot" w:pos="9639"/>
              </w:tabs>
              <w:jc w:val="center"/>
              <w:rPr>
                <w:rFonts w:cstheme="minorHAnsi"/>
                <w:szCs w:val="18"/>
                <w:lang w:val="fr-BE"/>
              </w:rPr>
            </w:pPr>
            <w:r w:rsidRPr="00C0142A">
              <w:rPr>
                <w:rFonts w:cstheme="minorHAnsi"/>
                <w:szCs w:val="18"/>
                <w:lang w:val="fr-BE"/>
              </w:rPr>
              <w:t xml:space="preserve">B </w:t>
            </w:r>
            <w:r w:rsidRPr="00C0142A">
              <w:rPr>
                <w:rFonts w:cstheme="minorHAnsi"/>
                <w:szCs w:val="18"/>
                <w:vertAlign w:val="subscript"/>
                <w:lang w:val="fr-BE"/>
              </w:rPr>
              <w:t>………</w:t>
            </w:r>
          </w:p>
        </w:tc>
        <w:tc>
          <w:tcPr>
            <w:tcW w:w="4962" w:type="dxa"/>
            <w:tcBorders>
              <w:top w:val="single" w:sz="4" w:space="0" w:color="auto"/>
              <w:left w:val="single" w:sz="8" w:space="0" w:color="auto"/>
              <w:bottom w:val="single" w:sz="4" w:space="0" w:color="auto"/>
              <w:right w:val="single" w:sz="8" w:space="0" w:color="auto"/>
            </w:tcBorders>
            <w:vAlign w:val="center"/>
          </w:tcPr>
          <w:p w14:paraId="0DD45943" w14:textId="77777777" w:rsidR="00657754" w:rsidRPr="00C0142A" w:rsidRDefault="00657754" w:rsidP="00657754">
            <w:pPr>
              <w:tabs>
                <w:tab w:val="left" w:leader="dot" w:pos="9639"/>
              </w:tabs>
              <w:rPr>
                <w:rFonts w:cstheme="minorHAnsi"/>
                <w:szCs w:val="18"/>
                <w:lang w:val="fr-BE"/>
              </w:rPr>
            </w:pPr>
          </w:p>
        </w:tc>
        <w:tc>
          <w:tcPr>
            <w:tcW w:w="1621" w:type="dxa"/>
            <w:tcBorders>
              <w:top w:val="single" w:sz="4" w:space="0" w:color="auto"/>
              <w:left w:val="single" w:sz="8" w:space="0" w:color="auto"/>
              <w:bottom w:val="single" w:sz="4" w:space="0" w:color="auto"/>
              <w:right w:val="single" w:sz="8" w:space="0" w:color="auto"/>
            </w:tcBorders>
            <w:vAlign w:val="center"/>
          </w:tcPr>
          <w:p w14:paraId="267128B2" w14:textId="77777777" w:rsidR="00657754" w:rsidRPr="00C0142A" w:rsidRDefault="00657754" w:rsidP="00657754">
            <w:pPr>
              <w:tabs>
                <w:tab w:val="left" w:leader="dot" w:pos="9639"/>
              </w:tabs>
              <w:rPr>
                <w:rFonts w:cstheme="minorHAnsi"/>
                <w:szCs w:val="18"/>
                <w:lang w:val="fr-BE"/>
              </w:rPr>
            </w:pPr>
          </w:p>
        </w:tc>
      </w:tr>
      <w:tr w:rsidR="00657754" w:rsidRPr="00C0142A" w14:paraId="026ABBB5" w14:textId="77777777" w:rsidTr="00657754">
        <w:trPr>
          <w:cantSplit/>
          <w:trHeight w:val="567"/>
        </w:trPr>
        <w:tc>
          <w:tcPr>
            <w:tcW w:w="1503" w:type="dxa"/>
            <w:tcBorders>
              <w:top w:val="single" w:sz="4" w:space="0" w:color="auto"/>
              <w:left w:val="single" w:sz="8" w:space="0" w:color="auto"/>
              <w:bottom w:val="single" w:sz="4" w:space="0" w:color="auto"/>
              <w:right w:val="single" w:sz="8" w:space="0" w:color="auto"/>
            </w:tcBorders>
            <w:vAlign w:val="center"/>
          </w:tcPr>
          <w:p w14:paraId="66C0680B" w14:textId="77777777" w:rsidR="00657754" w:rsidRPr="00C0142A" w:rsidRDefault="00657754" w:rsidP="00657754">
            <w:pPr>
              <w:tabs>
                <w:tab w:val="left" w:leader="dot" w:pos="9639"/>
              </w:tabs>
              <w:jc w:val="center"/>
              <w:rPr>
                <w:rFonts w:cstheme="minorHAnsi"/>
                <w:szCs w:val="18"/>
                <w:lang w:val="fr-BE"/>
              </w:rPr>
            </w:pPr>
            <w:r w:rsidRPr="00C0142A">
              <w:rPr>
                <w:rFonts w:cstheme="minorHAnsi"/>
                <w:szCs w:val="18"/>
                <w:lang w:val="fr-BE"/>
              </w:rPr>
              <w:t xml:space="preserve">A </w:t>
            </w:r>
            <w:r w:rsidRPr="00C0142A">
              <w:rPr>
                <w:rFonts w:cstheme="minorHAnsi"/>
                <w:szCs w:val="18"/>
                <w:vertAlign w:val="subscript"/>
                <w:lang w:val="fr-BE"/>
              </w:rPr>
              <w:t>………</w:t>
            </w:r>
          </w:p>
        </w:tc>
        <w:tc>
          <w:tcPr>
            <w:tcW w:w="1417" w:type="dxa"/>
            <w:tcBorders>
              <w:top w:val="single" w:sz="4" w:space="0" w:color="auto"/>
              <w:left w:val="single" w:sz="8" w:space="0" w:color="auto"/>
              <w:bottom w:val="single" w:sz="4" w:space="0" w:color="auto"/>
              <w:right w:val="single" w:sz="8" w:space="0" w:color="auto"/>
            </w:tcBorders>
            <w:vAlign w:val="center"/>
          </w:tcPr>
          <w:p w14:paraId="7E645CE3" w14:textId="77777777" w:rsidR="00657754" w:rsidRPr="00C0142A" w:rsidRDefault="00657754" w:rsidP="00657754">
            <w:pPr>
              <w:tabs>
                <w:tab w:val="left" w:leader="dot" w:pos="9639"/>
              </w:tabs>
              <w:jc w:val="center"/>
              <w:rPr>
                <w:rFonts w:cstheme="minorHAnsi"/>
                <w:szCs w:val="18"/>
                <w:lang w:val="fr-BE"/>
              </w:rPr>
            </w:pPr>
            <w:r w:rsidRPr="00C0142A">
              <w:rPr>
                <w:rFonts w:cstheme="minorHAnsi"/>
                <w:szCs w:val="18"/>
                <w:lang w:val="fr-BE"/>
              </w:rPr>
              <w:t xml:space="preserve">B </w:t>
            </w:r>
            <w:r w:rsidRPr="00C0142A">
              <w:rPr>
                <w:rFonts w:cstheme="minorHAnsi"/>
                <w:szCs w:val="18"/>
                <w:vertAlign w:val="subscript"/>
                <w:lang w:val="fr-BE"/>
              </w:rPr>
              <w:t>………</w:t>
            </w:r>
          </w:p>
        </w:tc>
        <w:tc>
          <w:tcPr>
            <w:tcW w:w="4962" w:type="dxa"/>
            <w:tcBorders>
              <w:top w:val="single" w:sz="4" w:space="0" w:color="auto"/>
              <w:left w:val="single" w:sz="8" w:space="0" w:color="auto"/>
              <w:bottom w:val="single" w:sz="4" w:space="0" w:color="auto"/>
              <w:right w:val="single" w:sz="8" w:space="0" w:color="auto"/>
            </w:tcBorders>
            <w:vAlign w:val="center"/>
          </w:tcPr>
          <w:p w14:paraId="6B4C6A12" w14:textId="77777777" w:rsidR="00657754" w:rsidRPr="00C0142A" w:rsidRDefault="00657754" w:rsidP="00657754">
            <w:pPr>
              <w:tabs>
                <w:tab w:val="left" w:leader="dot" w:pos="9639"/>
              </w:tabs>
              <w:rPr>
                <w:rFonts w:cstheme="minorHAnsi"/>
                <w:szCs w:val="18"/>
                <w:lang w:val="fr-BE"/>
              </w:rPr>
            </w:pPr>
          </w:p>
        </w:tc>
        <w:tc>
          <w:tcPr>
            <w:tcW w:w="1621" w:type="dxa"/>
            <w:tcBorders>
              <w:top w:val="single" w:sz="4" w:space="0" w:color="auto"/>
              <w:left w:val="single" w:sz="8" w:space="0" w:color="auto"/>
              <w:bottom w:val="single" w:sz="4" w:space="0" w:color="auto"/>
              <w:right w:val="single" w:sz="8" w:space="0" w:color="auto"/>
            </w:tcBorders>
            <w:vAlign w:val="center"/>
          </w:tcPr>
          <w:p w14:paraId="6D8E2D3F" w14:textId="77777777" w:rsidR="00657754" w:rsidRPr="00C0142A" w:rsidRDefault="00657754" w:rsidP="00657754">
            <w:pPr>
              <w:tabs>
                <w:tab w:val="left" w:leader="dot" w:pos="9639"/>
              </w:tabs>
              <w:rPr>
                <w:rFonts w:cstheme="minorHAnsi"/>
                <w:szCs w:val="18"/>
                <w:lang w:val="fr-BE"/>
              </w:rPr>
            </w:pPr>
          </w:p>
        </w:tc>
      </w:tr>
      <w:tr w:rsidR="00657754" w:rsidRPr="00C0142A" w14:paraId="31A39611" w14:textId="77777777" w:rsidTr="00657754">
        <w:trPr>
          <w:cantSplit/>
          <w:trHeight w:val="567"/>
        </w:trPr>
        <w:tc>
          <w:tcPr>
            <w:tcW w:w="1503" w:type="dxa"/>
            <w:tcBorders>
              <w:top w:val="single" w:sz="4" w:space="0" w:color="auto"/>
              <w:left w:val="single" w:sz="8" w:space="0" w:color="auto"/>
              <w:bottom w:val="single" w:sz="4" w:space="0" w:color="auto"/>
              <w:right w:val="single" w:sz="8" w:space="0" w:color="auto"/>
            </w:tcBorders>
            <w:vAlign w:val="center"/>
          </w:tcPr>
          <w:p w14:paraId="53AFBEEF" w14:textId="77777777" w:rsidR="00657754" w:rsidRPr="00C0142A" w:rsidRDefault="00657754" w:rsidP="00657754">
            <w:pPr>
              <w:tabs>
                <w:tab w:val="left" w:leader="dot" w:pos="9639"/>
              </w:tabs>
              <w:jc w:val="center"/>
              <w:rPr>
                <w:rFonts w:cstheme="minorHAnsi"/>
                <w:szCs w:val="18"/>
                <w:lang w:val="fr-BE"/>
              </w:rPr>
            </w:pPr>
            <w:r w:rsidRPr="00C0142A">
              <w:rPr>
                <w:rFonts w:cstheme="minorHAnsi"/>
                <w:szCs w:val="18"/>
                <w:lang w:val="fr-BE"/>
              </w:rPr>
              <w:t xml:space="preserve">A </w:t>
            </w:r>
            <w:r w:rsidRPr="00C0142A">
              <w:rPr>
                <w:rFonts w:cstheme="minorHAnsi"/>
                <w:szCs w:val="18"/>
                <w:vertAlign w:val="subscript"/>
                <w:lang w:val="fr-BE"/>
              </w:rPr>
              <w:t>………</w:t>
            </w:r>
          </w:p>
        </w:tc>
        <w:tc>
          <w:tcPr>
            <w:tcW w:w="1417" w:type="dxa"/>
            <w:tcBorders>
              <w:top w:val="single" w:sz="4" w:space="0" w:color="auto"/>
              <w:left w:val="single" w:sz="8" w:space="0" w:color="auto"/>
              <w:bottom w:val="single" w:sz="4" w:space="0" w:color="auto"/>
              <w:right w:val="single" w:sz="8" w:space="0" w:color="auto"/>
            </w:tcBorders>
            <w:vAlign w:val="center"/>
          </w:tcPr>
          <w:p w14:paraId="183CA8CD" w14:textId="77777777" w:rsidR="00657754" w:rsidRPr="00C0142A" w:rsidRDefault="00657754" w:rsidP="00657754">
            <w:pPr>
              <w:tabs>
                <w:tab w:val="left" w:leader="dot" w:pos="9639"/>
              </w:tabs>
              <w:jc w:val="center"/>
              <w:rPr>
                <w:rFonts w:cstheme="minorHAnsi"/>
                <w:szCs w:val="18"/>
                <w:lang w:val="fr-BE"/>
              </w:rPr>
            </w:pPr>
            <w:r w:rsidRPr="00C0142A">
              <w:rPr>
                <w:rFonts w:cstheme="minorHAnsi"/>
                <w:szCs w:val="18"/>
                <w:lang w:val="fr-BE"/>
              </w:rPr>
              <w:t xml:space="preserve">B </w:t>
            </w:r>
            <w:r w:rsidRPr="00C0142A">
              <w:rPr>
                <w:rFonts w:cstheme="minorHAnsi"/>
                <w:szCs w:val="18"/>
                <w:vertAlign w:val="subscript"/>
                <w:lang w:val="fr-BE"/>
              </w:rPr>
              <w:t>………</w:t>
            </w:r>
          </w:p>
        </w:tc>
        <w:tc>
          <w:tcPr>
            <w:tcW w:w="4962" w:type="dxa"/>
            <w:tcBorders>
              <w:top w:val="single" w:sz="4" w:space="0" w:color="auto"/>
              <w:left w:val="single" w:sz="8" w:space="0" w:color="auto"/>
              <w:bottom w:val="single" w:sz="4" w:space="0" w:color="auto"/>
              <w:right w:val="single" w:sz="8" w:space="0" w:color="auto"/>
            </w:tcBorders>
            <w:vAlign w:val="center"/>
          </w:tcPr>
          <w:p w14:paraId="6A248002" w14:textId="77777777" w:rsidR="00657754" w:rsidRPr="00C0142A" w:rsidRDefault="00657754" w:rsidP="00657754">
            <w:pPr>
              <w:tabs>
                <w:tab w:val="left" w:leader="dot" w:pos="9639"/>
              </w:tabs>
              <w:rPr>
                <w:rFonts w:cstheme="minorHAnsi"/>
                <w:szCs w:val="18"/>
                <w:lang w:val="fr-BE"/>
              </w:rPr>
            </w:pPr>
          </w:p>
        </w:tc>
        <w:tc>
          <w:tcPr>
            <w:tcW w:w="1621" w:type="dxa"/>
            <w:tcBorders>
              <w:top w:val="single" w:sz="4" w:space="0" w:color="auto"/>
              <w:left w:val="single" w:sz="8" w:space="0" w:color="auto"/>
              <w:bottom w:val="single" w:sz="4" w:space="0" w:color="auto"/>
              <w:right w:val="single" w:sz="8" w:space="0" w:color="auto"/>
            </w:tcBorders>
            <w:vAlign w:val="center"/>
          </w:tcPr>
          <w:p w14:paraId="154FCE21" w14:textId="77777777" w:rsidR="00657754" w:rsidRPr="00C0142A" w:rsidRDefault="00657754" w:rsidP="00657754">
            <w:pPr>
              <w:tabs>
                <w:tab w:val="left" w:leader="dot" w:pos="9639"/>
              </w:tabs>
              <w:rPr>
                <w:rFonts w:cstheme="minorHAnsi"/>
                <w:szCs w:val="18"/>
                <w:lang w:val="fr-BE"/>
              </w:rPr>
            </w:pPr>
          </w:p>
        </w:tc>
      </w:tr>
      <w:tr w:rsidR="00657754" w:rsidRPr="00C0142A" w14:paraId="68116E1B" w14:textId="77777777" w:rsidTr="00657754">
        <w:trPr>
          <w:cantSplit/>
          <w:trHeight w:val="567"/>
        </w:trPr>
        <w:tc>
          <w:tcPr>
            <w:tcW w:w="1503" w:type="dxa"/>
            <w:tcBorders>
              <w:top w:val="single" w:sz="4" w:space="0" w:color="auto"/>
              <w:left w:val="single" w:sz="8" w:space="0" w:color="auto"/>
              <w:bottom w:val="single" w:sz="8" w:space="0" w:color="auto"/>
              <w:right w:val="single" w:sz="8" w:space="0" w:color="auto"/>
            </w:tcBorders>
            <w:vAlign w:val="center"/>
          </w:tcPr>
          <w:p w14:paraId="6BC0C7FD" w14:textId="77777777" w:rsidR="00657754" w:rsidRPr="00C0142A" w:rsidRDefault="00657754" w:rsidP="00657754">
            <w:pPr>
              <w:tabs>
                <w:tab w:val="left" w:leader="dot" w:pos="9639"/>
              </w:tabs>
              <w:jc w:val="center"/>
              <w:rPr>
                <w:rFonts w:cstheme="minorHAnsi"/>
                <w:szCs w:val="18"/>
                <w:lang w:val="fr-BE"/>
              </w:rPr>
            </w:pPr>
            <w:r w:rsidRPr="00C0142A">
              <w:rPr>
                <w:rFonts w:cstheme="minorHAnsi"/>
                <w:szCs w:val="18"/>
                <w:lang w:val="fr-BE"/>
              </w:rPr>
              <w:t xml:space="preserve">A </w:t>
            </w:r>
            <w:r w:rsidRPr="00C0142A">
              <w:rPr>
                <w:rFonts w:cstheme="minorHAnsi"/>
                <w:szCs w:val="18"/>
                <w:vertAlign w:val="subscript"/>
                <w:lang w:val="fr-BE"/>
              </w:rPr>
              <w:t>………</w:t>
            </w:r>
          </w:p>
        </w:tc>
        <w:tc>
          <w:tcPr>
            <w:tcW w:w="1417" w:type="dxa"/>
            <w:tcBorders>
              <w:top w:val="single" w:sz="4" w:space="0" w:color="auto"/>
              <w:left w:val="single" w:sz="8" w:space="0" w:color="auto"/>
              <w:bottom w:val="single" w:sz="8" w:space="0" w:color="auto"/>
              <w:right w:val="single" w:sz="8" w:space="0" w:color="auto"/>
            </w:tcBorders>
            <w:vAlign w:val="center"/>
          </w:tcPr>
          <w:p w14:paraId="5DC52F7E" w14:textId="77777777" w:rsidR="00657754" w:rsidRPr="00C0142A" w:rsidRDefault="00657754" w:rsidP="00657754">
            <w:pPr>
              <w:tabs>
                <w:tab w:val="left" w:leader="dot" w:pos="9639"/>
              </w:tabs>
              <w:jc w:val="center"/>
              <w:rPr>
                <w:rFonts w:cstheme="minorHAnsi"/>
                <w:szCs w:val="18"/>
                <w:lang w:val="fr-BE"/>
              </w:rPr>
            </w:pPr>
            <w:r w:rsidRPr="00C0142A">
              <w:rPr>
                <w:rFonts w:cstheme="minorHAnsi"/>
                <w:szCs w:val="18"/>
                <w:lang w:val="fr-BE"/>
              </w:rPr>
              <w:t xml:space="preserve">B </w:t>
            </w:r>
            <w:r w:rsidRPr="00C0142A">
              <w:rPr>
                <w:rFonts w:cstheme="minorHAnsi"/>
                <w:szCs w:val="18"/>
                <w:vertAlign w:val="subscript"/>
                <w:lang w:val="fr-BE"/>
              </w:rPr>
              <w:t>………</w:t>
            </w:r>
          </w:p>
        </w:tc>
        <w:tc>
          <w:tcPr>
            <w:tcW w:w="4962" w:type="dxa"/>
            <w:tcBorders>
              <w:top w:val="single" w:sz="4" w:space="0" w:color="auto"/>
              <w:left w:val="single" w:sz="8" w:space="0" w:color="auto"/>
              <w:bottom w:val="single" w:sz="8" w:space="0" w:color="auto"/>
              <w:right w:val="single" w:sz="8" w:space="0" w:color="auto"/>
            </w:tcBorders>
            <w:vAlign w:val="center"/>
          </w:tcPr>
          <w:p w14:paraId="70BBD4E7" w14:textId="77777777" w:rsidR="00657754" w:rsidRPr="00C0142A" w:rsidRDefault="00657754" w:rsidP="00657754">
            <w:pPr>
              <w:tabs>
                <w:tab w:val="left" w:leader="dot" w:pos="9639"/>
              </w:tabs>
              <w:rPr>
                <w:rFonts w:cstheme="minorHAnsi"/>
                <w:szCs w:val="18"/>
                <w:lang w:val="fr-BE"/>
              </w:rPr>
            </w:pPr>
          </w:p>
        </w:tc>
        <w:tc>
          <w:tcPr>
            <w:tcW w:w="1621" w:type="dxa"/>
            <w:tcBorders>
              <w:top w:val="single" w:sz="4" w:space="0" w:color="auto"/>
              <w:left w:val="single" w:sz="8" w:space="0" w:color="auto"/>
              <w:bottom w:val="single" w:sz="8" w:space="0" w:color="auto"/>
              <w:right w:val="single" w:sz="8" w:space="0" w:color="auto"/>
            </w:tcBorders>
            <w:vAlign w:val="center"/>
          </w:tcPr>
          <w:p w14:paraId="70E3A3D7" w14:textId="77777777" w:rsidR="00657754" w:rsidRPr="00C0142A" w:rsidRDefault="00657754" w:rsidP="00657754">
            <w:pPr>
              <w:tabs>
                <w:tab w:val="left" w:leader="dot" w:pos="9639"/>
              </w:tabs>
              <w:rPr>
                <w:rFonts w:cstheme="minorHAnsi"/>
                <w:szCs w:val="18"/>
                <w:lang w:val="fr-BE"/>
              </w:rPr>
            </w:pPr>
          </w:p>
        </w:tc>
      </w:tr>
      <w:tr w:rsidR="00657754" w:rsidRPr="00C0142A" w14:paraId="16B981CB" w14:textId="77777777" w:rsidTr="00657754">
        <w:trPr>
          <w:cantSplit/>
          <w:trHeight w:val="567"/>
        </w:trPr>
        <w:tc>
          <w:tcPr>
            <w:tcW w:w="1503" w:type="dxa"/>
            <w:tcBorders>
              <w:top w:val="single" w:sz="4" w:space="0" w:color="auto"/>
              <w:left w:val="single" w:sz="8" w:space="0" w:color="auto"/>
              <w:bottom w:val="single" w:sz="8" w:space="0" w:color="auto"/>
              <w:right w:val="single" w:sz="8" w:space="0" w:color="auto"/>
            </w:tcBorders>
            <w:vAlign w:val="center"/>
          </w:tcPr>
          <w:p w14:paraId="7FB9FD83" w14:textId="77777777" w:rsidR="00657754" w:rsidRPr="00C0142A" w:rsidRDefault="00657754" w:rsidP="00657754">
            <w:pPr>
              <w:tabs>
                <w:tab w:val="left" w:leader="dot" w:pos="9639"/>
              </w:tabs>
              <w:jc w:val="center"/>
              <w:rPr>
                <w:rFonts w:cstheme="minorHAnsi"/>
                <w:szCs w:val="18"/>
                <w:lang w:val="fr-BE"/>
              </w:rPr>
            </w:pPr>
            <w:r w:rsidRPr="00C0142A">
              <w:rPr>
                <w:rFonts w:cstheme="minorHAnsi"/>
                <w:szCs w:val="18"/>
                <w:lang w:val="fr-BE"/>
              </w:rPr>
              <w:t xml:space="preserve">A </w:t>
            </w:r>
            <w:r w:rsidRPr="00C0142A">
              <w:rPr>
                <w:rFonts w:cstheme="minorHAnsi"/>
                <w:szCs w:val="18"/>
                <w:vertAlign w:val="subscript"/>
                <w:lang w:val="fr-BE"/>
              </w:rPr>
              <w:t>………</w:t>
            </w:r>
          </w:p>
        </w:tc>
        <w:tc>
          <w:tcPr>
            <w:tcW w:w="1417" w:type="dxa"/>
            <w:tcBorders>
              <w:top w:val="single" w:sz="4" w:space="0" w:color="auto"/>
              <w:left w:val="single" w:sz="8" w:space="0" w:color="auto"/>
              <w:bottom w:val="single" w:sz="8" w:space="0" w:color="auto"/>
              <w:right w:val="single" w:sz="8" w:space="0" w:color="auto"/>
            </w:tcBorders>
            <w:vAlign w:val="center"/>
          </w:tcPr>
          <w:p w14:paraId="1D3F8686" w14:textId="77777777" w:rsidR="00657754" w:rsidRPr="00C0142A" w:rsidRDefault="00657754" w:rsidP="00657754">
            <w:pPr>
              <w:tabs>
                <w:tab w:val="left" w:leader="dot" w:pos="9639"/>
              </w:tabs>
              <w:jc w:val="center"/>
              <w:rPr>
                <w:rFonts w:cstheme="minorHAnsi"/>
                <w:szCs w:val="18"/>
                <w:lang w:val="fr-BE"/>
              </w:rPr>
            </w:pPr>
            <w:r w:rsidRPr="00C0142A">
              <w:rPr>
                <w:rFonts w:cstheme="minorHAnsi"/>
                <w:szCs w:val="18"/>
                <w:lang w:val="fr-BE"/>
              </w:rPr>
              <w:t xml:space="preserve">B </w:t>
            </w:r>
            <w:r w:rsidRPr="00C0142A">
              <w:rPr>
                <w:rFonts w:cstheme="minorHAnsi"/>
                <w:szCs w:val="18"/>
                <w:vertAlign w:val="subscript"/>
                <w:lang w:val="fr-BE"/>
              </w:rPr>
              <w:t>………</w:t>
            </w:r>
          </w:p>
        </w:tc>
        <w:tc>
          <w:tcPr>
            <w:tcW w:w="4962" w:type="dxa"/>
            <w:tcBorders>
              <w:top w:val="single" w:sz="4" w:space="0" w:color="auto"/>
              <w:left w:val="single" w:sz="8" w:space="0" w:color="auto"/>
              <w:bottom w:val="single" w:sz="8" w:space="0" w:color="auto"/>
              <w:right w:val="single" w:sz="8" w:space="0" w:color="auto"/>
            </w:tcBorders>
            <w:vAlign w:val="center"/>
          </w:tcPr>
          <w:p w14:paraId="291886F1" w14:textId="77777777" w:rsidR="00657754" w:rsidRPr="00C0142A" w:rsidRDefault="00657754" w:rsidP="00657754">
            <w:pPr>
              <w:tabs>
                <w:tab w:val="left" w:leader="dot" w:pos="9639"/>
              </w:tabs>
              <w:rPr>
                <w:rFonts w:cstheme="minorHAnsi"/>
                <w:szCs w:val="18"/>
                <w:lang w:val="fr-BE"/>
              </w:rPr>
            </w:pPr>
          </w:p>
        </w:tc>
        <w:tc>
          <w:tcPr>
            <w:tcW w:w="1621" w:type="dxa"/>
            <w:tcBorders>
              <w:top w:val="single" w:sz="4" w:space="0" w:color="auto"/>
              <w:left w:val="single" w:sz="8" w:space="0" w:color="auto"/>
              <w:bottom w:val="single" w:sz="8" w:space="0" w:color="auto"/>
              <w:right w:val="single" w:sz="8" w:space="0" w:color="auto"/>
            </w:tcBorders>
            <w:vAlign w:val="center"/>
          </w:tcPr>
          <w:p w14:paraId="2CFD913C" w14:textId="77777777" w:rsidR="00657754" w:rsidRPr="00C0142A" w:rsidRDefault="00657754" w:rsidP="00657754">
            <w:pPr>
              <w:tabs>
                <w:tab w:val="left" w:leader="dot" w:pos="9639"/>
              </w:tabs>
              <w:rPr>
                <w:rFonts w:cstheme="minorHAnsi"/>
                <w:szCs w:val="18"/>
                <w:lang w:val="fr-BE"/>
              </w:rPr>
            </w:pPr>
          </w:p>
        </w:tc>
      </w:tr>
      <w:tr w:rsidR="00657754" w:rsidRPr="00C0142A" w14:paraId="6F1F8576" w14:textId="77777777" w:rsidTr="00657754">
        <w:trPr>
          <w:cantSplit/>
          <w:trHeight w:val="567"/>
        </w:trPr>
        <w:tc>
          <w:tcPr>
            <w:tcW w:w="1503" w:type="dxa"/>
            <w:tcBorders>
              <w:top w:val="single" w:sz="4" w:space="0" w:color="auto"/>
              <w:left w:val="single" w:sz="8" w:space="0" w:color="auto"/>
              <w:bottom w:val="single" w:sz="8" w:space="0" w:color="auto"/>
              <w:right w:val="single" w:sz="8" w:space="0" w:color="auto"/>
            </w:tcBorders>
            <w:vAlign w:val="center"/>
          </w:tcPr>
          <w:p w14:paraId="65B4F7CD" w14:textId="77777777" w:rsidR="00657754" w:rsidRPr="00C0142A" w:rsidRDefault="00657754" w:rsidP="00657754">
            <w:pPr>
              <w:tabs>
                <w:tab w:val="left" w:leader="dot" w:pos="9639"/>
              </w:tabs>
              <w:jc w:val="center"/>
              <w:rPr>
                <w:rFonts w:cstheme="minorHAnsi"/>
                <w:szCs w:val="18"/>
                <w:lang w:val="fr-BE"/>
              </w:rPr>
            </w:pPr>
            <w:r w:rsidRPr="00C0142A">
              <w:rPr>
                <w:rFonts w:cstheme="minorHAnsi"/>
                <w:szCs w:val="18"/>
                <w:lang w:val="fr-BE"/>
              </w:rPr>
              <w:t xml:space="preserve">A </w:t>
            </w:r>
            <w:r w:rsidRPr="00C0142A">
              <w:rPr>
                <w:rFonts w:cstheme="minorHAnsi"/>
                <w:szCs w:val="18"/>
                <w:vertAlign w:val="subscript"/>
                <w:lang w:val="fr-BE"/>
              </w:rPr>
              <w:t>………</w:t>
            </w:r>
          </w:p>
        </w:tc>
        <w:tc>
          <w:tcPr>
            <w:tcW w:w="1417" w:type="dxa"/>
            <w:tcBorders>
              <w:top w:val="single" w:sz="4" w:space="0" w:color="auto"/>
              <w:left w:val="single" w:sz="8" w:space="0" w:color="auto"/>
              <w:bottom w:val="single" w:sz="8" w:space="0" w:color="auto"/>
              <w:right w:val="single" w:sz="8" w:space="0" w:color="auto"/>
            </w:tcBorders>
            <w:vAlign w:val="center"/>
          </w:tcPr>
          <w:p w14:paraId="6A935002" w14:textId="77777777" w:rsidR="00657754" w:rsidRPr="00C0142A" w:rsidRDefault="00657754" w:rsidP="00657754">
            <w:pPr>
              <w:tabs>
                <w:tab w:val="left" w:leader="dot" w:pos="9639"/>
              </w:tabs>
              <w:jc w:val="center"/>
              <w:rPr>
                <w:rFonts w:cstheme="minorHAnsi"/>
                <w:szCs w:val="18"/>
                <w:lang w:val="fr-BE"/>
              </w:rPr>
            </w:pPr>
            <w:r w:rsidRPr="00C0142A">
              <w:rPr>
                <w:rFonts w:cstheme="minorHAnsi"/>
                <w:szCs w:val="18"/>
                <w:lang w:val="fr-BE"/>
              </w:rPr>
              <w:t xml:space="preserve">B </w:t>
            </w:r>
            <w:r w:rsidRPr="00C0142A">
              <w:rPr>
                <w:rFonts w:cstheme="minorHAnsi"/>
                <w:szCs w:val="18"/>
                <w:vertAlign w:val="subscript"/>
                <w:lang w:val="fr-BE"/>
              </w:rPr>
              <w:t>………</w:t>
            </w:r>
          </w:p>
        </w:tc>
        <w:tc>
          <w:tcPr>
            <w:tcW w:w="4962" w:type="dxa"/>
            <w:tcBorders>
              <w:top w:val="single" w:sz="4" w:space="0" w:color="auto"/>
              <w:left w:val="single" w:sz="8" w:space="0" w:color="auto"/>
              <w:bottom w:val="single" w:sz="8" w:space="0" w:color="auto"/>
              <w:right w:val="single" w:sz="8" w:space="0" w:color="auto"/>
            </w:tcBorders>
            <w:vAlign w:val="center"/>
          </w:tcPr>
          <w:p w14:paraId="30714314" w14:textId="77777777" w:rsidR="00657754" w:rsidRPr="00C0142A" w:rsidRDefault="00657754" w:rsidP="00657754">
            <w:pPr>
              <w:tabs>
                <w:tab w:val="left" w:leader="dot" w:pos="9639"/>
              </w:tabs>
              <w:rPr>
                <w:rFonts w:cstheme="minorHAnsi"/>
                <w:szCs w:val="18"/>
                <w:lang w:val="fr-BE"/>
              </w:rPr>
            </w:pPr>
          </w:p>
        </w:tc>
        <w:tc>
          <w:tcPr>
            <w:tcW w:w="1621" w:type="dxa"/>
            <w:tcBorders>
              <w:top w:val="single" w:sz="4" w:space="0" w:color="auto"/>
              <w:left w:val="single" w:sz="8" w:space="0" w:color="auto"/>
              <w:bottom w:val="single" w:sz="8" w:space="0" w:color="auto"/>
              <w:right w:val="single" w:sz="8" w:space="0" w:color="auto"/>
            </w:tcBorders>
            <w:vAlign w:val="center"/>
          </w:tcPr>
          <w:p w14:paraId="042734C1" w14:textId="77777777" w:rsidR="00657754" w:rsidRPr="00C0142A" w:rsidRDefault="00657754" w:rsidP="00657754">
            <w:pPr>
              <w:tabs>
                <w:tab w:val="left" w:leader="dot" w:pos="9639"/>
              </w:tabs>
              <w:rPr>
                <w:rFonts w:cstheme="minorHAnsi"/>
                <w:szCs w:val="18"/>
                <w:lang w:val="fr-BE"/>
              </w:rPr>
            </w:pPr>
          </w:p>
        </w:tc>
      </w:tr>
      <w:tr w:rsidR="00657754" w:rsidRPr="00C0142A" w14:paraId="3F1684BD" w14:textId="77777777" w:rsidTr="00657754">
        <w:trPr>
          <w:cantSplit/>
          <w:trHeight w:val="567"/>
        </w:trPr>
        <w:tc>
          <w:tcPr>
            <w:tcW w:w="1503" w:type="dxa"/>
            <w:tcBorders>
              <w:top w:val="single" w:sz="4" w:space="0" w:color="auto"/>
              <w:left w:val="single" w:sz="8" w:space="0" w:color="auto"/>
              <w:bottom w:val="single" w:sz="8" w:space="0" w:color="auto"/>
              <w:right w:val="single" w:sz="8" w:space="0" w:color="auto"/>
            </w:tcBorders>
            <w:vAlign w:val="center"/>
          </w:tcPr>
          <w:p w14:paraId="274FE64C" w14:textId="77777777" w:rsidR="00657754" w:rsidRPr="00C0142A" w:rsidRDefault="00657754" w:rsidP="00657754">
            <w:pPr>
              <w:tabs>
                <w:tab w:val="left" w:leader="dot" w:pos="9639"/>
              </w:tabs>
              <w:jc w:val="center"/>
              <w:rPr>
                <w:rFonts w:cstheme="minorHAnsi"/>
                <w:szCs w:val="18"/>
                <w:lang w:val="fr-BE"/>
              </w:rPr>
            </w:pPr>
            <w:r w:rsidRPr="00C0142A">
              <w:rPr>
                <w:rFonts w:cstheme="minorHAnsi"/>
                <w:szCs w:val="18"/>
                <w:lang w:val="fr-BE"/>
              </w:rPr>
              <w:t xml:space="preserve">A </w:t>
            </w:r>
            <w:r w:rsidRPr="00C0142A">
              <w:rPr>
                <w:rFonts w:cstheme="minorHAnsi"/>
                <w:szCs w:val="18"/>
                <w:vertAlign w:val="subscript"/>
                <w:lang w:val="fr-BE"/>
              </w:rPr>
              <w:t>………</w:t>
            </w:r>
          </w:p>
        </w:tc>
        <w:tc>
          <w:tcPr>
            <w:tcW w:w="1417" w:type="dxa"/>
            <w:tcBorders>
              <w:top w:val="single" w:sz="4" w:space="0" w:color="auto"/>
              <w:left w:val="single" w:sz="8" w:space="0" w:color="auto"/>
              <w:bottom w:val="single" w:sz="8" w:space="0" w:color="auto"/>
              <w:right w:val="single" w:sz="8" w:space="0" w:color="auto"/>
            </w:tcBorders>
            <w:vAlign w:val="center"/>
          </w:tcPr>
          <w:p w14:paraId="3F42B0C6" w14:textId="77777777" w:rsidR="00657754" w:rsidRPr="00C0142A" w:rsidRDefault="00657754" w:rsidP="00657754">
            <w:pPr>
              <w:tabs>
                <w:tab w:val="left" w:leader="dot" w:pos="9639"/>
              </w:tabs>
              <w:jc w:val="center"/>
              <w:rPr>
                <w:rFonts w:cstheme="minorHAnsi"/>
                <w:szCs w:val="18"/>
                <w:lang w:val="fr-BE"/>
              </w:rPr>
            </w:pPr>
            <w:r w:rsidRPr="00C0142A">
              <w:rPr>
                <w:rFonts w:cstheme="minorHAnsi"/>
                <w:szCs w:val="18"/>
                <w:lang w:val="fr-BE"/>
              </w:rPr>
              <w:t xml:space="preserve">B </w:t>
            </w:r>
            <w:r w:rsidRPr="00C0142A">
              <w:rPr>
                <w:rFonts w:cstheme="minorHAnsi"/>
                <w:szCs w:val="18"/>
                <w:vertAlign w:val="subscript"/>
                <w:lang w:val="fr-BE"/>
              </w:rPr>
              <w:t>………</w:t>
            </w:r>
          </w:p>
        </w:tc>
        <w:tc>
          <w:tcPr>
            <w:tcW w:w="4962" w:type="dxa"/>
            <w:tcBorders>
              <w:top w:val="single" w:sz="4" w:space="0" w:color="auto"/>
              <w:left w:val="single" w:sz="8" w:space="0" w:color="auto"/>
              <w:bottom w:val="single" w:sz="8" w:space="0" w:color="auto"/>
              <w:right w:val="single" w:sz="8" w:space="0" w:color="auto"/>
            </w:tcBorders>
            <w:vAlign w:val="center"/>
          </w:tcPr>
          <w:p w14:paraId="7C847A7C" w14:textId="77777777" w:rsidR="00657754" w:rsidRPr="00C0142A" w:rsidRDefault="00657754" w:rsidP="00657754">
            <w:pPr>
              <w:tabs>
                <w:tab w:val="left" w:leader="dot" w:pos="9639"/>
              </w:tabs>
              <w:rPr>
                <w:rFonts w:cstheme="minorHAnsi"/>
                <w:szCs w:val="18"/>
                <w:lang w:val="fr-BE"/>
              </w:rPr>
            </w:pPr>
          </w:p>
        </w:tc>
        <w:tc>
          <w:tcPr>
            <w:tcW w:w="1621" w:type="dxa"/>
            <w:tcBorders>
              <w:top w:val="single" w:sz="4" w:space="0" w:color="auto"/>
              <w:left w:val="single" w:sz="8" w:space="0" w:color="auto"/>
              <w:bottom w:val="single" w:sz="8" w:space="0" w:color="auto"/>
              <w:right w:val="single" w:sz="8" w:space="0" w:color="auto"/>
            </w:tcBorders>
            <w:vAlign w:val="center"/>
          </w:tcPr>
          <w:p w14:paraId="015BF018" w14:textId="77777777" w:rsidR="00657754" w:rsidRPr="00C0142A" w:rsidRDefault="00657754" w:rsidP="00657754">
            <w:pPr>
              <w:tabs>
                <w:tab w:val="left" w:leader="dot" w:pos="9639"/>
              </w:tabs>
              <w:rPr>
                <w:rFonts w:cstheme="minorHAnsi"/>
                <w:szCs w:val="18"/>
                <w:lang w:val="fr-BE"/>
              </w:rPr>
            </w:pPr>
          </w:p>
        </w:tc>
      </w:tr>
      <w:tr w:rsidR="00657754" w:rsidRPr="00C0142A" w14:paraId="1A8361A7" w14:textId="77777777" w:rsidTr="00657754">
        <w:trPr>
          <w:cantSplit/>
          <w:trHeight w:val="567"/>
        </w:trPr>
        <w:tc>
          <w:tcPr>
            <w:tcW w:w="1503" w:type="dxa"/>
            <w:tcBorders>
              <w:top w:val="single" w:sz="4" w:space="0" w:color="auto"/>
              <w:left w:val="single" w:sz="8" w:space="0" w:color="auto"/>
              <w:bottom w:val="single" w:sz="8" w:space="0" w:color="auto"/>
              <w:right w:val="single" w:sz="8" w:space="0" w:color="auto"/>
            </w:tcBorders>
            <w:vAlign w:val="center"/>
          </w:tcPr>
          <w:p w14:paraId="5DEF0D18" w14:textId="77777777" w:rsidR="00657754" w:rsidRPr="00C0142A" w:rsidRDefault="00657754" w:rsidP="00657754">
            <w:pPr>
              <w:tabs>
                <w:tab w:val="left" w:leader="dot" w:pos="9639"/>
              </w:tabs>
              <w:jc w:val="center"/>
              <w:rPr>
                <w:rFonts w:cstheme="minorHAnsi"/>
                <w:szCs w:val="18"/>
                <w:lang w:val="fr-BE"/>
              </w:rPr>
            </w:pPr>
            <w:r w:rsidRPr="00C0142A">
              <w:rPr>
                <w:rFonts w:cstheme="minorHAnsi"/>
                <w:szCs w:val="18"/>
                <w:lang w:val="fr-BE"/>
              </w:rPr>
              <w:t xml:space="preserve">A </w:t>
            </w:r>
            <w:r w:rsidRPr="00C0142A">
              <w:rPr>
                <w:rFonts w:cstheme="minorHAnsi"/>
                <w:szCs w:val="18"/>
                <w:vertAlign w:val="subscript"/>
                <w:lang w:val="fr-BE"/>
              </w:rPr>
              <w:t>………</w:t>
            </w:r>
          </w:p>
        </w:tc>
        <w:tc>
          <w:tcPr>
            <w:tcW w:w="1417" w:type="dxa"/>
            <w:tcBorders>
              <w:top w:val="single" w:sz="4" w:space="0" w:color="auto"/>
              <w:left w:val="single" w:sz="8" w:space="0" w:color="auto"/>
              <w:bottom w:val="single" w:sz="8" w:space="0" w:color="auto"/>
              <w:right w:val="single" w:sz="8" w:space="0" w:color="auto"/>
            </w:tcBorders>
            <w:vAlign w:val="center"/>
          </w:tcPr>
          <w:p w14:paraId="36D62D22" w14:textId="77777777" w:rsidR="00657754" w:rsidRPr="00C0142A" w:rsidRDefault="00657754" w:rsidP="00657754">
            <w:pPr>
              <w:tabs>
                <w:tab w:val="left" w:leader="dot" w:pos="9639"/>
              </w:tabs>
              <w:jc w:val="center"/>
              <w:rPr>
                <w:rFonts w:cstheme="minorHAnsi"/>
                <w:szCs w:val="18"/>
                <w:lang w:val="fr-BE"/>
              </w:rPr>
            </w:pPr>
            <w:r w:rsidRPr="00C0142A">
              <w:rPr>
                <w:rFonts w:cstheme="minorHAnsi"/>
                <w:szCs w:val="18"/>
                <w:lang w:val="fr-BE"/>
              </w:rPr>
              <w:t xml:space="preserve">B </w:t>
            </w:r>
            <w:r w:rsidRPr="00C0142A">
              <w:rPr>
                <w:rFonts w:cstheme="minorHAnsi"/>
                <w:szCs w:val="18"/>
                <w:vertAlign w:val="subscript"/>
                <w:lang w:val="fr-BE"/>
              </w:rPr>
              <w:t>………</w:t>
            </w:r>
          </w:p>
        </w:tc>
        <w:tc>
          <w:tcPr>
            <w:tcW w:w="4962" w:type="dxa"/>
            <w:tcBorders>
              <w:top w:val="single" w:sz="4" w:space="0" w:color="auto"/>
              <w:left w:val="single" w:sz="8" w:space="0" w:color="auto"/>
              <w:bottom w:val="single" w:sz="8" w:space="0" w:color="auto"/>
              <w:right w:val="single" w:sz="8" w:space="0" w:color="auto"/>
            </w:tcBorders>
            <w:vAlign w:val="center"/>
          </w:tcPr>
          <w:p w14:paraId="518E3BE8" w14:textId="77777777" w:rsidR="00657754" w:rsidRPr="00C0142A" w:rsidRDefault="00657754" w:rsidP="00657754">
            <w:pPr>
              <w:tabs>
                <w:tab w:val="left" w:leader="dot" w:pos="9639"/>
              </w:tabs>
              <w:rPr>
                <w:rFonts w:cstheme="minorHAnsi"/>
                <w:szCs w:val="18"/>
                <w:lang w:val="fr-BE"/>
              </w:rPr>
            </w:pPr>
          </w:p>
        </w:tc>
        <w:tc>
          <w:tcPr>
            <w:tcW w:w="1621" w:type="dxa"/>
            <w:tcBorders>
              <w:top w:val="single" w:sz="4" w:space="0" w:color="auto"/>
              <w:left w:val="single" w:sz="8" w:space="0" w:color="auto"/>
              <w:bottom w:val="single" w:sz="8" w:space="0" w:color="auto"/>
              <w:right w:val="single" w:sz="8" w:space="0" w:color="auto"/>
            </w:tcBorders>
            <w:vAlign w:val="center"/>
          </w:tcPr>
          <w:p w14:paraId="589D02DB" w14:textId="77777777" w:rsidR="00657754" w:rsidRPr="00C0142A" w:rsidRDefault="00657754" w:rsidP="00657754">
            <w:pPr>
              <w:tabs>
                <w:tab w:val="left" w:leader="dot" w:pos="9639"/>
              </w:tabs>
              <w:rPr>
                <w:rFonts w:cstheme="minorHAnsi"/>
                <w:szCs w:val="18"/>
                <w:lang w:val="fr-BE"/>
              </w:rPr>
            </w:pPr>
          </w:p>
        </w:tc>
      </w:tr>
      <w:tr w:rsidR="00657754" w:rsidRPr="00C0142A" w14:paraId="14D2AB1E" w14:textId="77777777" w:rsidTr="00657754">
        <w:trPr>
          <w:cantSplit/>
          <w:trHeight w:val="567"/>
        </w:trPr>
        <w:tc>
          <w:tcPr>
            <w:tcW w:w="1503" w:type="dxa"/>
            <w:tcBorders>
              <w:top w:val="single" w:sz="4" w:space="0" w:color="auto"/>
              <w:left w:val="single" w:sz="8" w:space="0" w:color="auto"/>
              <w:bottom w:val="single" w:sz="8" w:space="0" w:color="auto"/>
              <w:right w:val="single" w:sz="8" w:space="0" w:color="auto"/>
            </w:tcBorders>
            <w:vAlign w:val="center"/>
          </w:tcPr>
          <w:p w14:paraId="3D461231" w14:textId="77777777" w:rsidR="00657754" w:rsidRPr="00C0142A" w:rsidRDefault="00657754" w:rsidP="00657754">
            <w:pPr>
              <w:tabs>
                <w:tab w:val="left" w:leader="dot" w:pos="9639"/>
              </w:tabs>
              <w:jc w:val="center"/>
              <w:rPr>
                <w:rFonts w:cstheme="minorHAnsi"/>
                <w:szCs w:val="18"/>
                <w:lang w:val="fr-BE"/>
              </w:rPr>
            </w:pPr>
            <w:r w:rsidRPr="00C0142A">
              <w:rPr>
                <w:rFonts w:cstheme="minorHAnsi"/>
                <w:szCs w:val="18"/>
                <w:lang w:val="fr-BE"/>
              </w:rPr>
              <w:t xml:space="preserve">A </w:t>
            </w:r>
            <w:r w:rsidRPr="00C0142A">
              <w:rPr>
                <w:rFonts w:cstheme="minorHAnsi"/>
                <w:szCs w:val="18"/>
                <w:vertAlign w:val="subscript"/>
                <w:lang w:val="fr-BE"/>
              </w:rPr>
              <w:t>………</w:t>
            </w:r>
          </w:p>
        </w:tc>
        <w:tc>
          <w:tcPr>
            <w:tcW w:w="1417" w:type="dxa"/>
            <w:tcBorders>
              <w:top w:val="single" w:sz="4" w:space="0" w:color="auto"/>
              <w:left w:val="single" w:sz="8" w:space="0" w:color="auto"/>
              <w:bottom w:val="single" w:sz="8" w:space="0" w:color="auto"/>
              <w:right w:val="single" w:sz="8" w:space="0" w:color="auto"/>
            </w:tcBorders>
            <w:vAlign w:val="center"/>
          </w:tcPr>
          <w:p w14:paraId="4434C96D" w14:textId="77777777" w:rsidR="00657754" w:rsidRPr="00C0142A" w:rsidRDefault="00657754" w:rsidP="00657754">
            <w:pPr>
              <w:tabs>
                <w:tab w:val="left" w:leader="dot" w:pos="9639"/>
              </w:tabs>
              <w:jc w:val="center"/>
              <w:rPr>
                <w:rFonts w:cstheme="minorHAnsi"/>
                <w:szCs w:val="18"/>
                <w:lang w:val="fr-BE"/>
              </w:rPr>
            </w:pPr>
            <w:r w:rsidRPr="00C0142A">
              <w:rPr>
                <w:rFonts w:cstheme="minorHAnsi"/>
                <w:szCs w:val="18"/>
                <w:lang w:val="fr-BE"/>
              </w:rPr>
              <w:t xml:space="preserve">B </w:t>
            </w:r>
            <w:r w:rsidRPr="00C0142A">
              <w:rPr>
                <w:rFonts w:cstheme="minorHAnsi"/>
                <w:szCs w:val="18"/>
                <w:vertAlign w:val="subscript"/>
                <w:lang w:val="fr-BE"/>
              </w:rPr>
              <w:t>………</w:t>
            </w:r>
          </w:p>
        </w:tc>
        <w:tc>
          <w:tcPr>
            <w:tcW w:w="4962" w:type="dxa"/>
            <w:tcBorders>
              <w:top w:val="single" w:sz="4" w:space="0" w:color="auto"/>
              <w:left w:val="single" w:sz="8" w:space="0" w:color="auto"/>
              <w:bottom w:val="single" w:sz="8" w:space="0" w:color="auto"/>
              <w:right w:val="single" w:sz="8" w:space="0" w:color="auto"/>
            </w:tcBorders>
            <w:vAlign w:val="center"/>
          </w:tcPr>
          <w:p w14:paraId="38203C74" w14:textId="77777777" w:rsidR="00657754" w:rsidRPr="00C0142A" w:rsidRDefault="00657754" w:rsidP="00657754">
            <w:pPr>
              <w:tabs>
                <w:tab w:val="left" w:leader="dot" w:pos="9639"/>
              </w:tabs>
              <w:rPr>
                <w:rFonts w:cstheme="minorHAnsi"/>
                <w:szCs w:val="18"/>
                <w:lang w:val="fr-BE"/>
              </w:rPr>
            </w:pPr>
          </w:p>
        </w:tc>
        <w:tc>
          <w:tcPr>
            <w:tcW w:w="1621" w:type="dxa"/>
            <w:tcBorders>
              <w:top w:val="single" w:sz="4" w:space="0" w:color="auto"/>
              <w:left w:val="single" w:sz="8" w:space="0" w:color="auto"/>
              <w:bottom w:val="single" w:sz="8" w:space="0" w:color="auto"/>
              <w:right w:val="single" w:sz="8" w:space="0" w:color="auto"/>
            </w:tcBorders>
            <w:vAlign w:val="center"/>
          </w:tcPr>
          <w:p w14:paraId="47BC1085" w14:textId="77777777" w:rsidR="00657754" w:rsidRPr="00C0142A" w:rsidRDefault="00657754" w:rsidP="00657754">
            <w:pPr>
              <w:tabs>
                <w:tab w:val="left" w:leader="dot" w:pos="9639"/>
              </w:tabs>
              <w:rPr>
                <w:rFonts w:cstheme="minorHAnsi"/>
                <w:szCs w:val="18"/>
                <w:lang w:val="fr-BE"/>
              </w:rPr>
            </w:pPr>
          </w:p>
        </w:tc>
      </w:tr>
      <w:tr w:rsidR="00657754" w:rsidRPr="00C0142A" w14:paraId="48E00504" w14:textId="77777777" w:rsidTr="00657754">
        <w:trPr>
          <w:cantSplit/>
          <w:trHeight w:val="567"/>
        </w:trPr>
        <w:tc>
          <w:tcPr>
            <w:tcW w:w="1503" w:type="dxa"/>
            <w:tcBorders>
              <w:top w:val="single" w:sz="4" w:space="0" w:color="auto"/>
              <w:left w:val="single" w:sz="8" w:space="0" w:color="auto"/>
              <w:bottom w:val="single" w:sz="8" w:space="0" w:color="auto"/>
              <w:right w:val="single" w:sz="8" w:space="0" w:color="auto"/>
            </w:tcBorders>
            <w:vAlign w:val="center"/>
          </w:tcPr>
          <w:p w14:paraId="70FB477B" w14:textId="77777777" w:rsidR="00657754" w:rsidRPr="00C0142A" w:rsidRDefault="00657754" w:rsidP="00657754">
            <w:pPr>
              <w:tabs>
                <w:tab w:val="left" w:leader="dot" w:pos="9639"/>
              </w:tabs>
              <w:jc w:val="center"/>
              <w:rPr>
                <w:rFonts w:cstheme="minorHAnsi"/>
                <w:szCs w:val="18"/>
                <w:lang w:val="fr-BE"/>
              </w:rPr>
            </w:pPr>
            <w:r w:rsidRPr="00C0142A">
              <w:rPr>
                <w:rFonts w:cstheme="minorHAnsi"/>
                <w:szCs w:val="18"/>
                <w:lang w:val="fr-BE"/>
              </w:rPr>
              <w:t xml:space="preserve">A </w:t>
            </w:r>
            <w:r w:rsidRPr="00C0142A">
              <w:rPr>
                <w:rFonts w:cstheme="minorHAnsi"/>
                <w:szCs w:val="18"/>
                <w:vertAlign w:val="subscript"/>
                <w:lang w:val="fr-BE"/>
              </w:rPr>
              <w:t>………</w:t>
            </w:r>
          </w:p>
        </w:tc>
        <w:tc>
          <w:tcPr>
            <w:tcW w:w="1417" w:type="dxa"/>
            <w:tcBorders>
              <w:top w:val="single" w:sz="4" w:space="0" w:color="auto"/>
              <w:left w:val="single" w:sz="8" w:space="0" w:color="auto"/>
              <w:bottom w:val="single" w:sz="8" w:space="0" w:color="auto"/>
              <w:right w:val="single" w:sz="8" w:space="0" w:color="auto"/>
            </w:tcBorders>
            <w:vAlign w:val="center"/>
          </w:tcPr>
          <w:p w14:paraId="72F2329D" w14:textId="77777777" w:rsidR="00657754" w:rsidRPr="00C0142A" w:rsidRDefault="00657754" w:rsidP="00657754">
            <w:pPr>
              <w:tabs>
                <w:tab w:val="left" w:leader="dot" w:pos="9639"/>
              </w:tabs>
              <w:jc w:val="center"/>
              <w:rPr>
                <w:rFonts w:cstheme="minorHAnsi"/>
                <w:szCs w:val="18"/>
                <w:lang w:val="fr-BE"/>
              </w:rPr>
            </w:pPr>
            <w:r w:rsidRPr="00C0142A">
              <w:rPr>
                <w:rFonts w:cstheme="minorHAnsi"/>
                <w:szCs w:val="18"/>
                <w:lang w:val="fr-BE"/>
              </w:rPr>
              <w:t xml:space="preserve">B </w:t>
            </w:r>
            <w:r w:rsidRPr="00C0142A">
              <w:rPr>
                <w:rFonts w:cstheme="minorHAnsi"/>
                <w:szCs w:val="18"/>
                <w:vertAlign w:val="subscript"/>
                <w:lang w:val="fr-BE"/>
              </w:rPr>
              <w:t>………</w:t>
            </w:r>
          </w:p>
        </w:tc>
        <w:tc>
          <w:tcPr>
            <w:tcW w:w="4962" w:type="dxa"/>
            <w:tcBorders>
              <w:top w:val="single" w:sz="4" w:space="0" w:color="auto"/>
              <w:left w:val="single" w:sz="8" w:space="0" w:color="auto"/>
              <w:bottom w:val="single" w:sz="8" w:space="0" w:color="auto"/>
              <w:right w:val="single" w:sz="8" w:space="0" w:color="auto"/>
            </w:tcBorders>
            <w:vAlign w:val="center"/>
          </w:tcPr>
          <w:p w14:paraId="508CB7D5" w14:textId="77777777" w:rsidR="00657754" w:rsidRPr="00C0142A" w:rsidRDefault="00657754" w:rsidP="00657754">
            <w:pPr>
              <w:tabs>
                <w:tab w:val="left" w:leader="dot" w:pos="9639"/>
              </w:tabs>
              <w:rPr>
                <w:rFonts w:cstheme="minorHAnsi"/>
                <w:szCs w:val="18"/>
                <w:lang w:val="fr-BE"/>
              </w:rPr>
            </w:pPr>
          </w:p>
        </w:tc>
        <w:tc>
          <w:tcPr>
            <w:tcW w:w="1621" w:type="dxa"/>
            <w:tcBorders>
              <w:top w:val="single" w:sz="4" w:space="0" w:color="auto"/>
              <w:left w:val="single" w:sz="8" w:space="0" w:color="auto"/>
              <w:bottom w:val="single" w:sz="8" w:space="0" w:color="auto"/>
              <w:right w:val="single" w:sz="8" w:space="0" w:color="auto"/>
            </w:tcBorders>
            <w:vAlign w:val="center"/>
          </w:tcPr>
          <w:p w14:paraId="41753787" w14:textId="77777777" w:rsidR="00657754" w:rsidRPr="00C0142A" w:rsidRDefault="00657754" w:rsidP="00657754">
            <w:pPr>
              <w:tabs>
                <w:tab w:val="left" w:leader="dot" w:pos="9639"/>
              </w:tabs>
              <w:rPr>
                <w:rFonts w:cstheme="minorHAnsi"/>
                <w:szCs w:val="18"/>
                <w:lang w:val="fr-BE"/>
              </w:rPr>
            </w:pPr>
          </w:p>
        </w:tc>
      </w:tr>
      <w:tr w:rsidR="00657754" w:rsidRPr="00C0142A" w14:paraId="0C24BBCD" w14:textId="77777777" w:rsidTr="00657754">
        <w:trPr>
          <w:cantSplit/>
          <w:trHeight w:val="567"/>
        </w:trPr>
        <w:tc>
          <w:tcPr>
            <w:tcW w:w="1503" w:type="dxa"/>
            <w:tcBorders>
              <w:top w:val="single" w:sz="4" w:space="0" w:color="auto"/>
              <w:left w:val="single" w:sz="8" w:space="0" w:color="auto"/>
              <w:bottom w:val="single" w:sz="8" w:space="0" w:color="auto"/>
              <w:right w:val="single" w:sz="8" w:space="0" w:color="auto"/>
            </w:tcBorders>
            <w:vAlign w:val="center"/>
          </w:tcPr>
          <w:p w14:paraId="552D5586" w14:textId="77777777" w:rsidR="00657754" w:rsidRPr="00C0142A" w:rsidRDefault="00657754" w:rsidP="00657754">
            <w:pPr>
              <w:tabs>
                <w:tab w:val="left" w:leader="dot" w:pos="9639"/>
              </w:tabs>
              <w:jc w:val="center"/>
              <w:rPr>
                <w:rFonts w:cstheme="minorHAnsi"/>
                <w:szCs w:val="18"/>
                <w:lang w:val="fr-BE"/>
              </w:rPr>
            </w:pPr>
            <w:r w:rsidRPr="00C0142A">
              <w:rPr>
                <w:rFonts w:cstheme="minorHAnsi"/>
                <w:szCs w:val="18"/>
                <w:lang w:val="fr-BE"/>
              </w:rPr>
              <w:t xml:space="preserve">A </w:t>
            </w:r>
            <w:r w:rsidRPr="00C0142A">
              <w:rPr>
                <w:rFonts w:cstheme="minorHAnsi"/>
                <w:szCs w:val="18"/>
                <w:vertAlign w:val="subscript"/>
                <w:lang w:val="fr-BE"/>
              </w:rPr>
              <w:t>………</w:t>
            </w:r>
          </w:p>
        </w:tc>
        <w:tc>
          <w:tcPr>
            <w:tcW w:w="1417" w:type="dxa"/>
            <w:tcBorders>
              <w:top w:val="single" w:sz="4" w:space="0" w:color="auto"/>
              <w:left w:val="single" w:sz="8" w:space="0" w:color="auto"/>
              <w:bottom w:val="single" w:sz="8" w:space="0" w:color="auto"/>
              <w:right w:val="single" w:sz="8" w:space="0" w:color="auto"/>
            </w:tcBorders>
            <w:vAlign w:val="center"/>
          </w:tcPr>
          <w:p w14:paraId="4736E52C" w14:textId="77777777" w:rsidR="00657754" w:rsidRPr="00C0142A" w:rsidRDefault="00657754" w:rsidP="00657754">
            <w:pPr>
              <w:tabs>
                <w:tab w:val="left" w:leader="dot" w:pos="9639"/>
              </w:tabs>
              <w:jc w:val="center"/>
              <w:rPr>
                <w:rFonts w:cstheme="minorHAnsi"/>
                <w:szCs w:val="18"/>
                <w:lang w:val="fr-BE"/>
              </w:rPr>
            </w:pPr>
            <w:r w:rsidRPr="00C0142A">
              <w:rPr>
                <w:rFonts w:cstheme="minorHAnsi"/>
                <w:szCs w:val="18"/>
                <w:lang w:val="fr-BE"/>
              </w:rPr>
              <w:t xml:space="preserve">B </w:t>
            </w:r>
            <w:r w:rsidRPr="00C0142A">
              <w:rPr>
                <w:rFonts w:cstheme="minorHAnsi"/>
                <w:szCs w:val="18"/>
                <w:vertAlign w:val="subscript"/>
                <w:lang w:val="fr-BE"/>
              </w:rPr>
              <w:t>………</w:t>
            </w:r>
          </w:p>
        </w:tc>
        <w:tc>
          <w:tcPr>
            <w:tcW w:w="4962" w:type="dxa"/>
            <w:tcBorders>
              <w:top w:val="single" w:sz="4" w:space="0" w:color="auto"/>
              <w:left w:val="single" w:sz="8" w:space="0" w:color="auto"/>
              <w:bottom w:val="single" w:sz="8" w:space="0" w:color="auto"/>
              <w:right w:val="single" w:sz="8" w:space="0" w:color="auto"/>
            </w:tcBorders>
            <w:vAlign w:val="center"/>
          </w:tcPr>
          <w:p w14:paraId="2002AD9E" w14:textId="77777777" w:rsidR="00657754" w:rsidRPr="00C0142A" w:rsidRDefault="00657754" w:rsidP="00657754">
            <w:pPr>
              <w:tabs>
                <w:tab w:val="left" w:leader="dot" w:pos="9639"/>
              </w:tabs>
              <w:rPr>
                <w:rFonts w:cstheme="minorHAnsi"/>
                <w:szCs w:val="18"/>
                <w:lang w:val="fr-BE"/>
              </w:rPr>
            </w:pPr>
          </w:p>
        </w:tc>
        <w:tc>
          <w:tcPr>
            <w:tcW w:w="1621" w:type="dxa"/>
            <w:tcBorders>
              <w:top w:val="single" w:sz="4" w:space="0" w:color="auto"/>
              <w:left w:val="single" w:sz="8" w:space="0" w:color="auto"/>
              <w:bottom w:val="single" w:sz="8" w:space="0" w:color="auto"/>
              <w:right w:val="single" w:sz="8" w:space="0" w:color="auto"/>
            </w:tcBorders>
            <w:vAlign w:val="center"/>
          </w:tcPr>
          <w:p w14:paraId="21CB37B4" w14:textId="77777777" w:rsidR="00657754" w:rsidRPr="00C0142A" w:rsidRDefault="00657754" w:rsidP="00657754">
            <w:pPr>
              <w:tabs>
                <w:tab w:val="left" w:leader="dot" w:pos="9639"/>
              </w:tabs>
              <w:rPr>
                <w:rFonts w:cstheme="minorHAnsi"/>
                <w:szCs w:val="18"/>
                <w:lang w:val="fr-BE"/>
              </w:rPr>
            </w:pPr>
          </w:p>
        </w:tc>
      </w:tr>
      <w:tr w:rsidR="00657754" w:rsidRPr="00C0142A" w14:paraId="25FE5489" w14:textId="77777777" w:rsidTr="00657754">
        <w:trPr>
          <w:cantSplit/>
          <w:trHeight w:val="567"/>
        </w:trPr>
        <w:tc>
          <w:tcPr>
            <w:tcW w:w="1503" w:type="dxa"/>
            <w:tcBorders>
              <w:top w:val="single" w:sz="4" w:space="0" w:color="auto"/>
              <w:left w:val="single" w:sz="8" w:space="0" w:color="auto"/>
              <w:bottom w:val="single" w:sz="8" w:space="0" w:color="auto"/>
              <w:right w:val="single" w:sz="8" w:space="0" w:color="auto"/>
            </w:tcBorders>
            <w:vAlign w:val="center"/>
          </w:tcPr>
          <w:p w14:paraId="78455EEB" w14:textId="77777777" w:rsidR="00657754" w:rsidRPr="00C0142A" w:rsidRDefault="00657754" w:rsidP="00657754">
            <w:pPr>
              <w:tabs>
                <w:tab w:val="left" w:leader="dot" w:pos="9639"/>
              </w:tabs>
              <w:jc w:val="center"/>
              <w:rPr>
                <w:rFonts w:cstheme="minorHAnsi"/>
                <w:szCs w:val="18"/>
                <w:lang w:val="fr-BE"/>
              </w:rPr>
            </w:pPr>
            <w:r w:rsidRPr="00C0142A">
              <w:rPr>
                <w:rFonts w:cstheme="minorHAnsi"/>
                <w:szCs w:val="18"/>
                <w:lang w:val="fr-BE"/>
              </w:rPr>
              <w:t xml:space="preserve">A </w:t>
            </w:r>
            <w:r w:rsidRPr="00C0142A">
              <w:rPr>
                <w:rFonts w:cstheme="minorHAnsi"/>
                <w:szCs w:val="18"/>
                <w:vertAlign w:val="subscript"/>
                <w:lang w:val="fr-BE"/>
              </w:rPr>
              <w:t>………</w:t>
            </w:r>
          </w:p>
        </w:tc>
        <w:tc>
          <w:tcPr>
            <w:tcW w:w="1417" w:type="dxa"/>
            <w:tcBorders>
              <w:top w:val="single" w:sz="4" w:space="0" w:color="auto"/>
              <w:left w:val="single" w:sz="8" w:space="0" w:color="auto"/>
              <w:bottom w:val="single" w:sz="8" w:space="0" w:color="auto"/>
              <w:right w:val="single" w:sz="8" w:space="0" w:color="auto"/>
            </w:tcBorders>
            <w:vAlign w:val="center"/>
          </w:tcPr>
          <w:p w14:paraId="18574719" w14:textId="77777777" w:rsidR="00657754" w:rsidRPr="00C0142A" w:rsidRDefault="00657754" w:rsidP="00657754">
            <w:pPr>
              <w:tabs>
                <w:tab w:val="left" w:leader="dot" w:pos="9639"/>
              </w:tabs>
              <w:jc w:val="center"/>
              <w:rPr>
                <w:rFonts w:cstheme="minorHAnsi"/>
                <w:szCs w:val="18"/>
                <w:lang w:val="fr-BE"/>
              </w:rPr>
            </w:pPr>
            <w:r w:rsidRPr="00C0142A">
              <w:rPr>
                <w:rFonts w:cstheme="minorHAnsi"/>
                <w:szCs w:val="18"/>
                <w:lang w:val="fr-BE"/>
              </w:rPr>
              <w:t xml:space="preserve">B </w:t>
            </w:r>
            <w:r w:rsidRPr="00C0142A">
              <w:rPr>
                <w:rFonts w:cstheme="minorHAnsi"/>
                <w:szCs w:val="18"/>
                <w:vertAlign w:val="subscript"/>
                <w:lang w:val="fr-BE"/>
              </w:rPr>
              <w:t>………</w:t>
            </w:r>
          </w:p>
        </w:tc>
        <w:tc>
          <w:tcPr>
            <w:tcW w:w="4962" w:type="dxa"/>
            <w:tcBorders>
              <w:top w:val="single" w:sz="4" w:space="0" w:color="auto"/>
              <w:left w:val="single" w:sz="8" w:space="0" w:color="auto"/>
              <w:bottom w:val="single" w:sz="8" w:space="0" w:color="auto"/>
              <w:right w:val="single" w:sz="8" w:space="0" w:color="auto"/>
            </w:tcBorders>
            <w:vAlign w:val="center"/>
          </w:tcPr>
          <w:p w14:paraId="674F48F2" w14:textId="77777777" w:rsidR="00657754" w:rsidRPr="00C0142A" w:rsidRDefault="00657754" w:rsidP="00657754">
            <w:pPr>
              <w:tabs>
                <w:tab w:val="left" w:leader="dot" w:pos="9639"/>
              </w:tabs>
              <w:rPr>
                <w:rFonts w:cstheme="minorHAnsi"/>
                <w:szCs w:val="18"/>
                <w:lang w:val="fr-BE"/>
              </w:rPr>
            </w:pPr>
          </w:p>
        </w:tc>
        <w:tc>
          <w:tcPr>
            <w:tcW w:w="1621" w:type="dxa"/>
            <w:tcBorders>
              <w:top w:val="single" w:sz="4" w:space="0" w:color="auto"/>
              <w:left w:val="single" w:sz="8" w:space="0" w:color="auto"/>
              <w:bottom w:val="single" w:sz="8" w:space="0" w:color="auto"/>
              <w:right w:val="single" w:sz="8" w:space="0" w:color="auto"/>
            </w:tcBorders>
            <w:vAlign w:val="center"/>
          </w:tcPr>
          <w:p w14:paraId="67AE54F6" w14:textId="77777777" w:rsidR="00657754" w:rsidRPr="00C0142A" w:rsidRDefault="00657754" w:rsidP="00657754">
            <w:pPr>
              <w:tabs>
                <w:tab w:val="left" w:leader="dot" w:pos="9639"/>
              </w:tabs>
              <w:rPr>
                <w:rFonts w:cstheme="minorHAnsi"/>
                <w:szCs w:val="18"/>
                <w:lang w:val="fr-BE"/>
              </w:rPr>
            </w:pPr>
          </w:p>
        </w:tc>
      </w:tr>
      <w:tr w:rsidR="00657754" w:rsidRPr="00C0142A" w14:paraId="073E0774" w14:textId="77777777" w:rsidTr="00657754">
        <w:trPr>
          <w:cantSplit/>
          <w:trHeight w:val="567"/>
        </w:trPr>
        <w:tc>
          <w:tcPr>
            <w:tcW w:w="1503" w:type="dxa"/>
            <w:tcBorders>
              <w:top w:val="single" w:sz="4" w:space="0" w:color="auto"/>
              <w:left w:val="single" w:sz="8" w:space="0" w:color="auto"/>
              <w:bottom w:val="single" w:sz="8" w:space="0" w:color="auto"/>
              <w:right w:val="single" w:sz="8" w:space="0" w:color="auto"/>
            </w:tcBorders>
            <w:vAlign w:val="center"/>
          </w:tcPr>
          <w:p w14:paraId="28FDC637" w14:textId="77777777" w:rsidR="00657754" w:rsidRPr="00C0142A" w:rsidRDefault="00657754" w:rsidP="00657754">
            <w:pPr>
              <w:tabs>
                <w:tab w:val="left" w:leader="dot" w:pos="9639"/>
              </w:tabs>
              <w:jc w:val="center"/>
              <w:rPr>
                <w:rFonts w:cstheme="minorHAnsi"/>
                <w:szCs w:val="18"/>
                <w:lang w:val="fr-BE"/>
              </w:rPr>
            </w:pPr>
            <w:r w:rsidRPr="00C0142A">
              <w:rPr>
                <w:rFonts w:cstheme="minorHAnsi"/>
                <w:szCs w:val="18"/>
                <w:lang w:val="fr-BE"/>
              </w:rPr>
              <w:t xml:space="preserve">A </w:t>
            </w:r>
            <w:r w:rsidRPr="00C0142A">
              <w:rPr>
                <w:rFonts w:cstheme="minorHAnsi"/>
                <w:szCs w:val="18"/>
                <w:vertAlign w:val="subscript"/>
                <w:lang w:val="fr-BE"/>
              </w:rPr>
              <w:t>………</w:t>
            </w:r>
          </w:p>
        </w:tc>
        <w:tc>
          <w:tcPr>
            <w:tcW w:w="1417" w:type="dxa"/>
            <w:tcBorders>
              <w:top w:val="single" w:sz="4" w:space="0" w:color="auto"/>
              <w:left w:val="single" w:sz="8" w:space="0" w:color="auto"/>
              <w:bottom w:val="single" w:sz="8" w:space="0" w:color="auto"/>
              <w:right w:val="single" w:sz="8" w:space="0" w:color="auto"/>
            </w:tcBorders>
            <w:vAlign w:val="center"/>
          </w:tcPr>
          <w:p w14:paraId="2AA9F988" w14:textId="77777777" w:rsidR="00657754" w:rsidRPr="00C0142A" w:rsidRDefault="00657754" w:rsidP="00657754">
            <w:pPr>
              <w:tabs>
                <w:tab w:val="left" w:leader="dot" w:pos="9639"/>
              </w:tabs>
              <w:jc w:val="center"/>
              <w:rPr>
                <w:rFonts w:cstheme="minorHAnsi"/>
                <w:szCs w:val="18"/>
                <w:lang w:val="fr-BE"/>
              </w:rPr>
            </w:pPr>
            <w:r w:rsidRPr="00C0142A">
              <w:rPr>
                <w:rFonts w:cstheme="minorHAnsi"/>
                <w:szCs w:val="18"/>
                <w:lang w:val="fr-BE"/>
              </w:rPr>
              <w:t xml:space="preserve">B </w:t>
            </w:r>
            <w:r w:rsidRPr="00C0142A">
              <w:rPr>
                <w:rFonts w:cstheme="minorHAnsi"/>
                <w:szCs w:val="18"/>
                <w:vertAlign w:val="subscript"/>
                <w:lang w:val="fr-BE"/>
              </w:rPr>
              <w:t>………</w:t>
            </w:r>
          </w:p>
        </w:tc>
        <w:tc>
          <w:tcPr>
            <w:tcW w:w="4962" w:type="dxa"/>
            <w:tcBorders>
              <w:top w:val="single" w:sz="4" w:space="0" w:color="auto"/>
              <w:left w:val="single" w:sz="8" w:space="0" w:color="auto"/>
              <w:bottom w:val="single" w:sz="8" w:space="0" w:color="auto"/>
              <w:right w:val="single" w:sz="8" w:space="0" w:color="auto"/>
            </w:tcBorders>
            <w:vAlign w:val="center"/>
          </w:tcPr>
          <w:p w14:paraId="55D6B02B" w14:textId="77777777" w:rsidR="00657754" w:rsidRPr="00C0142A" w:rsidRDefault="00657754" w:rsidP="00657754">
            <w:pPr>
              <w:tabs>
                <w:tab w:val="left" w:leader="dot" w:pos="9639"/>
              </w:tabs>
              <w:rPr>
                <w:rFonts w:cstheme="minorHAnsi"/>
                <w:szCs w:val="18"/>
                <w:lang w:val="fr-BE"/>
              </w:rPr>
            </w:pPr>
          </w:p>
        </w:tc>
        <w:tc>
          <w:tcPr>
            <w:tcW w:w="1621" w:type="dxa"/>
            <w:tcBorders>
              <w:top w:val="single" w:sz="4" w:space="0" w:color="auto"/>
              <w:left w:val="single" w:sz="8" w:space="0" w:color="auto"/>
              <w:bottom w:val="single" w:sz="8" w:space="0" w:color="auto"/>
              <w:right w:val="single" w:sz="8" w:space="0" w:color="auto"/>
            </w:tcBorders>
            <w:vAlign w:val="center"/>
          </w:tcPr>
          <w:p w14:paraId="283152B1" w14:textId="77777777" w:rsidR="00657754" w:rsidRPr="00C0142A" w:rsidRDefault="00657754" w:rsidP="00657754">
            <w:pPr>
              <w:tabs>
                <w:tab w:val="left" w:leader="dot" w:pos="9639"/>
              </w:tabs>
              <w:rPr>
                <w:rFonts w:cstheme="minorHAnsi"/>
                <w:szCs w:val="18"/>
                <w:lang w:val="fr-BE"/>
              </w:rPr>
            </w:pPr>
          </w:p>
        </w:tc>
      </w:tr>
      <w:tr w:rsidR="00657754" w:rsidRPr="00C0142A" w14:paraId="6CED3A94" w14:textId="77777777" w:rsidTr="00657754">
        <w:trPr>
          <w:cantSplit/>
          <w:trHeight w:val="567"/>
        </w:trPr>
        <w:tc>
          <w:tcPr>
            <w:tcW w:w="1503" w:type="dxa"/>
            <w:tcBorders>
              <w:top w:val="single" w:sz="4" w:space="0" w:color="auto"/>
              <w:left w:val="single" w:sz="8" w:space="0" w:color="auto"/>
              <w:bottom w:val="single" w:sz="8" w:space="0" w:color="auto"/>
              <w:right w:val="single" w:sz="8" w:space="0" w:color="auto"/>
            </w:tcBorders>
            <w:vAlign w:val="center"/>
          </w:tcPr>
          <w:p w14:paraId="71B094A0" w14:textId="77777777" w:rsidR="00657754" w:rsidRPr="00C0142A" w:rsidRDefault="00657754" w:rsidP="00657754">
            <w:pPr>
              <w:tabs>
                <w:tab w:val="left" w:leader="dot" w:pos="9639"/>
              </w:tabs>
              <w:jc w:val="center"/>
              <w:rPr>
                <w:rFonts w:cstheme="minorHAnsi"/>
                <w:szCs w:val="18"/>
                <w:lang w:val="fr-BE"/>
              </w:rPr>
            </w:pPr>
            <w:r w:rsidRPr="00C0142A">
              <w:rPr>
                <w:rFonts w:cstheme="minorHAnsi"/>
                <w:szCs w:val="18"/>
                <w:lang w:val="fr-BE"/>
              </w:rPr>
              <w:t xml:space="preserve">A </w:t>
            </w:r>
            <w:r w:rsidRPr="00C0142A">
              <w:rPr>
                <w:rFonts w:cstheme="minorHAnsi"/>
                <w:szCs w:val="18"/>
                <w:vertAlign w:val="subscript"/>
                <w:lang w:val="fr-BE"/>
              </w:rPr>
              <w:t>………</w:t>
            </w:r>
          </w:p>
        </w:tc>
        <w:tc>
          <w:tcPr>
            <w:tcW w:w="1417" w:type="dxa"/>
            <w:tcBorders>
              <w:top w:val="single" w:sz="4" w:space="0" w:color="auto"/>
              <w:left w:val="single" w:sz="8" w:space="0" w:color="auto"/>
              <w:bottom w:val="single" w:sz="8" w:space="0" w:color="auto"/>
              <w:right w:val="single" w:sz="8" w:space="0" w:color="auto"/>
            </w:tcBorders>
            <w:vAlign w:val="center"/>
          </w:tcPr>
          <w:p w14:paraId="1E42B3C4" w14:textId="77777777" w:rsidR="00657754" w:rsidRPr="00C0142A" w:rsidRDefault="00657754" w:rsidP="00657754">
            <w:pPr>
              <w:tabs>
                <w:tab w:val="left" w:leader="dot" w:pos="9639"/>
              </w:tabs>
              <w:jc w:val="center"/>
              <w:rPr>
                <w:rFonts w:cstheme="minorHAnsi"/>
                <w:szCs w:val="18"/>
                <w:lang w:val="fr-BE"/>
              </w:rPr>
            </w:pPr>
            <w:r w:rsidRPr="00C0142A">
              <w:rPr>
                <w:rFonts w:cstheme="minorHAnsi"/>
                <w:szCs w:val="18"/>
                <w:lang w:val="fr-BE"/>
              </w:rPr>
              <w:t xml:space="preserve">B </w:t>
            </w:r>
            <w:r w:rsidRPr="00C0142A">
              <w:rPr>
                <w:rFonts w:cstheme="minorHAnsi"/>
                <w:szCs w:val="18"/>
                <w:vertAlign w:val="subscript"/>
                <w:lang w:val="fr-BE"/>
              </w:rPr>
              <w:t>………</w:t>
            </w:r>
          </w:p>
        </w:tc>
        <w:tc>
          <w:tcPr>
            <w:tcW w:w="4962" w:type="dxa"/>
            <w:tcBorders>
              <w:top w:val="single" w:sz="4" w:space="0" w:color="auto"/>
              <w:left w:val="single" w:sz="8" w:space="0" w:color="auto"/>
              <w:bottom w:val="single" w:sz="8" w:space="0" w:color="auto"/>
              <w:right w:val="single" w:sz="8" w:space="0" w:color="auto"/>
            </w:tcBorders>
            <w:vAlign w:val="center"/>
          </w:tcPr>
          <w:p w14:paraId="7FF72092" w14:textId="77777777" w:rsidR="00657754" w:rsidRPr="00C0142A" w:rsidRDefault="00657754" w:rsidP="00657754">
            <w:pPr>
              <w:tabs>
                <w:tab w:val="left" w:leader="dot" w:pos="9639"/>
              </w:tabs>
              <w:rPr>
                <w:rFonts w:cstheme="minorHAnsi"/>
                <w:szCs w:val="18"/>
                <w:lang w:val="fr-BE"/>
              </w:rPr>
            </w:pPr>
          </w:p>
        </w:tc>
        <w:tc>
          <w:tcPr>
            <w:tcW w:w="1621" w:type="dxa"/>
            <w:tcBorders>
              <w:top w:val="single" w:sz="4" w:space="0" w:color="auto"/>
              <w:left w:val="single" w:sz="8" w:space="0" w:color="auto"/>
              <w:bottom w:val="single" w:sz="8" w:space="0" w:color="auto"/>
              <w:right w:val="single" w:sz="8" w:space="0" w:color="auto"/>
            </w:tcBorders>
            <w:vAlign w:val="center"/>
          </w:tcPr>
          <w:p w14:paraId="46A96DFC" w14:textId="77777777" w:rsidR="00657754" w:rsidRPr="00C0142A" w:rsidRDefault="00657754" w:rsidP="00657754">
            <w:pPr>
              <w:tabs>
                <w:tab w:val="left" w:leader="dot" w:pos="9639"/>
              </w:tabs>
              <w:rPr>
                <w:rFonts w:cstheme="minorHAnsi"/>
                <w:szCs w:val="18"/>
                <w:lang w:val="fr-BE"/>
              </w:rPr>
            </w:pPr>
          </w:p>
        </w:tc>
      </w:tr>
    </w:tbl>
    <w:p w14:paraId="63ED3E65" w14:textId="486664CD" w:rsidR="00657754" w:rsidRDefault="00657754" w:rsidP="00657754">
      <w:pPr>
        <w:tabs>
          <w:tab w:val="left" w:leader="dot" w:pos="9639"/>
        </w:tabs>
        <w:rPr>
          <w:rFonts w:cstheme="minorHAnsi"/>
          <w:szCs w:val="18"/>
        </w:rPr>
      </w:pPr>
    </w:p>
    <w:p w14:paraId="1B35F23A" w14:textId="77777777" w:rsidR="00657754" w:rsidRDefault="00657754">
      <w:pPr>
        <w:rPr>
          <w:rFonts w:cstheme="minorHAnsi"/>
          <w:szCs w:val="18"/>
        </w:rPr>
      </w:pPr>
      <w:r>
        <w:rPr>
          <w:rFonts w:cstheme="minorHAnsi"/>
          <w:szCs w:val="18"/>
        </w:rPr>
        <w:br w:type="page"/>
      </w:r>
    </w:p>
    <w:p w14:paraId="147B7AF8" w14:textId="7917BCFB" w:rsidR="00657754" w:rsidRDefault="00657754" w:rsidP="00657754">
      <w:pPr>
        <w:pStyle w:val="Titre3"/>
      </w:pPr>
      <w:bookmarkStart w:id="194" w:name="_Toc13806133"/>
      <w:r>
        <w:lastRenderedPageBreak/>
        <w:t xml:space="preserve">3.5 </w:t>
      </w:r>
      <w:r w:rsidRPr="00050CB2">
        <w:t>Liste des Installations et Activités (I</w:t>
      </w:r>
      <w:r w:rsidRPr="00A307BD">
        <w:rPr>
          <w:vertAlign w:val="subscript"/>
        </w:rPr>
        <w:t>N</w:t>
      </w:r>
      <w:r w:rsidRPr="00050CB2">
        <w:t>)</w:t>
      </w:r>
      <w:bookmarkEnd w:id="194"/>
    </w:p>
    <w:p w14:paraId="602945E5" w14:textId="77777777" w:rsidR="00657754" w:rsidRPr="00512A62" w:rsidRDefault="00657754" w:rsidP="00657754">
      <w:pPr>
        <w:spacing w:after="60"/>
      </w:pPr>
      <w:r w:rsidRPr="00512A62">
        <w:t>Identifiez les installations et activités qui sont cédées</w:t>
      </w:r>
      <w:r>
        <w:t xml:space="preserve"> ou partagées</w:t>
      </w:r>
    </w:p>
    <w:tbl>
      <w:tblPr>
        <w:tblW w:w="950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03"/>
        <w:gridCol w:w="1417"/>
        <w:gridCol w:w="4962"/>
        <w:gridCol w:w="1621"/>
      </w:tblGrid>
      <w:tr w:rsidR="00657754" w:rsidRPr="00171496" w14:paraId="380DCF50" w14:textId="77777777" w:rsidTr="00657754">
        <w:trPr>
          <w:cantSplit/>
          <w:trHeight w:val="723"/>
        </w:trPr>
        <w:tc>
          <w:tcPr>
            <w:tcW w:w="1503" w:type="dxa"/>
            <w:tcBorders>
              <w:top w:val="single" w:sz="8" w:space="0" w:color="auto"/>
              <w:left w:val="single" w:sz="8" w:space="0" w:color="auto"/>
              <w:bottom w:val="single" w:sz="8" w:space="0" w:color="auto"/>
              <w:right w:val="single" w:sz="8" w:space="0" w:color="auto"/>
            </w:tcBorders>
            <w:vAlign w:val="center"/>
          </w:tcPr>
          <w:p w14:paraId="2A6B5F2C" w14:textId="77777777" w:rsidR="00657754" w:rsidRPr="00171496" w:rsidRDefault="00657754" w:rsidP="00657754">
            <w:pPr>
              <w:tabs>
                <w:tab w:val="left" w:leader="dot" w:pos="9639"/>
              </w:tabs>
              <w:jc w:val="center"/>
              <w:rPr>
                <w:rFonts w:cstheme="minorHAnsi"/>
                <w:sz w:val="16"/>
                <w:szCs w:val="16"/>
                <w:lang w:val="fr-BE"/>
              </w:rPr>
            </w:pPr>
            <w:r w:rsidRPr="00171496">
              <w:rPr>
                <w:rFonts w:cstheme="minorHAnsi"/>
                <w:sz w:val="16"/>
                <w:szCs w:val="16"/>
                <w:lang w:val="fr-BE"/>
              </w:rPr>
              <w:t xml:space="preserve">Identification </w:t>
            </w:r>
            <w:r>
              <w:rPr>
                <w:rFonts w:cstheme="minorHAnsi"/>
                <w:sz w:val="16"/>
                <w:szCs w:val="16"/>
                <w:lang w:val="fr-BE"/>
              </w:rPr>
              <w:t>de l’</w:t>
            </w:r>
            <w:r w:rsidRPr="00171496">
              <w:rPr>
                <w:rFonts w:cstheme="minorHAnsi"/>
                <w:sz w:val="16"/>
                <w:szCs w:val="16"/>
                <w:lang w:val="fr-BE"/>
              </w:rPr>
              <w:t>autorisation</w:t>
            </w:r>
            <w:r>
              <w:rPr>
                <w:rFonts w:cstheme="minorHAnsi"/>
                <w:sz w:val="16"/>
                <w:szCs w:val="16"/>
                <w:lang w:val="fr-BE"/>
              </w:rPr>
              <w:t xml:space="preserve"> (A</w:t>
            </w:r>
            <w:r w:rsidRPr="00A061AE">
              <w:rPr>
                <w:rFonts w:cstheme="minorHAnsi"/>
                <w:sz w:val="16"/>
                <w:szCs w:val="16"/>
                <w:vertAlign w:val="subscript"/>
                <w:lang w:val="fr-BE"/>
              </w:rPr>
              <w:t>N</w:t>
            </w:r>
            <w:r>
              <w:rPr>
                <w:rFonts w:cstheme="minorHAnsi"/>
                <w:sz w:val="16"/>
                <w:szCs w:val="16"/>
                <w:lang w:val="fr-BE"/>
              </w:rPr>
              <w:t>)</w:t>
            </w:r>
          </w:p>
        </w:tc>
        <w:tc>
          <w:tcPr>
            <w:tcW w:w="1417" w:type="dxa"/>
            <w:tcBorders>
              <w:top w:val="single" w:sz="8" w:space="0" w:color="auto"/>
              <w:left w:val="single" w:sz="8" w:space="0" w:color="auto"/>
              <w:bottom w:val="single" w:sz="8" w:space="0" w:color="auto"/>
              <w:right w:val="single" w:sz="8" w:space="0" w:color="auto"/>
            </w:tcBorders>
            <w:vAlign w:val="center"/>
          </w:tcPr>
          <w:p w14:paraId="742EF3EC" w14:textId="77777777" w:rsidR="00657754" w:rsidRPr="00171496" w:rsidRDefault="00657754" w:rsidP="00657754">
            <w:pPr>
              <w:tabs>
                <w:tab w:val="left" w:leader="dot" w:pos="9639"/>
              </w:tabs>
              <w:jc w:val="center"/>
              <w:rPr>
                <w:rFonts w:cstheme="minorHAnsi"/>
                <w:sz w:val="16"/>
                <w:szCs w:val="16"/>
                <w:lang w:val="fr-BE"/>
              </w:rPr>
            </w:pPr>
            <w:r w:rsidRPr="00171496">
              <w:rPr>
                <w:rFonts w:cstheme="minorHAnsi"/>
                <w:sz w:val="16"/>
                <w:szCs w:val="16"/>
                <w:lang w:val="fr-BE"/>
              </w:rPr>
              <w:t xml:space="preserve">Identification </w:t>
            </w:r>
            <w:r>
              <w:rPr>
                <w:rFonts w:cstheme="minorHAnsi"/>
                <w:sz w:val="16"/>
                <w:szCs w:val="16"/>
                <w:lang w:val="fr-BE"/>
              </w:rPr>
              <w:t>de l’installation (I</w:t>
            </w:r>
            <w:r w:rsidRPr="00171496">
              <w:rPr>
                <w:rFonts w:cstheme="minorHAnsi"/>
                <w:sz w:val="16"/>
                <w:szCs w:val="16"/>
                <w:vertAlign w:val="subscript"/>
                <w:lang w:val="fr-BE"/>
              </w:rPr>
              <w:t>N</w:t>
            </w:r>
            <w:r>
              <w:rPr>
                <w:rFonts w:cstheme="minorHAnsi"/>
                <w:sz w:val="16"/>
                <w:szCs w:val="16"/>
                <w:lang w:val="fr-BE"/>
              </w:rPr>
              <w:t>)</w:t>
            </w:r>
          </w:p>
        </w:tc>
        <w:tc>
          <w:tcPr>
            <w:tcW w:w="4962" w:type="dxa"/>
            <w:tcBorders>
              <w:top w:val="single" w:sz="8" w:space="0" w:color="auto"/>
              <w:left w:val="single" w:sz="8" w:space="0" w:color="auto"/>
              <w:bottom w:val="single" w:sz="8" w:space="0" w:color="auto"/>
              <w:right w:val="single" w:sz="8" w:space="0" w:color="auto"/>
            </w:tcBorders>
            <w:vAlign w:val="center"/>
          </w:tcPr>
          <w:p w14:paraId="485095E0" w14:textId="77777777" w:rsidR="00657754" w:rsidRPr="00171496" w:rsidRDefault="00657754" w:rsidP="00657754">
            <w:pPr>
              <w:tabs>
                <w:tab w:val="left" w:leader="dot" w:pos="9639"/>
              </w:tabs>
              <w:jc w:val="center"/>
              <w:rPr>
                <w:rFonts w:cstheme="minorHAnsi"/>
                <w:sz w:val="16"/>
                <w:szCs w:val="16"/>
                <w:lang w:val="fr-BE"/>
              </w:rPr>
            </w:pPr>
            <w:r w:rsidRPr="00171496">
              <w:rPr>
                <w:rFonts w:cstheme="minorHAnsi"/>
                <w:sz w:val="16"/>
                <w:szCs w:val="16"/>
                <w:lang w:val="fr-BE"/>
              </w:rPr>
              <w:t>Description ou dénomination d</w:t>
            </w:r>
            <w:r>
              <w:rPr>
                <w:rFonts w:cstheme="minorHAnsi"/>
                <w:sz w:val="16"/>
                <w:szCs w:val="16"/>
                <w:lang w:val="fr-BE"/>
              </w:rPr>
              <w:t>e l’installation</w:t>
            </w:r>
          </w:p>
        </w:tc>
        <w:tc>
          <w:tcPr>
            <w:tcW w:w="1621" w:type="dxa"/>
            <w:tcBorders>
              <w:top w:val="single" w:sz="8" w:space="0" w:color="auto"/>
              <w:left w:val="single" w:sz="8" w:space="0" w:color="auto"/>
              <w:bottom w:val="single" w:sz="8" w:space="0" w:color="auto"/>
              <w:right w:val="single" w:sz="8" w:space="0" w:color="auto"/>
            </w:tcBorders>
            <w:vAlign w:val="center"/>
          </w:tcPr>
          <w:p w14:paraId="56929701" w14:textId="77777777" w:rsidR="00657754" w:rsidRPr="000D405A" w:rsidRDefault="00657754" w:rsidP="00657754">
            <w:pPr>
              <w:jc w:val="center"/>
              <w:rPr>
                <w:sz w:val="16"/>
                <w:szCs w:val="16"/>
                <w:lang w:val="fr-BE"/>
              </w:rPr>
            </w:pPr>
            <w:r w:rsidRPr="000D405A">
              <w:rPr>
                <w:sz w:val="16"/>
                <w:szCs w:val="16"/>
                <w:lang w:val="fr-BE"/>
              </w:rPr>
              <w:t xml:space="preserve">Statut </w:t>
            </w:r>
            <w:r>
              <w:rPr>
                <w:sz w:val="16"/>
                <w:szCs w:val="16"/>
                <w:lang w:val="fr-BE"/>
              </w:rPr>
              <w:t>de cession</w:t>
            </w:r>
            <w:r>
              <w:rPr>
                <w:rStyle w:val="Appelnotedebasdep"/>
                <w:sz w:val="16"/>
                <w:szCs w:val="16"/>
                <w:lang w:val="fr-BE"/>
              </w:rPr>
              <w:footnoteReference w:id="6"/>
            </w:r>
            <w:r>
              <w:rPr>
                <w:sz w:val="16"/>
                <w:szCs w:val="16"/>
                <w:lang w:val="fr-BE"/>
              </w:rPr>
              <w:t>*</w:t>
            </w:r>
          </w:p>
          <w:p w14:paraId="50B7D907" w14:textId="77777777" w:rsidR="00657754" w:rsidRPr="00171496" w:rsidRDefault="00657754" w:rsidP="00657754">
            <w:pPr>
              <w:tabs>
                <w:tab w:val="left" w:leader="dot" w:pos="9639"/>
              </w:tabs>
              <w:jc w:val="center"/>
              <w:rPr>
                <w:rFonts w:cstheme="minorHAnsi"/>
                <w:sz w:val="16"/>
                <w:szCs w:val="16"/>
                <w:lang w:val="fr-BE"/>
              </w:rPr>
            </w:pPr>
            <w:r>
              <w:rPr>
                <w:noProof/>
                <w:szCs w:val="18"/>
                <w:lang w:val="fr-BE" w:eastAsia="fr-BE"/>
              </w:rPr>
              <w:sym w:font="Webdings" w:char="F069"/>
            </w:r>
          </w:p>
        </w:tc>
      </w:tr>
      <w:tr w:rsidR="00657754" w:rsidRPr="004441A7" w14:paraId="508BEBD8" w14:textId="77777777" w:rsidTr="00657754">
        <w:trPr>
          <w:cantSplit/>
          <w:trHeight w:hRule="exact" w:val="567"/>
        </w:trPr>
        <w:tc>
          <w:tcPr>
            <w:tcW w:w="1503" w:type="dxa"/>
            <w:tcBorders>
              <w:top w:val="single" w:sz="8" w:space="0" w:color="auto"/>
              <w:left w:val="single" w:sz="8" w:space="0" w:color="auto"/>
              <w:bottom w:val="single" w:sz="4" w:space="0" w:color="auto"/>
              <w:right w:val="single" w:sz="8" w:space="0" w:color="auto"/>
            </w:tcBorders>
            <w:vAlign w:val="center"/>
          </w:tcPr>
          <w:p w14:paraId="04D70DE0" w14:textId="77777777" w:rsidR="00657754" w:rsidRPr="004441A7" w:rsidRDefault="00657754" w:rsidP="00657754">
            <w:pPr>
              <w:jc w:val="center"/>
              <w:rPr>
                <w:lang w:val="fr-BE"/>
              </w:rPr>
            </w:pPr>
            <w:r w:rsidRPr="004441A7">
              <w:rPr>
                <w:lang w:val="fr-BE"/>
              </w:rPr>
              <w:t xml:space="preserve">A </w:t>
            </w:r>
            <w:r w:rsidRPr="004441A7">
              <w:rPr>
                <w:vertAlign w:val="subscript"/>
                <w:lang w:val="fr-BE"/>
              </w:rPr>
              <w:t>………</w:t>
            </w:r>
          </w:p>
        </w:tc>
        <w:tc>
          <w:tcPr>
            <w:tcW w:w="1417" w:type="dxa"/>
            <w:tcBorders>
              <w:top w:val="single" w:sz="8" w:space="0" w:color="auto"/>
              <w:left w:val="single" w:sz="8" w:space="0" w:color="auto"/>
              <w:bottom w:val="single" w:sz="4" w:space="0" w:color="auto"/>
              <w:right w:val="single" w:sz="8" w:space="0" w:color="auto"/>
            </w:tcBorders>
            <w:vAlign w:val="center"/>
          </w:tcPr>
          <w:p w14:paraId="493C0DBC" w14:textId="77777777" w:rsidR="00657754" w:rsidRPr="004441A7" w:rsidRDefault="00657754" w:rsidP="00657754">
            <w:pPr>
              <w:jc w:val="center"/>
              <w:rPr>
                <w:lang w:val="fr-BE"/>
              </w:rPr>
            </w:pPr>
            <w:r w:rsidRPr="004441A7">
              <w:rPr>
                <w:lang w:val="fr-BE"/>
              </w:rPr>
              <w:t xml:space="preserve">I </w:t>
            </w:r>
            <w:r w:rsidRPr="004441A7">
              <w:rPr>
                <w:vertAlign w:val="subscript"/>
                <w:lang w:val="fr-BE"/>
              </w:rPr>
              <w:t>………</w:t>
            </w:r>
          </w:p>
        </w:tc>
        <w:tc>
          <w:tcPr>
            <w:tcW w:w="4962" w:type="dxa"/>
            <w:tcBorders>
              <w:top w:val="single" w:sz="8" w:space="0" w:color="auto"/>
              <w:left w:val="single" w:sz="8" w:space="0" w:color="auto"/>
              <w:bottom w:val="single" w:sz="4" w:space="0" w:color="auto"/>
              <w:right w:val="single" w:sz="8" w:space="0" w:color="auto"/>
            </w:tcBorders>
            <w:vAlign w:val="center"/>
          </w:tcPr>
          <w:p w14:paraId="1FE7CA74" w14:textId="77777777" w:rsidR="00657754" w:rsidRPr="004441A7" w:rsidRDefault="00657754" w:rsidP="00657754">
            <w:pPr>
              <w:rPr>
                <w:lang w:val="fr-BE"/>
              </w:rPr>
            </w:pPr>
          </w:p>
        </w:tc>
        <w:tc>
          <w:tcPr>
            <w:tcW w:w="1621" w:type="dxa"/>
            <w:tcBorders>
              <w:top w:val="single" w:sz="8" w:space="0" w:color="auto"/>
              <w:left w:val="single" w:sz="8" w:space="0" w:color="auto"/>
              <w:bottom w:val="single" w:sz="4" w:space="0" w:color="auto"/>
              <w:right w:val="single" w:sz="8" w:space="0" w:color="auto"/>
            </w:tcBorders>
            <w:vAlign w:val="center"/>
          </w:tcPr>
          <w:p w14:paraId="1A4E7FDC" w14:textId="77777777" w:rsidR="00657754" w:rsidRPr="004441A7" w:rsidRDefault="00657754" w:rsidP="00657754">
            <w:pPr>
              <w:rPr>
                <w:lang w:val="fr-BE"/>
              </w:rPr>
            </w:pPr>
          </w:p>
        </w:tc>
      </w:tr>
      <w:tr w:rsidR="00657754" w:rsidRPr="004441A7" w14:paraId="6EADA7AA" w14:textId="77777777" w:rsidTr="00657754">
        <w:trPr>
          <w:cantSplit/>
          <w:trHeight w:hRule="exact" w:val="567"/>
        </w:trPr>
        <w:tc>
          <w:tcPr>
            <w:tcW w:w="1503" w:type="dxa"/>
            <w:tcBorders>
              <w:top w:val="single" w:sz="4" w:space="0" w:color="auto"/>
              <w:left w:val="single" w:sz="8" w:space="0" w:color="auto"/>
              <w:bottom w:val="single" w:sz="4" w:space="0" w:color="auto"/>
              <w:right w:val="single" w:sz="8" w:space="0" w:color="auto"/>
            </w:tcBorders>
            <w:vAlign w:val="center"/>
          </w:tcPr>
          <w:p w14:paraId="22E39DE7" w14:textId="77777777" w:rsidR="00657754" w:rsidRPr="004441A7" w:rsidRDefault="00657754" w:rsidP="00657754">
            <w:pPr>
              <w:jc w:val="center"/>
              <w:rPr>
                <w:lang w:val="fr-BE"/>
              </w:rPr>
            </w:pPr>
            <w:r w:rsidRPr="004441A7">
              <w:rPr>
                <w:lang w:val="fr-BE"/>
              </w:rPr>
              <w:t xml:space="preserve">A </w:t>
            </w:r>
            <w:r w:rsidRPr="004441A7">
              <w:rPr>
                <w:vertAlign w:val="subscript"/>
                <w:lang w:val="fr-BE"/>
              </w:rPr>
              <w:t>………</w:t>
            </w:r>
          </w:p>
        </w:tc>
        <w:tc>
          <w:tcPr>
            <w:tcW w:w="1417" w:type="dxa"/>
            <w:tcBorders>
              <w:top w:val="single" w:sz="4" w:space="0" w:color="auto"/>
              <w:left w:val="single" w:sz="8" w:space="0" w:color="auto"/>
              <w:bottom w:val="single" w:sz="4" w:space="0" w:color="auto"/>
              <w:right w:val="single" w:sz="8" w:space="0" w:color="auto"/>
            </w:tcBorders>
            <w:vAlign w:val="center"/>
          </w:tcPr>
          <w:p w14:paraId="112D77FE" w14:textId="77777777" w:rsidR="00657754" w:rsidRPr="004441A7" w:rsidRDefault="00657754" w:rsidP="00657754">
            <w:pPr>
              <w:jc w:val="center"/>
              <w:rPr>
                <w:lang w:val="fr-BE"/>
              </w:rPr>
            </w:pPr>
            <w:r w:rsidRPr="004441A7">
              <w:rPr>
                <w:lang w:val="fr-BE"/>
              </w:rPr>
              <w:t xml:space="preserve">I </w:t>
            </w:r>
            <w:r w:rsidRPr="004441A7">
              <w:rPr>
                <w:vertAlign w:val="subscript"/>
                <w:lang w:val="fr-BE"/>
              </w:rPr>
              <w:t>………</w:t>
            </w:r>
          </w:p>
        </w:tc>
        <w:tc>
          <w:tcPr>
            <w:tcW w:w="4962" w:type="dxa"/>
            <w:tcBorders>
              <w:top w:val="single" w:sz="4" w:space="0" w:color="auto"/>
              <w:left w:val="single" w:sz="8" w:space="0" w:color="auto"/>
              <w:bottom w:val="single" w:sz="4" w:space="0" w:color="auto"/>
              <w:right w:val="single" w:sz="8" w:space="0" w:color="auto"/>
            </w:tcBorders>
            <w:vAlign w:val="center"/>
          </w:tcPr>
          <w:p w14:paraId="18611348" w14:textId="77777777" w:rsidR="00657754" w:rsidRPr="004441A7" w:rsidRDefault="00657754" w:rsidP="00657754">
            <w:pPr>
              <w:rPr>
                <w:lang w:val="fr-BE"/>
              </w:rPr>
            </w:pPr>
          </w:p>
        </w:tc>
        <w:tc>
          <w:tcPr>
            <w:tcW w:w="1621" w:type="dxa"/>
            <w:tcBorders>
              <w:top w:val="single" w:sz="4" w:space="0" w:color="auto"/>
              <w:left w:val="single" w:sz="8" w:space="0" w:color="auto"/>
              <w:bottom w:val="single" w:sz="4" w:space="0" w:color="auto"/>
              <w:right w:val="single" w:sz="8" w:space="0" w:color="auto"/>
            </w:tcBorders>
            <w:vAlign w:val="center"/>
          </w:tcPr>
          <w:p w14:paraId="5F2D79FC" w14:textId="77777777" w:rsidR="00657754" w:rsidRPr="004441A7" w:rsidRDefault="00657754" w:rsidP="00657754">
            <w:pPr>
              <w:rPr>
                <w:lang w:val="fr-BE"/>
              </w:rPr>
            </w:pPr>
          </w:p>
        </w:tc>
      </w:tr>
      <w:tr w:rsidR="00657754" w:rsidRPr="004441A7" w14:paraId="45E2087E" w14:textId="77777777" w:rsidTr="00657754">
        <w:trPr>
          <w:cantSplit/>
          <w:trHeight w:hRule="exact" w:val="567"/>
        </w:trPr>
        <w:tc>
          <w:tcPr>
            <w:tcW w:w="1503" w:type="dxa"/>
            <w:tcBorders>
              <w:top w:val="single" w:sz="4" w:space="0" w:color="auto"/>
              <w:left w:val="single" w:sz="8" w:space="0" w:color="auto"/>
              <w:bottom w:val="single" w:sz="4" w:space="0" w:color="auto"/>
              <w:right w:val="single" w:sz="8" w:space="0" w:color="auto"/>
            </w:tcBorders>
            <w:vAlign w:val="center"/>
          </w:tcPr>
          <w:p w14:paraId="17060CE9" w14:textId="77777777" w:rsidR="00657754" w:rsidRPr="004441A7" w:rsidRDefault="00657754" w:rsidP="00657754">
            <w:pPr>
              <w:jc w:val="center"/>
              <w:rPr>
                <w:lang w:val="fr-BE"/>
              </w:rPr>
            </w:pPr>
            <w:r w:rsidRPr="004441A7">
              <w:rPr>
                <w:lang w:val="fr-BE"/>
              </w:rPr>
              <w:t xml:space="preserve">A </w:t>
            </w:r>
            <w:r w:rsidRPr="004441A7">
              <w:rPr>
                <w:vertAlign w:val="subscript"/>
                <w:lang w:val="fr-BE"/>
              </w:rPr>
              <w:t>………</w:t>
            </w:r>
          </w:p>
        </w:tc>
        <w:tc>
          <w:tcPr>
            <w:tcW w:w="1417" w:type="dxa"/>
            <w:tcBorders>
              <w:top w:val="single" w:sz="4" w:space="0" w:color="auto"/>
              <w:left w:val="single" w:sz="8" w:space="0" w:color="auto"/>
              <w:bottom w:val="single" w:sz="4" w:space="0" w:color="auto"/>
              <w:right w:val="single" w:sz="8" w:space="0" w:color="auto"/>
            </w:tcBorders>
            <w:vAlign w:val="center"/>
          </w:tcPr>
          <w:p w14:paraId="5E2A0CB3" w14:textId="77777777" w:rsidR="00657754" w:rsidRPr="004441A7" w:rsidRDefault="00657754" w:rsidP="00657754">
            <w:pPr>
              <w:jc w:val="center"/>
              <w:rPr>
                <w:lang w:val="fr-BE"/>
              </w:rPr>
            </w:pPr>
            <w:r w:rsidRPr="004441A7">
              <w:rPr>
                <w:lang w:val="fr-BE"/>
              </w:rPr>
              <w:t xml:space="preserve">I </w:t>
            </w:r>
            <w:r w:rsidRPr="004441A7">
              <w:rPr>
                <w:vertAlign w:val="subscript"/>
                <w:lang w:val="fr-BE"/>
              </w:rPr>
              <w:t>………</w:t>
            </w:r>
          </w:p>
        </w:tc>
        <w:tc>
          <w:tcPr>
            <w:tcW w:w="4962" w:type="dxa"/>
            <w:tcBorders>
              <w:top w:val="single" w:sz="4" w:space="0" w:color="auto"/>
              <w:left w:val="single" w:sz="8" w:space="0" w:color="auto"/>
              <w:bottom w:val="single" w:sz="4" w:space="0" w:color="auto"/>
              <w:right w:val="single" w:sz="8" w:space="0" w:color="auto"/>
            </w:tcBorders>
            <w:vAlign w:val="center"/>
          </w:tcPr>
          <w:p w14:paraId="0E3628DD" w14:textId="77777777" w:rsidR="00657754" w:rsidRPr="004441A7" w:rsidRDefault="00657754" w:rsidP="00657754">
            <w:pPr>
              <w:rPr>
                <w:lang w:val="fr-BE"/>
              </w:rPr>
            </w:pPr>
          </w:p>
        </w:tc>
        <w:tc>
          <w:tcPr>
            <w:tcW w:w="1621" w:type="dxa"/>
            <w:tcBorders>
              <w:top w:val="single" w:sz="4" w:space="0" w:color="auto"/>
              <w:left w:val="single" w:sz="8" w:space="0" w:color="auto"/>
              <w:bottom w:val="single" w:sz="4" w:space="0" w:color="auto"/>
              <w:right w:val="single" w:sz="8" w:space="0" w:color="auto"/>
            </w:tcBorders>
            <w:vAlign w:val="center"/>
          </w:tcPr>
          <w:p w14:paraId="4ECA6719" w14:textId="77777777" w:rsidR="00657754" w:rsidRPr="004441A7" w:rsidRDefault="00657754" w:rsidP="00657754">
            <w:pPr>
              <w:rPr>
                <w:lang w:val="fr-BE"/>
              </w:rPr>
            </w:pPr>
          </w:p>
        </w:tc>
      </w:tr>
      <w:tr w:rsidR="00657754" w:rsidRPr="004441A7" w14:paraId="6140D7C8" w14:textId="77777777" w:rsidTr="00657754">
        <w:trPr>
          <w:cantSplit/>
          <w:trHeight w:hRule="exact" w:val="567"/>
        </w:trPr>
        <w:tc>
          <w:tcPr>
            <w:tcW w:w="1503" w:type="dxa"/>
            <w:tcBorders>
              <w:top w:val="single" w:sz="4" w:space="0" w:color="auto"/>
              <w:left w:val="single" w:sz="8" w:space="0" w:color="auto"/>
              <w:bottom w:val="single" w:sz="4" w:space="0" w:color="auto"/>
              <w:right w:val="single" w:sz="8" w:space="0" w:color="auto"/>
            </w:tcBorders>
            <w:vAlign w:val="center"/>
          </w:tcPr>
          <w:p w14:paraId="0B6C9E85" w14:textId="77777777" w:rsidR="00657754" w:rsidRPr="004441A7" w:rsidRDefault="00657754" w:rsidP="00657754">
            <w:pPr>
              <w:jc w:val="center"/>
              <w:rPr>
                <w:lang w:val="fr-BE"/>
              </w:rPr>
            </w:pPr>
            <w:r w:rsidRPr="004441A7">
              <w:rPr>
                <w:lang w:val="fr-BE"/>
              </w:rPr>
              <w:t xml:space="preserve">A </w:t>
            </w:r>
            <w:r w:rsidRPr="004441A7">
              <w:rPr>
                <w:vertAlign w:val="subscript"/>
                <w:lang w:val="fr-BE"/>
              </w:rPr>
              <w:t>………</w:t>
            </w:r>
          </w:p>
        </w:tc>
        <w:tc>
          <w:tcPr>
            <w:tcW w:w="1417" w:type="dxa"/>
            <w:tcBorders>
              <w:top w:val="single" w:sz="4" w:space="0" w:color="auto"/>
              <w:left w:val="single" w:sz="8" w:space="0" w:color="auto"/>
              <w:bottom w:val="single" w:sz="4" w:space="0" w:color="auto"/>
              <w:right w:val="single" w:sz="8" w:space="0" w:color="auto"/>
            </w:tcBorders>
            <w:vAlign w:val="center"/>
          </w:tcPr>
          <w:p w14:paraId="610A1880" w14:textId="77777777" w:rsidR="00657754" w:rsidRPr="004441A7" w:rsidRDefault="00657754" w:rsidP="00657754">
            <w:pPr>
              <w:jc w:val="center"/>
              <w:rPr>
                <w:lang w:val="fr-BE"/>
              </w:rPr>
            </w:pPr>
            <w:r w:rsidRPr="004441A7">
              <w:rPr>
                <w:lang w:val="fr-BE"/>
              </w:rPr>
              <w:t xml:space="preserve">I </w:t>
            </w:r>
            <w:r w:rsidRPr="004441A7">
              <w:rPr>
                <w:vertAlign w:val="subscript"/>
                <w:lang w:val="fr-BE"/>
              </w:rPr>
              <w:t>………</w:t>
            </w:r>
          </w:p>
        </w:tc>
        <w:tc>
          <w:tcPr>
            <w:tcW w:w="4962" w:type="dxa"/>
            <w:tcBorders>
              <w:top w:val="single" w:sz="4" w:space="0" w:color="auto"/>
              <w:left w:val="single" w:sz="8" w:space="0" w:color="auto"/>
              <w:bottom w:val="single" w:sz="4" w:space="0" w:color="auto"/>
              <w:right w:val="single" w:sz="8" w:space="0" w:color="auto"/>
            </w:tcBorders>
            <w:vAlign w:val="center"/>
          </w:tcPr>
          <w:p w14:paraId="5B5ACB94" w14:textId="77777777" w:rsidR="00657754" w:rsidRPr="004441A7" w:rsidRDefault="00657754" w:rsidP="00657754">
            <w:pPr>
              <w:rPr>
                <w:lang w:val="fr-BE"/>
              </w:rPr>
            </w:pPr>
          </w:p>
        </w:tc>
        <w:tc>
          <w:tcPr>
            <w:tcW w:w="1621" w:type="dxa"/>
            <w:tcBorders>
              <w:top w:val="single" w:sz="4" w:space="0" w:color="auto"/>
              <w:left w:val="single" w:sz="8" w:space="0" w:color="auto"/>
              <w:bottom w:val="single" w:sz="4" w:space="0" w:color="auto"/>
              <w:right w:val="single" w:sz="8" w:space="0" w:color="auto"/>
            </w:tcBorders>
            <w:vAlign w:val="center"/>
          </w:tcPr>
          <w:p w14:paraId="4540C7E1" w14:textId="77777777" w:rsidR="00657754" w:rsidRPr="004441A7" w:rsidRDefault="00657754" w:rsidP="00657754">
            <w:pPr>
              <w:rPr>
                <w:lang w:val="fr-BE"/>
              </w:rPr>
            </w:pPr>
          </w:p>
        </w:tc>
      </w:tr>
      <w:tr w:rsidR="00657754" w:rsidRPr="004441A7" w14:paraId="6F6C2001" w14:textId="77777777" w:rsidTr="00657754">
        <w:trPr>
          <w:cantSplit/>
          <w:trHeight w:hRule="exact" w:val="567"/>
        </w:trPr>
        <w:tc>
          <w:tcPr>
            <w:tcW w:w="1503" w:type="dxa"/>
            <w:tcBorders>
              <w:top w:val="single" w:sz="4" w:space="0" w:color="auto"/>
              <w:left w:val="single" w:sz="8" w:space="0" w:color="auto"/>
              <w:bottom w:val="single" w:sz="4" w:space="0" w:color="auto"/>
              <w:right w:val="single" w:sz="8" w:space="0" w:color="auto"/>
            </w:tcBorders>
            <w:vAlign w:val="center"/>
          </w:tcPr>
          <w:p w14:paraId="0FA2F3B8" w14:textId="77777777" w:rsidR="00657754" w:rsidRPr="004441A7" w:rsidRDefault="00657754" w:rsidP="00657754">
            <w:pPr>
              <w:jc w:val="center"/>
              <w:rPr>
                <w:lang w:val="fr-BE"/>
              </w:rPr>
            </w:pPr>
            <w:r w:rsidRPr="004441A7">
              <w:rPr>
                <w:lang w:val="fr-BE"/>
              </w:rPr>
              <w:t xml:space="preserve">A </w:t>
            </w:r>
            <w:r w:rsidRPr="004441A7">
              <w:rPr>
                <w:vertAlign w:val="subscript"/>
                <w:lang w:val="fr-BE"/>
              </w:rPr>
              <w:t>………</w:t>
            </w:r>
          </w:p>
        </w:tc>
        <w:tc>
          <w:tcPr>
            <w:tcW w:w="1417" w:type="dxa"/>
            <w:tcBorders>
              <w:top w:val="single" w:sz="4" w:space="0" w:color="auto"/>
              <w:left w:val="single" w:sz="8" w:space="0" w:color="auto"/>
              <w:bottom w:val="single" w:sz="4" w:space="0" w:color="auto"/>
              <w:right w:val="single" w:sz="8" w:space="0" w:color="auto"/>
            </w:tcBorders>
            <w:vAlign w:val="center"/>
          </w:tcPr>
          <w:p w14:paraId="796C8812" w14:textId="77777777" w:rsidR="00657754" w:rsidRPr="004441A7" w:rsidRDefault="00657754" w:rsidP="00657754">
            <w:pPr>
              <w:jc w:val="center"/>
              <w:rPr>
                <w:lang w:val="fr-BE"/>
              </w:rPr>
            </w:pPr>
            <w:r w:rsidRPr="004441A7">
              <w:rPr>
                <w:lang w:val="fr-BE"/>
              </w:rPr>
              <w:t xml:space="preserve">I </w:t>
            </w:r>
            <w:r w:rsidRPr="004441A7">
              <w:rPr>
                <w:vertAlign w:val="subscript"/>
                <w:lang w:val="fr-BE"/>
              </w:rPr>
              <w:t>………</w:t>
            </w:r>
          </w:p>
        </w:tc>
        <w:tc>
          <w:tcPr>
            <w:tcW w:w="4962" w:type="dxa"/>
            <w:tcBorders>
              <w:top w:val="single" w:sz="4" w:space="0" w:color="auto"/>
              <w:left w:val="single" w:sz="8" w:space="0" w:color="auto"/>
              <w:bottom w:val="single" w:sz="4" w:space="0" w:color="auto"/>
              <w:right w:val="single" w:sz="8" w:space="0" w:color="auto"/>
            </w:tcBorders>
            <w:vAlign w:val="center"/>
          </w:tcPr>
          <w:p w14:paraId="53AD1D83" w14:textId="77777777" w:rsidR="00657754" w:rsidRPr="004441A7" w:rsidRDefault="00657754" w:rsidP="00657754">
            <w:pPr>
              <w:rPr>
                <w:lang w:val="fr-BE"/>
              </w:rPr>
            </w:pPr>
          </w:p>
        </w:tc>
        <w:tc>
          <w:tcPr>
            <w:tcW w:w="1621" w:type="dxa"/>
            <w:tcBorders>
              <w:top w:val="single" w:sz="4" w:space="0" w:color="auto"/>
              <w:left w:val="single" w:sz="8" w:space="0" w:color="auto"/>
              <w:bottom w:val="single" w:sz="4" w:space="0" w:color="auto"/>
              <w:right w:val="single" w:sz="8" w:space="0" w:color="auto"/>
            </w:tcBorders>
            <w:vAlign w:val="center"/>
          </w:tcPr>
          <w:p w14:paraId="335217E9" w14:textId="77777777" w:rsidR="00657754" w:rsidRPr="004441A7" w:rsidRDefault="00657754" w:rsidP="00657754">
            <w:pPr>
              <w:rPr>
                <w:lang w:val="fr-BE"/>
              </w:rPr>
            </w:pPr>
          </w:p>
        </w:tc>
      </w:tr>
      <w:tr w:rsidR="00657754" w:rsidRPr="004441A7" w14:paraId="4BF44F59" w14:textId="77777777" w:rsidTr="00657754">
        <w:trPr>
          <w:cantSplit/>
          <w:trHeight w:hRule="exact" w:val="567"/>
        </w:trPr>
        <w:tc>
          <w:tcPr>
            <w:tcW w:w="1503" w:type="dxa"/>
            <w:tcBorders>
              <w:top w:val="single" w:sz="4" w:space="0" w:color="auto"/>
              <w:left w:val="single" w:sz="8" w:space="0" w:color="auto"/>
              <w:bottom w:val="single" w:sz="4" w:space="0" w:color="auto"/>
              <w:right w:val="single" w:sz="8" w:space="0" w:color="auto"/>
            </w:tcBorders>
            <w:vAlign w:val="center"/>
          </w:tcPr>
          <w:p w14:paraId="2214C8D1" w14:textId="77777777" w:rsidR="00657754" w:rsidRPr="004441A7" w:rsidRDefault="00657754" w:rsidP="00657754">
            <w:pPr>
              <w:jc w:val="center"/>
              <w:rPr>
                <w:lang w:val="fr-BE"/>
              </w:rPr>
            </w:pPr>
            <w:r w:rsidRPr="004441A7">
              <w:rPr>
                <w:lang w:val="fr-BE"/>
              </w:rPr>
              <w:t xml:space="preserve">A </w:t>
            </w:r>
            <w:r w:rsidRPr="004441A7">
              <w:rPr>
                <w:vertAlign w:val="subscript"/>
                <w:lang w:val="fr-BE"/>
              </w:rPr>
              <w:t>………</w:t>
            </w:r>
          </w:p>
        </w:tc>
        <w:tc>
          <w:tcPr>
            <w:tcW w:w="1417" w:type="dxa"/>
            <w:tcBorders>
              <w:top w:val="single" w:sz="4" w:space="0" w:color="auto"/>
              <w:left w:val="single" w:sz="8" w:space="0" w:color="auto"/>
              <w:bottom w:val="single" w:sz="4" w:space="0" w:color="auto"/>
              <w:right w:val="single" w:sz="8" w:space="0" w:color="auto"/>
            </w:tcBorders>
            <w:vAlign w:val="center"/>
          </w:tcPr>
          <w:p w14:paraId="1268B68C" w14:textId="77777777" w:rsidR="00657754" w:rsidRPr="004441A7" w:rsidRDefault="00657754" w:rsidP="00657754">
            <w:pPr>
              <w:jc w:val="center"/>
              <w:rPr>
                <w:lang w:val="fr-BE"/>
              </w:rPr>
            </w:pPr>
            <w:r w:rsidRPr="004441A7">
              <w:rPr>
                <w:lang w:val="fr-BE"/>
              </w:rPr>
              <w:t xml:space="preserve">I </w:t>
            </w:r>
            <w:r w:rsidRPr="004441A7">
              <w:rPr>
                <w:vertAlign w:val="subscript"/>
                <w:lang w:val="fr-BE"/>
              </w:rPr>
              <w:t>………</w:t>
            </w:r>
          </w:p>
        </w:tc>
        <w:tc>
          <w:tcPr>
            <w:tcW w:w="4962" w:type="dxa"/>
            <w:tcBorders>
              <w:top w:val="single" w:sz="4" w:space="0" w:color="auto"/>
              <w:left w:val="single" w:sz="8" w:space="0" w:color="auto"/>
              <w:bottom w:val="single" w:sz="4" w:space="0" w:color="auto"/>
              <w:right w:val="single" w:sz="8" w:space="0" w:color="auto"/>
            </w:tcBorders>
            <w:vAlign w:val="center"/>
          </w:tcPr>
          <w:p w14:paraId="562FCA50" w14:textId="77777777" w:rsidR="00657754" w:rsidRPr="004441A7" w:rsidRDefault="00657754" w:rsidP="00657754">
            <w:pPr>
              <w:rPr>
                <w:lang w:val="fr-BE"/>
              </w:rPr>
            </w:pPr>
          </w:p>
        </w:tc>
        <w:tc>
          <w:tcPr>
            <w:tcW w:w="1621" w:type="dxa"/>
            <w:tcBorders>
              <w:top w:val="single" w:sz="4" w:space="0" w:color="auto"/>
              <w:left w:val="single" w:sz="8" w:space="0" w:color="auto"/>
              <w:bottom w:val="single" w:sz="4" w:space="0" w:color="auto"/>
              <w:right w:val="single" w:sz="8" w:space="0" w:color="auto"/>
            </w:tcBorders>
            <w:vAlign w:val="center"/>
          </w:tcPr>
          <w:p w14:paraId="02713469" w14:textId="77777777" w:rsidR="00657754" w:rsidRPr="004441A7" w:rsidRDefault="00657754" w:rsidP="00657754">
            <w:pPr>
              <w:rPr>
                <w:lang w:val="fr-BE"/>
              </w:rPr>
            </w:pPr>
          </w:p>
        </w:tc>
      </w:tr>
      <w:tr w:rsidR="00657754" w:rsidRPr="004441A7" w14:paraId="150DD5AE" w14:textId="77777777" w:rsidTr="00657754">
        <w:trPr>
          <w:cantSplit/>
          <w:trHeight w:hRule="exact" w:val="567"/>
        </w:trPr>
        <w:tc>
          <w:tcPr>
            <w:tcW w:w="1503" w:type="dxa"/>
            <w:tcBorders>
              <w:top w:val="single" w:sz="4" w:space="0" w:color="auto"/>
              <w:left w:val="single" w:sz="8" w:space="0" w:color="auto"/>
              <w:bottom w:val="single" w:sz="8" w:space="0" w:color="auto"/>
              <w:right w:val="single" w:sz="8" w:space="0" w:color="auto"/>
            </w:tcBorders>
            <w:vAlign w:val="center"/>
          </w:tcPr>
          <w:p w14:paraId="7694F3CE" w14:textId="77777777" w:rsidR="00657754" w:rsidRPr="004441A7" w:rsidRDefault="00657754" w:rsidP="00657754">
            <w:pPr>
              <w:jc w:val="center"/>
              <w:rPr>
                <w:lang w:val="fr-BE"/>
              </w:rPr>
            </w:pPr>
            <w:r w:rsidRPr="004441A7">
              <w:rPr>
                <w:lang w:val="fr-BE"/>
              </w:rPr>
              <w:t xml:space="preserve">A </w:t>
            </w:r>
            <w:r w:rsidRPr="004441A7">
              <w:rPr>
                <w:vertAlign w:val="subscript"/>
                <w:lang w:val="fr-BE"/>
              </w:rPr>
              <w:t>………</w:t>
            </w:r>
          </w:p>
        </w:tc>
        <w:tc>
          <w:tcPr>
            <w:tcW w:w="1417" w:type="dxa"/>
            <w:tcBorders>
              <w:top w:val="single" w:sz="4" w:space="0" w:color="auto"/>
              <w:left w:val="single" w:sz="8" w:space="0" w:color="auto"/>
              <w:bottom w:val="single" w:sz="8" w:space="0" w:color="auto"/>
              <w:right w:val="single" w:sz="8" w:space="0" w:color="auto"/>
            </w:tcBorders>
            <w:vAlign w:val="center"/>
          </w:tcPr>
          <w:p w14:paraId="4B5A1AF3" w14:textId="77777777" w:rsidR="00657754" w:rsidRPr="004441A7" w:rsidRDefault="00657754" w:rsidP="00657754">
            <w:pPr>
              <w:jc w:val="center"/>
              <w:rPr>
                <w:lang w:val="fr-BE"/>
              </w:rPr>
            </w:pPr>
            <w:r w:rsidRPr="004441A7">
              <w:rPr>
                <w:lang w:val="fr-BE"/>
              </w:rPr>
              <w:t xml:space="preserve">I </w:t>
            </w:r>
            <w:r w:rsidRPr="004441A7">
              <w:rPr>
                <w:vertAlign w:val="subscript"/>
                <w:lang w:val="fr-BE"/>
              </w:rPr>
              <w:t>………</w:t>
            </w:r>
          </w:p>
        </w:tc>
        <w:tc>
          <w:tcPr>
            <w:tcW w:w="4962" w:type="dxa"/>
            <w:tcBorders>
              <w:top w:val="single" w:sz="4" w:space="0" w:color="auto"/>
              <w:left w:val="single" w:sz="8" w:space="0" w:color="auto"/>
              <w:bottom w:val="single" w:sz="8" w:space="0" w:color="auto"/>
              <w:right w:val="single" w:sz="8" w:space="0" w:color="auto"/>
            </w:tcBorders>
            <w:vAlign w:val="center"/>
          </w:tcPr>
          <w:p w14:paraId="5AC8B285" w14:textId="77777777" w:rsidR="00657754" w:rsidRPr="004441A7" w:rsidRDefault="00657754" w:rsidP="00657754">
            <w:pPr>
              <w:rPr>
                <w:lang w:val="fr-BE"/>
              </w:rPr>
            </w:pPr>
          </w:p>
        </w:tc>
        <w:tc>
          <w:tcPr>
            <w:tcW w:w="1621" w:type="dxa"/>
            <w:tcBorders>
              <w:top w:val="single" w:sz="4" w:space="0" w:color="auto"/>
              <w:left w:val="single" w:sz="8" w:space="0" w:color="auto"/>
              <w:bottom w:val="single" w:sz="8" w:space="0" w:color="auto"/>
              <w:right w:val="single" w:sz="8" w:space="0" w:color="auto"/>
            </w:tcBorders>
            <w:vAlign w:val="center"/>
          </w:tcPr>
          <w:p w14:paraId="607574C7" w14:textId="77777777" w:rsidR="00657754" w:rsidRPr="004441A7" w:rsidRDefault="00657754" w:rsidP="00657754">
            <w:pPr>
              <w:rPr>
                <w:lang w:val="fr-BE"/>
              </w:rPr>
            </w:pPr>
          </w:p>
        </w:tc>
      </w:tr>
      <w:tr w:rsidR="00657754" w:rsidRPr="004441A7" w14:paraId="06A9F390" w14:textId="77777777" w:rsidTr="00657754">
        <w:trPr>
          <w:cantSplit/>
          <w:trHeight w:hRule="exact" w:val="567"/>
        </w:trPr>
        <w:tc>
          <w:tcPr>
            <w:tcW w:w="1503" w:type="dxa"/>
            <w:tcBorders>
              <w:top w:val="single" w:sz="4" w:space="0" w:color="auto"/>
              <w:left w:val="single" w:sz="8" w:space="0" w:color="auto"/>
              <w:bottom w:val="single" w:sz="8" w:space="0" w:color="auto"/>
              <w:right w:val="single" w:sz="8" w:space="0" w:color="auto"/>
            </w:tcBorders>
            <w:vAlign w:val="center"/>
          </w:tcPr>
          <w:p w14:paraId="4ECB3074" w14:textId="77777777" w:rsidR="00657754" w:rsidRPr="004441A7" w:rsidRDefault="00657754" w:rsidP="00657754">
            <w:pPr>
              <w:jc w:val="center"/>
              <w:rPr>
                <w:lang w:val="fr-BE"/>
              </w:rPr>
            </w:pPr>
            <w:r w:rsidRPr="004441A7">
              <w:rPr>
                <w:lang w:val="fr-BE"/>
              </w:rPr>
              <w:t xml:space="preserve">A </w:t>
            </w:r>
            <w:r w:rsidRPr="004441A7">
              <w:rPr>
                <w:vertAlign w:val="subscript"/>
                <w:lang w:val="fr-BE"/>
              </w:rPr>
              <w:t>………</w:t>
            </w:r>
          </w:p>
        </w:tc>
        <w:tc>
          <w:tcPr>
            <w:tcW w:w="1417" w:type="dxa"/>
            <w:tcBorders>
              <w:top w:val="single" w:sz="4" w:space="0" w:color="auto"/>
              <w:left w:val="single" w:sz="8" w:space="0" w:color="auto"/>
              <w:bottom w:val="single" w:sz="8" w:space="0" w:color="auto"/>
              <w:right w:val="single" w:sz="8" w:space="0" w:color="auto"/>
            </w:tcBorders>
            <w:vAlign w:val="center"/>
          </w:tcPr>
          <w:p w14:paraId="640EAD7A" w14:textId="77777777" w:rsidR="00657754" w:rsidRPr="004441A7" w:rsidRDefault="00657754" w:rsidP="00657754">
            <w:pPr>
              <w:jc w:val="center"/>
              <w:rPr>
                <w:lang w:val="fr-BE"/>
              </w:rPr>
            </w:pPr>
            <w:r w:rsidRPr="004441A7">
              <w:rPr>
                <w:lang w:val="fr-BE"/>
              </w:rPr>
              <w:t xml:space="preserve">I </w:t>
            </w:r>
            <w:r w:rsidRPr="004441A7">
              <w:rPr>
                <w:vertAlign w:val="subscript"/>
                <w:lang w:val="fr-BE"/>
              </w:rPr>
              <w:t>………</w:t>
            </w:r>
          </w:p>
        </w:tc>
        <w:tc>
          <w:tcPr>
            <w:tcW w:w="4962" w:type="dxa"/>
            <w:tcBorders>
              <w:top w:val="single" w:sz="4" w:space="0" w:color="auto"/>
              <w:left w:val="single" w:sz="8" w:space="0" w:color="auto"/>
              <w:bottom w:val="single" w:sz="8" w:space="0" w:color="auto"/>
              <w:right w:val="single" w:sz="8" w:space="0" w:color="auto"/>
            </w:tcBorders>
            <w:vAlign w:val="center"/>
          </w:tcPr>
          <w:p w14:paraId="22220B45" w14:textId="77777777" w:rsidR="00657754" w:rsidRPr="004441A7" w:rsidRDefault="00657754" w:rsidP="00657754">
            <w:pPr>
              <w:rPr>
                <w:lang w:val="fr-BE"/>
              </w:rPr>
            </w:pPr>
          </w:p>
        </w:tc>
        <w:tc>
          <w:tcPr>
            <w:tcW w:w="1621" w:type="dxa"/>
            <w:tcBorders>
              <w:top w:val="single" w:sz="4" w:space="0" w:color="auto"/>
              <w:left w:val="single" w:sz="8" w:space="0" w:color="auto"/>
              <w:bottom w:val="single" w:sz="8" w:space="0" w:color="auto"/>
              <w:right w:val="single" w:sz="8" w:space="0" w:color="auto"/>
            </w:tcBorders>
            <w:vAlign w:val="center"/>
          </w:tcPr>
          <w:p w14:paraId="0F1729C4" w14:textId="77777777" w:rsidR="00657754" w:rsidRPr="004441A7" w:rsidRDefault="00657754" w:rsidP="00657754">
            <w:pPr>
              <w:rPr>
                <w:lang w:val="fr-BE"/>
              </w:rPr>
            </w:pPr>
          </w:p>
        </w:tc>
      </w:tr>
      <w:tr w:rsidR="00657754" w:rsidRPr="004441A7" w14:paraId="52E5A93C" w14:textId="77777777" w:rsidTr="00657754">
        <w:trPr>
          <w:cantSplit/>
          <w:trHeight w:hRule="exact" w:val="567"/>
        </w:trPr>
        <w:tc>
          <w:tcPr>
            <w:tcW w:w="1503" w:type="dxa"/>
            <w:tcBorders>
              <w:top w:val="single" w:sz="4" w:space="0" w:color="auto"/>
              <w:left w:val="single" w:sz="8" w:space="0" w:color="auto"/>
              <w:bottom w:val="single" w:sz="4" w:space="0" w:color="auto"/>
              <w:right w:val="single" w:sz="8" w:space="0" w:color="auto"/>
            </w:tcBorders>
            <w:vAlign w:val="center"/>
          </w:tcPr>
          <w:p w14:paraId="40F186FF" w14:textId="77777777" w:rsidR="00657754" w:rsidRPr="004441A7" w:rsidRDefault="00657754" w:rsidP="00657754">
            <w:pPr>
              <w:jc w:val="center"/>
              <w:rPr>
                <w:lang w:val="fr-BE"/>
              </w:rPr>
            </w:pPr>
            <w:r w:rsidRPr="004441A7">
              <w:rPr>
                <w:lang w:val="fr-BE"/>
              </w:rPr>
              <w:t xml:space="preserve">A </w:t>
            </w:r>
            <w:r w:rsidRPr="004441A7">
              <w:rPr>
                <w:vertAlign w:val="subscript"/>
                <w:lang w:val="fr-BE"/>
              </w:rPr>
              <w:t>………</w:t>
            </w:r>
          </w:p>
        </w:tc>
        <w:tc>
          <w:tcPr>
            <w:tcW w:w="1417" w:type="dxa"/>
            <w:tcBorders>
              <w:top w:val="single" w:sz="4" w:space="0" w:color="auto"/>
              <w:left w:val="single" w:sz="8" w:space="0" w:color="auto"/>
              <w:bottom w:val="single" w:sz="4" w:space="0" w:color="auto"/>
              <w:right w:val="single" w:sz="8" w:space="0" w:color="auto"/>
            </w:tcBorders>
            <w:vAlign w:val="center"/>
          </w:tcPr>
          <w:p w14:paraId="0CD4BA82" w14:textId="77777777" w:rsidR="00657754" w:rsidRPr="004441A7" w:rsidRDefault="00657754" w:rsidP="00657754">
            <w:pPr>
              <w:jc w:val="center"/>
              <w:rPr>
                <w:lang w:val="fr-BE"/>
              </w:rPr>
            </w:pPr>
            <w:r w:rsidRPr="004441A7">
              <w:rPr>
                <w:lang w:val="fr-BE"/>
              </w:rPr>
              <w:t xml:space="preserve">I </w:t>
            </w:r>
            <w:r w:rsidRPr="004441A7">
              <w:rPr>
                <w:vertAlign w:val="subscript"/>
                <w:lang w:val="fr-BE"/>
              </w:rPr>
              <w:t>………</w:t>
            </w:r>
          </w:p>
        </w:tc>
        <w:tc>
          <w:tcPr>
            <w:tcW w:w="4962" w:type="dxa"/>
            <w:tcBorders>
              <w:top w:val="single" w:sz="4" w:space="0" w:color="auto"/>
              <w:left w:val="single" w:sz="8" w:space="0" w:color="auto"/>
              <w:bottom w:val="single" w:sz="4" w:space="0" w:color="auto"/>
              <w:right w:val="single" w:sz="8" w:space="0" w:color="auto"/>
            </w:tcBorders>
            <w:vAlign w:val="center"/>
          </w:tcPr>
          <w:p w14:paraId="5803C6D8" w14:textId="77777777" w:rsidR="00657754" w:rsidRPr="004441A7" w:rsidRDefault="00657754" w:rsidP="00657754">
            <w:pPr>
              <w:rPr>
                <w:lang w:val="fr-BE"/>
              </w:rPr>
            </w:pPr>
          </w:p>
        </w:tc>
        <w:tc>
          <w:tcPr>
            <w:tcW w:w="1621" w:type="dxa"/>
            <w:tcBorders>
              <w:top w:val="single" w:sz="4" w:space="0" w:color="auto"/>
              <w:left w:val="single" w:sz="8" w:space="0" w:color="auto"/>
              <w:bottom w:val="single" w:sz="4" w:space="0" w:color="auto"/>
              <w:right w:val="single" w:sz="8" w:space="0" w:color="auto"/>
            </w:tcBorders>
            <w:vAlign w:val="center"/>
          </w:tcPr>
          <w:p w14:paraId="23F04076" w14:textId="77777777" w:rsidR="00657754" w:rsidRPr="004441A7" w:rsidRDefault="00657754" w:rsidP="00657754">
            <w:pPr>
              <w:rPr>
                <w:lang w:val="fr-BE"/>
              </w:rPr>
            </w:pPr>
          </w:p>
        </w:tc>
      </w:tr>
      <w:tr w:rsidR="00657754" w:rsidRPr="004441A7" w14:paraId="73BBEBF0" w14:textId="77777777" w:rsidTr="00657754">
        <w:trPr>
          <w:cantSplit/>
          <w:trHeight w:hRule="exact" w:val="567"/>
        </w:trPr>
        <w:tc>
          <w:tcPr>
            <w:tcW w:w="1503" w:type="dxa"/>
            <w:tcBorders>
              <w:top w:val="single" w:sz="4" w:space="0" w:color="auto"/>
              <w:left w:val="single" w:sz="8" w:space="0" w:color="auto"/>
              <w:bottom w:val="single" w:sz="4" w:space="0" w:color="auto"/>
              <w:right w:val="single" w:sz="8" w:space="0" w:color="auto"/>
            </w:tcBorders>
            <w:vAlign w:val="center"/>
          </w:tcPr>
          <w:p w14:paraId="4F9A4FBE" w14:textId="77777777" w:rsidR="00657754" w:rsidRPr="004441A7" w:rsidRDefault="00657754" w:rsidP="00657754">
            <w:pPr>
              <w:jc w:val="center"/>
              <w:rPr>
                <w:lang w:val="fr-BE"/>
              </w:rPr>
            </w:pPr>
            <w:r w:rsidRPr="004441A7">
              <w:rPr>
                <w:lang w:val="fr-BE"/>
              </w:rPr>
              <w:t xml:space="preserve">A </w:t>
            </w:r>
            <w:r w:rsidRPr="004441A7">
              <w:rPr>
                <w:vertAlign w:val="subscript"/>
                <w:lang w:val="fr-BE"/>
              </w:rPr>
              <w:t>………</w:t>
            </w:r>
          </w:p>
        </w:tc>
        <w:tc>
          <w:tcPr>
            <w:tcW w:w="1417" w:type="dxa"/>
            <w:tcBorders>
              <w:top w:val="single" w:sz="4" w:space="0" w:color="auto"/>
              <w:left w:val="single" w:sz="8" w:space="0" w:color="auto"/>
              <w:bottom w:val="single" w:sz="4" w:space="0" w:color="auto"/>
              <w:right w:val="single" w:sz="8" w:space="0" w:color="auto"/>
            </w:tcBorders>
            <w:vAlign w:val="center"/>
          </w:tcPr>
          <w:p w14:paraId="6DF209E8" w14:textId="77777777" w:rsidR="00657754" w:rsidRPr="004441A7" w:rsidRDefault="00657754" w:rsidP="00657754">
            <w:pPr>
              <w:jc w:val="center"/>
              <w:rPr>
                <w:lang w:val="fr-BE"/>
              </w:rPr>
            </w:pPr>
            <w:r w:rsidRPr="004441A7">
              <w:rPr>
                <w:lang w:val="fr-BE"/>
              </w:rPr>
              <w:t xml:space="preserve">I </w:t>
            </w:r>
            <w:r w:rsidRPr="004441A7">
              <w:rPr>
                <w:vertAlign w:val="subscript"/>
                <w:lang w:val="fr-BE"/>
              </w:rPr>
              <w:t>………</w:t>
            </w:r>
          </w:p>
        </w:tc>
        <w:tc>
          <w:tcPr>
            <w:tcW w:w="4962" w:type="dxa"/>
            <w:tcBorders>
              <w:top w:val="single" w:sz="4" w:space="0" w:color="auto"/>
              <w:left w:val="single" w:sz="8" w:space="0" w:color="auto"/>
              <w:bottom w:val="single" w:sz="4" w:space="0" w:color="auto"/>
              <w:right w:val="single" w:sz="8" w:space="0" w:color="auto"/>
            </w:tcBorders>
            <w:vAlign w:val="center"/>
          </w:tcPr>
          <w:p w14:paraId="7972F9F8" w14:textId="77777777" w:rsidR="00657754" w:rsidRPr="004441A7" w:rsidRDefault="00657754" w:rsidP="00657754">
            <w:pPr>
              <w:rPr>
                <w:lang w:val="fr-BE"/>
              </w:rPr>
            </w:pPr>
          </w:p>
        </w:tc>
        <w:tc>
          <w:tcPr>
            <w:tcW w:w="1621" w:type="dxa"/>
            <w:tcBorders>
              <w:top w:val="single" w:sz="4" w:space="0" w:color="auto"/>
              <w:left w:val="single" w:sz="8" w:space="0" w:color="auto"/>
              <w:bottom w:val="single" w:sz="4" w:space="0" w:color="auto"/>
              <w:right w:val="single" w:sz="8" w:space="0" w:color="auto"/>
            </w:tcBorders>
            <w:vAlign w:val="center"/>
          </w:tcPr>
          <w:p w14:paraId="4AECA67D" w14:textId="77777777" w:rsidR="00657754" w:rsidRPr="004441A7" w:rsidRDefault="00657754" w:rsidP="00657754">
            <w:pPr>
              <w:rPr>
                <w:lang w:val="fr-BE"/>
              </w:rPr>
            </w:pPr>
          </w:p>
        </w:tc>
      </w:tr>
      <w:tr w:rsidR="00657754" w:rsidRPr="004441A7" w14:paraId="079F48D0" w14:textId="77777777" w:rsidTr="00657754">
        <w:trPr>
          <w:cantSplit/>
          <w:trHeight w:hRule="exact" w:val="567"/>
        </w:trPr>
        <w:tc>
          <w:tcPr>
            <w:tcW w:w="1503" w:type="dxa"/>
            <w:tcBorders>
              <w:top w:val="single" w:sz="4" w:space="0" w:color="auto"/>
              <w:left w:val="single" w:sz="8" w:space="0" w:color="auto"/>
              <w:bottom w:val="single" w:sz="8" w:space="0" w:color="auto"/>
              <w:right w:val="single" w:sz="8" w:space="0" w:color="auto"/>
            </w:tcBorders>
            <w:vAlign w:val="center"/>
          </w:tcPr>
          <w:p w14:paraId="0B5750EC" w14:textId="77777777" w:rsidR="00657754" w:rsidRPr="004441A7" w:rsidRDefault="00657754" w:rsidP="00657754">
            <w:pPr>
              <w:jc w:val="center"/>
              <w:rPr>
                <w:lang w:val="fr-BE"/>
              </w:rPr>
            </w:pPr>
            <w:r w:rsidRPr="004441A7">
              <w:rPr>
                <w:lang w:val="fr-BE"/>
              </w:rPr>
              <w:t xml:space="preserve">A </w:t>
            </w:r>
            <w:r w:rsidRPr="004441A7">
              <w:rPr>
                <w:vertAlign w:val="subscript"/>
                <w:lang w:val="fr-BE"/>
              </w:rPr>
              <w:t>………</w:t>
            </w:r>
          </w:p>
        </w:tc>
        <w:tc>
          <w:tcPr>
            <w:tcW w:w="1417" w:type="dxa"/>
            <w:tcBorders>
              <w:top w:val="single" w:sz="4" w:space="0" w:color="auto"/>
              <w:left w:val="single" w:sz="8" w:space="0" w:color="auto"/>
              <w:bottom w:val="single" w:sz="8" w:space="0" w:color="auto"/>
              <w:right w:val="single" w:sz="8" w:space="0" w:color="auto"/>
            </w:tcBorders>
            <w:vAlign w:val="center"/>
          </w:tcPr>
          <w:p w14:paraId="2FC83598" w14:textId="77777777" w:rsidR="00657754" w:rsidRPr="004441A7" w:rsidRDefault="00657754" w:rsidP="00657754">
            <w:pPr>
              <w:jc w:val="center"/>
              <w:rPr>
                <w:lang w:val="fr-BE"/>
              </w:rPr>
            </w:pPr>
            <w:r w:rsidRPr="004441A7">
              <w:rPr>
                <w:lang w:val="fr-BE"/>
              </w:rPr>
              <w:t xml:space="preserve">I </w:t>
            </w:r>
            <w:r w:rsidRPr="004441A7">
              <w:rPr>
                <w:vertAlign w:val="subscript"/>
                <w:lang w:val="fr-BE"/>
              </w:rPr>
              <w:t>………</w:t>
            </w:r>
          </w:p>
        </w:tc>
        <w:tc>
          <w:tcPr>
            <w:tcW w:w="4962" w:type="dxa"/>
            <w:tcBorders>
              <w:top w:val="single" w:sz="4" w:space="0" w:color="auto"/>
              <w:left w:val="single" w:sz="8" w:space="0" w:color="auto"/>
              <w:bottom w:val="single" w:sz="8" w:space="0" w:color="auto"/>
              <w:right w:val="single" w:sz="8" w:space="0" w:color="auto"/>
            </w:tcBorders>
            <w:vAlign w:val="center"/>
          </w:tcPr>
          <w:p w14:paraId="2EBCC31D" w14:textId="77777777" w:rsidR="00657754" w:rsidRPr="004441A7" w:rsidRDefault="00657754" w:rsidP="00657754">
            <w:pPr>
              <w:rPr>
                <w:lang w:val="fr-BE"/>
              </w:rPr>
            </w:pPr>
          </w:p>
        </w:tc>
        <w:tc>
          <w:tcPr>
            <w:tcW w:w="1621" w:type="dxa"/>
            <w:tcBorders>
              <w:top w:val="single" w:sz="4" w:space="0" w:color="auto"/>
              <w:left w:val="single" w:sz="8" w:space="0" w:color="auto"/>
              <w:bottom w:val="single" w:sz="8" w:space="0" w:color="auto"/>
              <w:right w:val="single" w:sz="8" w:space="0" w:color="auto"/>
            </w:tcBorders>
            <w:vAlign w:val="center"/>
          </w:tcPr>
          <w:p w14:paraId="1A960089" w14:textId="77777777" w:rsidR="00657754" w:rsidRPr="004441A7" w:rsidRDefault="00657754" w:rsidP="00657754">
            <w:pPr>
              <w:rPr>
                <w:lang w:val="fr-BE"/>
              </w:rPr>
            </w:pPr>
          </w:p>
        </w:tc>
      </w:tr>
      <w:tr w:rsidR="00657754" w:rsidRPr="004441A7" w14:paraId="4F676065" w14:textId="77777777" w:rsidTr="00657754">
        <w:trPr>
          <w:cantSplit/>
          <w:trHeight w:hRule="exact" w:val="567"/>
        </w:trPr>
        <w:tc>
          <w:tcPr>
            <w:tcW w:w="1503" w:type="dxa"/>
            <w:tcBorders>
              <w:top w:val="single" w:sz="4" w:space="0" w:color="auto"/>
              <w:left w:val="single" w:sz="8" w:space="0" w:color="auto"/>
              <w:bottom w:val="single" w:sz="8" w:space="0" w:color="auto"/>
              <w:right w:val="single" w:sz="8" w:space="0" w:color="auto"/>
            </w:tcBorders>
            <w:vAlign w:val="center"/>
          </w:tcPr>
          <w:p w14:paraId="04B8FA28" w14:textId="77777777" w:rsidR="00657754" w:rsidRPr="004441A7" w:rsidRDefault="00657754" w:rsidP="00657754">
            <w:pPr>
              <w:jc w:val="center"/>
              <w:rPr>
                <w:lang w:val="fr-BE"/>
              </w:rPr>
            </w:pPr>
            <w:r w:rsidRPr="004441A7">
              <w:rPr>
                <w:lang w:val="fr-BE"/>
              </w:rPr>
              <w:t xml:space="preserve">A </w:t>
            </w:r>
            <w:r w:rsidRPr="004441A7">
              <w:rPr>
                <w:vertAlign w:val="subscript"/>
                <w:lang w:val="fr-BE"/>
              </w:rPr>
              <w:t>………</w:t>
            </w:r>
          </w:p>
        </w:tc>
        <w:tc>
          <w:tcPr>
            <w:tcW w:w="1417" w:type="dxa"/>
            <w:tcBorders>
              <w:top w:val="single" w:sz="4" w:space="0" w:color="auto"/>
              <w:left w:val="single" w:sz="8" w:space="0" w:color="auto"/>
              <w:bottom w:val="single" w:sz="8" w:space="0" w:color="auto"/>
              <w:right w:val="single" w:sz="8" w:space="0" w:color="auto"/>
            </w:tcBorders>
            <w:vAlign w:val="center"/>
          </w:tcPr>
          <w:p w14:paraId="4761728C" w14:textId="77777777" w:rsidR="00657754" w:rsidRPr="004441A7" w:rsidRDefault="00657754" w:rsidP="00657754">
            <w:pPr>
              <w:jc w:val="center"/>
              <w:rPr>
                <w:lang w:val="fr-BE"/>
              </w:rPr>
            </w:pPr>
            <w:r w:rsidRPr="004441A7">
              <w:rPr>
                <w:lang w:val="fr-BE"/>
              </w:rPr>
              <w:t xml:space="preserve">I </w:t>
            </w:r>
            <w:r w:rsidRPr="004441A7">
              <w:rPr>
                <w:vertAlign w:val="subscript"/>
                <w:lang w:val="fr-BE"/>
              </w:rPr>
              <w:t>………</w:t>
            </w:r>
          </w:p>
        </w:tc>
        <w:tc>
          <w:tcPr>
            <w:tcW w:w="4962" w:type="dxa"/>
            <w:tcBorders>
              <w:top w:val="single" w:sz="4" w:space="0" w:color="auto"/>
              <w:left w:val="single" w:sz="8" w:space="0" w:color="auto"/>
              <w:bottom w:val="single" w:sz="8" w:space="0" w:color="auto"/>
              <w:right w:val="single" w:sz="8" w:space="0" w:color="auto"/>
            </w:tcBorders>
            <w:vAlign w:val="center"/>
          </w:tcPr>
          <w:p w14:paraId="00745089" w14:textId="77777777" w:rsidR="00657754" w:rsidRPr="004441A7" w:rsidRDefault="00657754" w:rsidP="00657754">
            <w:pPr>
              <w:rPr>
                <w:lang w:val="fr-BE"/>
              </w:rPr>
            </w:pPr>
          </w:p>
        </w:tc>
        <w:tc>
          <w:tcPr>
            <w:tcW w:w="1621" w:type="dxa"/>
            <w:tcBorders>
              <w:top w:val="single" w:sz="4" w:space="0" w:color="auto"/>
              <w:left w:val="single" w:sz="8" w:space="0" w:color="auto"/>
              <w:bottom w:val="single" w:sz="8" w:space="0" w:color="auto"/>
              <w:right w:val="single" w:sz="8" w:space="0" w:color="auto"/>
            </w:tcBorders>
            <w:vAlign w:val="center"/>
          </w:tcPr>
          <w:p w14:paraId="09424BEC" w14:textId="77777777" w:rsidR="00657754" w:rsidRPr="004441A7" w:rsidRDefault="00657754" w:rsidP="00657754">
            <w:pPr>
              <w:rPr>
                <w:lang w:val="fr-BE"/>
              </w:rPr>
            </w:pPr>
          </w:p>
        </w:tc>
      </w:tr>
      <w:tr w:rsidR="00657754" w:rsidRPr="004441A7" w14:paraId="47B04DD4" w14:textId="77777777" w:rsidTr="00657754">
        <w:trPr>
          <w:cantSplit/>
          <w:trHeight w:hRule="exact" w:val="567"/>
        </w:trPr>
        <w:tc>
          <w:tcPr>
            <w:tcW w:w="1503" w:type="dxa"/>
            <w:tcBorders>
              <w:top w:val="single" w:sz="4" w:space="0" w:color="auto"/>
              <w:left w:val="single" w:sz="8" w:space="0" w:color="auto"/>
              <w:bottom w:val="single" w:sz="4" w:space="0" w:color="auto"/>
              <w:right w:val="single" w:sz="8" w:space="0" w:color="auto"/>
            </w:tcBorders>
            <w:vAlign w:val="center"/>
          </w:tcPr>
          <w:p w14:paraId="4BE9E8DB" w14:textId="77777777" w:rsidR="00657754" w:rsidRPr="004441A7" w:rsidRDefault="00657754" w:rsidP="00657754">
            <w:pPr>
              <w:jc w:val="center"/>
              <w:rPr>
                <w:lang w:val="fr-BE"/>
              </w:rPr>
            </w:pPr>
            <w:r w:rsidRPr="004441A7">
              <w:rPr>
                <w:lang w:val="fr-BE"/>
              </w:rPr>
              <w:t xml:space="preserve">A </w:t>
            </w:r>
            <w:r w:rsidRPr="004441A7">
              <w:rPr>
                <w:vertAlign w:val="subscript"/>
                <w:lang w:val="fr-BE"/>
              </w:rPr>
              <w:t>………</w:t>
            </w:r>
          </w:p>
        </w:tc>
        <w:tc>
          <w:tcPr>
            <w:tcW w:w="1417" w:type="dxa"/>
            <w:tcBorders>
              <w:top w:val="single" w:sz="4" w:space="0" w:color="auto"/>
              <w:left w:val="single" w:sz="8" w:space="0" w:color="auto"/>
              <w:bottom w:val="single" w:sz="4" w:space="0" w:color="auto"/>
              <w:right w:val="single" w:sz="8" w:space="0" w:color="auto"/>
            </w:tcBorders>
            <w:vAlign w:val="center"/>
          </w:tcPr>
          <w:p w14:paraId="6796F9C4" w14:textId="77777777" w:rsidR="00657754" w:rsidRPr="004441A7" w:rsidRDefault="00657754" w:rsidP="00657754">
            <w:pPr>
              <w:jc w:val="center"/>
              <w:rPr>
                <w:lang w:val="fr-BE"/>
              </w:rPr>
            </w:pPr>
            <w:r w:rsidRPr="004441A7">
              <w:rPr>
                <w:lang w:val="fr-BE"/>
              </w:rPr>
              <w:t xml:space="preserve">I </w:t>
            </w:r>
            <w:r w:rsidRPr="004441A7">
              <w:rPr>
                <w:vertAlign w:val="subscript"/>
                <w:lang w:val="fr-BE"/>
              </w:rPr>
              <w:t>………</w:t>
            </w:r>
          </w:p>
        </w:tc>
        <w:tc>
          <w:tcPr>
            <w:tcW w:w="4962" w:type="dxa"/>
            <w:tcBorders>
              <w:top w:val="single" w:sz="4" w:space="0" w:color="auto"/>
              <w:left w:val="single" w:sz="8" w:space="0" w:color="auto"/>
              <w:bottom w:val="single" w:sz="4" w:space="0" w:color="auto"/>
              <w:right w:val="single" w:sz="8" w:space="0" w:color="auto"/>
            </w:tcBorders>
            <w:vAlign w:val="center"/>
          </w:tcPr>
          <w:p w14:paraId="25F8B6BC" w14:textId="77777777" w:rsidR="00657754" w:rsidRPr="004441A7" w:rsidRDefault="00657754" w:rsidP="00657754">
            <w:pPr>
              <w:rPr>
                <w:lang w:val="fr-BE"/>
              </w:rPr>
            </w:pPr>
          </w:p>
        </w:tc>
        <w:tc>
          <w:tcPr>
            <w:tcW w:w="1621" w:type="dxa"/>
            <w:tcBorders>
              <w:top w:val="single" w:sz="4" w:space="0" w:color="auto"/>
              <w:left w:val="single" w:sz="8" w:space="0" w:color="auto"/>
              <w:bottom w:val="single" w:sz="4" w:space="0" w:color="auto"/>
              <w:right w:val="single" w:sz="8" w:space="0" w:color="auto"/>
            </w:tcBorders>
            <w:vAlign w:val="center"/>
          </w:tcPr>
          <w:p w14:paraId="51871EAA" w14:textId="77777777" w:rsidR="00657754" w:rsidRPr="004441A7" w:rsidRDefault="00657754" w:rsidP="00657754">
            <w:pPr>
              <w:rPr>
                <w:lang w:val="fr-BE"/>
              </w:rPr>
            </w:pPr>
          </w:p>
        </w:tc>
      </w:tr>
      <w:tr w:rsidR="00657754" w:rsidRPr="004441A7" w14:paraId="00ABF422" w14:textId="77777777" w:rsidTr="00657754">
        <w:trPr>
          <w:cantSplit/>
          <w:trHeight w:hRule="exact" w:val="567"/>
        </w:trPr>
        <w:tc>
          <w:tcPr>
            <w:tcW w:w="1503" w:type="dxa"/>
            <w:tcBorders>
              <w:top w:val="single" w:sz="4" w:space="0" w:color="auto"/>
              <w:left w:val="single" w:sz="8" w:space="0" w:color="auto"/>
              <w:bottom w:val="single" w:sz="4" w:space="0" w:color="auto"/>
              <w:right w:val="single" w:sz="8" w:space="0" w:color="auto"/>
            </w:tcBorders>
            <w:vAlign w:val="center"/>
          </w:tcPr>
          <w:p w14:paraId="51A69156" w14:textId="77777777" w:rsidR="00657754" w:rsidRPr="004441A7" w:rsidRDefault="00657754" w:rsidP="00657754">
            <w:pPr>
              <w:jc w:val="center"/>
              <w:rPr>
                <w:lang w:val="fr-BE"/>
              </w:rPr>
            </w:pPr>
            <w:r w:rsidRPr="004441A7">
              <w:rPr>
                <w:lang w:val="fr-BE"/>
              </w:rPr>
              <w:t xml:space="preserve">A </w:t>
            </w:r>
            <w:r w:rsidRPr="004441A7">
              <w:rPr>
                <w:vertAlign w:val="subscript"/>
                <w:lang w:val="fr-BE"/>
              </w:rPr>
              <w:t>………</w:t>
            </w:r>
          </w:p>
        </w:tc>
        <w:tc>
          <w:tcPr>
            <w:tcW w:w="1417" w:type="dxa"/>
            <w:tcBorders>
              <w:top w:val="single" w:sz="4" w:space="0" w:color="auto"/>
              <w:left w:val="single" w:sz="8" w:space="0" w:color="auto"/>
              <w:bottom w:val="single" w:sz="4" w:space="0" w:color="auto"/>
              <w:right w:val="single" w:sz="8" w:space="0" w:color="auto"/>
            </w:tcBorders>
            <w:vAlign w:val="center"/>
          </w:tcPr>
          <w:p w14:paraId="7E22697A" w14:textId="77777777" w:rsidR="00657754" w:rsidRPr="004441A7" w:rsidRDefault="00657754" w:rsidP="00657754">
            <w:pPr>
              <w:jc w:val="center"/>
              <w:rPr>
                <w:lang w:val="fr-BE"/>
              </w:rPr>
            </w:pPr>
            <w:r w:rsidRPr="004441A7">
              <w:rPr>
                <w:lang w:val="fr-BE"/>
              </w:rPr>
              <w:t xml:space="preserve">I </w:t>
            </w:r>
            <w:r w:rsidRPr="004441A7">
              <w:rPr>
                <w:vertAlign w:val="subscript"/>
                <w:lang w:val="fr-BE"/>
              </w:rPr>
              <w:t>………</w:t>
            </w:r>
          </w:p>
        </w:tc>
        <w:tc>
          <w:tcPr>
            <w:tcW w:w="4962" w:type="dxa"/>
            <w:tcBorders>
              <w:top w:val="single" w:sz="4" w:space="0" w:color="auto"/>
              <w:left w:val="single" w:sz="8" w:space="0" w:color="auto"/>
              <w:bottom w:val="single" w:sz="4" w:space="0" w:color="auto"/>
              <w:right w:val="single" w:sz="8" w:space="0" w:color="auto"/>
            </w:tcBorders>
            <w:vAlign w:val="center"/>
          </w:tcPr>
          <w:p w14:paraId="09357A57" w14:textId="77777777" w:rsidR="00657754" w:rsidRPr="004441A7" w:rsidRDefault="00657754" w:rsidP="00657754">
            <w:pPr>
              <w:rPr>
                <w:lang w:val="fr-BE"/>
              </w:rPr>
            </w:pPr>
          </w:p>
        </w:tc>
        <w:tc>
          <w:tcPr>
            <w:tcW w:w="1621" w:type="dxa"/>
            <w:tcBorders>
              <w:top w:val="single" w:sz="4" w:space="0" w:color="auto"/>
              <w:left w:val="single" w:sz="8" w:space="0" w:color="auto"/>
              <w:bottom w:val="single" w:sz="4" w:space="0" w:color="auto"/>
              <w:right w:val="single" w:sz="8" w:space="0" w:color="auto"/>
            </w:tcBorders>
            <w:vAlign w:val="center"/>
          </w:tcPr>
          <w:p w14:paraId="63A30963" w14:textId="77777777" w:rsidR="00657754" w:rsidRPr="004441A7" w:rsidRDefault="00657754" w:rsidP="00657754">
            <w:pPr>
              <w:rPr>
                <w:lang w:val="fr-BE"/>
              </w:rPr>
            </w:pPr>
          </w:p>
        </w:tc>
      </w:tr>
      <w:tr w:rsidR="00657754" w:rsidRPr="004441A7" w14:paraId="52D5CED4" w14:textId="77777777" w:rsidTr="00657754">
        <w:trPr>
          <w:cantSplit/>
          <w:trHeight w:hRule="exact" w:val="567"/>
        </w:trPr>
        <w:tc>
          <w:tcPr>
            <w:tcW w:w="1503" w:type="dxa"/>
            <w:tcBorders>
              <w:top w:val="single" w:sz="4" w:space="0" w:color="auto"/>
              <w:left w:val="single" w:sz="8" w:space="0" w:color="auto"/>
              <w:bottom w:val="single" w:sz="4" w:space="0" w:color="auto"/>
              <w:right w:val="single" w:sz="8" w:space="0" w:color="auto"/>
            </w:tcBorders>
            <w:vAlign w:val="center"/>
          </w:tcPr>
          <w:p w14:paraId="5FC175AC" w14:textId="77777777" w:rsidR="00657754" w:rsidRPr="004441A7" w:rsidRDefault="00657754" w:rsidP="00657754">
            <w:pPr>
              <w:jc w:val="center"/>
              <w:rPr>
                <w:lang w:val="fr-BE"/>
              </w:rPr>
            </w:pPr>
            <w:r w:rsidRPr="004441A7">
              <w:rPr>
                <w:lang w:val="fr-BE"/>
              </w:rPr>
              <w:t xml:space="preserve">A </w:t>
            </w:r>
            <w:r w:rsidRPr="004441A7">
              <w:rPr>
                <w:vertAlign w:val="subscript"/>
                <w:lang w:val="fr-BE"/>
              </w:rPr>
              <w:t>………</w:t>
            </w:r>
          </w:p>
        </w:tc>
        <w:tc>
          <w:tcPr>
            <w:tcW w:w="1417" w:type="dxa"/>
            <w:tcBorders>
              <w:top w:val="single" w:sz="4" w:space="0" w:color="auto"/>
              <w:left w:val="single" w:sz="8" w:space="0" w:color="auto"/>
              <w:bottom w:val="single" w:sz="4" w:space="0" w:color="auto"/>
              <w:right w:val="single" w:sz="8" w:space="0" w:color="auto"/>
            </w:tcBorders>
            <w:vAlign w:val="center"/>
          </w:tcPr>
          <w:p w14:paraId="1BCC1F9B" w14:textId="77777777" w:rsidR="00657754" w:rsidRPr="004441A7" w:rsidRDefault="00657754" w:rsidP="00657754">
            <w:pPr>
              <w:jc w:val="center"/>
              <w:rPr>
                <w:lang w:val="fr-BE"/>
              </w:rPr>
            </w:pPr>
            <w:r w:rsidRPr="004441A7">
              <w:rPr>
                <w:lang w:val="fr-BE"/>
              </w:rPr>
              <w:t xml:space="preserve">I </w:t>
            </w:r>
            <w:r w:rsidRPr="004441A7">
              <w:rPr>
                <w:vertAlign w:val="subscript"/>
                <w:lang w:val="fr-BE"/>
              </w:rPr>
              <w:t>………</w:t>
            </w:r>
          </w:p>
        </w:tc>
        <w:tc>
          <w:tcPr>
            <w:tcW w:w="4962" w:type="dxa"/>
            <w:tcBorders>
              <w:top w:val="single" w:sz="4" w:space="0" w:color="auto"/>
              <w:left w:val="single" w:sz="8" w:space="0" w:color="auto"/>
              <w:bottom w:val="single" w:sz="4" w:space="0" w:color="auto"/>
              <w:right w:val="single" w:sz="8" w:space="0" w:color="auto"/>
            </w:tcBorders>
            <w:vAlign w:val="center"/>
          </w:tcPr>
          <w:p w14:paraId="00E52D44" w14:textId="77777777" w:rsidR="00657754" w:rsidRPr="004441A7" w:rsidRDefault="00657754" w:rsidP="00657754">
            <w:pPr>
              <w:rPr>
                <w:lang w:val="fr-BE"/>
              </w:rPr>
            </w:pPr>
          </w:p>
        </w:tc>
        <w:tc>
          <w:tcPr>
            <w:tcW w:w="1621" w:type="dxa"/>
            <w:tcBorders>
              <w:top w:val="single" w:sz="4" w:space="0" w:color="auto"/>
              <w:left w:val="single" w:sz="8" w:space="0" w:color="auto"/>
              <w:bottom w:val="single" w:sz="4" w:space="0" w:color="auto"/>
              <w:right w:val="single" w:sz="8" w:space="0" w:color="auto"/>
            </w:tcBorders>
            <w:vAlign w:val="center"/>
          </w:tcPr>
          <w:p w14:paraId="730646C4" w14:textId="77777777" w:rsidR="00657754" w:rsidRPr="004441A7" w:rsidRDefault="00657754" w:rsidP="00657754">
            <w:pPr>
              <w:rPr>
                <w:lang w:val="fr-BE"/>
              </w:rPr>
            </w:pPr>
          </w:p>
        </w:tc>
      </w:tr>
      <w:tr w:rsidR="00657754" w:rsidRPr="004441A7" w14:paraId="4DB8D81D" w14:textId="77777777" w:rsidTr="00657754">
        <w:trPr>
          <w:cantSplit/>
          <w:trHeight w:hRule="exact" w:val="567"/>
        </w:trPr>
        <w:tc>
          <w:tcPr>
            <w:tcW w:w="1503" w:type="dxa"/>
            <w:tcBorders>
              <w:top w:val="single" w:sz="4" w:space="0" w:color="auto"/>
              <w:left w:val="single" w:sz="8" w:space="0" w:color="auto"/>
              <w:bottom w:val="single" w:sz="4" w:space="0" w:color="auto"/>
              <w:right w:val="single" w:sz="8" w:space="0" w:color="auto"/>
            </w:tcBorders>
            <w:vAlign w:val="center"/>
          </w:tcPr>
          <w:p w14:paraId="6F6C8988" w14:textId="77777777" w:rsidR="00657754" w:rsidRPr="004441A7" w:rsidRDefault="00657754" w:rsidP="00657754">
            <w:pPr>
              <w:jc w:val="center"/>
              <w:rPr>
                <w:lang w:val="fr-BE"/>
              </w:rPr>
            </w:pPr>
            <w:r w:rsidRPr="004441A7">
              <w:rPr>
                <w:lang w:val="fr-BE"/>
              </w:rPr>
              <w:t xml:space="preserve">A </w:t>
            </w:r>
            <w:r w:rsidRPr="004441A7">
              <w:rPr>
                <w:vertAlign w:val="subscript"/>
                <w:lang w:val="fr-BE"/>
              </w:rPr>
              <w:t>………</w:t>
            </w:r>
          </w:p>
        </w:tc>
        <w:tc>
          <w:tcPr>
            <w:tcW w:w="1417" w:type="dxa"/>
            <w:tcBorders>
              <w:top w:val="single" w:sz="4" w:space="0" w:color="auto"/>
              <w:left w:val="single" w:sz="8" w:space="0" w:color="auto"/>
              <w:bottom w:val="single" w:sz="4" w:space="0" w:color="auto"/>
              <w:right w:val="single" w:sz="8" w:space="0" w:color="auto"/>
            </w:tcBorders>
            <w:vAlign w:val="center"/>
          </w:tcPr>
          <w:p w14:paraId="31E5238A" w14:textId="77777777" w:rsidR="00657754" w:rsidRPr="004441A7" w:rsidRDefault="00657754" w:rsidP="00657754">
            <w:pPr>
              <w:jc w:val="center"/>
              <w:rPr>
                <w:lang w:val="fr-BE"/>
              </w:rPr>
            </w:pPr>
            <w:r w:rsidRPr="004441A7">
              <w:rPr>
                <w:lang w:val="fr-BE"/>
              </w:rPr>
              <w:t xml:space="preserve">I </w:t>
            </w:r>
            <w:r w:rsidRPr="004441A7">
              <w:rPr>
                <w:vertAlign w:val="subscript"/>
                <w:lang w:val="fr-BE"/>
              </w:rPr>
              <w:t>………</w:t>
            </w:r>
          </w:p>
        </w:tc>
        <w:tc>
          <w:tcPr>
            <w:tcW w:w="4962" w:type="dxa"/>
            <w:tcBorders>
              <w:top w:val="single" w:sz="4" w:space="0" w:color="auto"/>
              <w:left w:val="single" w:sz="8" w:space="0" w:color="auto"/>
              <w:bottom w:val="single" w:sz="4" w:space="0" w:color="auto"/>
              <w:right w:val="single" w:sz="8" w:space="0" w:color="auto"/>
            </w:tcBorders>
            <w:vAlign w:val="center"/>
          </w:tcPr>
          <w:p w14:paraId="3E9125CC" w14:textId="77777777" w:rsidR="00657754" w:rsidRPr="004441A7" w:rsidRDefault="00657754" w:rsidP="00657754">
            <w:pPr>
              <w:rPr>
                <w:lang w:val="fr-BE"/>
              </w:rPr>
            </w:pPr>
          </w:p>
        </w:tc>
        <w:tc>
          <w:tcPr>
            <w:tcW w:w="1621" w:type="dxa"/>
            <w:tcBorders>
              <w:top w:val="single" w:sz="4" w:space="0" w:color="auto"/>
              <w:left w:val="single" w:sz="8" w:space="0" w:color="auto"/>
              <w:bottom w:val="single" w:sz="4" w:space="0" w:color="auto"/>
              <w:right w:val="single" w:sz="8" w:space="0" w:color="auto"/>
            </w:tcBorders>
            <w:vAlign w:val="center"/>
          </w:tcPr>
          <w:p w14:paraId="6163D395" w14:textId="77777777" w:rsidR="00657754" w:rsidRPr="004441A7" w:rsidRDefault="00657754" w:rsidP="00657754">
            <w:pPr>
              <w:rPr>
                <w:lang w:val="fr-BE"/>
              </w:rPr>
            </w:pPr>
          </w:p>
        </w:tc>
      </w:tr>
      <w:tr w:rsidR="00657754" w:rsidRPr="004441A7" w14:paraId="273638BF" w14:textId="77777777" w:rsidTr="00657754">
        <w:trPr>
          <w:cantSplit/>
          <w:trHeight w:hRule="exact" w:val="567"/>
        </w:trPr>
        <w:tc>
          <w:tcPr>
            <w:tcW w:w="1503" w:type="dxa"/>
            <w:tcBorders>
              <w:top w:val="single" w:sz="4" w:space="0" w:color="auto"/>
              <w:left w:val="single" w:sz="8" w:space="0" w:color="auto"/>
              <w:bottom w:val="single" w:sz="4" w:space="0" w:color="auto"/>
              <w:right w:val="single" w:sz="8" w:space="0" w:color="auto"/>
            </w:tcBorders>
            <w:vAlign w:val="center"/>
          </w:tcPr>
          <w:p w14:paraId="4747BA55" w14:textId="77777777" w:rsidR="00657754" w:rsidRPr="004441A7" w:rsidRDefault="00657754" w:rsidP="00657754">
            <w:pPr>
              <w:jc w:val="center"/>
              <w:rPr>
                <w:lang w:val="fr-BE"/>
              </w:rPr>
            </w:pPr>
            <w:r w:rsidRPr="004441A7">
              <w:rPr>
                <w:lang w:val="fr-BE"/>
              </w:rPr>
              <w:t xml:space="preserve">A </w:t>
            </w:r>
            <w:r w:rsidRPr="004441A7">
              <w:rPr>
                <w:vertAlign w:val="subscript"/>
                <w:lang w:val="fr-BE"/>
              </w:rPr>
              <w:t>………</w:t>
            </w:r>
          </w:p>
        </w:tc>
        <w:tc>
          <w:tcPr>
            <w:tcW w:w="1417" w:type="dxa"/>
            <w:tcBorders>
              <w:top w:val="single" w:sz="4" w:space="0" w:color="auto"/>
              <w:left w:val="single" w:sz="8" w:space="0" w:color="auto"/>
              <w:bottom w:val="single" w:sz="4" w:space="0" w:color="auto"/>
              <w:right w:val="single" w:sz="8" w:space="0" w:color="auto"/>
            </w:tcBorders>
            <w:vAlign w:val="center"/>
          </w:tcPr>
          <w:p w14:paraId="25C43B01" w14:textId="77777777" w:rsidR="00657754" w:rsidRPr="004441A7" w:rsidRDefault="00657754" w:rsidP="00657754">
            <w:pPr>
              <w:jc w:val="center"/>
              <w:rPr>
                <w:lang w:val="fr-BE"/>
              </w:rPr>
            </w:pPr>
            <w:r w:rsidRPr="004441A7">
              <w:rPr>
                <w:lang w:val="fr-BE"/>
              </w:rPr>
              <w:t xml:space="preserve">I </w:t>
            </w:r>
            <w:r w:rsidRPr="004441A7">
              <w:rPr>
                <w:vertAlign w:val="subscript"/>
                <w:lang w:val="fr-BE"/>
              </w:rPr>
              <w:t>………</w:t>
            </w:r>
          </w:p>
        </w:tc>
        <w:tc>
          <w:tcPr>
            <w:tcW w:w="4962" w:type="dxa"/>
            <w:tcBorders>
              <w:top w:val="single" w:sz="4" w:space="0" w:color="auto"/>
              <w:left w:val="single" w:sz="8" w:space="0" w:color="auto"/>
              <w:bottom w:val="single" w:sz="4" w:space="0" w:color="auto"/>
              <w:right w:val="single" w:sz="8" w:space="0" w:color="auto"/>
            </w:tcBorders>
            <w:vAlign w:val="center"/>
          </w:tcPr>
          <w:p w14:paraId="74184CF5" w14:textId="77777777" w:rsidR="00657754" w:rsidRPr="004441A7" w:rsidRDefault="00657754" w:rsidP="00657754">
            <w:pPr>
              <w:rPr>
                <w:lang w:val="fr-BE"/>
              </w:rPr>
            </w:pPr>
          </w:p>
        </w:tc>
        <w:tc>
          <w:tcPr>
            <w:tcW w:w="1621" w:type="dxa"/>
            <w:tcBorders>
              <w:top w:val="single" w:sz="4" w:space="0" w:color="auto"/>
              <w:left w:val="single" w:sz="8" w:space="0" w:color="auto"/>
              <w:bottom w:val="single" w:sz="4" w:space="0" w:color="auto"/>
              <w:right w:val="single" w:sz="8" w:space="0" w:color="auto"/>
            </w:tcBorders>
            <w:vAlign w:val="center"/>
          </w:tcPr>
          <w:p w14:paraId="634D4AAA" w14:textId="77777777" w:rsidR="00657754" w:rsidRPr="004441A7" w:rsidRDefault="00657754" w:rsidP="00657754">
            <w:pPr>
              <w:rPr>
                <w:lang w:val="fr-BE"/>
              </w:rPr>
            </w:pPr>
          </w:p>
        </w:tc>
      </w:tr>
      <w:tr w:rsidR="00657754" w:rsidRPr="004441A7" w14:paraId="21ACE9B9" w14:textId="77777777" w:rsidTr="00657754">
        <w:trPr>
          <w:cantSplit/>
          <w:trHeight w:hRule="exact" w:val="567"/>
        </w:trPr>
        <w:tc>
          <w:tcPr>
            <w:tcW w:w="1503" w:type="dxa"/>
            <w:tcBorders>
              <w:top w:val="single" w:sz="4" w:space="0" w:color="auto"/>
              <w:left w:val="single" w:sz="8" w:space="0" w:color="auto"/>
              <w:bottom w:val="single" w:sz="4" w:space="0" w:color="auto"/>
              <w:right w:val="single" w:sz="8" w:space="0" w:color="auto"/>
            </w:tcBorders>
            <w:vAlign w:val="center"/>
          </w:tcPr>
          <w:p w14:paraId="662BBAD2" w14:textId="77777777" w:rsidR="00657754" w:rsidRPr="004441A7" w:rsidRDefault="00657754" w:rsidP="00657754">
            <w:pPr>
              <w:jc w:val="center"/>
              <w:rPr>
                <w:lang w:val="fr-BE"/>
              </w:rPr>
            </w:pPr>
            <w:r w:rsidRPr="004441A7">
              <w:rPr>
                <w:lang w:val="fr-BE"/>
              </w:rPr>
              <w:t xml:space="preserve">A </w:t>
            </w:r>
            <w:r w:rsidRPr="004441A7">
              <w:rPr>
                <w:vertAlign w:val="subscript"/>
                <w:lang w:val="fr-BE"/>
              </w:rPr>
              <w:t>………</w:t>
            </w:r>
          </w:p>
        </w:tc>
        <w:tc>
          <w:tcPr>
            <w:tcW w:w="1417" w:type="dxa"/>
            <w:tcBorders>
              <w:top w:val="single" w:sz="4" w:space="0" w:color="auto"/>
              <w:left w:val="single" w:sz="8" w:space="0" w:color="auto"/>
              <w:bottom w:val="single" w:sz="4" w:space="0" w:color="auto"/>
              <w:right w:val="single" w:sz="8" w:space="0" w:color="auto"/>
            </w:tcBorders>
            <w:vAlign w:val="center"/>
          </w:tcPr>
          <w:p w14:paraId="36AAF669" w14:textId="77777777" w:rsidR="00657754" w:rsidRPr="004441A7" w:rsidRDefault="00657754" w:rsidP="00657754">
            <w:pPr>
              <w:jc w:val="center"/>
              <w:rPr>
                <w:lang w:val="fr-BE"/>
              </w:rPr>
            </w:pPr>
            <w:r w:rsidRPr="004441A7">
              <w:rPr>
                <w:lang w:val="fr-BE"/>
              </w:rPr>
              <w:t xml:space="preserve">I </w:t>
            </w:r>
            <w:r w:rsidRPr="004441A7">
              <w:rPr>
                <w:vertAlign w:val="subscript"/>
                <w:lang w:val="fr-BE"/>
              </w:rPr>
              <w:t>………</w:t>
            </w:r>
          </w:p>
        </w:tc>
        <w:tc>
          <w:tcPr>
            <w:tcW w:w="4962" w:type="dxa"/>
            <w:tcBorders>
              <w:top w:val="single" w:sz="4" w:space="0" w:color="auto"/>
              <w:left w:val="single" w:sz="8" w:space="0" w:color="auto"/>
              <w:bottom w:val="single" w:sz="4" w:space="0" w:color="auto"/>
              <w:right w:val="single" w:sz="8" w:space="0" w:color="auto"/>
            </w:tcBorders>
            <w:vAlign w:val="center"/>
          </w:tcPr>
          <w:p w14:paraId="57BBF81A" w14:textId="77777777" w:rsidR="00657754" w:rsidRPr="004441A7" w:rsidRDefault="00657754" w:rsidP="00657754">
            <w:pPr>
              <w:rPr>
                <w:lang w:val="fr-BE"/>
              </w:rPr>
            </w:pPr>
          </w:p>
        </w:tc>
        <w:tc>
          <w:tcPr>
            <w:tcW w:w="1621" w:type="dxa"/>
            <w:tcBorders>
              <w:top w:val="single" w:sz="4" w:space="0" w:color="auto"/>
              <w:left w:val="single" w:sz="8" w:space="0" w:color="auto"/>
              <w:bottom w:val="single" w:sz="4" w:space="0" w:color="auto"/>
              <w:right w:val="single" w:sz="8" w:space="0" w:color="auto"/>
            </w:tcBorders>
            <w:vAlign w:val="center"/>
          </w:tcPr>
          <w:p w14:paraId="6129F51B" w14:textId="77777777" w:rsidR="00657754" w:rsidRPr="004441A7" w:rsidRDefault="00657754" w:rsidP="00657754">
            <w:pPr>
              <w:rPr>
                <w:lang w:val="fr-BE"/>
              </w:rPr>
            </w:pPr>
          </w:p>
        </w:tc>
      </w:tr>
      <w:tr w:rsidR="00657754" w:rsidRPr="004441A7" w14:paraId="08BBE824" w14:textId="77777777" w:rsidTr="00657754">
        <w:trPr>
          <w:cantSplit/>
          <w:trHeight w:hRule="exact" w:val="567"/>
        </w:trPr>
        <w:tc>
          <w:tcPr>
            <w:tcW w:w="1503" w:type="dxa"/>
            <w:tcBorders>
              <w:top w:val="single" w:sz="4" w:space="0" w:color="auto"/>
              <w:left w:val="single" w:sz="8" w:space="0" w:color="auto"/>
              <w:bottom w:val="single" w:sz="4" w:space="0" w:color="auto"/>
              <w:right w:val="single" w:sz="8" w:space="0" w:color="auto"/>
            </w:tcBorders>
            <w:vAlign w:val="center"/>
          </w:tcPr>
          <w:p w14:paraId="018F1AAE" w14:textId="77777777" w:rsidR="00657754" w:rsidRPr="004441A7" w:rsidRDefault="00657754" w:rsidP="00657754">
            <w:pPr>
              <w:jc w:val="center"/>
              <w:rPr>
                <w:lang w:val="fr-BE"/>
              </w:rPr>
            </w:pPr>
            <w:r w:rsidRPr="004441A7">
              <w:rPr>
                <w:lang w:val="fr-BE"/>
              </w:rPr>
              <w:t xml:space="preserve">A </w:t>
            </w:r>
            <w:r w:rsidRPr="004441A7">
              <w:rPr>
                <w:vertAlign w:val="subscript"/>
                <w:lang w:val="fr-BE"/>
              </w:rPr>
              <w:t>………</w:t>
            </w:r>
          </w:p>
        </w:tc>
        <w:tc>
          <w:tcPr>
            <w:tcW w:w="1417" w:type="dxa"/>
            <w:tcBorders>
              <w:top w:val="single" w:sz="4" w:space="0" w:color="auto"/>
              <w:left w:val="single" w:sz="8" w:space="0" w:color="auto"/>
              <w:bottom w:val="single" w:sz="4" w:space="0" w:color="auto"/>
              <w:right w:val="single" w:sz="8" w:space="0" w:color="auto"/>
            </w:tcBorders>
            <w:vAlign w:val="center"/>
          </w:tcPr>
          <w:p w14:paraId="69FF28BA" w14:textId="77777777" w:rsidR="00657754" w:rsidRPr="004441A7" w:rsidRDefault="00657754" w:rsidP="00657754">
            <w:pPr>
              <w:jc w:val="center"/>
              <w:rPr>
                <w:lang w:val="fr-BE"/>
              </w:rPr>
            </w:pPr>
            <w:r w:rsidRPr="004441A7">
              <w:rPr>
                <w:lang w:val="fr-BE"/>
              </w:rPr>
              <w:t xml:space="preserve">I </w:t>
            </w:r>
            <w:r w:rsidRPr="004441A7">
              <w:rPr>
                <w:vertAlign w:val="subscript"/>
                <w:lang w:val="fr-BE"/>
              </w:rPr>
              <w:t>………</w:t>
            </w:r>
          </w:p>
        </w:tc>
        <w:tc>
          <w:tcPr>
            <w:tcW w:w="4962" w:type="dxa"/>
            <w:tcBorders>
              <w:top w:val="single" w:sz="4" w:space="0" w:color="auto"/>
              <w:left w:val="single" w:sz="8" w:space="0" w:color="auto"/>
              <w:bottom w:val="single" w:sz="4" w:space="0" w:color="auto"/>
              <w:right w:val="single" w:sz="8" w:space="0" w:color="auto"/>
            </w:tcBorders>
            <w:vAlign w:val="center"/>
          </w:tcPr>
          <w:p w14:paraId="7CCA4527" w14:textId="77777777" w:rsidR="00657754" w:rsidRPr="004441A7" w:rsidRDefault="00657754" w:rsidP="00657754">
            <w:pPr>
              <w:rPr>
                <w:lang w:val="fr-BE"/>
              </w:rPr>
            </w:pPr>
          </w:p>
        </w:tc>
        <w:tc>
          <w:tcPr>
            <w:tcW w:w="1621" w:type="dxa"/>
            <w:tcBorders>
              <w:top w:val="single" w:sz="4" w:space="0" w:color="auto"/>
              <w:left w:val="single" w:sz="8" w:space="0" w:color="auto"/>
              <w:bottom w:val="single" w:sz="4" w:space="0" w:color="auto"/>
              <w:right w:val="single" w:sz="8" w:space="0" w:color="auto"/>
            </w:tcBorders>
            <w:vAlign w:val="center"/>
          </w:tcPr>
          <w:p w14:paraId="76CBEFD0" w14:textId="77777777" w:rsidR="00657754" w:rsidRPr="004441A7" w:rsidRDefault="00657754" w:rsidP="00657754">
            <w:pPr>
              <w:rPr>
                <w:lang w:val="fr-BE"/>
              </w:rPr>
            </w:pPr>
          </w:p>
        </w:tc>
      </w:tr>
      <w:tr w:rsidR="00657754" w:rsidRPr="004441A7" w14:paraId="0DB4AA16" w14:textId="77777777" w:rsidTr="00657754">
        <w:trPr>
          <w:cantSplit/>
          <w:trHeight w:hRule="exact" w:val="567"/>
        </w:trPr>
        <w:tc>
          <w:tcPr>
            <w:tcW w:w="1503" w:type="dxa"/>
            <w:tcBorders>
              <w:top w:val="single" w:sz="4" w:space="0" w:color="auto"/>
              <w:left w:val="single" w:sz="8" w:space="0" w:color="auto"/>
              <w:bottom w:val="single" w:sz="8" w:space="0" w:color="auto"/>
              <w:right w:val="single" w:sz="8" w:space="0" w:color="auto"/>
            </w:tcBorders>
            <w:vAlign w:val="center"/>
          </w:tcPr>
          <w:p w14:paraId="2BC55E02" w14:textId="77777777" w:rsidR="00657754" w:rsidRPr="004441A7" w:rsidRDefault="00657754" w:rsidP="00657754">
            <w:pPr>
              <w:jc w:val="center"/>
              <w:rPr>
                <w:lang w:val="fr-BE"/>
              </w:rPr>
            </w:pPr>
            <w:r w:rsidRPr="004441A7">
              <w:rPr>
                <w:lang w:val="fr-BE"/>
              </w:rPr>
              <w:t xml:space="preserve">A </w:t>
            </w:r>
            <w:r w:rsidRPr="004441A7">
              <w:rPr>
                <w:vertAlign w:val="subscript"/>
                <w:lang w:val="fr-BE"/>
              </w:rPr>
              <w:t>………</w:t>
            </w:r>
          </w:p>
        </w:tc>
        <w:tc>
          <w:tcPr>
            <w:tcW w:w="1417" w:type="dxa"/>
            <w:tcBorders>
              <w:top w:val="single" w:sz="4" w:space="0" w:color="auto"/>
              <w:left w:val="single" w:sz="8" w:space="0" w:color="auto"/>
              <w:bottom w:val="single" w:sz="8" w:space="0" w:color="auto"/>
              <w:right w:val="single" w:sz="8" w:space="0" w:color="auto"/>
            </w:tcBorders>
            <w:vAlign w:val="center"/>
          </w:tcPr>
          <w:p w14:paraId="4DB43DA8" w14:textId="77777777" w:rsidR="00657754" w:rsidRPr="004441A7" w:rsidRDefault="00657754" w:rsidP="00657754">
            <w:pPr>
              <w:jc w:val="center"/>
              <w:rPr>
                <w:lang w:val="fr-BE"/>
              </w:rPr>
            </w:pPr>
            <w:r w:rsidRPr="004441A7">
              <w:rPr>
                <w:lang w:val="fr-BE"/>
              </w:rPr>
              <w:t xml:space="preserve">I </w:t>
            </w:r>
            <w:r w:rsidRPr="004441A7">
              <w:rPr>
                <w:vertAlign w:val="subscript"/>
                <w:lang w:val="fr-BE"/>
              </w:rPr>
              <w:t>………</w:t>
            </w:r>
          </w:p>
        </w:tc>
        <w:tc>
          <w:tcPr>
            <w:tcW w:w="4962" w:type="dxa"/>
            <w:tcBorders>
              <w:top w:val="single" w:sz="4" w:space="0" w:color="auto"/>
              <w:left w:val="single" w:sz="8" w:space="0" w:color="auto"/>
              <w:bottom w:val="single" w:sz="8" w:space="0" w:color="auto"/>
              <w:right w:val="single" w:sz="8" w:space="0" w:color="auto"/>
            </w:tcBorders>
            <w:vAlign w:val="center"/>
          </w:tcPr>
          <w:p w14:paraId="16AE2216" w14:textId="77777777" w:rsidR="00657754" w:rsidRPr="004441A7" w:rsidRDefault="00657754" w:rsidP="00657754">
            <w:pPr>
              <w:rPr>
                <w:lang w:val="fr-BE"/>
              </w:rPr>
            </w:pPr>
          </w:p>
        </w:tc>
        <w:tc>
          <w:tcPr>
            <w:tcW w:w="1621" w:type="dxa"/>
            <w:tcBorders>
              <w:top w:val="single" w:sz="4" w:space="0" w:color="auto"/>
              <w:left w:val="single" w:sz="8" w:space="0" w:color="auto"/>
              <w:bottom w:val="single" w:sz="8" w:space="0" w:color="auto"/>
              <w:right w:val="single" w:sz="8" w:space="0" w:color="auto"/>
            </w:tcBorders>
            <w:vAlign w:val="center"/>
          </w:tcPr>
          <w:p w14:paraId="315E677B" w14:textId="77777777" w:rsidR="00657754" w:rsidRPr="004441A7" w:rsidRDefault="00657754" w:rsidP="00657754">
            <w:pPr>
              <w:rPr>
                <w:lang w:val="fr-BE"/>
              </w:rPr>
            </w:pPr>
          </w:p>
        </w:tc>
      </w:tr>
    </w:tbl>
    <w:p w14:paraId="66EDBDA5" w14:textId="77777777" w:rsidR="00657754" w:rsidRDefault="00657754" w:rsidP="00657754">
      <w:pPr>
        <w:tabs>
          <w:tab w:val="left" w:leader="dot" w:pos="9639"/>
        </w:tabs>
        <w:rPr>
          <w:rFonts w:cstheme="minorHAnsi"/>
          <w:szCs w:val="18"/>
        </w:rPr>
      </w:pPr>
    </w:p>
    <w:p w14:paraId="66D7F3AB" w14:textId="52A6631F" w:rsidR="00657754" w:rsidRDefault="00657754" w:rsidP="00657754">
      <w:pPr>
        <w:pStyle w:val="Titre3"/>
      </w:pPr>
      <w:r>
        <w:br w:type="page"/>
      </w:r>
      <w:bookmarkStart w:id="195" w:name="_Toc13806134"/>
      <w:r>
        <w:lastRenderedPageBreak/>
        <w:t xml:space="preserve">3.6 </w:t>
      </w:r>
      <w:r w:rsidRPr="00D35DE7">
        <w:t>Liste générale des dépôts</w:t>
      </w:r>
      <w:r>
        <w:t xml:space="preserve"> de substances</w:t>
      </w:r>
      <w:r w:rsidRPr="00D35DE7">
        <w:t xml:space="preserve"> (D</w:t>
      </w:r>
      <w:r>
        <w:t>S</w:t>
      </w:r>
      <w:r w:rsidRPr="00D35DE7">
        <w:rPr>
          <w:vertAlign w:val="subscript"/>
        </w:rPr>
        <w:t>N</w:t>
      </w:r>
      <w:r w:rsidRPr="00D35DE7">
        <w:t>)</w:t>
      </w:r>
      <w:bookmarkEnd w:id="195"/>
    </w:p>
    <w:p w14:paraId="1E301F07" w14:textId="77777777" w:rsidR="00657754" w:rsidRDefault="00657754" w:rsidP="00657754">
      <w:pPr>
        <w:spacing w:after="60"/>
      </w:pPr>
      <w:r w:rsidRPr="000A2E34">
        <w:t>Identifiez</w:t>
      </w:r>
      <w:r>
        <w:t xml:space="preserve"> </w:t>
      </w:r>
      <w:r w:rsidRPr="000A2E34">
        <w:t xml:space="preserve"> les dépôts de substances qui sont cédés</w:t>
      </w:r>
      <w:r>
        <w:t xml:space="preserve"> ou partagés</w:t>
      </w:r>
    </w:p>
    <w:tbl>
      <w:tblPr>
        <w:tblW w:w="95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1417"/>
        <w:gridCol w:w="4962"/>
        <w:gridCol w:w="1621"/>
      </w:tblGrid>
      <w:tr w:rsidR="00657754" w:rsidRPr="00171496" w14:paraId="25FCA5D5" w14:textId="77777777" w:rsidTr="00657754">
        <w:trPr>
          <w:cantSplit/>
          <w:trHeight w:val="723"/>
        </w:trPr>
        <w:tc>
          <w:tcPr>
            <w:tcW w:w="1560" w:type="dxa"/>
            <w:tcBorders>
              <w:top w:val="single" w:sz="8" w:space="0" w:color="auto"/>
              <w:left w:val="single" w:sz="8" w:space="0" w:color="auto"/>
              <w:bottom w:val="single" w:sz="8" w:space="0" w:color="auto"/>
              <w:right w:val="single" w:sz="8" w:space="0" w:color="auto"/>
            </w:tcBorders>
            <w:vAlign w:val="center"/>
          </w:tcPr>
          <w:p w14:paraId="37231EE5" w14:textId="77777777" w:rsidR="00657754" w:rsidRPr="00171496" w:rsidRDefault="00657754" w:rsidP="00657754">
            <w:pPr>
              <w:tabs>
                <w:tab w:val="left" w:leader="dot" w:pos="9639"/>
              </w:tabs>
              <w:jc w:val="center"/>
              <w:rPr>
                <w:rFonts w:cstheme="minorHAnsi"/>
                <w:sz w:val="16"/>
                <w:szCs w:val="16"/>
                <w:lang w:val="fr-BE"/>
              </w:rPr>
            </w:pPr>
            <w:r w:rsidRPr="00171496">
              <w:rPr>
                <w:rFonts w:cstheme="minorHAnsi"/>
                <w:sz w:val="16"/>
                <w:szCs w:val="16"/>
                <w:lang w:val="fr-BE"/>
              </w:rPr>
              <w:t xml:space="preserve">Identification </w:t>
            </w:r>
            <w:r>
              <w:rPr>
                <w:rFonts w:cstheme="minorHAnsi"/>
                <w:sz w:val="16"/>
                <w:szCs w:val="16"/>
                <w:lang w:val="fr-BE"/>
              </w:rPr>
              <w:t>de l’</w:t>
            </w:r>
            <w:r w:rsidRPr="00171496">
              <w:rPr>
                <w:rFonts w:cstheme="minorHAnsi"/>
                <w:sz w:val="16"/>
                <w:szCs w:val="16"/>
                <w:lang w:val="fr-BE"/>
              </w:rPr>
              <w:t>autorisation</w:t>
            </w:r>
            <w:r>
              <w:rPr>
                <w:rFonts w:cstheme="minorHAnsi"/>
                <w:sz w:val="16"/>
                <w:szCs w:val="16"/>
                <w:lang w:val="fr-BE"/>
              </w:rPr>
              <w:t xml:space="preserve"> (A</w:t>
            </w:r>
            <w:r w:rsidRPr="00A061AE">
              <w:rPr>
                <w:rFonts w:cstheme="minorHAnsi"/>
                <w:sz w:val="16"/>
                <w:szCs w:val="16"/>
                <w:vertAlign w:val="subscript"/>
                <w:lang w:val="fr-BE"/>
              </w:rPr>
              <w:t>N</w:t>
            </w:r>
            <w:r>
              <w:rPr>
                <w:rFonts w:cstheme="minorHAnsi"/>
                <w:sz w:val="16"/>
                <w:szCs w:val="16"/>
                <w:lang w:val="fr-BE"/>
              </w:rPr>
              <w:t>)</w:t>
            </w:r>
          </w:p>
        </w:tc>
        <w:tc>
          <w:tcPr>
            <w:tcW w:w="1417" w:type="dxa"/>
            <w:tcBorders>
              <w:top w:val="single" w:sz="8" w:space="0" w:color="auto"/>
              <w:left w:val="single" w:sz="8" w:space="0" w:color="auto"/>
              <w:bottom w:val="single" w:sz="8" w:space="0" w:color="auto"/>
              <w:right w:val="single" w:sz="8" w:space="0" w:color="auto"/>
            </w:tcBorders>
            <w:vAlign w:val="center"/>
          </w:tcPr>
          <w:p w14:paraId="5964F861" w14:textId="77777777" w:rsidR="00657754" w:rsidRPr="00171496" w:rsidRDefault="00657754" w:rsidP="00657754">
            <w:pPr>
              <w:tabs>
                <w:tab w:val="left" w:leader="dot" w:pos="9639"/>
              </w:tabs>
              <w:jc w:val="center"/>
              <w:rPr>
                <w:rFonts w:cstheme="minorHAnsi"/>
                <w:sz w:val="16"/>
                <w:szCs w:val="16"/>
                <w:lang w:val="fr-BE"/>
              </w:rPr>
            </w:pPr>
            <w:r w:rsidRPr="00171496">
              <w:rPr>
                <w:rFonts w:cstheme="minorHAnsi"/>
                <w:sz w:val="16"/>
                <w:szCs w:val="16"/>
                <w:lang w:val="fr-BE"/>
              </w:rPr>
              <w:t xml:space="preserve">Identification </w:t>
            </w:r>
            <w:r>
              <w:rPr>
                <w:rFonts w:cstheme="minorHAnsi"/>
                <w:sz w:val="16"/>
                <w:szCs w:val="16"/>
                <w:lang w:val="fr-BE"/>
              </w:rPr>
              <w:t>du dépôt</w:t>
            </w:r>
            <w:r w:rsidRPr="00687298">
              <w:rPr>
                <w:rFonts w:cstheme="minorHAnsi"/>
                <w:sz w:val="16"/>
                <w:szCs w:val="16"/>
                <w:lang w:val="fr-BE"/>
              </w:rPr>
              <w:t xml:space="preserve"> de substances (DSN)</w:t>
            </w:r>
          </w:p>
        </w:tc>
        <w:tc>
          <w:tcPr>
            <w:tcW w:w="4962" w:type="dxa"/>
            <w:tcBorders>
              <w:top w:val="single" w:sz="8" w:space="0" w:color="auto"/>
              <w:left w:val="single" w:sz="8" w:space="0" w:color="auto"/>
              <w:bottom w:val="single" w:sz="8" w:space="0" w:color="auto"/>
              <w:right w:val="single" w:sz="8" w:space="0" w:color="auto"/>
            </w:tcBorders>
            <w:vAlign w:val="center"/>
          </w:tcPr>
          <w:p w14:paraId="11997C21" w14:textId="77777777" w:rsidR="00657754" w:rsidRPr="00171496" w:rsidRDefault="00657754" w:rsidP="00657754">
            <w:pPr>
              <w:tabs>
                <w:tab w:val="left" w:leader="dot" w:pos="9639"/>
              </w:tabs>
              <w:jc w:val="center"/>
              <w:rPr>
                <w:rFonts w:cstheme="minorHAnsi"/>
                <w:sz w:val="16"/>
                <w:szCs w:val="16"/>
                <w:lang w:val="fr-BE"/>
              </w:rPr>
            </w:pPr>
            <w:r w:rsidRPr="00171496">
              <w:rPr>
                <w:rFonts w:cstheme="minorHAnsi"/>
                <w:sz w:val="16"/>
                <w:szCs w:val="16"/>
                <w:lang w:val="fr-BE"/>
              </w:rPr>
              <w:t>Description ou dénomination du bâtiment</w:t>
            </w:r>
          </w:p>
        </w:tc>
        <w:tc>
          <w:tcPr>
            <w:tcW w:w="1621" w:type="dxa"/>
            <w:tcBorders>
              <w:top w:val="single" w:sz="8" w:space="0" w:color="auto"/>
              <w:left w:val="single" w:sz="8" w:space="0" w:color="auto"/>
              <w:bottom w:val="single" w:sz="8" w:space="0" w:color="auto"/>
              <w:right w:val="single" w:sz="8" w:space="0" w:color="auto"/>
            </w:tcBorders>
            <w:vAlign w:val="center"/>
          </w:tcPr>
          <w:p w14:paraId="483BBE20" w14:textId="77777777" w:rsidR="00657754" w:rsidRPr="000D405A" w:rsidRDefault="00657754" w:rsidP="00657754">
            <w:pPr>
              <w:jc w:val="center"/>
              <w:rPr>
                <w:sz w:val="16"/>
                <w:szCs w:val="16"/>
                <w:lang w:val="fr-BE"/>
              </w:rPr>
            </w:pPr>
            <w:r w:rsidRPr="000D405A">
              <w:rPr>
                <w:sz w:val="16"/>
                <w:szCs w:val="16"/>
                <w:lang w:val="fr-BE"/>
              </w:rPr>
              <w:t xml:space="preserve">Statut </w:t>
            </w:r>
            <w:r>
              <w:rPr>
                <w:sz w:val="16"/>
                <w:szCs w:val="16"/>
                <w:lang w:val="fr-BE"/>
              </w:rPr>
              <w:t>de cession</w:t>
            </w:r>
            <w:r>
              <w:rPr>
                <w:rStyle w:val="Appelnotedebasdep"/>
                <w:sz w:val="16"/>
                <w:szCs w:val="16"/>
                <w:lang w:val="fr-BE"/>
              </w:rPr>
              <w:footnoteReference w:id="7"/>
            </w:r>
            <w:r>
              <w:rPr>
                <w:sz w:val="16"/>
                <w:szCs w:val="16"/>
                <w:lang w:val="fr-BE"/>
              </w:rPr>
              <w:t>*</w:t>
            </w:r>
          </w:p>
          <w:p w14:paraId="36F9BE0C" w14:textId="77777777" w:rsidR="00657754" w:rsidRPr="00171496" w:rsidRDefault="00657754" w:rsidP="00657754">
            <w:pPr>
              <w:tabs>
                <w:tab w:val="left" w:leader="dot" w:pos="9639"/>
              </w:tabs>
              <w:jc w:val="center"/>
              <w:rPr>
                <w:rFonts w:cstheme="minorHAnsi"/>
                <w:sz w:val="16"/>
                <w:szCs w:val="16"/>
                <w:lang w:val="fr-BE"/>
              </w:rPr>
            </w:pPr>
            <w:r>
              <w:rPr>
                <w:noProof/>
                <w:szCs w:val="18"/>
                <w:lang w:val="fr-BE" w:eastAsia="fr-BE"/>
              </w:rPr>
              <w:sym w:font="Webdings" w:char="F069"/>
            </w:r>
          </w:p>
        </w:tc>
      </w:tr>
      <w:tr w:rsidR="00657754" w:rsidRPr="005B7207" w14:paraId="0A729D2D" w14:textId="77777777" w:rsidTr="00657754">
        <w:trPr>
          <w:cantSplit/>
          <w:trHeight w:val="567"/>
        </w:trPr>
        <w:tc>
          <w:tcPr>
            <w:tcW w:w="1560" w:type="dxa"/>
            <w:tcBorders>
              <w:top w:val="single" w:sz="8" w:space="0" w:color="auto"/>
              <w:left w:val="single" w:sz="8" w:space="0" w:color="auto"/>
              <w:bottom w:val="single" w:sz="6" w:space="0" w:color="auto"/>
              <w:right w:val="single" w:sz="8" w:space="0" w:color="auto"/>
            </w:tcBorders>
            <w:vAlign w:val="center"/>
          </w:tcPr>
          <w:p w14:paraId="68729D31" w14:textId="77777777" w:rsidR="00657754" w:rsidRPr="005B7207" w:rsidRDefault="00657754" w:rsidP="00657754">
            <w:pPr>
              <w:tabs>
                <w:tab w:val="left" w:leader="dot" w:pos="9639"/>
              </w:tabs>
              <w:jc w:val="center"/>
              <w:rPr>
                <w:lang w:val="fr-BE"/>
              </w:rPr>
            </w:pPr>
            <w:r w:rsidRPr="005B7207">
              <w:rPr>
                <w:lang w:val="fr-BE"/>
              </w:rPr>
              <w:t>A….</w:t>
            </w:r>
          </w:p>
        </w:tc>
        <w:tc>
          <w:tcPr>
            <w:tcW w:w="1417" w:type="dxa"/>
            <w:tcBorders>
              <w:top w:val="single" w:sz="8" w:space="0" w:color="auto"/>
              <w:left w:val="single" w:sz="8" w:space="0" w:color="auto"/>
              <w:bottom w:val="single" w:sz="6" w:space="0" w:color="auto"/>
              <w:right w:val="single" w:sz="8" w:space="0" w:color="auto"/>
            </w:tcBorders>
            <w:vAlign w:val="center"/>
          </w:tcPr>
          <w:p w14:paraId="10053F37" w14:textId="77777777" w:rsidR="00657754" w:rsidRPr="005B7207" w:rsidRDefault="00657754" w:rsidP="00657754">
            <w:pPr>
              <w:tabs>
                <w:tab w:val="left" w:leader="dot" w:pos="9639"/>
              </w:tabs>
              <w:jc w:val="center"/>
              <w:rPr>
                <w:lang w:val="fr-BE"/>
              </w:rPr>
            </w:pPr>
            <w:r w:rsidRPr="005B7207">
              <w:rPr>
                <w:lang w:val="fr-BE"/>
              </w:rPr>
              <w:t>D</w:t>
            </w:r>
            <w:r>
              <w:rPr>
                <w:lang w:val="fr-BE"/>
              </w:rPr>
              <w:t>S</w:t>
            </w:r>
            <w:r w:rsidRPr="005B7207">
              <w:rPr>
                <w:lang w:val="fr-BE"/>
              </w:rPr>
              <w:t>…..</w:t>
            </w:r>
          </w:p>
        </w:tc>
        <w:tc>
          <w:tcPr>
            <w:tcW w:w="4962" w:type="dxa"/>
            <w:tcBorders>
              <w:top w:val="single" w:sz="8" w:space="0" w:color="auto"/>
              <w:left w:val="single" w:sz="8" w:space="0" w:color="auto"/>
              <w:bottom w:val="single" w:sz="6" w:space="0" w:color="auto"/>
              <w:right w:val="single" w:sz="8" w:space="0" w:color="auto"/>
            </w:tcBorders>
            <w:vAlign w:val="center"/>
          </w:tcPr>
          <w:p w14:paraId="3456CF5D" w14:textId="77777777" w:rsidR="00657754" w:rsidRPr="005B7207" w:rsidRDefault="00657754" w:rsidP="00657754">
            <w:pPr>
              <w:tabs>
                <w:tab w:val="left" w:leader="dot" w:pos="9639"/>
              </w:tabs>
              <w:rPr>
                <w:lang w:val="fr-BE"/>
              </w:rPr>
            </w:pPr>
          </w:p>
        </w:tc>
        <w:tc>
          <w:tcPr>
            <w:tcW w:w="1621" w:type="dxa"/>
            <w:tcBorders>
              <w:top w:val="single" w:sz="8" w:space="0" w:color="auto"/>
              <w:left w:val="single" w:sz="8" w:space="0" w:color="auto"/>
              <w:bottom w:val="single" w:sz="6" w:space="0" w:color="auto"/>
              <w:right w:val="single" w:sz="8" w:space="0" w:color="auto"/>
            </w:tcBorders>
            <w:vAlign w:val="center"/>
          </w:tcPr>
          <w:p w14:paraId="015DE6F9" w14:textId="77777777" w:rsidR="00657754" w:rsidRPr="005B7207" w:rsidRDefault="00657754" w:rsidP="00657754">
            <w:pPr>
              <w:tabs>
                <w:tab w:val="left" w:leader="dot" w:pos="9639"/>
              </w:tabs>
              <w:rPr>
                <w:b/>
                <w:lang w:val="fr-BE"/>
              </w:rPr>
            </w:pPr>
          </w:p>
        </w:tc>
      </w:tr>
      <w:tr w:rsidR="00657754" w:rsidRPr="005B7207" w14:paraId="695B1360" w14:textId="77777777" w:rsidTr="00657754">
        <w:trPr>
          <w:cantSplit/>
          <w:trHeight w:val="567"/>
        </w:trPr>
        <w:tc>
          <w:tcPr>
            <w:tcW w:w="1560" w:type="dxa"/>
            <w:tcBorders>
              <w:top w:val="single" w:sz="6" w:space="0" w:color="auto"/>
              <w:left w:val="single" w:sz="8" w:space="0" w:color="auto"/>
              <w:bottom w:val="single" w:sz="6" w:space="0" w:color="auto"/>
              <w:right w:val="single" w:sz="8" w:space="0" w:color="auto"/>
            </w:tcBorders>
            <w:vAlign w:val="center"/>
          </w:tcPr>
          <w:p w14:paraId="6A047C19" w14:textId="77777777" w:rsidR="00657754" w:rsidRPr="005B7207" w:rsidRDefault="00657754" w:rsidP="00657754">
            <w:pPr>
              <w:tabs>
                <w:tab w:val="left" w:leader="dot" w:pos="9639"/>
              </w:tabs>
              <w:jc w:val="center"/>
              <w:rPr>
                <w:lang w:val="fr-BE"/>
              </w:rPr>
            </w:pPr>
            <w:r w:rsidRPr="005B7207">
              <w:rPr>
                <w:lang w:val="fr-BE"/>
              </w:rPr>
              <w:t>A….</w:t>
            </w:r>
          </w:p>
        </w:tc>
        <w:tc>
          <w:tcPr>
            <w:tcW w:w="1417" w:type="dxa"/>
            <w:tcBorders>
              <w:top w:val="single" w:sz="6" w:space="0" w:color="auto"/>
              <w:left w:val="single" w:sz="8" w:space="0" w:color="auto"/>
              <w:bottom w:val="single" w:sz="6" w:space="0" w:color="auto"/>
              <w:right w:val="single" w:sz="8" w:space="0" w:color="auto"/>
            </w:tcBorders>
            <w:vAlign w:val="center"/>
          </w:tcPr>
          <w:p w14:paraId="4919ABA0" w14:textId="77777777" w:rsidR="00657754" w:rsidRPr="005B7207" w:rsidRDefault="00657754" w:rsidP="00657754">
            <w:pPr>
              <w:tabs>
                <w:tab w:val="left" w:leader="dot" w:pos="9639"/>
              </w:tabs>
              <w:jc w:val="center"/>
              <w:rPr>
                <w:lang w:val="fr-BE"/>
              </w:rPr>
            </w:pPr>
            <w:r w:rsidRPr="005B7207">
              <w:rPr>
                <w:lang w:val="fr-BE"/>
              </w:rPr>
              <w:t>D</w:t>
            </w:r>
            <w:r>
              <w:rPr>
                <w:lang w:val="fr-BE"/>
              </w:rPr>
              <w:t>S</w:t>
            </w:r>
            <w:r w:rsidRPr="005B7207">
              <w:rPr>
                <w:lang w:val="fr-BE"/>
              </w:rPr>
              <w:t>…..</w:t>
            </w:r>
          </w:p>
        </w:tc>
        <w:tc>
          <w:tcPr>
            <w:tcW w:w="4962" w:type="dxa"/>
            <w:tcBorders>
              <w:top w:val="single" w:sz="6" w:space="0" w:color="auto"/>
              <w:left w:val="single" w:sz="8" w:space="0" w:color="auto"/>
              <w:bottom w:val="single" w:sz="6" w:space="0" w:color="auto"/>
              <w:right w:val="single" w:sz="8" w:space="0" w:color="auto"/>
            </w:tcBorders>
            <w:vAlign w:val="center"/>
          </w:tcPr>
          <w:p w14:paraId="78DA07DE" w14:textId="77777777" w:rsidR="00657754" w:rsidRPr="005B7207" w:rsidRDefault="00657754" w:rsidP="00657754">
            <w:pPr>
              <w:tabs>
                <w:tab w:val="left" w:leader="dot" w:pos="9639"/>
              </w:tabs>
              <w:rPr>
                <w:lang w:val="fr-BE"/>
              </w:rPr>
            </w:pPr>
          </w:p>
        </w:tc>
        <w:tc>
          <w:tcPr>
            <w:tcW w:w="1621" w:type="dxa"/>
            <w:tcBorders>
              <w:top w:val="single" w:sz="6" w:space="0" w:color="auto"/>
              <w:left w:val="single" w:sz="8" w:space="0" w:color="auto"/>
              <w:bottom w:val="single" w:sz="6" w:space="0" w:color="auto"/>
              <w:right w:val="single" w:sz="8" w:space="0" w:color="auto"/>
            </w:tcBorders>
            <w:vAlign w:val="center"/>
          </w:tcPr>
          <w:p w14:paraId="5F6CBB52" w14:textId="77777777" w:rsidR="00657754" w:rsidRPr="005B7207" w:rsidRDefault="00657754" w:rsidP="00657754">
            <w:pPr>
              <w:tabs>
                <w:tab w:val="left" w:leader="dot" w:pos="9639"/>
              </w:tabs>
              <w:rPr>
                <w:b/>
                <w:lang w:val="fr-BE"/>
              </w:rPr>
            </w:pPr>
          </w:p>
        </w:tc>
      </w:tr>
      <w:tr w:rsidR="00657754" w:rsidRPr="005B7207" w14:paraId="26C70D1F" w14:textId="77777777" w:rsidTr="00657754">
        <w:trPr>
          <w:cantSplit/>
          <w:trHeight w:val="567"/>
        </w:trPr>
        <w:tc>
          <w:tcPr>
            <w:tcW w:w="1560" w:type="dxa"/>
            <w:tcBorders>
              <w:top w:val="single" w:sz="6" w:space="0" w:color="auto"/>
              <w:left w:val="single" w:sz="8" w:space="0" w:color="auto"/>
              <w:bottom w:val="single" w:sz="6" w:space="0" w:color="auto"/>
              <w:right w:val="single" w:sz="8" w:space="0" w:color="auto"/>
            </w:tcBorders>
            <w:vAlign w:val="center"/>
          </w:tcPr>
          <w:p w14:paraId="66033ADD" w14:textId="77777777" w:rsidR="00657754" w:rsidRPr="005B7207" w:rsidRDefault="00657754" w:rsidP="00657754">
            <w:pPr>
              <w:tabs>
                <w:tab w:val="left" w:leader="dot" w:pos="9639"/>
              </w:tabs>
              <w:jc w:val="center"/>
              <w:rPr>
                <w:lang w:val="fr-BE"/>
              </w:rPr>
            </w:pPr>
            <w:r w:rsidRPr="005B7207">
              <w:rPr>
                <w:lang w:val="fr-BE"/>
              </w:rPr>
              <w:t>A….</w:t>
            </w:r>
          </w:p>
        </w:tc>
        <w:tc>
          <w:tcPr>
            <w:tcW w:w="1417" w:type="dxa"/>
            <w:tcBorders>
              <w:top w:val="single" w:sz="6" w:space="0" w:color="auto"/>
              <w:left w:val="single" w:sz="8" w:space="0" w:color="auto"/>
              <w:bottom w:val="single" w:sz="6" w:space="0" w:color="auto"/>
              <w:right w:val="single" w:sz="8" w:space="0" w:color="auto"/>
            </w:tcBorders>
            <w:vAlign w:val="center"/>
          </w:tcPr>
          <w:p w14:paraId="24F62D31" w14:textId="77777777" w:rsidR="00657754" w:rsidRPr="005B7207" w:rsidRDefault="00657754" w:rsidP="00657754">
            <w:pPr>
              <w:tabs>
                <w:tab w:val="left" w:leader="dot" w:pos="9639"/>
              </w:tabs>
              <w:jc w:val="center"/>
              <w:rPr>
                <w:lang w:val="fr-BE"/>
              </w:rPr>
            </w:pPr>
            <w:r w:rsidRPr="005B7207">
              <w:rPr>
                <w:lang w:val="fr-BE"/>
              </w:rPr>
              <w:t>D</w:t>
            </w:r>
            <w:r>
              <w:rPr>
                <w:lang w:val="fr-BE"/>
              </w:rPr>
              <w:t>S</w:t>
            </w:r>
            <w:r w:rsidRPr="005B7207">
              <w:rPr>
                <w:lang w:val="fr-BE"/>
              </w:rPr>
              <w:t>…..</w:t>
            </w:r>
          </w:p>
        </w:tc>
        <w:tc>
          <w:tcPr>
            <w:tcW w:w="4962" w:type="dxa"/>
            <w:tcBorders>
              <w:top w:val="single" w:sz="6" w:space="0" w:color="auto"/>
              <w:left w:val="single" w:sz="8" w:space="0" w:color="auto"/>
              <w:bottom w:val="single" w:sz="6" w:space="0" w:color="auto"/>
              <w:right w:val="single" w:sz="8" w:space="0" w:color="auto"/>
            </w:tcBorders>
            <w:vAlign w:val="center"/>
          </w:tcPr>
          <w:p w14:paraId="133082C7" w14:textId="77777777" w:rsidR="00657754" w:rsidRPr="005B7207" w:rsidRDefault="00657754" w:rsidP="00657754">
            <w:pPr>
              <w:tabs>
                <w:tab w:val="left" w:leader="dot" w:pos="9639"/>
              </w:tabs>
              <w:rPr>
                <w:lang w:val="fr-BE"/>
              </w:rPr>
            </w:pPr>
          </w:p>
        </w:tc>
        <w:tc>
          <w:tcPr>
            <w:tcW w:w="1621" w:type="dxa"/>
            <w:tcBorders>
              <w:top w:val="single" w:sz="6" w:space="0" w:color="auto"/>
              <w:left w:val="single" w:sz="8" w:space="0" w:color="auto"/>
              <w:bottom w:val="single" w:sz="6" w:space="0" w:color="auto"/>
              <w:right w:val="single" w:sz="8" w:space="0" w:color="auto"/>
            </w:tcBorders>
            <w:vAlign w:val="center"/>
          </w:tcPr>
          <w:p w14:paraId="4715B4D4" w14:textId="77777777" w:rsidR="00657754" w:rsidRPr="005B7207" w:rsidRDefault="00657754" w:rsidP="00657754">
            <w:pPr>
              <w:tabs>
                <w:tab w:val="left" w:leader="dot" w:pos="9639"/>
              </w:tabs>
              <w:rPr>
                <w:b/>
                <w:lang w:val="fr-BE"/>
              </w:rPr>
            </w:pPr>
            <w:r w:rsidRPr="005B7207">
              <w:rPr>
                <w:lang w:val="fr-BE"/>
              </w:rPr>
              <w:t xml:space="preserve"> </w:t>
            </w:r>
          </w:p>
        </w:tc>
      </w:tr>
      <w:tr w:rsidR="00657754" w:rsidRPr="005B7207" w14:paraId="34463BEF" w14:textId="77777777" w:rsidTr="00657754">
        <w:trPr>
          <w:cantSplit/>
          <w:trHeight w:val="567"/>
        </w:trPr>
        <w:tc>
          <w:tcPr>
            <w:tcW w:w="1560" w:type="dxa"/>
            <w:tcBorders>
              <w:top w:val="single" w:sz="6" w:space="0" w:color="auto"/>
              <w:left w:val="single" w:sz="8" w:space="0" w:color="auto"/>
              <w:bottom w:val="single" w:sz="6" w:space="0" w:color="auto"/>
              <w:right w:val="single" w:sz="8" w:space="0" w:color="auto"/>
            </w:tcBorders>
            <w:vAlign w:val="center"/>
          </w:tcPr>
          <w:p w14:paraId="3D4F2B83" w14:textId="77777777" w:rsidR="00657754" w:rsidRPr="005B7207" w:rsidRDefault="00657754" w:rsidP="00657754">
            <w:pPr>
              <w:tabs>
                <w:tab w:val="left" w:leader="dot" w:pos="9639"/>
              </w:tabs>
              <w:jc w:val="center"/>
              <w:rPr>
                <w:lang w:val="fr-BE"/>
              </w:rPr>
            </w:pPr>
            <w:r w:rsidRPr="005B7207">
              <w:rPr>
                <w:lang w:val="fr-BE"/>
              </w:rPr>
              <w:t>A….</w:t>
            </w:r>
          </w:p>
        </w:tc>
        <w:tc>
          <w:tcPr>
            <w:tcW w:w="1417" w:type="dxa"/>
            <w:tcBorders>
              <w:top w:val="single" w:sz="6" w:space="0" w:color="auto"/>
              <w:left w:val="single" w:sz="8" w:space="0" w:color="auto"/>
              <w:bottom w:val="single" w:sz="6" w:space="0" w:color="auto"/>
              <w:right w:val="single" w:sz="8" w:space="0" w:color="auto"/>
            </w:tcBorders>
            <w:vAlign w:val="center"/>
          </w:tcPr>
          <w:p w14:paraId="214524D9" w14:textId="77777777" w:rsidR="00657754" w:rsidRPr="005B7207" w:rsidRDefault="00657754" w:rsidP="00657754">
            <w:pPr>
              <w:tabs>
                <w:tab w:val="left" w:leader="dot" w:pos="9639"/>
              </w:tabs>
              <w:jc w:val="center"/>
              <w:rPr>
                <w:lang w:val="fr-BE"/>
              </w:rPr>
            </w:pPr>
            <w:r w:rsidRPr="005B7207">
              <w:rPr>
                <w:lang w:val="fr-BE"/>
              </w:rPr>
              <w:t>D</w:t>
            </w:r>
            <w:r>
              <w:rPr>
                <w:lang w:val="fr-BE"/>
              </w:rPr>
              <w:t>S</w:t>
            </w:r>
            <w:r w:rsidRPr="005B7207">
              <w:rPr>
                <w:lang w:val="fr-BE"/>
              </w:rPr>
              <w:t>…..</w:t>
            </w:r>
          </w:p>
        </w:tc>
        <w:tc>
          <w:tcPr>
            <w:tcW w:w="4962" w:type="dxa"/>
            <w:tcBorders>
              <w:top w:val="single" w:sz="6" w:space="0" w:color="auto"/>
              <w:left w:val="single" w:sz="8" w:space="0" w:color="auto"/>
              <w:bottom w:val="single" w:sz="6" w:space="0" w:color="auto"/>
              <w:right w:val="single" w:sz="8" w:space="0" w:color="auto"/>
            </w:tcBorders>
            <w:vAlign w:val="center"/>
          </w:tcPr>
          <w:p w14:paraId="74A34DA7" w14:textId="77777777" w:rsidR="00657754" w:rsidRPr="005B7207" w:rsidRDefault="00657754" w:rsidP="00657754">
            <w:pPr>
              <w:tabs>
                <w:tab w:val="left" w:leader="dot" w:pos="9639"/>
              </w:tabs>
              <w:rPr>
                <w:lang w:val="fr-BE"/>
              </w:rPr>
            </w:pPr>
          </w:p>
        </w:tc>
        <w:tc>
          <w:tcPr>
            <w:tcW w:w="1621" w:type="dxa"/>
            <w:tcBorders>
              <w:top w:val="single" w:sz="6" w:space="0" w:color="auto"/>
              <w:left w:val="single" w:sz="8" w:space="0" w:color="auto"/>
              <w:bottom w:val="single" w:sz="6" w:space="0" w:color="auto"/>
              <w:right w:val="single" w:sz="8" w:space="0" w:color="auto"/>
            </w:tcBorders>
            <w:vAlign w:val="center"/>
          </w:tcPr>
          <w:p w14:paraId="37E7020B" w14:textId="77777777" w:rsidR="00657754" w:rsidRPr="005B7207" w:rsidRDefault="00657754" w:rsidP="00657754">
            <w:pPr>
              <w:tabs>
                <w:tab w:val="left" w:leader="dot" w:pos="9639"/>
              </w:tabs>
              <w:rPr>
                <w:b/>
                <w:lang w:val="fr-BE"/>
              </w:rPr>
            </w:pPr>
            <w:r w:rsidRPr="005B7207">
              <w:rPr>
                <w:lang w:val="fr-BE"/>
              </w:rPr>
              <w:t xml:space="preserve"> </w:t>
            </w:r>
          </w:p>
        </w:tc>
      </w:tr>
      <w:tr w:rsidR="00657754" w:rsidRPr="005B7207" w14:paraId="657BF980" w14:textId="77777777" w:rsidTr="00657754">
        <w:trPr>
          <w:cantSplit/>
          <w:trHeight w:val="567"/>
        </w:trPr>
        <w:tc>
          <w:tcPr>
            <w:tcW w:w="1560" w:type="dxa"/>
            <w:tcBorders>
              <w:top w:val="single" w:sz="6" w:space="0" w:color="auto"/>
              <w:left w:val="single" w:sz="8" w:space="0" w:color="auto"/>
              <w:bottom w:val="single" w:sz="6" w:space="0" w:color="auto"/>
              <w:right w:val="single" w:sz="8" w:space="0" w:color="auto"/>
            </w:tcBorders>
            <w:vAlign w:val="center"/>
          </w:tcPr>
          <w:p w14:paraId="057614CC" w14:textId="77777777" w:rsidR="00657754" w:rsidRPr="005B7207" w:rsidRDefault="00657754" w:rsidP="00657754">
            <w:pPr>
              <w:tabs>
                <w:tab w:val="left" w:leader="dot" w:pos="9639"/>
              </w:tabs>
              <w:jc w:val="center"/>
              <w:rPr>
                <w:lang w:val="fr-BE"/>
              </w:rPr>
            </w:pPr>
            <w:r w:rsidRPr="005B7207">
              <w:rPr>
                <w:lang w:val="fr-BE"/>
              </w:rPr>
              <w:t>A….</w:t>
            </w:r>
          </w:p>
        </w:tc>
        <w:tc>
          <w:tcPr>
            <w:tcW w:w="1417" w:type="dxa"/>
            <w:tcBorders>
              <w:top w:val="single" w:sz="6" w:space="0" w:color="auto"/>
              <w:left w:val="single" w:sz="8" w:space="0" w:color="auto"/>
              <w:bottom w:val="single" w:sz="6" w:space="0" w:color="auto"/>
              <w:right w:val="single" w:sz="8" w:space="0" w:color="auto"/>
            </w:tcBorders>
            <w:vAlign w:val="center"/>
          </w:tcPr>
          <w:p w14:paraId="1E0888D7" w14:textId="77777777" w:rsidR="00657754" w:rsidRPr="005B7207" w:rsidRDefault="00657754" w:rsidP="00657754">
            <w:pPr>
              <w:tabs>
                <w:tab w:val="left" w:leader="dot" w:pos="9639"/>
              </w:tabs>
              <w:jc w:val="center"/>
              <w:rPr>
                <w:lang w:val="fr-BE"/>
              </w:rPr>
            </w:pPr>
            <w:r w:rsidRPr="005B7207">
              <w:rPr>
                <w:lang w:val="fr-BE"/>
              </w:rPr>
              <w:t>D</w:t>
            </w:r>
            <w:r>
              <w:rPr>
                <w:lang w:val="fr-BE"/>
              </w:rPr>
              <w:t>S</w:t>
            </w:r>
            <w:r w:rsidRPr="005B7207">
              <w:rPr>
                <w:lang w:val="fr-BE"/>
              </w:rPr>
              <w:t>…..</w:t>
            </w:r>
          </w:p>
        </w:tc>
        <w:tc>
          <w:tcPr>
            <w:tcW w:w="4962" w:type="dxa"/>
            <w:tcBorders>
              <w:top w:val="single" w:sz="6" w:space="0" w:color="auto"/>
              <w:left w:val="single" w:sz="8" w:space="0" w:color="auto"/>
              <w:bottom w:val="single" w:sz="6" w:space="0" w:color="auto"/>
              <w:right w:val="single" w:sz="8" w:space="0" w:color="auto"/>
            </w:tcBorders>
            <w:vAlign w:val="center"/>
          </w:tcPr>
          <w:p w14:paraId="48765275" w14:textId="77777777" w:rsidR="00657754" w:rsidRPr="005B7207" w:rsidRDefault="00657754" w:rsidP="00657754">
            <w:pPr>
              <w:tabs>
                <w:tab w:val="left" w:leader="dot" w:pos="9639"/>
              </w:tabs>
              <w:rPr>
                <w:lang w:val="fr-BE"/>
              </w:rPr>
            </w:pPr>
          </w:p>
        </w:tc>
        <w:tc>
          <w:tcPr>
            <w:tcW w:w="1621" w:type="dxa"/>
            <w:tcBorders>
              <w:top w:val="single" w:sz="6" w:space="0" w:color="auto"/>
              <w:left w:val="single" w:sz="8" w:space="0" w:color="auto"/>
              <w:bottom w:val="single" w:sz="6" w:space="0" w:color="auto"/>
              <w:right w:val="single" w:sz="8" w:space="0" w:color="auto"/>
            </w:tcBorders>
            <w:vAlign w:val="center"/>
          </w:tcPr>
          <w:p w14:paraId="7E462EBD" w14:textId="77777777" w:rsidR="00657754" w:rsidRPr="005B7207" w:rsidRDefault="00657754" w:rsidP="00657754">
            <w:pPr>
              <w:tabs>
                <w:tab w:val="left" w:leader="dot" w:pos="9639"/>
              </w:tabs>
              <w:rPr>
                <w:b/>
                <w:lang w:val="fr-BE"/>
              </w:rPr>
            </w:pPr>
            <w:r w:rsidRPr="005B7207">
              <w:rPr>
                <w:lang w:val="fr-BE"/>
              </w:rPr>
              <w:t xml:space="preserve"> </w:t>
            </w:r>
          </w:p>
        </w:tc>
      </w:tr>
      <w:tr w:rsidR="00657754" w:rsidRPr="005B7207" w14:paraId="1E469086" w14:textId="77777777" w:rsidTr="00657754">
        <w:trPr>
          <w:cantSplit/>
          <w:trHeight w:val="567"/>
        </w:trPr>
        <w:tc>
          <w:tcPr>
            <w:tcW w:w="1560" w:type="dxa"/>
            <w:tcBorders>
              <w:top w:val="single" w:sz="6" w:space="0" w:color="auto"/>
              <w:left w:val="single" w:sz="8" w:space="0" w:color="auto"/>
              <w:bottom w:val="single" w:sz="8" w:space="0" w:color="auto"/>
              <w:right w:val="single" w:sz="8" w:space="0" w:color="auto"/>
            </w:tcBorders>
            <w:vAlign w:val="center"/>
          </w:tcPr>
          <w:p w14:paraId="601F929E" w14:textId="77777777" w:rsidR="00657754" w:rsidRPr="005B7207" w:rsidRDefault="00657754" w:rsidP="00657754">
            <w:pPr>
              <w:tabs>
                <w:tab w:val="left" w:leader="dot" w:pos="9639"/>
              </w:tabs>
              <w:jc w:val="center"/>
              <w:rPr>
                <w:lang w:val="fr-BE"/>
              </w:rPr>
            </w:pPr>
            <w:r w:rsidRPr="005B7207">
              <w:rPr>
                <w:lang w:val="fr-BE"/>
              </w:rPr>
              <w:t>A….</w:t>
            </w:r>
          </w:p>
        </w:tc>
        <w:tc>
          <w:tcPr>
            <w:tcW w:w="1417" w:type="dxa"/>
            <w:tcBorders>
              <w:top w:val="single" w:sz="6" w:space="0" w:color="auto"/>
              <w:left w:val="single" w:sz="8" w:space="0" w:color="auto"/>
              <w:bottom w:val="single" w:sz="8" w:space="0" w:color="auto"/>
              <w:right w:val="single" w:sz="8" w:space="0" w:color="auto"/>
            </w:tcBorders>
            <w:vAlign w:val="center"/>
          </w:tcPr>
          <w:p w14:paraId="36489F8D" w14:textId="77777777" w:rsidR="00657754" w:rsidRPr="005B7207" w:rsidRDefault="00657754" w:rsidP="00657754">
            <w:pPr>
              <w:tabs>
                <w:tab w:val="left" w:leader="dot" w:pos="9639"/>
              </w:tabs>
              <w:jc w:val="center"/>
              <w:rPr>
                <w:lang w:val="fr-BE"/>
              </w:rPr>
            </w:pPr>
            <w:r w:rsidRPr="005B7207">
              <w:rPr>
                <w:lang w:val="fr-BE"/>
              </w:rPr>
              <w:t>D</w:t>
            </w:r>
            <w:r>
              <w:rPr>
                <w:lang w:val="fr-BE"/>
              </w:rPr>
              <w:t>S</w:t>
            </w:r>
            <w:r w:rsidRPr="005B7207">
              <w:rPr>
                <w:lang w:val="fr-BE"/>
              </w:rPr>
              <w:t>…..</w:t>
            </w:r>
          </w:p>
        </w:tc>
        <w:tc>
          <w:tcPr>
            <w:tcW w:w="4962" w:type="dxa"/>
            <w:tcBorders>
              <w:top w:val="single" w:sz="6" w:space="0" w:color="auto"/>
              <w:left w:val="single" w:sz="8" w:space="0" w:color="auto"/>
              <w:bottom w:val="single" w:sz="8" w:space="0" w:color="auto"/>
              <w:right w:val="single" w:sz="8" w:space="0" w:color="auto"/>
            </w:tcBorders>
            <w:vAlign w:val="center"/>
          </w:tcPr>
          <w:p w14:paraId="1B1DAA22" w14:textId="77777777" w:rsidR="00657754" w:rsidRPr="005B7207" w:rsidRDefault="00657754" w:rsidP="00657754">
            <w:pPr>
              <w:tabs>
                <w:tab w:val="left" w:leader="dot" w:pos="9639"/>
              </w:tabs>
              <w:rPr>
                <w:lang w:val="fr-BE"/>
              </w:rPr>
            </w:pPr>
          </w:p>
        </w:tc>
        <w:tc>
          <w:tcPr>
            <w:tcW w:w="1621" w:type="dxa"/>
            <w:tcBorders>
              <w:top w:val="single" w:sz="6" w:space="0" w:color="auto"/>
              <w:left w:val="single" w:sz="8" w:space="0" w:color="auto"/>
              <w:bottom w:val="single" w:sz="8" w:space="0" w:color="auto"/>
              <w:right w:val="single" w:sz="8" w:space="0" w:color="auto"/>
            </w:tcBorders>
            <w:vAlign w:val="center"/>
          </w:tcPr>
          <w:p w14:paraId="5C149FE2" w14:textId="77777777" w:rsidR="00657754" w:rsidRPr="005B7207" w:rsidRDefault="00657754" w:rsidP="00657754">
            <w:pPr>
              <w:tabs>
                <w:tab w:val="left" w:leader="dot" w:pos="9639"/>
              </w:tabs>
              <w:rPr>
                <w:b/>
                <w:lang w:val="fr-BE"/>
              </w:rPr>
            </w:pPr>
            <w:r w:rsidRPr="005B7207">
              <w:rPr>
                <w:lang w:val="fr-BE"/>
              </w:rPr>
              <w:t xml:space="preserve"> </w:t>
            </w:r>
          </w:p>
        </w:tc>
      </w:tr>
      <w:tr w:rsidR="00657754" w:rsidRPr="005B7207" w14:paraId="5ABE072C" w14:textId="77777777" w:rsidTr="00657754">
        <w:trPr>
          <w:cantSplit/>
          <w:trHeight w:val="567"/>
        </w:trPr>
        <w:tc>
          <w:tcPr>
            <w:tcW w:w="1560" w:type="dxa"/>
            <w:tcBorders>
              <w:top w:val="single" w:sz="6" w:space="0" w:color="auto"/>
              <w:left w:val="single" w:sz="8" w:space="0" w:color="auto"/>
              <w:bottom w:val="single" w:sz="8" w:space="0" w:color="auto"/>
              <w:right w:val="single" w:sz="8" w:space="0" w:color="auto"/>
            </w:tcBorders>
            <w:vAlign w:val="center"/>
          </w:tcPr>
          <w:p w14:paraId="14231BFB" w14:textId="77777777" w:rsidR="00657754" w:rsidRPr="005B7207" w:rsidRDefault="00657754" w:rsidP="00657754">
            <w:pPr>
              <w:tabs>
                <w:tab w:val="left" w:leader="dot" w:pos="9639"/>
              </w:tabs>
              <w:jc w:val="center"/>
              <w:rPr>
                <w:lang w:val="fr-BE"/>
              </w:rPr>
            </w:pPr>
            <w:r w:rsidRPr="005B7207">
              <w:rPr>
                <w:lang w:val="fr-BE"/>
              </w:rPr>
              <w:t>A….</w:t>
            </w:r>
          </w:p>
        </w:tc>
        <w:tc>
          <w:tcPr>
            <w:tcW w:w="1417" w:type="dxa"/>
            <w:tcBorders>
              <w:top w:val="single" w:sz="6" w:space="0" w:color="auto"/>
              <w:left w:val="single" w:sz="8" w:space="0" w:color="auto"/>
              <w:bottom w:val="single" w:sz="8" w:space="0" w:color="auto"/>
              <w:right w:val="single" w:sz="8" w:space="0" w:color="auto"/>
            </w:tcBorders>
            <w:vAlign w:val="center"/>
          </w:tcPr>
          <w:p w14:paraId="21F5219C" w14:textId="77777777" w:rsidR="00657754" w:rsidRPr="005B7207" w:rsidRDefault="00657754" w:rsidP="00657754">
            <w:pPr>
              <w:tabs>
                <w:tab w:val="left" w:leader="dot" w:pos="9639"/>
              </w:tabs>
              <w:jc w:val="center"/>
              <w:rPr>
                <w:lang w:val="fr-BE"/>
              </w:rPr>
            </w:pPr>
            <w:r w:rsidRPr="005B7207">
              <w:rPr>
                <w:lang w:val="fr-BE"/>
              </w:rPr>
              <w:t>D</w:t>
            </w:r>
            <w:r>
              <w:rPr>
                <w:lang w:val="fr-BE"/>
              </w:rPr>
              <w:t>S</w:t>
            </w:r>
            <w:r w:rsidRPr="005B7207">
              <w:rPr>
                <w:lang w:val="fr-BE"/>
              </w:rPr>
              <w:t>…..</w:t>
            </w:r>
          </w:p>
        </w:tc>
        <w:tc>
          <w:tcPr>
            <w:tcW w:w="4962" w:type="dxa"/>
            <w:tcBorders>
              <w:top w:val="single" w:sz="6" w:space="0" w:color="auto"/>
              <w:left w:val="single" w:sz="8" w:space="0" w:color="auto"/>
              <w:bottom w:val="single" w:sz="8" w:space="0" w:color="auto"/>
              <w:right w:val="single" w:sz="8" w:space="0" w:color="auto"/>
            </w:tcBorders>
            <w:vAlign w:val="center"/>
          </w:tcPr>
          <w:p w14:paraId="541724B4" w14:textId="77777777" w:rsidR="00657754" w:rsidRPr="005B7207" w:rsidRDefault="00657754" w:rsidP="00657754">
            <w:pPr>
              <w:tabs>
                <w:tab w:val="left" w:leader="dot" w:pos="9639"/>
              </w:tabs>
              <w:rPr>
                <w:lang w:val="fr-BE"/>
              </w:rPr>
            </w:pPr>
          </w:p>
        </w:tc>
        <w:tc>
          <w:tcPr>
            <w:tcW w:w="1621" w:type="dxa"/>
            <w:tcBorders>
              <w:top w:val="single" w:sz="6" w:space="0" w:color="auto"/>
              <w:left w:val="single" w:sz="8" w:space="0" w:color="auto"/>
              <w:bottom w:val="single" w:sz="8" w:space="0" w:color="auto"/>
              <w:right w:val="single" w:sz="8" w:space="0" w:color="auto"/>
            </w:tcBorders>
            <w:vAlign w:val="center"/>
          </w:tcPr>
          <w:p w14:paraId="16E7EEBA" w14:textId="77777777" w:rsidR="00657754" w:rsidRPr="005B7207" w:rsidRDefault="00657754" w:rsidP="00657754">
            <w:pPr>
              <w:tabs>
                <w:tab w:val="left" w:leader="dot" w:pos="9639"/>
              </w:tabs>
              <w:rPr>
                <w:b/>
                <w:lang w:val="fr-BE"/>
              </w:rPr>
            </w:pPr>
            <w:r w:rsidRPr="005B7207">
              <w:rPr>
                <w:lang w:val="fr-BE"/>
              </w:rPr>
              <w:t xml:space="preserve"> </w:t>
            </w:r>
          </w:p>
        </w:tc>
      </w:tr>
      <w:tr w:rsidR="00657754" w:rsidRPr="005B7207" w14:paraId="3445E6B4" w14:textId="77777777" w:rsidTr="00657754">
        <w:trPr>
          <w:cantSplit/>
          <w:trHeight w:val="567"/>
        </w:trPr>
        <w:tc>
          <w:tcPr>
            <w:tcW w:w="1560" w:type="dxa"/>
            <w:tcBorders>
              <w:top w:val="single" w:sz="6" w:space="0" w:color="auto"/>
              <w:left w:val="single" w:sz="8" w:space="0" w:color="auto"/>
              <w:bottom w:val="single" w:sz="8" w:space="0" w:color="auto"/>
              <w:right w:val="single" w:sz="8" w:space="0" w:color="auto"/>
            </w:tcBorders>
            <w:vAlign w:val="center"/>
          </w:tcPr>
          <w:p w14:paraId="687EE3EC" w14:textId="77777777" w:rsidR="00657754" w:rsidRPr="005B7207" w:rsidRDefault="00657754" w:rsidP="00657754">
            <w:pPr>
              <w:tabs>
                <w:tab w:val="left" w:leader="dot" w:pos="9639"/>
              </w:tabs>
              <w:jc w:val="center"/>
              <w:rPr>
                <w:lang w:val="fr-BE"/>
              </w:rPr>
            </w:pPr>
            <w:r w:rsidRPr="005B7207">
              <w:rPr>
                <w:lang w:val="fr-BE"/>
              </w:rPr>
              <w:t>A….</w:t>
            </w:r>
          </w:p>
        </w:tc>
        <w:tc>
          <w:tcPr>
            <w:tcW w:w="1417" w:type="dxa"/>
            <w:tcBorders>
              <w:top w:val="single" w:sz="6" w:space="0" w:color="auto"/>
              <w:left w:val="single" w:sz="8" w:space="0" w:color="auto"/>
              <w:bottom w:val="single" w:sz="8" w:space="0" w:color="auto"/>
              <w:right w:val="single" w:sz="8" w:space="0" w:color="auto"/>
            </w:tcBorders>
            <w:vAlign w:val="center"/>
          </w:tcPr>
          <w:p w14:paraId="66FACFEA" w14:textId="77777777" w:rsidR="00657754" w:rsidRPr="005B7207" w:rsidRDefault="00657754" w:rsidP="00657754">
            <w:pPr>
              <w:tabs>
                <w:tab w:val="left" w:leader="dot" w:pos="9639"/>
              </w:tabs>
              <w:jc w:val="center"/>
              <w:rPr>
                <w:lang w:val="fr-BE"/>
              </w:rPr>
            </w:pPr>
            <w:r w:rsidRPr="005B7207">
              <w:rPr>
                <w:lang w:val="fr-BE"/>
              </w:rPr>
              <w:t>D</w:t>
            </w:r>
            <w:r>
              <w:rPr>
                <w:lang w:val="fr-BE"/>
              </w:rPr>
              <w:t>S</w:t>
            </w:r>
            <w:r w:rsidRPr="005B7207">
              <w:rPr>
                <w:lang w:val="fr-BE"/>
              </w:rPr>
              <w:t>…..</w:t>
            </w:r>
          </w:p>
        </w:tc>
        <w:tc>
          <w:tcPr>
            <w:tcW w:w="4962" w:type="dxa"/>
            <w:tcBorders>
              <w:top w:val="single" w:sz="6" w:space="0" w:color="auto"/>
              <w:left w:val="single" w:sz="8" w:space="0" w:color="auto"/>
              <w:bottom w:val="single" w:sz="8" w:space="0" w:color="auto"/>
              <w:right w:val="single" w:sz="8" w:space="0" w:color="auto"/>
            </w:tcBorders>
            <w:vAlign w:val="center"/>
          </w:tcPr>
          <w:p w14:paraId="3F073586" w14:textId="77777777" w:rsidR="00657754" w:rsidRPr="005B7207" w:rsidRDefault="00657754" w:rsidP="00657754">
            <w:pPr>
              <w:tabs>
                <w:tab w:val="left" w:leader="dot" w:pos="9639"/>
              </w:tabs>
              <w:rPr>
                <w:lang w:val="fr-BE"/>
              </w:rPr>
            </w:pPr>
          </w:p>
        </w:tc>
        <w:tc>
          <w:tcPr>
            <w:tcW w:w="1621" w:type="dxa"/>
            <w:tcBorders>
              <w:top w:val="single" w:sz="6" w:space="0" w:color="auto"/>
              <w:left w:val="single" w:sz="8" w:space="0" w:color="auto"/>
              <w:bottom w:val="single" w:sz="8" w:space="0" w:color="auto"/>
              <w:right w:val="single" w:sz="8" w:space="0" w:color="auto"/>
            </w:tcBorders>
            <w:vAlign w:val="center"/>
          </w:tcPr>
          <w:p w14:paraId="129D36A4" w14:textId="77777777" w:rsidR="00657754" w:rsidRPr="00657754" w:rsidRDefault="00657754" w:rsidP="00657754">
            <w:pPr>
              <w:tabs>
                <w:tab w:val="left" w:leader="dot" w:pos="9639"/>
              </w:tabs>
              <w:rPr>
                <w:lang w:val="fr-BE"/>
              </w:rPr>
            </w:pPr>
          </w:p>
        </w:tc>
      </w:tr>
      <w:tr w:rsidR="00657754" w:rsidRPr="005B7207" w14:paraId="7ADB74CB" w14:textId="77777777" w:rsidTr="00657754">
        <w:trPr>
          <w:cantSplit/>
          <w:trHeight w:val="567"/>
        </w:trPr>
        <w:tc>
          <w:tcPr>
            <w:tcW w:w="1560" w:type="dxa"/>
            <w:tcBorders>
              <w:top w:val="single" w:sz="6" w:space="0" w:color="auto"/>
              <w:left w:val="single" w:sz="8" w:space="0" w:color="auto"/>
              <w:bottom w:val="single" w:sz="8" w:space="0" w:color="auto"/>
              <w:right w:val="single" w:sz="8" w:space="0" w:color="auto"/>
            </w:tcBorders>
            <w:vAlign w:val="center"/>
          </w:tcPr>
          <w:p w14:paraId="78B058E9" w14:textId="77777777" w:rsidR="00657754" w:rsidRPr="005B7207" w:rsidRDefault="00657754" w:rsidP="00657754">
            <w:pPr>
              <w:tabs>
                <w:tab w:val="left" w:leader="dot" w:pos="9639"/>
              </w:tabs>
              <w:jc w:val="center"/>
              <w:rPr>
                <w:lang w:val="fr-BE"/>
              </w:rPr>
            </w:pPr>
            <w:r w:rsidRPr="005B7207">
              <w:rPr>
                <w:lang w:val="fr-BE"/>
              </w:rPr>
              <w:t>A….</w:t>
            </w:r>
          </w:p>
        </w:tc>
        <w:tc>
          <w:tcPr>
            <w:tcW w:w="1417" w:type="dxa"/>
            <w:tcBorders>
              <w:top w:val="single" w:sz="6" w:space="0" w:color="auto"/>
              <w:left w:val="single" w:sz="8" w:space="0" w:color="auto"/>
              <w:bottom w:val="single" w:sz="8" w:space="0" w:color="auto"/>
              <w:right w:val="single" w:sz="8" w:space="0" w:color="auto"/>
            </w:tcBorders>
            <w:vAlign w:val="center"/>
          </w:tcPr>
          <w:p w14:paraId="204FD476" w14:textId="77777777" w:rsidR="00657754" w:rsidRPr="005B7207" w:rsidRDefault="00657754" w:rsidP="00657754">
            <w:pPr>
              <w:tabs>
                <w:tab w:val="left" w:leader="dot" w:pos="9639"/>
              </w:tabs>
              <w:jc w:val="center"/>
              <w:rPr>
                <w:lang w:val="fr-BE"/>
              </w:rPr>
            </w:pPr>
            <w:r w:rsidRPr="005B7207">
              <w:rPr>
                <w:lang w:val="fr-BE"/>
              </w:rPr>
              <w:t>D</w:t>
            </w:r>
            <w:r>
              <w:rPr>
                <w:lang w:val="fr-BE"/>
              </w:rPr>
              <w:t>S</w:t>
            </w:r>
            <w:r w:rsidRPr="005B7207">
              <w:rPr>
                <w:lang w:val="fr-BE"/>
              </w:rPr>
              <w:t>…..</w:t>
            </w:r>
          </w:p>
        </w:tc>
        <w:tc>
          <w:tcPr>
            <w:tcW w:w="4962" w:type="dxa"/>
            <w:tcBorders>
              <w:top w:val="single" w:sz="6" w:space="0" w:color="auto"/>
              <w:left w:val="single" w:sz="8" w:space="0" w:color="auto"/>
              <w:bottom w:val="single" w:sz="8" w:space="0" w:color="auto"/>
              <w:right w:val="single" w:sz="8" w:space="0" w:color="auto"/>
            </w:tcBorders>
            <w:vAlign w:val="center"/>
          </w:tcPr>
          <w:p w14:paraId="31968969" w14:textId="77777777" w:rsidR="00657754" w:rsidRPr="005B7207" w:rsidRDefault="00657754" w:rsidP="00657754">
            <w:pPr>
              <w:tabs>
                <w:tab w:val="left" w:leader="dot" w:pos="9639"/>
              </w:tabs>
              <w:rPr>
                <w:lang w:val="fr-BE"/>
              </w:rPr>
            </w:pPr>
          </w:p>
        </w:tc>
        <w:tc>
          <w:tcPr>
            <w:tcW w:w="1621" w:type="dxa"/>
            <w:tcBorders>
              <w:top w:val="single" w:sz="6" w:space="0" w:color="auto"/>
              <w:left w:val="single" w:sz="8" w:space="0" w:color="auto"/>
              <w:bottom w:val="single" w:sz="8" w:space="0" w:color="auto"/>
              <w:right w:val="single" w:sz="8" w:space="0" w:color="auto"/>
            </w:tcBorders>
            <w:vAlign w:val="center"/>
          </w:tcPr>
          <w:p w14:paraId="7722531D" w14:textId="77777777" w:rsidR="00657754" w:rsidRPr="00657754" w:rsidRDefault="00657754" w:rsidP="00657754">
            <w:pPr>
              <w:tabs>
                <w:tab w:val="left" w:leader="dot" w:pos="9639"/>
              </w:tabs>
              <w:rPr>
                <w:lang w:val="fr-BE"/>
              </w:rPr>
            </w:pPr>
          </w:p>
        </w:tc>
      </w:tr>
      <w:tr w:rsidR="00657754" w:rsidRPr="005B7207" w14:paraId="5B710235" w14:textId="77777777" w:rsidTr="00657754">
        <w:trPr>
          <w:cantSplit/>
          <w:trHeight w:val="567"/>
        </w:trPr>
        <w:tc>
          <w:tcPr>
            <w:tcW w:w="1560" w:type="dxa"/>
            <w:tcBorders>
              <w:top w:val="single" w:sz="6" w:space="0" w:color="auto"/>
              <w:left w:val="single" w:sz="8" w:space="0" w:color="auto"/>
              <w:bottom w:val="single" w:sz="8" w:space="0" w:color="auto"/>
              <w:right w:val="single" w:sz="8" w:space="0" w:color="auto"/>
            </w:tcBorders>
            <w:vAlign w:val="center"/>
          </w:tcPr>
          <w:p w14:paraId="501C9A4A" w14:textId="77777777" w:rsidR="00657754" w:rsidRPr="005B7207" w:rsidRDefault="00657754" w:rsidP="00657754">
            <w:pPr>
              <w:tabs>
                <w:tab w:val="left" w:leader="dot" w:pos="9639"/>
              </w:tabs>
              <w:jc w:val="center"/>
              <w:rPr>
                <w:lang w:val="fr-BE"/>
              </w:rPr>
            </w:pPr>
            <w:r w:rsidRPr="005B7207">
              <w:rPr>
                <w:lang w:val="fr-BE"/>
              </w:rPr>
              <w:t>A….</w:t>
            </w:r>
          </w:p>
        </w:tc>
        <w:tc>
          <w:tcPr>
            <w:tcW w:w="1417" w:type="dxa"/>
            <w:tcBorders>
              <w:top w:val="single" w:sz="6" w:space="0" w:color="auto"/>
              <w:left w:val="single" w:sz="8" w:space="0" w:color="auto"/>
              <w:bottom w:val="single" w:sz="8" w:space="0" w:color="auto"/>
              <w:right w:val="single" w:sz="8" w:space="0" w:color="auto"/>
            </w:tcBorders>
            <w:vAlign w:val="center"/>
          </w:tcPr>
          <w:p w14:paraId="7457DD2D" w14:textId="77777777" w:rsidR="00657754" w:rsidRPr="005B7207" w:rsidRDefault="00657754" w:rsidP="00657754">
            <w:pPr>
              <w:tabs>
                <w:tab w:val="left" w:leader="dot" w:pos="9639"/>
              </w:tabs>
              <w:jc w:val="center"/>
              <w:rPr>
                <w:lang w:val="fr-BE"/>
              </w:rPr>
            </w:pPr>
            <w:r w:rsidRPr="005B7207">
              <w:rPr>
                <w:lang w:val="fr-BE"/>
              </w:rPr>
              <w:t>D</w:t>
            </w:r>
            <w:r>
              <w:rPr>
                <w:lang w:val="fr-BE"/>
              </w:rPr>
              <w:t>S</w:t>
            </w:r>
            <w:r w:rsidRPr="005B7207">
              <w:rPr>
                <w:lang w:val="fr-BE"/>
              </w:rPr>
              <w:t>…..</w:t>
            </w:r>
          </w:p>
        </w:tc>
        <w:tc>
          <w:tcPr>
            <w:tcW w:w="4962" w:type="dxa"/>
            <w:tcBorders>
              <w:top w:val="single" w:sz="6" w:space="0" w:color="auto"/>
              <w:left w:val="single" w:sz="8" w:space="0" w:color="auto"/>
              <w:bottom w:val="single" w:sz="8" w:space="0" w:color="auto"/>
              <w:right w:val="single" w:sz="8" w:space="0" w:color="auto"/>
            </w:tcBorders>
            <w:vAlign w:val="center"/>
          </w:tcPr>
          <w:p w14:paraId="69CCEE72" w14:textId="77777777" w:rsidR="00657754" w:rsidRPr="005B7207" w:rsidRDefault="00657754" w:rsidP="00657754">
            <w:pPr>
              <w:tabs>
                <w:tab w:val="left" w:leader="dot" w:pos="9639"/>
              </w:tabs>
              <w:rPr>
                <w:lang w:val="fr-BE"/>
              </w:rPr>
            </w:pPr>
          </w:p>
        </w:tc>
        <w:tc>
          <w:tcPr>
            <w:tcW w:w="1621" w:type="dxa"/>
            <w:tcBorders>
              <w:top w:val="single" w:sz="6" w:space="0" w:color="auto"/>
              <w:left w:val="single" w:sz="8" w:space="0" w:color="auto"/>
              <w:bottom w:val="single" w:sz="8" w:space="0" w:color="auto"/>
              <w:right w:val="single" w:sz="8" w:space="0" w:color="auto"/>
            </w:tcBorders>
            <w:vAlign w:val="center"/>
          </w:tcPr>
          <w:p w14:paraId="75E48937" w14:textId="77777777" w:rsidR="00657754" w:rsidRPr="00657754" w:rsidRDefault="00657754" w:rsidP="00657754">
            <w:pPr>
              <w:tabs>
                <w:tab w:val="left" w:leader="dot" w:pos="9639"/>
              </w:tabs>
              <w:rPr>
                <w:lang w:val="fr-BE"/>
              </w:rPr>
            </w:pPr>
            <w:r w:rsidRPr="005B7207">
              <w:rPr>
                <w:lang w:val="fr-BE"/>
              </w:rPr>
              <w:t xml:space="preserve"> </w:t>
            </w:r>
          </w:p>
        </w:tc>
      </w:tr>
      <w:tr w:rsidR="00657754" w:rsidRPr="005B7207" w14:paraId="7C54B478" w14:textId="77777777" w:rsidTr="00657754">
        <w:trPr>
          <w:cantSplit/>
          <w:trHeight w:val="567"/>
        </w:trPr>
        <w:tc>
          <w:tcPr>
            <w:tcW w:w="1560" w:type="dxa"/>
            <w:tcBorders>
              <w:top w:val="single" w:sz="6" w:space="0" w:color="auto"/>
              <w:left w:val="single" w:sz="8" w:space="0" w:color="auto"/>
              <w:bottom w:val="single" w:sz="8" w:space="0" w:color="auto"/>
              <w:right w:val="single" w:sz="8" w:space="0" w:color="auto"/>
            </w:tcBorders>
            <w:vAlign w:val="center"/>
          </w:tcPr>
          <w:p w14:paraId="196E9594" w14:textId="77777777" w:rsidR="00657754" w:rsidRPr="005B7207" w:rsidRDefault="00657754" w:rsidP="00657754">
            <w:pPr>
              <w:tabs>
                <w:tab w:val="left" w:leader="dot" w:pos="9639"/>
              </w:tabs>
              <w:jc w:val="center"/>
              <w:rPr>
                <w:lang w:val="fr-BE"/>
              </w:rPr>
            </w:pPr>
            <w:r w:rsidRPr="005B7207">
              <w:rPr>
                <w:lang w:val="fr-BE"/>
              </w:rPr>
              <w:t>A….</w:t>
            </w:r>
          </w:p>
        </w:tc>
        <w:tc>
          <w:tcPr>
            <w:tcW w:w="1417" w:type="dxa"/>
            <w:tcBorders>
              <w:top w:val="single" w:sz="6" w:space="0" w:color="auto"/>
              <w:left w:val="single" w:sz="8" w:space="0" w:color="auto"/>
              <w:bottom w:val="single" w:sz="8" w:space="0" w:color="auto"/>
              <w:right w:val="single" w:sz="8" w:space="0" w:color="auto"/>
            </w:tcBorders>
            <w:vAlign w:val="center"/>
          </w:tcPr>
          <w:p w14:paraId="426D1EF0" w14:textId="77777777" w:rsidR="00657754" w:rsidRPr="005B7207" w:rsidRDefault="00657754" w:rsidP="00657754">
            <w:pPr>
              <w:tabs>
                <w:tab w:val="left" w:leader="dot" w:pos="9639"/>
              </w:tabs>
              <w:jc w:val="center"/>
              <w:rPr>
                <w:lang w:val="fr-BE"/>
              </w:rPr>
            </w:pPr>
            <w:r w:rsidRPr="005B7207">
              <w:rPr>
                <w:lang w:val="fr-BE"/>
              </w:rPr>
              <w:t>D</w:t>
            </w:r>
            <w:r>
              <w:rPr>
                <w:lang w:val="fr-BE"/>
              </w:rPr>
              <w:t>S</w:t>
            </w:r>
            <w:r w:rsidRPr="005B7207">
              <w:rPr>
                <w:lang w:val="fr-BE"/>
              </w:rPr>
              <w:t>…..</w:t>
            </w:r>
          </w:p>
        </w:tc>
        <w:tc>
          <w:tcPr>
            <w:tcW w:w="4962" w:type="dxa"/>
            <w:tcBorders>
              <w:top w:val="single" w:sz="6" w:space="0" w:color="auto"/>
              <w:left w:val="single" w:sz="8" w:space="0" w:color="auto"/>
              <w:bottom w:val="single" w:sz="8" w:space="0" w:color="auto"/>
              <w:right w:val="single" w:sz="8" w:space="0" w:color="auto"/>
            </w:tcBorders>
            <w:vAlign w:val="center"/>
          </w:tcPr>
          <w:p w14:paraId="6F48C4A9" w14:textId="77777777" w:rsidR="00657754" w:rsidRPr="005B7207" w:rsidRDefault="00657754" w:rsidP="00657754">
            <w:pPr>
              <w:tabs>
                <w:tab w:val="left" w:leader="dot" w:pos="9639"/>
              </w:tabs>
              <w:rPr>
                <w:lang w:val="fr-BE"/>
              </w:rPr>
            </w:pPr>
          </w:p>
        </w:tc>
        <w:tc>
          <w:tcPr>
            <w:tcW w:w="1621" w:type="dxa"/>
            <w:tcBorders>
              <w:top w:val="single" w:sz="6" w:space="0" w:color="auto"/>
              <w:left w:val="single" w:sz="8" w:space="0" w:color="auto"/>
              <w:bottom w:val="single" w:sz="8" w:space="0" w:color="auto"/>
              <w:right w:val="single" w:sz="8" w:space="0" w:color="auto"/>
            </w:tcBorders>
            <w:vAlign w:val="center"/>
          </w:tcPr>
          <w:p w14:paraId="55AD81AD" w14:textId="77777777" w:rsidR="00657754" w:rsidRPr="00657754" w:rsidRDefault="00657754" w:rsidP="00657754">
            <w:pPr>
              <w:tabs>
                <w:tab w:val="left" w:leader="dot" w:pos="9639"/>
              </w:tabs>
              <w:rPr>
                <w:lang w:val="fr-BE"/>
              </w:rPr>
            </w:pPr>
            <w:r w:rsidRPr="005B7207">
              <w:rPr>
                <w:lang w:val="fr-BE"/>
              </w:rPr>
              <w:t xml:space="preserve"> </w:t>
            </w:r>
          </w:p>
        </w:tc>
      </w:tr>
      <w:tr w:rsidR="00657754" w:rsidRPr="005B7207" w14:paraId="71A5AA34" w14:textId="77777777" w:rsidTr="00657754">
        <w:trPr>
          <w:cantSplit/>
          <w:trHeight w:val="567"/>
        </w:trPr>
        <w:tc>
          <w:tcPr>
            <w:tcW w:w="1560" w:type="dxa"/>
            <w:tcBorders>
              <w:top w:val="single" w:sz="6" w:space="0" w:color="auto"/>
              <w:left w:val="single" w:sz="8" w:space="0" w:color="auto"/>
              <w:bottom w:val="single" w:sz="8" w:space="0" w:color="auto"/>
              <w:right w:val="single" w:sz="8" w:space="0" w:color="auto"/>
            </w:tcBorders>
            <w:vAlign w:val="center"/>
          </w:tcPr>
          <w:p w14:paraId="589C4BA4" w14:textId="77777777" w:rsidR="00657754" w:rsidRPr="005B7207" w:rsidRDefault="00657754" w:rsidP="00657754">
            <w:pPr>
              <w:tabs>
                <w:tab w:val="left" w:leader="dot" w:pos="9639"/>
              </w:tabs>
              <w:jc w:val="center"/>
              <w:rPr>
                <w:lang w:val="fr-BE"/>
              </w:rPr>
            </w:pPr>
            <w:r w:rsidRPr="005B7207">
              <w:rPr>
                <w:lang w:val="fr-BE"/>
              </w:rPr>
              <w:t>A….</w:t>
            </w:r>
          </w:p>
        </w:tc>
        <w:tc>
          <w:tcPr>
            <w:tcW w:w="1417" w:type="dxa"/>
            <w:tcBorders>
              <w:top w:val="single" w:sz="6" w:space="0" w:color="auto"/>
              <w:left w:val="single" w:sz="8" w:space="0" w:color="auto"/>
              <w:bottom w:val="single" w:sz="8" w:space="0" w:color="auto"/>
              <w:right w:val="single" w:sz="8" w:space="0" w:color="auto"/>
            </w:tcBorders>
            <w:vAlign w:val="center"/>
          </w:tcPr>
          <w:p w14:paraId="7F0EA9B7" w14:textId="77777777" w:rsidR="00657754" w:rsidRPr="005B7207" w:rsidRDefault="00657754" w:rsidP="00657754">
            <w:pPr>
              <w:tabs>
                <w:tab w:val="left" w:leader="dot" w:pos="9639"/>
              </w:tabs>
              <w:jc w:val="center"/>
              <w:rPr>
                <w:lang w:val="fr-BE"/>
              </w:rPr>
            </w:pPr>
            <w:r w:rsidRPr="005B7207">
              <w:rPr>
                <w:lang w:val="fr-BE"/>
              </w:rPr>
              <w:t>D</w:t>
            </w:r>
            <w:r>
              <w:rPr>
                <w:lang w:val="fr-BE"/>
              </w:rPr>
              <w:t>S</w:t>
            </w:r>
            <w:r w:rsidRPr="005B7207">
              <w:rPr>
                <w:lang w:val="fr-BE"/>
              </w:rPr>
              <w:t>…..</w:t>
            </w:r>
          </w:p>
        </w:tc>
        <w:tc>
          <w:tcPr>
            <w:tcW w:w="4962" w:type="dxa"/>
            <w:tcBorders>
              <w:top w:val="single" w:sz="6" w:space="0" w:color="auto"/>
              <w:left w:val="single" w:sz="8" w:space="0" w:color="auto"/>
              <w:bottom w:val="single" w:sz="8" w:space="0" w:color="auto"/>
              <w:right w:val="single" w:sz="8" w:space="0" w:color="auto"/>
            </w:tcBorders>
            <w:vAlign w:val="center"/>
          </w:tcPr>
          <w:p w14:paraId="7091DB32" w14:textId="77777777" w:rsidR="00657754" w:rsidRPr="005B7207" w:rsidRDefault="00657754" w:rsidP="00657754">
            <w:pPr>
              <w:tabs>
                <w:tab w:val="left" w:leader="dot" w:pos="9639"/>
              </w:tabs>
              <w:rPr>
                <w:lang w:val="fr-BE"/>
              </w:rPr>
            </w:pPr>
          </w:p>
        </w:tc>
        <w:tc>
          <w:tcPr>
            <w:tcW w:w="1621" w:type="dxa"/>
            <w:tcBorders>
              <w:top w:val="single" w:sz="6" w:space="0" w:color="auto"/>
              <w:left w:val="single" w:sz="8" w:space="0" w:color="auto"/>
              <w:bottom w:val="single" w:sz="8" w:space="0" w:color="auto"/>
              <w:right w:val="single" w:sz="8" w:space="0" w:color="auto"/>
            </w:tcBorders>
            <w:vAlign w:val="center"/>
          </w:tcPr>
          <w:p w14:paraId="269307F9" w14:textId="77777777" w:rsidR="00657754" w:rsidRPr="00657754" w:rsidRDefault="00657754" w:rsidP="00657754">
            <w:pPr>
              <w:tabs>
                <w:tab w:val="left" w:leader="dot" w:pos="9639"/>
              </w:tabs>
              <w:rPr>
                <w:lang w:val="fr-BE"/>
              </w:rPr>
            </w:pPr>
            <w:r w:rsidRPr="005B7207">
              <w:rPr>
                <w:lang w:val="fr-BE"/>
              </w:rPr>
              <w:t xml:space="preserve"> </w:t>
            </w:r>
          </w:p>
        </w:tc>
      </w:tr>
      <w:tr w:rsidR="00657754" w:rsidRPr="005B7207" w14:paraId="6450F881" w14:textId="77777777" w:rsidTr="00657754">
        <w:trPr>
          <w:cantSplit/>
          <w:trHeight w:val="567"/>
        </w:trPr>
        <w:tc>
          <w:tcPr>
            <w:tcW w:w="1560" w:type="dxa"/>
            <w:tcBorders>
              <w:top w:val="single" w:sz="6" w:space="0" w:color="auto"/>
              <w:left w:val="single" w:sz="8" w:space="0" w:color="auto"/>
              <w:bottom w:val="single" w:sz="8" w:space="0" w:color="auto"/>
              <w:right w:val="single" w:sz="8" w:space="0" w:color="auto"/>
            </w:tcBorders>
            <w:vAlign w:val="center"/>
          </w:tcPr>
          <w:p w14:paraId="7B7F896B" w14:textId="77777777" w:rsidR="00657754" w:rsidRPr="005B7207" w:rsidRDefault="00657754" w:rsidP="00657754">
            <w:pPr>
              <w:tabs>
                <w:tab w:val="left" w:leader="dot" w:pos="9639"/>
              </w:tabs>
              <w:jc w:val="center"/>
              <w:rPr>
                <w:lang w:val="fr-BE"/>
              </w:rPr>
            </w:pPr>
            <w:r w:rsidRPr="005B7207">
              <w:rPr>
                <w:lang w:val="fr-BE"/>
              </w:rPr>
              <w:t>A….</w:t>
            </w:r>
          </w:p>
        </w:tc>
        <w:tc>
          <w:tcPr>
            <w:tcW w:w="1417" w:type="dxa"/>
            <w:tcBorders>
              <w:top w:val="single" w:sz="6" w:space="0" w:color="auto"/>
              <w:left w:val="single" w:sz="8" w:space="0" w:color="auto"/>
              <w:bottom w:val="single" w:sz="8" w:space="0" w:color="auto"/>
              <w:right w:val="single" w:sz="8" w:space="0" w:color="auto"/>
            </w:tcBorders>
            <w:vAlign w:val="center"/>
          </w:tcPr>
          <w:p w14:paraId="66C7C9E0" w14:textId="77777777" w:rsidR="00657754" w:rsidRPr="005B7207" w:rsidRDefault="00657754" w:rsidP="00657754">
            <w:pPr>
              <w:tabs>
                <w:tab w:val="left" w:leader="dot" w:pos="9639"/>
              </w:tabs>
              <w:jc w:val="center"/>
              <w:rPr>
                <w:lang w:val="fr-BE"/>
              </w:rPr>
            </w:pPr>
            <w:r w:rsidRPr="005B7207">
              <w:rPr>
                <w:lang w:val="fr-BE"/>
              </w:rPr>
              <w:t>D</w:t>
            </w:r>
            <w:r>
              <w:rPr>
                <w:lang w:val="fr-BE"/>
              </w:rPr>
              <w:t>S</w:t>
            </w:r>
            <w:r w:rsidRPr="005B7207">
              <w:rPr>
                <w:lang w:val="fr-BE"/>
              </w:rPr>
              <w:t>…..</w:t>
            </w:r>
          </w:p>
        </w:tc>
        <w:tc>
          <w:tcPr>
            <w:tcW w:w="4962" w:type="dxa"/>
            <w:tcBorders>
              <w:top w:val="single" w:sz="6" w:space="0" w:color="auto"/>
              <w:left w:val="single" w:sz="8" w:space="0" w:color="auto"/>
              <w:bottom w:val="single" w:sz="8" w:space="0" w:color="auto"/>
              <w:right w:val="single" w:sz="8" w:space="0" w:color="auto"/>
            </w:tcBorders>
            <w:vAlign w:val="center"/>
          </w:tcPr>
          <w:p w14:paraId="199887E5" w14:textId="77777777" w:rsidR="00657754" w:rsidRPr="005B7207" w:rsidRDefault="00657754" w:rsidP="00657754">
            <w:pPr>
              <w:tabs>
                <w:tab w:val="left" w:leader="dot" w:pos="9639"/>
              </w:tabs>
              <w:rPr>
                <w:lang w:val="fr-BE"/>
              </w:rPr>
            </w:pPr>
          </w:p>
        </w:tc>
        <w:tc>
          <w:tcPr>
            <w:tcW w:w="1621" w:type="dxa"/>
            <w:tcBorders>
              <w:top w:val="single" w:sz="6" w:space="0" w:color="auto"/>
              <w:left w:val="single" w:sz="8" w:space="0" w:color="auto"/>
              <w:bottom w:val="single" w:sz="8" w:space="0" w:color="auto"/>
              <w:right w:val="single" w:sz="8" w:space="0" w:color="auto"/>
            </w:tcBorders>
            <w:vAlign w:val="center"/>
          </w:tcPr>
          <w:p w14:paraId="0BA216CA" w14:textId="77777777" w:rsidR="00657754" w:rsidRPr="00657754" w:rsidRDefault="00657754" w:rsidP="00657754">
            <w:pPr>
              <w:tabs>
                <w:tab w:val="left" w:leader="dot" w:pos="9639"/>
              </w:tabs>
              <w:rPr>
                <w:lang w:val="fr-BE"/>
              </w:rPr>
            </w:pPr>
            <w:r w:rsidRPr="005B7207">
              <w:rPr>
                <w:lang w:val="fr-BE"/>
              </w:rPr>
              <w:t xml:space="preserve"> </w:t>
            </w:r>
          </w:p>
        </w:tc>
      </w:tr>
      <w:tr w:rsidR="00657754" w:rsidRPr="005B7207" w14:paraId="0FEBCE9F" w14:textId="77777777" w:rsidTr="00657754">
        <w:trPr>
          <w:cantSplit/>
          <w:trHeight w:val="567"/>
        </w:trPr>
        <w:tc>
          <w:tcPr>
            <w:tcW w:w="1560" w:type="dxa"/>
            <w:tcBorders>
              <w:top w:val="single" w:sz="6" w:space="0" w:color="auto"/>
              <w:left w:val="single" w:sz="8" w:space="0" w:color="auto"/>
              <w:bottom w:val="single" w:sz="8" w:space="0" w:color="auto"/>
              <w:right w:val="single" w:sz="8" w:space="0" w:color="auto"/>
            </w:tcBorders>
            <w:vAlign w:val="center"/>
          </w:tcPr>
          <w:p w14:paraId="115A64C0" w14:textId="77777777" w:rsidR="00657754" w:rsidRPr="005B7207" w:rsidRDefault="00657754" w:rsidP="00657754">
            <w:pPr>
              <w:tabs>
                <w:tab w:val="left" w:leader="dot" w:pos="9639"/>
              </w:tabs>
              <w:jc w:val="center"/>
              <w:rPr>
                <w:lang w:val="fr-BE"/>
              </w:rPr>
            </w:pPr>
            <w:r w:rsidRPr="005B7207">
              <w:rPr>
                <w:lang w:val="fr-BE"/>
              </w:rPr>
              <w:t>A….</w:t>
            </w:r>
          </w:p>
        </w:tc>
        <w:tc>
          <w:tcPr>
            <w:tcW w:w="1417" w:type="dxa"/>
            <w:tcBorders>
              <w:top w:val="single" w:sz="6" w:space="0" w:color="auto"/>
              <w:left w:val="single" w:sz="8" w:space="0" w:color="auto"/>
              <w:bottom w:val="single" w:sz="8" w:space="0" w:color="auto"/>
              <w:right w:val="single" w:sz="8" w:space="0" w:color="auto"/>
            </w:tcBorders>
            <w:vAlign w:val="center"/>
          </w:tcPr>
          <w:p w14:paraId="53D7E534" w14:textId="77777777" w:rsidR="00657754" w:rsidRPr="005B7207" w:rsidRDefault="00657754" w:rsidP="00657754">
            <w:pPr>
              <w:tabs>
                <w:tab w:val="left" w:leader="dot" w:pos="9639"/>
              </w:tabs>
              <w:jc w:val="center"/>
              <w:rPr>
                <w:lang w:val="fr-BE"/>
              </w:rPr>
            </w:pPr>
            <w:r w:rsidRPr="005B7207">
              <w:rPr>
                <w:lang w:val="fr-BE"/>
              </w:rPr>
              <w:t>D</w:t>
            </w:r>
            <w:r>
              <w:rPr>
                <w:lang w:val="fr-BE"/>
              </w:rPr>
              <w:t>S</w:t>
            </w:r>
            <w:r w:rsidRPr="005B7207">
              <w:rPr>
                <w:lang w:val="fr-BE"/>
              </w:rPr>
              <w:t>…..</w:t>
            </w:r>
          </w:p>
        </w:tc>
        <w:tc>
          <w:tcPr>
            <w:tcW w:w="4962" w:type="dxa"/>
            <w:tcBorders>
              <w:top w:val="single" w:sz="6" w:space="0" w:color="auto"/>
              <w:left w:val="single" w:sz="8" w:space="0" w:color="auto"/>
              <w:bottom w:val="single" w:sz="8" w:space="0" w:color="auto"/>
              <w:right w:val="single" w:sz="8" w:space="0" w:color="auto"/>
            </w:tcBorders>
            <w:vAlign w:val="center"/>
          </w:tcPr>
          <w:p w14:paraId="1C80D25C" w14:textId="77777777" w:rsidR="00657754" w:rsidRPr="005B7207" w:rsidRDefault="00657754" w:rsidP="00657754">
            <w:pPr>
              <w:tabs>
                <w:tab w:val="left" w:leader="dot" w:pos="9639"/>
              </w:tabs>
              <w:rPr>
                <w:lang w:val="fr-BE"/>
              </w:rPr>
            </w:pPr>
          </w:p>
        </w:tc>
        <w:tc>
          <w:tcPr>
            <w:tcW w:w="1621" w:type="dxa"/>
            <w:tcBorders>
              <w:top w:val="single" w:sz="6" w:space="0" w:color="auto"/>
              <w:left w:val="single" w:sz="8" w:space="0" w:color="auto"/>
              <w:bottom w:val="single" w:sz="8" w:space="0" w:color="auto"/>
              <w:right w:val="single" w:sz="8" w:space="0" w:color="auto"/>
            </w:tcBorders>
            <w:vAlign w:val="center"/>
          </w:tcPr>
          <w:p w14:paraId="1512DE6E" w14:textId="77777777" w:rsidR="00657754" w:rsidRPr="00657754" w:rsidRDefault="00657754" w:rsidP="00657754">
            <w:pPr>
              <w:tabs>
                <w:tab w:val="left" w:leader="dot" w:pos="9639"/>
              </w:tabs>
              <w:rPr>
                <w:lang w:val="fr-BE"/>
              </w:rPr>
            </w:pPr>
            <w:r w:rsidRPr="005B7207">
              <w:rPr>
                <w:lang w:val="fr-BE"/>
              </w:rPr>
              <w:t xml:space="preserve"> </w:t>
            </w:r>
          </w:p>
        </w:tc>
      </w:tr>
      <w:tr w:rsidR="00657754" w:rsidRPr="00657754" w14:paraId="74ED3198" w14:textId="77777777" w:rsidTr="00657754">
        <w:trPr>
          <w:cantSplit/>
          <w:trHeight w:val="567"/>
        </w:trPr>
        <w:tc>
          <w:tcPr>
            <w:tcW w:w="1560" w:type="dxa"/>
            <w:tcBorders>
              <w:top w:val="single" w:sz="6" w:space="0" w:color="auto"/>
              <w:left w:val="single" w:sz="8" w:space="0" w:color="auto"/>
              <w:bottom w:val="single" w:sz="8" w:space="0" w:color="auto"/>
              <w:right w:val="single" w:sz="8" w:space="0" w:color="auto"/>
            </w:tcBorders>
            <w:vAlign w:val="center"/>
          </w:tcPr>
          <w:p w14:paraId="1C50EAC2" w14:textId="77777777" w:rsidR="00657754" w:rsidRPr="005B7207" w:rsidRDefault="00657754" w:rsidP="00657754">
            <w:pPr>
              <w:tabs>
                <w:tab w:val="left" w:leader="dot" w:pos="9639"/>
              </w:tabs>
              <w:jc w:val="center"/>
              <w:rPr>
                <w:lang w:val="fr-BE"/>
              </w:rPr>
            </w:pPr>
            <w:r w:rsidRPr="005B7207">
              <w:rPr>
                <w:lang w:val="fr-BE"/>
              </w:rPr>
              <w:t>A….</w:t>
            </w:r>
          </w:p>
        </w:tc>
        <w:tc>
          <w:tcPr>
            <w:tcW w:w="1417" w:type="dxa"/>
            <w:tcBorders>
              <w:top w:val="single" w:sz="6" w:space="0" w:color="auto"/>
              <w:left w:val="single" w:sz="8" w:space="0" w:color="auto"/>
              <w:bottom w:val="single" w:sz="8" w:space="0" w:color="auto"/>
              <w:right w:val="single" w:sz="8" w:space="0" w:color="auto"/>
            </w:tcBorders>
            <w:vAlign w:val="center"/>
          </w:tcPr>
          <w:p w14:paraId="674AD909" w14:textId="77777777" w:rsidR="00657754" w:rsidRPr="005B7207" w:rsidRDefault="00657754" w:rsidP="00657754">
            <w:pPr>
              <w:tabs>
                <w:tab w:val="left" w:leader="dot" w:pos="9639"/>
              </w:tabs>
              <w:jc w:val="center"/>
              <w:rPr>
                <w:lang w:val="fr-BE"/>
              </w:rPr>
            </w:pPr>
            <w:r w:rsidRPr="005B7207">
              <w:rPr>
                <w:lang w:val="fr-BE"/>
              </w:rPr>
              <w:t>D</w:t>
            </w:r>
            <w:r>
              <w:rPr>
                <w:lang w:val="fr-BE"/>
              </w:rPr>
              <w:t>S</w:t>
            </w:r>
            <w:r w:rsidRPr="005B7207">
              <w:rPr>
                <w:lang w:val="fr-BE"/>
              </w:rPr>
              <w:t>…..</w:t>
            </w:r>
          </w:p>
        </w:tc>
        <w:tc>
          <w:tcPr>
            <w:tcW w:w="4962" w:type="dxa"/>
            <w:tcBorders>
              <w:top w:val="single" w:sz="6" w:space="0" w:color="auto"/>
              <w:left w:val="single" w:sz="8" w:space="0" w:color="auto"/>
              <w:bottom w:val="single" w:sz="8" w:space="0" w:color="auto"/>
              <w:right w:val="single" w:sz="8" w:space="0" w:color="auto"/>
            </w:tcBorders>
            <w:vAlign w:val="center"/>
          </w:tcPr>
          <w:p w14:paraId="3D750FD4" w14:textId="77777777" w:rsidR="00657754" w:rsidRPr="005B7207" w:rsidRDefault="00657754" w:rsidP="00657754">
            <w:pPr>
              <w:tabs>
                <w:tab w:val="left" w:leader="dot" w:pos="9639"/>
              </w:tabs>
              <w:rPr>
                <w:lang w:val="fr-BE"/>
              </w:rPr>
            </w:pPr>
          </w:p>
        </w:tc>
        <w:tc>
          <w:tcPr>
            <w:tcW w:w="1621" w:type="dxa"/>
            <w:tcBorders>
              <w:top w:val="single" w:sz="6" w:space="0" w:color="auto"/>
              <w:left w:val="single" w:sz="8" w:space="0" w:color="auto"/>
              <w:bottom w:val="single" w:sz="8" w:space="0" w:color="auto"/>
              <w:right w:val="single" w:sz="8" w:space="0" w:color="auto"/>
            </w:tcBorders>
            <w:vAlign w:val="center"/>
          </w:tcPr>
          <w:p w14:paraId="4EECFE86" w14:textId="77777777" w:rsidR="00657754" w:rsidRPr="00657754" w:rsidRDefault="00657754" w:rsidP="00657754">
            <w:pPr>
              <w:tabs>
                <w:tab w:val="left" w:leader="dot" w:pos="9639"/>
              </w:tabs>
              <w:rPr>
                <w:lang w:val="fr-BE"/>
              </w:rPr>
            </w:pPr>
            <w:r w:rsidRPr="005B7207">
              <w:rPr>
                <w:lang w:val="fr-BE"/>
              </w:rPr>
              <w:t xml:space="preserve"> </w:t>
            </w:r>
          </w:p>
        </w:tc>
      </w:tr>
      <w:tr w:rsidR="00657754" w:rsidRPr="00657754" w14:paraId="42A55F0F" w14:textId="77777777" w:rsidTr="00657754">
        <w:trPr>
          <w:cantSplit/>
          <w:trHeight w:val="567"/>
        </w:trPr>
        <w:tc>
          <w:tcPr>
            <w:tcW w:w="1560" w:type="dxa"/>
            <w:tcBorders>
              <w:top w:val="single" w:sz="6" w:space="0" w:color="auto"/>
              <w:left w:val="single" w:sz="8" w:space="0" w:color="auto"/>
              <w:bottom w:val="single" w:sz="8" w:space="0" w:color="auto"/>
              <w:right w:val="single" w:sz="8" w:space="0" w:color="auto"/>
            </w:tcBorders>
            <w:vAlign w:val="center"/>
          </w:tcPr>
          <w:p w14:paraId="4A948908" w14:textId="77777777" w:rsidR="00657754" w:rsidRPr="005B7207" w:rsidRDefault="00657754" w:rsidP="00657754">
            <w:pPr>
              <w:tabs>
                <w:tab w:val="left" w:leader="dot" w:pos="9639"/>
              </w:tabs>
              <w:jc w:val="center"/>
              <w:rPr>
                <w:lang w:val="fr-BE"/>
              </w:rPr>
            </w:pPr>
            <w:r w:rsidRPr="005B7207">
              <w:rPr>
                <w:lang w:val="fr-BE"/>
              </w:rPr>
              <w:t>A….</w:t>
            </w:r>
          </w:p>
        </w:tc>
        <w:tc>
          <w:tcPr>
            <w:tcW w:w="1417" w:type="dxa"/>
            <w:tcBorders>
              <w:top w:val="single" w:sz="6" w:space="0" w:color="auto"/>
              <w:left w:val="single" w:sz="8" w:space="0" w:color="auto"/>
              <w:bottom w:val="single" w:sz="8" w:space="0" w:color="auto"/>
              <w:right w:val="single" w:sz="8" w:space="0" w:color="auto"/>
            </w:tcBorders>
            <w:vAlign w:val="center"/>
          </w:tcPr>
          <w:p w14:paraId="3F59D8A4" w14:textId="77777777" w:rsidR="00657754" w:rsidRPr="005B7207" w:rsidRDefault="00657754" w:rsidP="00657754">
            <w:pPr>
              <w:tabs>
                <w:tab w:val="left" w:leader="dot" w:pos="9639"/>
              </w:tabs>
              <w:jc w:val="center"/>
              <w:rPr>
                <w:lang w:val="fr-BE"/>
              </w:rPr>
            </w:pPr>
            <w:r w:rsidRPr="005B7207">
              <w:rPr>
                <w:lang w:val="fr-BE"/>
              </w:rPr>
              <w:t>D</w:t>
            </w:r>
            <w:r>
              <w:rPr>
                <w:lang w:val="fr-BE"/>
              </w:rPr>
              <w:t>S</w:t>
            </w:r>
            <w:r w:rsidRPr="005B7207">
              <w:rPr>
                <w:lang w:val="fr-BE"/>
              </w:rPr>
              <w:t>…..</w:t>
            </w:r>
          </w:p>
        </w:tc>
        <w:tc>
          <w:tcPr>
            <w:tcW w:w="4962" w:type="dxa"/>
            <w:tcBorders>
              <w:top w:val="single" w:sz="6" w:space="0" w:color="auto"/>
              <w:left w:val="single" w:sz="8" w:space="0" w:color="auto"/>
              <w:bottom w:val="single" w:sz="8" w:space="0" w:color="auto"/>
              <w:right w:val="single" w:sz="8" w:space="0" w:color="auto"/>
            </w:tcBorders>
            <w:vAlign w:val="center"/>
          </w:tcPr>
          <w:p w14:paraId="74D8D228" w14:textId="77777777" w:rsidR="00657754" w:rsidRPr="005B7207" w:rsidRDefault="00657754" w:rsidP="00657754">
            <w:pPr>
              <w:tabs>
                <w:tab w:val="left" w:leader="dot" w:pos="9639"/>
              </w:tabs>
              <w:rPr>
                <w:lang w:val="fr-BE"/>
              </w:rPr>
            </w:pPr>
          </w:p>
        </w:tc>
        <w:tc>
          <w:tcPr>
            <w:tcW w:w="1621" w:type="dxa"/>
            <w:tcBorders>
              <w:top w:val="single" w:sz="6" w:space="0" w:color="auto"/>
              <w:left w:val="single" w:sz="8" w:space="0" w:color="auto"/>
              <w:bottom w:val="single" w:sz="8" w:space="0" w:color="auto"/>
              <w:right w:val="single" w:sz="8" w:space="0" w:color="auto"/>
            </w:tcBorders>
            <w:vAlign w:val="center"/>
          </w:tcPr>
          <w:p w14:paraId="3D034CC8" w14:textId="77777777" w:rsidR="00657754" w:rsidRPr="00657754" w:rsidRDefault="00657754" w:rsidP="00657754">
            <w:pPr>
              <w:tabs>
                <w:tab w:val="left" w:leader="dot" w:pos="9639"/>
              </w:tabs>
              <w:rPr>
                <w:lang w:val="fr-BE"/>
              </w:rPr>
            </w:pPr>
            <w:r w:rsidRPr="005B7207">
              <w:rPr>
                <w:lang w:val="fr-BE"/>
              </w:rPr>
              <w:t xml:space="preserve"> </w:t>
            </w:r>
          </w:p>
        </w:tc>
      </w:tr>
      <w:tr w:rsidR="00657754" w:rsidRPr="00657754" w14:paraId="24B66D98" w14:textId="77777777" w:rsidTr="00657754">
        <w:trPr>
          <w:cantSplit/>
          <w:trHeight w:val="567"/>
        </w:trPr>
        <w:tc>
          <w:tcPr>
            <w:tcW w:w="1560" w:type="dxa"/>
            <w:tcBorders>
              <w:top w:val="single" w:sz="6" w:space="0" w:color="auto"/>
              <w:left w:val="single" w:sz="8" w:space="0" w:color="auto"/>
              <w:bottom w:val="single" w:sz="8" w:space="0" w:color="auto"/>
              <w:right w:val="single" w:sz="8" w:space="0" w:color="auto"/>
            </w:tcBorders>
            <w:vAlign w:val="center"/>
          </w:tcPr>
          <w:p w14:paraId="5D3CAA73" w14:textId="77777777" w:rsidR="00657754" w:rsidRPr="005B7207" w:rsidRDefault="00657754" w:rsidP="00657754">
            <w:pPr>
              <w:tabs>
                <w:tab w:val="left" w:leader="dot" w:pos="9639"/>
              </w:tabs>
              <w:jc w:val="center"/>
              <w:rPr>
                <w:lang w:val="fr-BE"/>
              </w:rPr>
            </w:pPr>
            <w:r w:rsidRPr="005B7207">
              <w:rPr>
                <w:lang w:val="fr-BE"/>
              </w:rPr>
              <w:t>A….</w:t>
            </w:r>
          </w:p>
        </w:tc>
        <w:tc>
          <w:tcPr>
            <w:tcW w:w="1417" w:type="dxa"/>
            <w:tcBorders>
              <w:top w:val="single" w:sz="6" w:space="0" w:color="auto"/>
              <w:left w:val="single" w:sz="8" w:space="0" w:color="auto"/>
              <w:bottom w:val="single" w:sz="8" w:space="0" w:color="auto"/>
              <w:right w:val="single" w:sz="8" w:space="0" w:color="auto"/>
            </w:tcBorders>
            <w:vAlign w:val="center"/>
          </w:tcPr>
          <w:p w14:paraId="7B63DC1C" w14:textId="77777777" w:rsidR="00657754" w:rsidRPr="005B7207" w:rsidRDefault="00657754" w:rsidP="00657754">
            <w:pPr>
              <w:tabs>
                <w:tab w:val="left" w:leader="dot" w:pos="9639"/>
              </w:tabs>
              <w:jc w:val="center"/>
              <w:rPr>
                <w:lang w:val="fr-BE"/>
              </w:rPr>
            </w:pPr>
            <w:r w:rsidRPr="005B7207">
              <w:rPr>
                <w:lang w:val="fr-BE"/>
              </w:rPr>
              <w:t>D</w:t>
            </w:r>
            <w:r>
              <w:rPr>
                <w:lang w:val="fr-BE"/>
              </w:rPr>
              <w:t>S</w:t>
            </w:r>
            <w:r w:rsidRPr="005B7207">
              <w:rPr>
                <w:lang w:val="fr-BE"/>
              </w:rPr>
              <w:t>…..</w:t>
            </w:r>
          </w:p>
        </w:tc>
        <w:tc>
          <w:tcPr>
            <w:tcW w:w="4962" w:type="dxa"/>
            <w:tcBorders>
              <w:top w:val="single" w:sz="6" w:space="0" w:color="auto"/>
              <w:left w:val="single" w:sz="8" w:space="0" w:color="auto"/>
              <w:bottom w:val="single" w:sz="8" w:space="0" w:color="auto"/>
              <w:right w:val="single" w:sz="8" w:space="0" w:color="auto"/>
            </w:tcBorders>
            <w:vAlign w:val="center"/>
          </w:tcPr>
          <w:p w14:paraId="41001250" w14:textId="77777777" w:rsidR="00657754" w:rsidRPr="005B7207" w:rsidRDefault="00657754" w:rsidP="00657754">
            <w:pPr>
              <w:tabs>
                <w:tab w:val="left" w:leader="dot" w:pos="9639"/>
              </w:tabs>
              <w:rPr>
                <w:lang w:val="fr-BE"/>
              </w:rPr>
            </w:pPr>
          </w:p>
        </w:tc>
        <w:tc>
          <w:tcPr>
            <w:tcW w:w="1621" w:type="dxa"/>
            <w:tcBorders>
              <w:top w:val="single" w:sz="6" w:space="0" w:color="auto"/>
              <w:left w:val="single" w:sz="8" w:space="0" w:color="auto"/>
              <w:bottom w:val="single" w:sz="8" w:space="0" w:color="auto"/>
              <w:right w:val="single" w:sz="8" w:space="0" w:color="auto"/>
            </w:tcBorders>
            <w:vAlign w:val="center"/>
          </w:tcPr>
          <w:p w14:paraId="3ACB4F85" w14:textId="77777777" w:rsidR="00657754" w:rsidRPr="00657754" w:rsidRDefault="00657754" w:rsidP="00657754">
            <w:pPr>
              <w:tabs>
                <w:tab w:val="left" w:leader="dot" w:pos="9639"/>
              </w:tabs>
              <w:rPr>
                <w:lang w:val="fr-BE"/>
              </w:rPr>
            </w:pPr>
            <w:r w:rsidRPr="005B7207">
              <w:rPr>
                <w:lang w:val="fr-BE"/>
              </w:rPr>
              <w:t xml:space="preserve"> </w:t>
            </w:r>
          </w:p>
        </w:tc>
      </w:tr>
      <w:tr w:rsidR="00657754" w:rsidRPr="00657754" w14:paraId="09A00AF9" w14:textId="77777777" w:rsidTr="00657754">
        <w:trPr>
          <w:cantSplit/>
          <w:trHeight w:val="567"/>
        </w:trPr>
        <w:tc>
          <w:tcPr>
            <w:tcW w:w="1560" w:type="dxa"/>
            <w:tcBorders>
              <w:top w:val="single" w:sz="6" w:space="0" w:color="auto"/>
              <w:left w:val="single" w:sz="8" w:space="0" w:color="auto"/>
              <w:bottom w:val="single" w:sz="8" w:space="0" w:color="auto"/>
              <w:right w:val="single" w:sz="8" w:space="0" w:color="auto"/>
            </w:tcBorders>
            <w:vAlign w:val="center"/>
          </w:tcPr>
          <w:p w14:paraId="0597369D" w14:textId="77777777" w:rsidR="00657754" w:rsidRPr="005B7207" w:rsidRDefault="00657754" w:rsidP="00657754">
            <w:pPr>
              <w:tabs>
                <w:tab w:val="left" w:leader="dot" w:pos="9639"/>
              </w:tabs>
              <w:jc w:val="center"/>
              <w:rPr>
                <w:lang w:val="fr-BE"/>
              </w:rPr>
            </w:pPr>
            <w:r w:rsidRPr="005B7207">
              <w:rPr>
                <w:lang w:val="fr-BE"/>
              </w:rPr>
              <w:t>A….</w:t>
            </w:r>
          </w:p>
        </w:tc>
        <w:tc>
          <w:tcPr>
            <w:tcW w:w="1417" w:type="dxa"/>
            <w:tcBorders>
              <w:top w:val="single" w:sz="6" w:space="0" w:color="auto"/>
              <w:left w:val="single" w:sz="8" w:space="0" w:color="auto"/>
              <w:bottom w:val="single" w:sz="8" w:space="0" w:color="auto"/>
              <w:right w:val="single" w:sz="8" w:space="0" w:color="auto"/>
            </w:tcBorders>
            <w:vAlign w:val="center"/>
          </w:tcPr>
          <w:p w14:paraId="1516E913" w14:textId="77777777" w:rsidR="00657754" w:rsidRPr="005B7207" w:rsidRDefault="00657754" w:rsidP="00657754">
            <w:pPr>
              <w:tabs>
                <w:tab w:val="left" w:leader="dot" w:pos="9639"/>
              </w:tabs>
              <w:jc w:val="center"/>
              <w:rPr>
                <w:lang w:val="fr-BE"/>
              </w:rPr>
            </w:pPr>
            <w:r w:rsidRPr="005B7207">
              <w:rPr>
                <w:lang w:val="fr-BE"/>
              </w:rPr>
              <w:t>D</w:t>
            </w:r>
            <w:r>
              <w:rPr>
                <w:lang w:val="fr-BE"/>
              </w:rPr>
              <w:t>S</w:t>
            </w:r>
            <w:r w:rsidRPr="005B7207">
              <w:rPr>
                <w:lang w:val="fr-BE"/>
              </w:rPr>
              <w:t>…..</w:t>
            </w:r>
          </w:p>
        </w:tc>
        <w:tc>
          <w:tcPr>
            <w:tcW w:w="4962" w:type="dxa"/>
            <w:tcBorders>
              <w:top w:val="single" w:sz="6" w:space="0" w:color="auto"/>
              <w:left w:val="single" w:sz="8" w:space="0" w:color="auto"/>
              <w:bottom w:val="single" w:sz="8" w:space="0" w:color="auto"/>
              <w:right w:val="single" w:sz="8" w:space="0" w:color="auto"/>
            </w:tcBorders>
            <w:vAlign w:val="center"/>
          </w:tcPr>
          <w:p w14:paraId="2AF82EAF" w14:textId="77777777" w:rsidR="00657754" w:rsidRPr="005B7207" w:rsidRDefault="00657754" w:rsidP="00657754">
            <w:pPr>
              <w:tabs>
                <w:tab w:val="left" w:leader="dot" w:pos="9639"/>
              </w:tabs>
              <w:rPr>
                <w:lang w:val="fr-BE"/>
              </w:rPr>
            </w:pPr>
          </w:p>
        </w:tc>
        <w:tc>
          <w:tcPr>
            <w:tcW w:w="1621" w:type="dxa"/>
            <w:tcBorders>
              <w:top w:val="single" w:sz="6" w:space="0" w:color="auto"/>
              <w:left w:val="single" w:sz="8" w:space="0" w:color="auto"/>
              <w:bottom w:val="single" w:sz="8" w:space="0" w:color="auto"/>
              <w:right w:val="single" w:sz="8" w:space="0" w:color="auto"/>
            </w:tcBorders>
            <w:vAlign w:val="center"/>
          </w:tcPr>
          <w:p w14:paraId="0E23AC92" w14:textId="77777777" w:rsidR="00657754" w:rsidRPr="00657754" w:rsidRDefault="00657754" w:rsidP="00657754">
            <w:pPr>
              <w:tabs>
                <w:tab w:val="left" w:leader="dot" w:pos="9639"/>
              </w:tabs>
              <w:rPr>
                <w:lang w:val="fr-BE"/>
              </w:rPr>
            </w:pPr>
            <w:r w:rsidRPr="005B7207">
              <w:rPr>
                <w:lang w:val="fr-BE"/>
              </w:rPr>
              <w:t xml:space="preserve"> </w:t>
            </w:r>
          </w:p>
        </w:tc>
      </w:tr>
      <w:tr w:rsidR="00657754" w:rsidRPr="00657754" w14:paraId="22D4D835" w14:textId="77777777" w:rsidTr="00657754">
        <w:trPr>
          <w:cantSplit/>
          <w:trHeight w:val="567"/>
        </w:trPr>
        <w:tc>
          <w:tcPr>
            <w:tcW w:w="1560" w:type="dxa"/>
            <w:tcBorders>
              <w:top w:val="single" w:sz="6" w:space="0" w:color="auto"/>
              <w:left w:val="single" w:sz="8" w:space="0" w:color="auto"/>
              <w:bottom w:val="single" w:sz="8" w:space="0" w:color="auto"/>
              <w:right w:val="single" w:sz="8" w:space="0" w:color="auto"/>
            </w:tcBorders>
            <w:vAlign w:val="center"/>
          </w:tcPr>
          <w:p w14:paraId="5BD1B332" w14:textId="77777777" w:rsidR="00657754" w:rsidRPr="005B7207" w:rsidRDefault="00657754" w:rsidP="00657754">
            <w:pPr>
              <w:tabs>
                <w:tab w:val="left" w:leader="dot" w:pos="9639"/>
              </w:tabs>
              <w:jc w:val="center"/>
              <w:rPr>
                <w:lang w:val="fr-BE"/>
              </w:rPr>
            </w:pPr>
            <w:r w:rsidRPr="005B7207">
              <w:rPr>
                <w:lang w:val="fr-BE"/>
              </w:rPr>
              <w:t>A….</w:t>
            </w:r>
          </w:p>
        </w:tc>
        <w:tc>
          <w:tcPr>
            <w:tcW w:w="1417" w:type="dxa"/>
            <w:tcBorders>
              <w:top w:val="single" w:sz="6" w:space="0" w:color="auto"/>
              <w:left w:val="single" w:sz="8" w:space="0" w:color="auto"/>
              <w:bottom w:val="single" w:sz="8" w:space="0" w:color="auto"/>
              <w:right w:val="single" w:sz="8" w:space="0" w:color="auto"/>
            </w:tcBorders>
            <w:vAlign w:val="center"/>
          </w:tcPr>
          <w:p w14:paraId="16D45C9C" w14:textId="77777777" w:rsidR="00657754" w:rsidRPr="005B7207" w:rsidRDefault="00657754" w:rsidP="00657754">
            <w:pPr>
              <w:tabs>
                <w:tab w:val="left" w:leader="dot" w:pos="9639"/>
              </w:tabs>
              <w:jc w:val="center"/>
              <w:rPr>
                <w:lang w:val="fr-BE"/>
              </w:rPr>
            </w:pPr>
            <w:r w:rsidRPr="005B7207">
              <w:rPr>
                <w:lang w:val="fr-BE"/>
              </w:rPr>
              <w:t>D</w:t>
            </w:r>
            <w:r>
              <w:rPr>
                <w:lang w:val="fr-BE"/>
              </w:rPr>
              <w:t>S</w:t>
            </w:r>
            <w:r w:rsidRPr="005B7207">
              <w:rPr>
                <w:lang w:val="fr-BE"/>
              </w:rPr>
              <w:t>…..</w:t>
            </w:r>
          </w:p>
        </w:tc>
        <w:tc>
          <w:tcPr>
            <w:tcW w:w="4962" w:type="dxa"/>
            <w:tcBorders>
              <w:top w:val="single" w:sz="6" w:space="0" w:color="auto"/>
              <w:left w:val="single" w:sz="8" w:space="0" w:color="auto"/>
              <w:bottom w:val="single" w:sz="8" w:space="0" w:color="auto"/>
              <w:right w:val="single" w:sz="8" w:space="0" w:color="auto"/>
            </w:tcBorders>
            <w:vAlign w:val="center"/>
          </w:tcPr>
          <w:p w14:paraId="6BF17F2C" w14:textId="77777777" w:rsidR="00657754" w:rsidRPr="005B7207" w:rsidRDefault="00657754" w:rsidP="00657754">
            <w:pPr>
              <w:tabs>
                <w:tab w:val="left" w:leader="dot" w:pos="9639"/>
              </w:tabs>
              <w:rPr>
                <w:lang w:val="fr-BE"/>
              </w:rPr>
            </w:pPr>
          </w:p>
        </w:tc>
        <w:tc>
          <w:tcPr>
            <w:tcW w:w="1621" w:type="dxa"/>
            <w:tcBorders>
              <w:top w:val="single" w:sz="6" w:space="0" w:color="auto"/>
              <w:left w:val="single" w:sz="8" w:space="0" w:color="auto"/>
              <w:bottom w:val="single" w:sz="8" w:space="0" w:color="auto"/>
              <w:right w:val="single" w:sz="8" w:space="0" w:color="auto"/>
            </w:tcBorders>
            <w:vAlign w:val="center"/>
          </w:tcPr>
          <w:p w14:paraId="2AA8A529" w14:textId="77777777" w:rsidR="00657754" w:rsidRPr="00657754" w:rsidRDefault="00657754" w:rsidP="00657754">
            <w:pPr>
              <w:tabs>
                <w:tab w:val="left" w:leader="dot" w:pos="9639"/>
              </w:tabs>
              <w:rPr>
                <w:lang w:val="fr-BE"/>
              </w:rPr>
            </w:pPr>
            <w:r w:rsidRPr="005B7207">
              <w:rPr>
                <w:lang w:val="fr-BE"/>
              </w:rPr>
              <w:t xml:space="preserve"> </w:t>
            </w:r>
          </w:p>
        </w:tc>
      </w:tr>
    </w:tbl>
    <w:p w14:paraId="47260644" w14:textId="112CAC11" w:rsidR="00657754" w:rsidRDefault="00657754" w:rsidP="00657754">
      <w:pPr>
        <w:tabs>
          <w:tab w:val="left" w:leader="dot" w:pos="9639"/>
        </w:tabs>
        <w:rPr>
          <w:rFonts w:cstheme="minorHAnsi"/>
          <w:szCs w:val="18"/>
        </w:rPr>
      </w:pPr>
    </w:p>
    <w:p w14:paraId="79D1C491" w14:textId="77777777" w:rsidR="00657754" w:rsidRDefault="00657754">
      <w:pPr>
        <w:rPr>
          <w:rFonts w:cstheme="minorHAnsi"/>
          <w:szCs w:val="18"/>
        </w:rPr>
      </w:pPr>
      <w:r>
        <w:rPr>
          <w:rFonts w:cstheme="minorHAnsi"/>
          <w:szCs w:val="18"/>
        </w:rPr>
        <w:br w:type="page"/>
      </w:r>
    </w:p>
    <w:p w14:paraId="1562FA65" w14:textId="77777777" w:rsidR="00657754" w:rsidRDefault="00657754" w:rsidP="00657754">
      <w:pPr>
        <w:tabs>
          <w:tab w:val="left" w:leader="dot" w:pos="9639"/>
        </w:tabs>
        <w:rPr>
          <w:rFonts w:cstheme="minorHAnsi"/>
          <w:szCs w:val="18"/>
        </w:rPr>
      </w:pPr>
    </w:p>
    <w:p w14:paraId="4564F3C4" w14:textId="0D85BEC3" w:rsidR="00657754" w:rsidRDefault="00657754" w:rsidP="00657754">
      <w:pPr>
        <w:pStyle w:val="Titre3"/>
      </w:pPr>
      <w:bookmarkStart w:id="196" w:name="_Toc13806135"/>
      <w:r>
        <w:t xml:space="preserve">3.7 </w:t>
      </w:r>
      <w:r w:rsidRPr="00D35DE7">
        <w:t>Liste générale des dépôts</w:t>
      </w:r>
      <w:r>
        <w:t xml:space="preserve"> de déchets</w:t>
      </w:r>
      <w:r w:rsidRPr="00D35DE7">
        <w:t xml:space="preserve"> (D</w:t>
      </w:r>
      <w:r>
        <w:t>D</w:t>
      </w:r>
      <w:r w:rsidRPr="00D35DE7">
        <w:rPr>
          <w:vertAlign w:val="subscript"/>
        </w:rPr>
        <w:t>N</w:t>
      </w:r>
      <w:r w:rsidRPr="00D35DE7">
        <w:t>)</w:t>
      </w:r>
      <w:bookmarkEnd w:id="196"/>
    </w:p>
    <w:p w14:paraId="4CE87D45" w14:textId="77777777" w:rsidR="00657754" w:rsidRDefault="00657754" w:rsidP="00657754">
      <w:pPr>
        <w:spacing w:after="60"/>
      </w:pPr>
      <w:r w:rsidRPr="000A2E34">
        <w:t>Identifiez</w:t>
      </w:r>
      <w:r>
        <w:t xml:space="preserve"> </w:t>
      </w:r>
      <w:r w:rsidRPr="000A2E34">
        <w:t xml:space="preserve"> les dépôts de déchets qui sont cédés</w:t>
      </w:r>
      <w:r>
        <w:t xml:space="preserve"> ou partagés</w:t>
      </w:r>
    </w:p>
    <w:tbl>
      <w:tblPr>
        <w:tblW w:w="95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1417"/>
        <w:gridCol w:w="4962"/>
        <w:gridCol w:w="1621"/>
      </w:tblGrid>
      <w:tr w:rsidR="00657754" w:rsidRPr="00171496" w14:paraId="1647B39C" w14:textId="77777777" w:rsidTr="00657754">
        <w:trPr>
          <w:cantSplit/>
          <w:trHeight w:val="723"/>
        </w:trPr>
        <w:tc>
          <w:tcPr>
            <w:tcW w:w="1560" w:type="dxa"/>
            <w:tcBorders>
              <w:top w:val="single" w:sz="8" w:space="0" w:color="auto"/>
              <w:left w:val="single" w:sz="8" w:space="0" w:color="auto"/>
              <w:bottom w:val="single" w:sz="8" w:space="0" w:color="auto"/>
              <w:right w:val="single" w:sz="8" w:space="0" w:color="auto"/>
            </w:tcBorders>
            <w:vAlign w:val="center"/>
          </w:tcPr>
          <w:p w14:paraId="0E1A9C75" w14:textId="77777777" w:rsidR="00657754" w:rsidRPr="00171496" w:rsidRDefault="00657754" w:rsidP="00657754">
            <w:pPr>
              <w:tabs>
                <w:tab w:val="left" w:leader="dot" w:pos="9639"/>
              </w:tabs>
              <w:jc w:val="center"/>
              <w:rPr>
                <w:rFonts w:cstheme="minorHAnsi"/>
                <w:sz w:val="16"/>
                <w:szCs w:val="16"/>
                <w:lang w:val="fr-BE"/>
              </w:rPr>
            </w:pPr>
            <w:r w:rsidRPr="00171496">
              <w:rPr>
                <w:rFonts w:cstheme="minorHAnsi"/>
                <w:sz w:val="16"/>
                <w:szCs w:val="16"/>
                <w:lang w:val="fr-BE"/>
              </w:rPr>
              <w:t xml:space="preserve">Identification </w:t>
            </w:r>
            <w:r>
              <w:rPr>
                <w:rFonts w:cstheme="minorHAnsi"/>
                <w:sz w:val="16"/>
                <w:szCs w:val="16"/>
                <w:lang w:val="fr-BE"/>
              </w:rPr>
              <w:t>de l’</w:t>
            </w:r>
            <w:r w:rsidRPr="00171496">
              <w:rPr>
                <w:rFonts w:cstheme="minorHAnsi"/>
                <w:sz w:val="16"/>
                <w:szCs w:val="16"/>
                <w:lang w:val="fr-BE"/>
              </w:rPr>
              <w:t>autorisation</w:t>
            </w:r>
            <w:r>
              <w:rPr>
                <w:rFonts w:cstheme="minorHAnsi"/>
                <w:sz w:val="16"/>
                <w:szCs w:val="16"/>
                <w:lang w:val="fr-BE"/>
              </w:rPr>
              <w:t xml:space="preserve"> (A</w:t>
            </w:r>
            <w:r w:rsidRPr="00A061AE">
              <w:rPr>
                <w:rFonts w:cstheme="minorHAnsi"/>
                <w:sz w:val="16"/>
                <w:szCs w:val="16"/>
                <w:vertAlign w:val="subscript"/>
                <w:lang w:val="fr-BE"/>
              </w:rPr>
              <w:t>N</w:t>
            </w:r>
            <w:r>
              <w:rPr>
                <w:rFonts w:cstheme="minorHAnsi"/>
                <w:sz w:val="16"/>
                <w:szCs w:val="16"/>
                <w:lang w:val="fr-BE"/>
              </w:rPr>
              <w:t>)</w:t>
            </w:r>
          </w:p>
        </w:tc>
        <w:tc>
          <w:tcPr>
            <w:tcW w:w="1417" w:type="dxa"/>
            <w:tcBorders>
              <w:top w:val="single" w:sz="8" w:space="0" w:color="auto"/>
              <w:left w:val="single" w:sz="8" w:space="0" w:color="auto"/>
              <w:bottom w:val="single" w:sz="8" w:space="0" w:color="auto"/>
              <w:right w:val="single" w:sz="8" w:space="0" w:color="auto"/>
            </w:tcBorders>
            <w:vAlign w:val="center"/>
          </w:tcPr>
          <w:p w14:paraId="2DF0E68F" w14:textId="77777777" w:rsidR="00657754" w:rsidRPr="00171496" w:rsidRDefault="00657754" w:rsidP="00657754">
            <w:pPr>
              <w:tabs>
                <w:tab w:val="left" w:leader="dot" w:pos="9639"/>
              </w:tabs>
              <w:jc w:val="center"/>
              <w:rPr>
                <w:rFonts w:cstheme="minorHAnsi"/>
                <w:sz w:val="16"/>
                <w:szCs w:val="16"/>
                <w:lang w:val="fr-BE"/>
              </w:rPr>
            </w:pPr>
            <w:r w:rsidRPr="00171496">
              <w:rPr>
                <w:rFonts w:cstheme="minorHAnsi"/>
                <w:sz w:val="16"/>
                <w:szCs w:val="16"/>
                <w:lang w:val="fr-BE"/>
              </w:rPr>
              <w:t xml:space="preserve">Identification </w:t>
            </w:r>
            <w:r>
              <w:rPr>
                <w:rFonts w:cstheme="minorHAnsi"/>
                <w:sz w:val="16"/>
                <w:szCs w:val="16"/>
                <w:lang w:val="fr-BE"/>
              </w:rPr>
              <w:t>du dépôt de substances (DD</w:t>
            </w:r>
            <w:r w:rsidRPr="00687298">
              <w:rPr>
                <w:rFonts w:cstheme="minorHAnsi"/>
                <w:sz w:val="16"/>
                <w:szCs w:val="16"/>
                <w:vertAlign w:val="subscript"/>
                <w:lang w:val="fr-BE"/>
              </w:rPr>
              <w:t>N</w:t>
            </w:r>
            <w:r w:rsidRPr="00687298">
              <w:rPr>
                <w:rFonts w:cstheme="minorHAnsi"/>
                <w:sz w:val="16"/>
                <w:szCs w:val="16"/>
                <w:lang w:val="fr-BE"/>
              </w:rPr>
              <w:t>)</w:t>
            </w:r>
          </w:p>
        </w:tc>
        <w:tc>
          <w:tcPr>
            <w:tcW w:w="4962" w:type="dxa"/>
            <w:tcBorders>
              <w:top w:val="single" w:sz="8" w:space="0" w:color="auto"/>
              <w:left w:val="single" w:sz="8" w:space="0" w:color="auto"/>
              <w:bottom w:val="single" w:sz="8" w:space="0" w:color="auto"/>
              <w:right w:val="single" w:sz="8" w:space="0" w:color="auto"/>
            </w:tcBorders>
            <w:vAlign w:val="center"/>
          </w:tcPr>
          <w:p w14:paraId="0DC9BC51" w14:textId="77777777" w:rsidR="00657754" w:rsidRPr="00171496" w:rsidRDefault="00657754" w:rsidP="00657754">
            <w:pPr>
              <w:tabs>
                <w:tab w:val="left" w:leader="dot" w:pos="9639"/>
              </w:tabs>
              <w:jc w:val="center"/>
              <w:rPr>
                <w:rFonts w:cstheme="minorHAnsi"/>
                <w:sz w:val="16"/>
                <w:szCs w:val="16"/>
                <w:lang w:val="fr-BE"/>
              </w:rPr>
            </w:pPr>
            <w:r w:rsidRPr="00171496">
              <w:rPr>
                <w:rFonts w:cstheme="minorHAnsi"/>
                <w:sz w:val="16"/>
                <w:szCs w:val="16"/>
                <w:lang w:val="fr-BE"/>
              </w:rPr>
              <w:t>Description ou dénomination du bâtiment</w:t>
            </w:r>
          </w:p>
        </w:tc>
        <w:tc>
          <w:tcPr>
            <w:tcW w:w="1621" w:type="dxa"/>
            <w:tcBorders>
              <w:top w:val="single" w:sz="8" w:space="0" w:color="auto"/>
              <w:left w:val="single" w:sz="8" w:space="0" w:color="auto"/>
              <w:bottom w:val="single" w:sz="8" w:space="0" w:color="auto"/>
              <w:right w:val="single" w:sz="8" w:space="0" w:color="auto"/>
            </w:tcBorders>
            <w:vAlign w:val="center"/>
          </w:tcPr>
          <w:p w14:paraId="0F4A2407" w14:textId="77777777" w:rsidR="00657754" w:rsidRPr="000D405A" w:rsidRDefault="00657754" w:rsidP="00657754">
            <w:pPr>
              <w:jc w:val="center"/>
              <w:rPr>
                <w:sz w:val="16"/>
                <w:szCs w:val="16"/>
                <w:lang w:val="fr-BE"/>
              </w:rPr>
            </w:pPr>
            <w:r w:rsidRPr="000D405A">
              <w:rPr>
                <w:sz w:val="16"/>
                <w:szCs w:val="16"/>
                <w:lang w:val="fr-BE"/>
              </w:rPr>
              <w:t xml:space="preserve">Statut </w:t>
            </w:r>
            <w:r>
              <w:rPr>
                <w:sz w:val="16"/>
                <w:szCs w:val="16"/>
                <w:lang w:val="fr-BE"/>
              </w:rPr>
              <w:t>de cession³*</w:t>
            </w:r>
          </w:p>
          <w:p w14:paraId="2A54E7A7" w14:textId="77777777" w:rsidR="00657754" w:rsidRPr="00171496" w:rsidRDefault="00657754" w:rsidP="00657754">
            <w:pPr>
              <w:tabs>
                <w:tab w:val="left" w:leader="dot" w:pos="9639"/>
              </w:tabs>
              <w:jc w:val="center"/>
              <w:rPr>
                <w:rFonts w:cstheme="minorHAnsi"/>
                <w:sz w:val="16"/>
                <w:szCs w:val="16"/>
                <w:lang w:val="fr-BE"/>
              </w:rPr>
            </w:pPr>
            <w:r>
              <w:rPr>
                <w:noProof/>
                <w:szCs w:val="18"/>
                <w:lang w:val="fr-BE" w:eastAsia="fr-BE"/>
              </w:rPr>
              <w:sym w:font="Webdings" w:char="F069"/>
            </w:r>
          </w:p>
        </w:tc>
      </w:tr>
      <w:tr w:rsidR="00657754" w:rsidRPr="005B7207" w14:paraId="54357533" w14:textId="77777777" w:rsidTr="00657754">
        <w:trPr>
          <w:cantSplit/>
          <w:trHeight w:val="567"/>
        </w:trPr>
        <w:tc>
          <w:tcPr>
            <w:tcW w:w="1560" w:type="dxa"/>
            <w:tcBorders>
              <w:top w:val="single" w:sz="8" w:space="0" w:color="auto"/>
              <w:left w:val="single" w:sz="8" w:space="0" w:color="auto"/>
              <w:bottom w:val="single" w:sz="6" w:space="0" w:color="auto"/>
              <w:right w:val="single" w:sz="8" w:space="0" w:color="auto"/>
            </w:tcBorders>
            <w:vAlign w:val="center"/>
          </w:tcPr>
          <w:p w14:paraId="57C21527" w14:textId="77777777" w:rsidR="00657754" w:rsidRPr="005B7207" w:rsidRDefault="00657754" w:rsidP="00657754">
            <w:pPr>
              <w:tabs>
                <w:tab w:val="left" w:leader="dot" w:pos="9639"/>
              </w:tabs>
              <w:jc w:val="center"/>
              <w:rPr>
                <w:lang w:val="fr-BE"/>
              </w:rPr>
            </w:pPr>
            <w:r w:rsidRPr="005B7207">
              <w:rPr>
                <w:lang w:val="fr-BE"/>
              </w:rPr>
              <w:t>A….</w:t>
            </w:r>
          </w:p>
        </w:tc>
        <w:tc>
          <w:tcPr>
            <w:tcW w:w="1417" w:type="dxa"/>
            <w:tcBorders>
              <w:top w:val="single" w:sz="8" w:space="0" w:color="auto"/>
              <w:left w:val="single" w:sz="8" w:space="0" w:color="auto"/>
              <w:bottom w:val="single" w:sz="6" w:space="0" w:color="auto"/>
              <w:right w:val="single" w:sz="8" w:space="0" w:color="auto"/>
            </w:tcBorders>
            <w:vAlign w:val="center"/>
          </w:tcPr>
          <w:p w14:paraId="4BB25CD2" w14:textId="77777777" w:rsidR="00657754" w:rsidRPr="005B7207" w:rsidRDefault="00657754" w:rsidP="00657754">
            <w:pPr>
              <w:tabs>
                <w:tab w:val="left" w:leader="dot" w:pos="9639"/>
              </w:tabs>
              <w:jc w:val="center"/>
              <w:rPr>
                <w:lang w:val="fr-BE"/>
              </w:rPr>
            </w:pPr>
            <w:r w:rsidRPr="005B7207">
              <w:rPr>
                <w:lang w:val="fr-BE"/>
              </w:rPr>
              <w:t>D</w:t>
            </w:r>
            <w:r>
              <w:rPr>
                <w:lang w:val="fr-BE"/>
              </w:rPr>
              <w:t>D</w:t>
            </w:r>
            <w:r w:rsidRPr="005B7207">
              <w:rPr>
                <w:lang w:val="fr-BE"/>
              </w:rPr>
              <w:t>…..</w:t>
            </w:r>
          </w:p>
        </w:tc>
        <w:tc>
          <w:tcPr>
            <w:tcW w:w="4962" w:type="dxa"/>
            <w:tcBorders>
              <w:top w:val="single" w:sz="8" w:space="0" w:color="auto"/>
              <w:left w:val="single" w:sz="8" w:space="0" w:color="auto"/>
              <w:bottom w:val="single" w:sz="6" w:space="0" w:color="auto"/>
              <w:right w:val="single" w:sz="8" w:space="0" w:color="auto"/>
            </w:tcBorders>
            <w:vAlign w:val="center"/>
          </w:tcPr>
          <w:p w14:paraId="149FD476" w14:textId="77777777" w:rsidR="00657754" w:rsidRPr="005B7207" w:rsidRDefault="00657754" w:rsidP="00657754">
            <w:pPr>
              <w:tabs>
                <w:tab w:val="left" w:leader="dot" w:pos="9639"/>
              </w:tabs>
              <w:rPr>
                <w:lang w:val="fr-BE"/>
              </w:rPr>
            </w:pPr>
          </w:p>
        </w:tc>
        <w:tc>
          <w:tcPr>
            <w:tcW w:w="1621" w:type="dxa"/>
            <w:tcBorders>
              <w:top w:val="single" w:sz="8" w:space="0" w:color="auto"/>
              <w:left w:val="single" w:sz="8" w:space="0" w:color="auto"/>
              <w:bottom w:val="single" w:sz="6" w:space="0" w:color="auto"/>
              <w:right w:val="single" w:sz="8" w:space="0" w:color="auto"/>
            </w:tcBorders>
            <w:vAlign w:val="center"/>
          </w:tcPr>
          <w:p w14:paraId="52A6631F" w14:textId="77777777" w:rsidR="00657754" w:rsidRPr="005B7207" w:rsidRDefault="00657754" w:rsidP="00657754">
            <w:pPr>
              <w:tabs>
                <w:tab w:val="left" w:leader="dot" w:pos="9639"/>
              </w:tabs>
              <w:rPr>
                <w:b/>
                <w:lang w:val="fr-BE"/>
              </w:rPr>
            </w:pPr>
          </w:p>
        </w:tc>
      </w:tr>
      <w:tr w:rsidR="00657754" w:rsidRPr="005B7207" w14:paraId="10764033" w14:textId="77777777" w:rsidTr="00657754">
        <w:trPr>
          <w:cantSplit/>
          <w:trHeight w:val="567"/>
        </w:trPr>
        <w:tc>
          <w:tcPr>
            <w:tcW w:w="1560" w:type="dxa"/>
            <w:tcBorders>
              <w:top w:val="single" w:sz="6" w:space="0" w:color="auto"/>
              <w:left w:val="single" w:sz="8" w:space="0" w:color="auto"/>
              <w:bottom w:val="single" w:sz="6" w:space="0" w:color="auto"/>
              <w:right w:val="single" w:sz="8" w:space="0" w:color="auto"/>
            </w:tcBorders>
            <w:vAlign w:val="center"/>
          </w:tcPr>
          <w:p w14:paraId="21DE16AC" w14:textId="77777777" w:rsidR="00657754" w:rsidRPr="005B7207" w:rsidRDefault="00657754" w:rsidP="00657754">
            <w:pPr>
              <w:tabs>
                <w:tab w:val="left" w:leader="dot" w:pos="9639"/>
              </w:tabs>
              <w:jc w:val="center"/>
              <w:rPr>
                <w:lang w:val="fr-BE"/>
              </w:rPr>
            </w:pPr>
            <w:r w:rsidRPr="005B7207">
              <w:rPr>
                <w:lang w:val="fr-BE"/>
              </w:rPr>
              <w:t>A….</w:t>
            </w:r>
          </w:p>
        </w:tc>
        <w:tc>
          <w:tcPr>
            <w:tcW w:w="1417" w:type="dxa"/>
            <w:tcBorders>
              <w:top w:val="single" w:sz="6" w:space="0" w:color="auto"/>
              <w:left w:val="single" w:sz="8" w:space="0" w:color="auto"/>
              <w:bottom w:val="single" w:sz="6" w:space="0" w:color="auto"/>
              <w:right w:val="single" w:sz="8" w:space="0" w:color="auto"/>
            </w:tcBorders>
            <w:vAlign w:val="center"/>
          </w:tcPr>
          <w:p w14:paraId="60188299" w14:textId="77777777" w:rsidR="00657754" w:rsidRPr="005B7207" w:rsidRDefault="00657754" w:rsidP="00657754">
            <w:pPr>
              <w:tabs>
                <w:tab w:val="left" w:leader="dot" w:pos="9639"/>
              </w:tabs>
              <w:jc w:val="center"/>
              <w:rPr>
                <w:lang w:val="fr-BE"/>
              </w:rPr>
            </w:pPr>
            <w:r w:rsidRPr="005B7207">
              <w:rPr>
                <w:lang w:val="fr-BE"/>
              </w:rPr>
              <w:t>D</w:t>
            </w:r>
            <w:r>
              <w:rPr>
                <w:lang w:val="fr-BE"/>
              </w:rPr>
              <w:t>D</w:t>
            </w:r>
            <w:r w:rsidRPr="005B7207">
              <w:rPr>
                <w:lang w:val="fr-BE"/>
              </w:rPr>
              <w:t>…..</w:t>
            </w:r>
          </w:p>
        </w:tc>
        <w:tc>
          <w:tcPr>
            <w:tcW w:w="4962" w:type="dxa"/>
            <w:tcBorders>
              <w:top w:val="single" w:sz="6" w:space="0" w:color="auto"/>
              <w:left w:val="single" w:sz="8" w:space="0" w:color="auto"/>
              <w:bottom w:val="single" w:sz="6" w:space="0" w:color="auto"/>
              <w:right w:val="single" w:sz="8" w:space="0" w:color="auto"/>
            </w:tcBorders>
            <w:vAlign w:val="center"/>
          </w:tcPr>
          <w:p w14:paraId="275717AD" w14:textId="77777777" w:rsidR="00657754" w:rsidRPr="005B7207" w:rsidRDefault="00657754" w:rsidP="00657754">
            <w:pPr>
              <w:tabs>
                <w:tab w:val="left" w:leader="dot" w:pos="9639"/>
              </w:tabs>
              <w:rPr>
                <w:lang w:val="fr-BE"/>
              </w:rPr>
            </w:pPr>
          </w:p>
        </w:tc>
        <w:tc>
          <w:tcPr>
            <w:tcW w:w="1621" w:type="dxa"/>
            <w:tcBorders>
              <w:top w:val="single" w:sz="6" w:space="0" w:color="auto"/>
              <w:left w:val="single" w:sz="8" w:space="0" w:color="auto"/>
              <w:bottom w:val="single" w:sz="6" w:space="0" w:color="auto"/>
              <w:right w:val="single" w:sz="8" w:space="0" w:color="auto"/>
            </w:tcBorders>
            <w:vAlign w:val="center"/>
          </w:tcPr>
          <w:p w14:paraId="5334177F" w14:textId="77777777" w:rsidR="00657754" w:rsidRPr="005B7207" w:rsidRDefault="00657754" w:rsidP="00657754">
            <w:pPr>
              <w:tabs>
                <w:tab w:val="left" w:leader="dot" w:pos="9639"/>
              </w:tabs>
              <w:rPr>
                <w:b/>
                <w:lang w:val="fr-BE"/>
              </w:rPr>
            </w:pPr>
          </w:p>
        </w:tc>
      </w:tr>
      <w:tr w:rsidR="00657754" w:rsidRPr="005B7207" w14:paraId="04B61D4D" w14:textId="77777777" w:rsidTr="00657754">
        <w:trPr>
          <w:cantSplit/>
          <w:trHeight w:val="567"/>
        </w:trPr>
        <w:tc>
          <w:tcPr>
            <w:tcW w:w="1560" w:type="dxa"/>
            <w:tcBorders>
              <w:top w:val="single" w:sz="6" w:space="0" w:color="auto"/>
              <w:left w:val="single" w:sz="8" w:space="0" w:color="auto"/>
              <w:bottom w:val="single" w:sz="6" w:space="0" w:color="auto"/>
              <w:right w:val="single" w:sz="8" w:space="0" w:color="auto"/>
            </w:tcBorders>
            <w:vAlign w:val="center"/>
          </w:tcPr>
          <w:p w14:paraId="2389AEEF" w14:textId="77777777" w:rsidR="00657754" w:rsidRPr="005B7207" w:rsidRDefault="00657754" w:rsidP="00657754">
            <w:pPr>
              <w:tabs>
                <w:tab w:val="left" w:leader="dot" w:pos="9639"/>
              </w:tabs>
              <w:jc w:val="center"/>
              <w:rPr>
                <w:lang w:val="fr-BE"/>
              </w:rPr>
            </w:pPr>
            <w:r w:rsidRPr="005B7207">
              <w:rPr>
                <w:lang w:val="fr-BE"/>
              </w:rPr>
              <w:t>A….</w:t>
            </w:r>
          </w:p>
        </w:tc>
        <w:tc>
          <w:tcPr>
            <w:tcW w:w="1417" w:type="dxa"/>
            <w:tcBorders>
              <w:top w:val="single" w:sz="6" w:space="0" w:color="auto"/>
              <w:left w:val="single" w:sz="8" w:space="0" w:color="auto"/>
              <w:bottom w:val="single" w:sz="6" w:space="0" w:color="auto"/>
              <w:right w:val="single" w:sz="8" w:space="0" w:color="auto"/>
            </w:tcBorders>
            <w:vAlign w:val="center"/>
          </w:tcPr>
          <w:p w14:paraId="7408C875" w14:textId="77777777" w:rsidR="00657754" w:rsidRPr="005B7207" w:rsidRDefault="00657754" w:rsidP="00657754">
            <w:pPr>
              <w:tabs>
                <w:tab w:val="left" w:leader="dot" w:pos="9639"/>
              </w:tabs>
              <w:jc w:val="center"/>
              <w:rPr>
                <w:lang w:val="fr-BE"/>
              </w:rPr>
            </w:pPr>
            <w:r w:rsidRPr="005B7207">
              <w:rPr>
                <w:lang w:val="fr-BE"/>
              </w:rPr>
              <w:t>D</w:t>
            </w:r>
            <w:r>
              <w:rPr>
                <w:lang w:val="fr-BE"/>
              </w:rPr>
              <w:t>D</w:t>
            </w:r>
            <w:r w:rsidRPr="005B7207">
              <w:rPr>
                <w:lang w:val="fr-BE"/>
              </w:rPr>
              <w:t>…..</w:t>
            </w:r>
          </w:p>
        </w:tc>
        <w:tc>
          <w:tcPr>
            <w:tcW w:w="4962" w:type="dxa"/>
            <w:tcBorders>
              <w:top w:val="single" w:sz="6" w:space="0" w:color="auto"/>
              <w:left w:val="single" w:sz="8" w:space="0" w:color="auto"/>
              <w:bottom w:val="single" w:sz="6" w:space="0" w:color="auto"/>
              <w:right w:val="single" w:sz="8" w:space="0" w:color="auto"/>
            </w:tcBorders>
            <w:vAlign w:val="center"/>
          </w:tcPr>
          <w:p w14:paraId="0FFF3535" w14:textId="77777777" w:rsidR="00657754" w:rsidRPr="005B7207" w:rsidRDefault="00657754" w:rsidP="00657754">
            <w:pPr>
              <w:tabs>
                <w:tab w:val="left" w:leader="dot" w:pos="9639"/>
              </w:tabs>
              <w:rPr>
                <w:lang w:val="fr-BE"/>
              </w:rPr>
            </w:pPr>
          </w:p>
        </w:tc>
        <w:tc>
          <w:tcPr>
            <w:tcW w:w="1621" w:type="dxa"/>
            <w:tcBorders>
              <w:top w:val="single" w:sz="6" w:space="0" w:color="auto"/>
              <w:left w:val="single" w:sz="8" w:space="0" w:color="auto"/>
              <w:bottom w:val="single" w:sz="6" w:space="0" w:color="auto"/>
              <w:right w:val="single" w:sz="8" w:space="0" w:color="auto"/>
            </w:tcBorders>
            <w:vAlign w:val="center"/>
          </w:tcPr>
          <w:p w14:paraId="4CA8D9BE" w14:textId="77777777" w:rsidR="00657754" w:rsidRPr="005B7207" w:rsidRDefault="00657754" w:rsidP="00657754">
            <w:pPr>
              <w:tabs>
                <w:tab w:val="left" w:leader="dot" w:pos="9639"/>
              </w:tabs>
              <w:rPr>
                <w:b/>
                <w:lang w:val="fr-BE"/>
              </w:rPr>
            </w:pPr>
            <w:r w:rsidRPr="005B7207">
              <w:rPr>
                <w:lang w:val="fr-BE"/>
              </w:rPr>
              <w:t xml:space="preserve"> </w:t>
            </w:r>
          </w:p>
        </w:tc>
      </w:tr>
      <w:tr w:rsidR="00657754" w:rsidRPr="005B7207" w14:paraId="54284ECB" w14:textId="77777777" w:rsidTr="00657754">
        <w:trPr>
          <w:cantSplit/>
          <w:trHeight w:val="567"/>
        </w:trPr>
        <w:tc>
          <w:tcPr>
            <w:tcW w:w="1560" w:type="dxa"/>
            <w:tcBorders>
              <w:top w:val="single" w:sz="6" w:space="0" w:color="auto"/>
              <w:left w:val="single" w:sz="8" w:space="0" w:color="auto"/>
              <w:bottom w:val="single" w:sz="6" w:space="0" w:color="auto"/>
              <w:right w:val="single" w:sz="8" w:space="0" w:color="auto"/>
            </w:tcBorders>
            <w:vAlign w:val="center"/>
          </w:tcPr>
          <w:p w14:paraId="598ECD31" w14:textId="77777777" w:rsidR="00657754" w:rsidRPr="005B7207" w:rsidRDefault="00657754" w:rsidP="00657754">
            <w:pPr>
              <w:tabs>
                <w:tab w:val="left" w:leader="dot" w:pos="9639"/>
              </w:tabs>
              <w:jc w:val="center"/>
              <w:rPr>
                <w:lang w:val="fr-BE"/>
              </w:rPr>
            </w:pPr>
            <w:r w:rsidRPr="005B7207">
              <w:rPr>
                <w:lang w:val="fr-BE"/>
              </w:rPr>
              <w:t>A….</w:t>
            </w:r>
          </w:p>
        </w:tc>
        <w:tc>
          <w:tcPr>
            <w:tcW w:w="1417" w:type="dxa"/>
            <w:tcBorders>
              <w:top w:val="single" w:sz="6" w:space="0" w:color="auto"/>
              <w:left w:val="single" w:sz="8" w:space="0" w:color="auto"/>
              <w:bottom w:val="single" w:sz="6" w:space="0" w:color="auto"/>
              <w:right w:val="single" w:sz="8" w:space="0" w:color="auto"/>
            </w:tcBorders>
            <w:vAlign w:val="center"/>
          </w:tcPr>
          <w:p w14:paraId="5662AFCF" w14:textId="77777777" w:rsidR="00657754" w:rsidRPr="005B7207" w:rsidRDefault="00657754" w:rsidP="00657754">
            <w:pPr>
              <w:tabs>
                <w:tab w:val="left" w:leader="dot" w:pos="9639"/>
              </w:tabs>
              <w:jc w:val="center"/>
              <w:rPr>
                <w:lang w:val="fr-BE"/>
              </w:rPr>
            </w:pPr>
            <w:r w:rsidRPr="005B7207">
              <w:rPr>
                <w:lang w:val="fr-BE"/>
              </w:rPr>
              <w:t>D</w:t>
            </w:r>
            <w:r>
              <w:rPr>
                <w:lang w:val="fr-BE"/>
              </w:rPr>
              <w:t>D</w:t>
            </w:r>
            <w:r w:rsidRPr="005B7207">
              <w:rPr>
                <w:lang w:val="fr-BE"/>
              </w:rPr>
              <w:t>…..</w:t>
            </w:r>
          </w:p>
        </w:tc>
        <w:tc>
          <w:tcPr>
            <w:tcW w:w="4962" w:type="dxa"/>
            <w:tcBorders>
              <w:top w:val="single" w:sz="6" w:space="0" w:color="auto"/>
              <w:left w:val="single" w:sz="8" w:space="0" w:color="auto"/>
              <w:bottom w:val="single" w:sz="6" w:space="0" w:color="auto"/>
              <w:right w:val="single" w:sz="8" w:space="0" w:color="auto"/>
            </w:tcBorders>
            <w:vAlign w:val="center"/>
          </w:tcPr>
          <w:p w14:paraId="22FF7E54" w14:textId="77777777" w:rsidR="00657754" w:rsidRPr="005B7207" w:rsidRDefault="00657754" w:rsidP="00657754">
            <w:pPr>
              <w:tabs>
                <w:tab w:val="left" w:leader="dot" w:pos="9639"/>
              </w:tabs>
              <w:rPr>
                <w:lang w:val="fr-BE"/>
              </w:rPr>
            </w:pPr>
          </w:p>
        </w:tc>
        <w:tc>
          <w:tcPr>
            <w:tcW w:w="1621" w:type="dxa"/>
            <w:tcBorders>
              <w:top w:val="single" w:sz="6" w:space="0" w:color="auto"/>
              <w:left w:val="single" w:sz="8" w:space="0" w:color="auto"/>
              <w:bottom w:val="single" w:sz="6" w:space="0" w:color="auto"/>
              <w:right w:val="single" w:sz="8" w:space="0" w:color="auto"/>
            </w:tcBorders>
            <w:vAlign w:val="center"/>
          </w:tcPr>
          <w:p w14:paraId="3E9E2618" w14:textId="77777777" w:rsidR="00657754" w:rsidRPr="005B7207" w:rsidRDefault="00657754" w:rsidP="00657754">
            <w:pPr>
              <w:tabs>
                <w:tab w:val="left" w:leader="dot" w:pos="9639"/>
              </w:tabs>
              <w:rPr>
                <w:b/>
                <w:lang w:val="fr-BE"/>
              </w:rPr>
            </w:pPr>
            <w:r w:rsidRPr="005B7207">
              <w:rPr>
                <w:lang w:val="fr-BE"/>
              </w:rPr>
              <w:t xml:space="preserve"> </w:t>
            </w:r>
          </w:p>
        </w:tc>
      </w:tr>
      <w:tr w:rsidR="00657754" w:rsidRPr="005B7207" w14:paraId="4226255B" w14:textId="77777777" w:rsidTr="00657754">
        <w:trPr>
          <w:cantSplit/>
          <w:trHeight w:val="567"/>
        </w:trPr>
        <w:tc>
          <w:tcPr>
            <w:tcW w:w="1560" w:type="dxa"/>
            <w:tcBorders>
              <w:top w:val="single" w:sz="6" w:space="0" w:color="auto"/>
              <w:left w:val="single" w:sz="8" w:space="0" w:color="auto"/>
              <w:bottom w:val="single" w:sz="6" w:space="0" w:color="auto"/>
              <w:right w:val="single" w:sz="8" w:space="0" w:color="auto"/>
            </w:tcBorders>
            <w:vAlign w:val="center"/>
          </w:tcPr>
          <w:p w14:paraId="2963A70D" w14:textId="77777777" w:rsidR="00657754" w:rsidRPr="005B7207" w:rsidRDefault="00657754" w:rsidP="00657754">
            <w:pPr>
              <w:tabs>
                <w:tab w:val="left" w:leader="dot" w:pos="9639"/>
              </w:tabs>
              <w:jc w:val="center"/>
              <w:rPr>
                <w:lang w:val="fr-BE"/>
              </w:rPr>
            </w:pPr>
            <w:r w:rsidRPr="005B7207">
              <w:rPr>
                <w:lang w:val="fr-BE"/>
              </w:rPr>
              <w:t>A….</w:t>
            </w:r>
          </w:p>
        </w:tc>
        <w:tc>
          <w:tcPr>
            <w:tcW w:w="1417" w:type="dxa"/>
            <w:tcBorders>
              <w:top w:val="single" w:sz="6" w:space="0" w:color="auto"/>
              <w:left w:val="single" w:sz="8" w:space="0" w:color="auto"/>
              <w:bottom w:val="single" w:sz="6" w:space="0" w:color="auto"/>
              <w:right w:val="single" w:sz="8" w:space="0" w:color="auto"/>
            </w:tcBorders>
            <w:vAlign w:val="center"/>
          </w:tcPr>
          <w:p w14:paraId="6F0C6760" w14:textId="77777777" w:rsidR="00657754" w:rsidRPr="005B7207" w:rsidRDefault="00657754" w:rsidP="00657754">
            <w:pPr>
              <w:tabs>
                <w:tab w:val="left" w:leader="dot" w:pos="9639"/>
              </w:tabs>
              <w:jc w:val="center"/>
              <w:rPr>
                <w:lang w:val="fr-BE"/>
              </w:rPr>
            </w:pPr>
            <w:r w:rsidRPr="005B7207">
              <w:rPr>
                <w:lang w:val="fr-BE"/>
              </w:rPr>
              <w:t>D</w:t>
            </w:r>
            <w:r>
              <w:rPr>
                <w:lang w:val="fr-BE"/>
              </w:rPr>
              <w:t>D</w:t>
            </w:r>
            <w:r w:rsidRPr="005B7207">
              <w:rPr>
                <w:lang w:val="fr-BE"/>
              </w:rPr>
              <w:t>…..</w:t>
            </w:r>
          </w:p>
        </w:tc>
        <w:tc>
          <w:tcPr>
            <w:tcW w:w="4962" w:type="dxa"/>
            <w:tcBorders>
              <w:top w:val="single" w:sz="6" w:space="0" w:color="auto"/>
              <w:left w:val="single" w:sz="8" w:space="0" w:color="auto"/>
              <w:bottom w:val="single" w:sz="6" w:space="0" w:color="auto"/>
              <w:right w:val="single" w:sz="8" w:space="0" w:color="auto"/>
            </w:tcBorders>
            <w:vAlign w:val="center"/>
          </w:tcPr>
          <w:p w14:paraId="49E6BCEB" w14:textId="77777777" w:rsidR="00657754" w:rsidRPr="005B7207" w:rsidRDefault="00657754" w:rsidP="00657754">
            <w:pPr>
              <w:tabs>
                <w:tab w:val="left" w:leader="dot" w:pos="9639"/>
              </w:tabs>
              <w:rPr>
                <w:lang w:val="fr-BE"/>
              </w:rPr>
            </w:pPr>
          </w:p>
        </w:tc>
        <w:tc>
          <w:tcPr>
            <w:tcW w:w="1621" w:type="dxa"/>
            <w:tcBorders>
              <w:top w:val="single" w:sz="6" w:space="0" w:color="auto"/>
              <w:left w:val="single" w:sz="8" w:space="0" w:color="auto"/>
              <w:bottom w:val="single" w:sz="6" w:space="0" w:color="auto"/>
              <w:right w:val="single" w:sz="8" w:space="0" w:color="auto"/>
            </w:tcBorders>
            <w:vAlign w:val="center"/>
          </w:tcPr>
          <w:p w14:paraId="33EA64B4" w14:textId="77777777" w:rsidR="00657754" w:rsidRPr="005B7207" w:rsidRDefault="00657754" w:rsidP="00657754">
            <w:pPr>
              <w:tabs>
                <w:tab w:val="left" w:leader="dot" w:pos="9639"/>
              </w:tabs>
              <w:rPr>
                <w:b/>
                <w:lang w:val="fr-BE"/>
              </w:rPr>
            </w:pPr>
            <w:r w:rsidRPr="005B7207">
              <w:rPr>
                <w:lang w:val="fr-BE"/>
              </w:rPr>
              <w:t xml:space="preserve"> </w:t>
            </w:r>
          </w:p>
        </w:tc>
      </w:tr>
      <w:tr w:rsidR="00657754" w:rsidRPr="005B7207" w14:paraId="329B11F7" w14:textId="77777777" w:rsidTr="00657754">
        <w:trPr>
          <w:cantSplit/>
          <w:trHeight w:val="567"/>
        </w:trPr>
        <w:tc>
          <w:tcPr>
            <w:tcW w:w="1560" w:type="dxa"/>
            <w:tcBorders>
              <w:top w:val="single" w:sz="6" w:space="0" w:color="auto"/>
              <w:left w:val="single" w:sz="8" w:space="0" w:color="auto"/>
              <w:bottom w:val="single" w:sz="6" w:space="0" w:color="auto"/>
              <w:right w:val="single" w:sz="8" w:space="0" w:color="auto"/>
            </w:tcBorders>
            <w:vAlign w:val="center"/>
          </w:tcPr>
          <w:p w14:paraId="4C73F757" w14:textId="77777777" w:rsidR="00657754" w:rsidRPr="005B7207" w:rsidRDefault="00657754" w:rsidP="00657754">
            <w:pPr>
              <w:tabs>
                <w:tab w:val="left" w:leader="dot" w:pos="9639"/>
              </w:tabs>
              <w:jc w:val="center"/>
              <w:rPr>
                <w:lang w:val="fr-BE"/>
              </w:rPr>
            </w:pPr>
            <w:r w:rsidRPr="005B7207">
              <w:rPr>
                <w:lang w:val="fr-BE"/>
              </w:rPr>
              <w:t>A….</w:t>
            </w:r>
          </w:p>
        </w:tc>
        <w:tc>
          <w:tcPr>
            <w:tcW w:w="1417" w:type="dxa"/>
            <w:tcBorders>
              <w:top w:val="single" w:sz="6" w:space="0" w:color="auto"/>
              <w:left w:val="single" w:sz="8" w:space="0" w:color="auto"/>
              <w:bottom w:val="single" w:sz="6" w:space="0" w:color="auto"/>
              <w:right w:val="single" w:sz="8" w:space="0" w:color="auto"/>
            </w:tcBorders>
            <w:vAlign w:val="center"/>
          </w:tcPr>
          <w:p w14:paraId="17E491EF" w14:textId="77777777" w:rsidR="00657754" w:rsidRPr="005B7207" w:rsidRDefault="00657754" w:rsidP="00657754">
            <w:pPr>
              <w:tabs>
                <w:tab w:val="left" w:leader="dot" w:pos="9639"/>
              </w:tabs>
              <w:jc w:val="center"/>
              <w:rPr>
                <w:lang w:val="fr-BE"/>
              </w:rPr>
            </w:pPr>
            <w:r w:rsidRPr="005B7207">
              <w:rPr>
                <w:lang w:val="fr-BE"/>
              </w:rPr>
              <w:t>D</w:t>
            </w:r>
            <w:r>
              <w:rPr>
                <w:lang w:val="fr-BE"/>
              </w:rPr>
              <w:t>D</w:t>
            </w:r>
            <w:r w:rsidRPr="005B7207">
              <w:rPr>
                <w:lang w:val="fr-BE"/>
              </w:rPr>
              <w:t>…..</w:t>
            </w:r>
          </w:p>
        </w:tc>
        <w:tc>
          <w:tcPr>
            <w:tcW w:w="4962" w:type="dxa"/>
            <w:tcBorders>
              <w:top w:val="single" w:sz="6" w:space="0" w:color="auto"/>
              <w:left w:val="single" w:sz="8" w:space="0" w:color="auto"/>
              <w:bottom w:val="single" w:sz="6" w:space="0" w:color="auto"/>
              <w:right w:val="single" w:sz="8" w:space="0" w:color="auto"/>
            </w:tcBorders>
            <w:vAlign w:val="center"/>
          </w:tcPr>
          <w:p w14:paraId="36BF42AF" w14:textId="77777777" w:rsidR="00657754" w:rsidRPr="005B7207" w:rsidRDefault="00657754" w:rsidP="00657754">
            <w:pPr>
              <w:tabs>
                <w:tab w:val="left" w:leader="dot" w:pos="9639"/>
              </w:tabs>
              <w:rPr>
                <w:lang w:val="fr-BE"/>
              </w:rPr>
            </w:pPr>
          </w:p>
        </w:tc>
        <w:tc>
          <w:tcPr>
            <w:tcW w:w="1621" w:type="dxa"/>
            <w:tcBorders>
              <w:top w:val="single" w:sz="6" w:space="0" w:color="auto"/>
              <w:left w:val="single" w:sz="8" w:space="0" w:color="auto"/>
              <w:bottom w:val="single" w:sz="6" w:space="0" w:color="auto"/>
              <w:right w:val="single" w:sz="8" w:space="0" w:color="auto"/>
            </w:tcBorders>
            <w:vAlign w:val="center"/>
          </w:tcPr>
          <w:p w14:paraId="626E0AA4" w14:textId="77777777" w:rsidR="00657754" w:rsidRPr="005B7207" w:rsidRDefault="00657754" w:rsidP="00657754">
            <w:pPr>
              <w:tabs>
                <w:tab w:val="left" w:leader="dot" w:pos="9639"/>
              </w:tabs>
              <w:rPr>
                <w:b/>
                <w:lang w:val="fr-BE"/>
              </w:rPr>
            </w:pPr>
            <w:r w:rsidRPr="005B7207">
              <w:rPr>
                <w:lang w:val="fr-BE"/>
              </w:rPr>
              <w:t xml:space="preserve"> </w:t>
            </w:r>
          </w:p>
        </w:tc>
      </w:tr>
      <w:tr w:rsidR="00657754" w:rsidRPr="005B7207" w14:paraId="5CFD2A2D" w14:textId="77777777" w:rsidTr="00657754">
        <w:trPr>
          <w:cantSplit/>
          <w:trHeight w:val="567"/>
        </w:trPr>
        <w:tc>
          <w:tcPr>
            <w:tcW w:w="1560" w:type="dxa"/>
            <w:tcBorders>
              <w:top w:val="single" w:sz="6" w:space="0" w:color="auto"/>
              <w:left w:val="single" w:sz="8" w:space="0" w:color="auto"/>
              <w:bottom w:val="single" w:sz="8" w:space="0" w:color="auto"/>
              <w:right w:val="single" w:sz="8" w:space="0" w:color="auto"/>
            </w:tcBorders>
            <w:vAlign w:val="center"/>
          </w:tcPr>
          <w:p w14:paraId="020D0926" w14:textId="77777777" w:rsidR="00657754" w:rsidRPr="005B7207" w:rsidRDefault="00657754" w:rsidP="00657754">
            <w:pPr>
              <w:tabs>
                <w:tab w:val="left" w:leader="dot" w:pos="9639"/>
              </w:tabs>
              <w:jc w:val="center"/>
              <w:rPr>
                <w:lang w:val="fr-BE"/>
              </w:rPr>
            </w:pPr>
            <w:r w:rsidRPr="005B7207">
              <w:rPr>
                <w:lang w:val="fr-BE"/>
              </w:rPr>
              <w:t>A….</w:t>
            </w:r>
          </w:p>
        </w:tc>
        <w:tc>
          <w:tcPr>
            <w:tcW w:w="1417" w:type="dxa"/>
            <w:tcBorders>
              <w:top w:val="single" w:sz="6" w:space="0" w:color="auto"/>
              <w:left w:val="single" w:sz="8" w:space="0" w:color="auto"/>
              <w:bottom w:val="single" w:sz="8" w:space="0" w:color="auto"/>
              <w:right w:val="single" w:sz="8" w:space="0" w:color="auto"/>
            </w:tcBorders>
            <w:vAlign w:val="center"/>
          </w:tcPr>
          <w:p w14:paraId="4924B72B" w14:textId="77777777" w:rsidR="00657754" w:rsidRPr="005B7207" w:rsidRDefault="00657754" w:rsidP="00657754">
            <w:pPr>
              <w:tabs>
                <w:tab w:val="left" w:leader="dot" w:pos="9639"/>
              </w:tabs>
              <w:jc w:val="center"/>
              <w:rPr>
                <w:lang w:val="fr-BE"/>
              </w:rPr>
            </w:pPr>
            <w:r w:rsidRPr="005B7207">
              <w:rPr>
                <w:lang w:val="fr-BE"/>
              </w:rPr>
              <w:t>D</w:t>
            </w:r>
            <w:r>
              <w:rPr>
                <w:lang w:val="fr-BE"/>
              </w:rPr>
              <w:t>D</w:t>
            </w:r>
            <w:r w:rsidRPr="005B7207">
              <w:rPr>
                <w:lang w:val="fr-BE"/>
              </w:rPr>
              <w:t>…..</w:t>
            </w:r>
          </w:p>
        </w:tc>
        <w:tc>
          <w:tcPr>
            <w:tcW w:w="4962" w:type="dxa"/>
            <w:tcBorders>
              <w:top w:val="single" w:sz="6" w:space="0" w:color="auto"/>
              <w:left w:val="single" w:sz="8" w:space="0" w:color="auto"/>
              <w:bottom w:val="single" w:sz="8" w:space="0" w:color="auto"/>
              <w:right w:val="single" w:sz="8" w:space="0" w:color="auto"/>
            </w:tcBorders>
            <w:vAlign w:val="center"/>
          </w:tcPr>
          <w:p w14:paraId="2093C797" w14:textId="77777777" w:rsidR="00657754" w:rsidRPr="005B7207" w:rsidRDefault="00657754" w:rsidP="00657754">
            <w:pPr>
              <w:tabs>
                <w:tab w:val="left" w:leader="dot" w:pos="9639"/>
              </w:tabs>
              <w:rPr>
                <w:lang w:val="fr-BE"/>
              </w:rPr>
            </w:pPr>
          </w:p>
        </w:tc>
        <w:tc>
          <w:tcPr>
            <w:tcW w:w="1621" w:type="dxa"/>
            <w:tcBorders>
              <w:top w:val="single" w:sz="6" w:space="0" w:color="auto"/>
              <w:left w:val="single" w:sz="8" w:space="0" w:color="auto"/>
              <w:bottom w:val="single" w:sz="8" w:space="0" w:color="auto"/>
              <w:right w:val="single" w:sz="8" w:space="0" w:color="auto"/>
            </w:tcBorders>
            <w:vAlign w:val="center"/>
          </w:tcPr>
          <w:p w14:paraId="605CA39A" w14:textId="77777777" w:rsidR="00657754" w:rsidRPr="005B7207" w:rsidRDefault="00657754" w:rsidP="00657754">
            <w:pPr>
              <w:tabs>
                <w:tab w:val="left" w:leader="dot" w:pos="9639"/>
              </w:tabs>
              <w:rPr>
                <w:b/>
                <w:lang w:val="fr-BE"/>
              </w:rPr>
            </w:pPr>
            <w:r w:rsidRPr="005B7207">
              <w:rPr>
                <w:lang w:val="fr-BE"/>
              </w:rPr>
              <w:t xml:space="preserve"> </w:t>
            </w:r>
          </w:p>
        </w:tc>
      </w:tr>
      <w:tr w:rsidR="00657754" w:rsidRPr="005B7207" w14:paraId="34AC21D0" w14:textId="77777777" w:rsidTr="00657754">
        <w:trPr>
          <w:cantSplit/>
          <w:trHeight w:val="567"/>
        </w:trPr>
        <w:tc>
          <w:tcPr>
            <w:tcW w:w="1560" w:type="dxa"/>
            <w:tcBorders>
              <w:top w:val="single" w:sz="6" w:space="0" w:color="auto"/>
              <w:left w:val="single" w:sz="8" w:space="0" w:color="auto"/>
              <w:bottom w:val="single" w:sz="8" w:space="0" w:color="auto"/>
              <w:right w:val="single" w:sz="8" w:space="0" w:color="auto"/>
            </w:tcBorders>
            <w:vAlign w:val="center"/>
          </w:tcPr>
          <w:p w14:paraId="72A9D519" w14:textId="77777777" w:rsidR="00657754" w:rsidRPr="005B7207" w:rsidRDefault="00657754" w:rsidP="00657754">
            <w:pPr>
              <w:tabs>
                <w:tab w:val="left" w:leader="dot" w:pos="9639"/>
              </w:tabs>
              <w:jc w:val="center"/>
              <w:rPr>
                <w:lang w:val="fr-BE"/>
              </w:rPr>
            </w:pPr>
            <w:r w:rsidRPr="005B7207">
              <w:rPr>
                <w:lang w:val="fr-BE"/>
              </w:rPr>
              <w:t>A….</w:t>
            </w:r>
          </w:p>
        </w:tc>
        <w:tc>
          <w:tcPr>
            <w:tcW w:w="1417" w:type="dxa"/>
            <w:tcBorders>
              <w:top w:val="single" w:sz="6" w:space="0" w:color="auto"/>
              <w:left w:val="single" w:sz="8" w:space="0" w:color="auto"/>
              <w:bottom w:val="single" w:sz="8" w:space="0" w:color="auto"/>
              <w:right w:val="single" w:sz="8" w:space="0" w:color="auto"/>
            </w:tcBorders>
            <w:vAlign w:val="center"/>
          </w:tcPr>
          <w:p w14:paraId="78611B7C" w14:textId="77777777" w:rsidR="00657754" w:rsidRPr="005B7207" w:rsidRDefault="00657754" w:rsidP="00657754">
            <w:pPr>
              <w:tabs>
                <w:tab w:val="left" w:leader="dot" w:pos="9639"/>
              </w:tabs>
              <w:jc w:val="center"/>
              <w:rPr>
                <w:lang w:val="fr-BE"/>
              </w:rPr>
            </w:pPr>
            <w:r w:rsidRPr="005B7207">
              <w:rPr>
                <w:lang w:val="fr-BE"/>
              </w:rPr>
              <w:t>D</w:t>
            </w:r>
            <w:r>
              <w:rPr>
                <w:lang w:val="fr-BE"/>
              </w:rPr>
              <w:t>D</w:t>
            </w:r>
            <w:r w:rsidRPr="005B7207">
              <w:rPr>
                <w:lang w:val="fr-BE"/>
              </w:rPr>
              <w:t>…..</w:t>
            </w:r>
          </w:p>
        </w:tc>
        <w:tc>
          <w:tcPr>
            <w:tcW w:w="4962" w:type="dxa"/>
            <w:tcBorders>
              <w:top w:val="single" w:sz="6" w:space="0" w:color="auto"/>
              <w:left w:val="single" w:sz="8" w:space="0" w:color="auto"/>
              <w:bottom w:val="single" w:sz="8" w:space="0" w:color="auto"/>
              <w:right w:val="single" w:sz="8" w:space="0" w:color="auto"/>
            </w:tcBorders>
            <w:vAlign w:val="center"/>
          </w:tcPr>
          <w:p w14:paraId="40686A8B" w14:textId="77777777" w:rsidR="00657754" w:rsidRPr="005B7207" w:rsidRDefault="00657754" w:rsidP="00657754">
            <w:pPr>
              <w:tabs>
                <w:tab w:val="left" w:leader="dot" w:pos="9639"/>
              </w:tabs>
              <w:rPr>
                <w:lang w:val="fr-BE"/>
              </w:rPr>
            </w:pPr>
          </w:p>
        </w:tc>
        <w:tc>
          <w:tcPr>
            <w:tcW w:w="1621" w:type="dxa"/>
            <w:tcBorders>
              <w:top w:val="single" w:sz="6" w:space="0" w:color="auto"/>
              <w:left w:val="single" w:sz="8" w:space="0" w:color="auto"/>
              <w:bottom w:val="single" w:sz="8" w:space="0" w:color="auto"/>
              <w:right w:val="single" w:sz="8" w:space="0" w:color="auto"/>
            </w:tcBorders>
            <w:vAlign w:val="center"/>
          </w:tcPr>
          <w:p w14:paraId="00CC3223" w14:textId="77777777" w:rsidR="00657754" w:rsidRPr="00657754" w:rsidRDefault="00657754" w:rsidP="00657754">
            <w:pPr>
              <w:tabs>
                <w:tab w:val="left" w:leader="dot" w:pos="9639"/>
              </w:tabs>
              <w:rPr>
                <w:lang w:val="fr-BE"/>
              </w:rPr>
            </w:pPr>
          </w:p>
        </w:tc>
      </w:tr>
      <w:tr w:rsidR="00657754" w:rsidRPr="005B7207" w14:paraId="58C88687" w14:textId="77777777" w:rsidTr="00657754">
        <w:trPr>
          <w:cantSplit/>
          <w:trHeight w:val="567"/>
        </w:trPr>
        <w:tc>
          <w:tcPr>
            <w:tcW w:w="1560" w:type="dxa"/>
            <w:tcBorders>
              <w:top w:val="single" w:sz="6" w:space="0" w:color="auto"/>
              <w:left w:val="single" w:sz="8" w:space="0" w:color="auto"/>
              <w:bottom w:val="single" w:sz="8" w:space="0" w:color="auto"/>
              <w:right w:val="single" w:sz="8" w:space="0" w:color="auto"/>
            </w:tcBorders>
            <w:vAlign w:val="center"/>
          </w:tcPr>
          <w:p w14:paraId="4A99EBC6" w14:textId="77777777" w:rsidR="00657754" w:rsidRPr="005B7207" w:rsidRDefault="00657754" w:rsidP="00657754">
            <w:pPr>
              <w:tabs>
                <w:tab w:val="left" w:leader="dot" w:pos="9639"/>
              </w:tabs>
              <w:jc w:val="center"/>
              <w:rPr>
                <w:lang w:val="fr-BE"/>
              </w:rPr>
            </w:pPr>
            <w:r w:rsidRPr="005B7207">
              <w:rPr>
                <w:lang w:val="fr-BE"/>
              </w:rPr>
              <w:t>A….</w:t>
            </w:r>
          </w:p>
        </w:tc>
        <w:tc>
          <w:tcPr>
            <w:tcW w:w="1417" w:type="dxa"/>
            <w:tcBorders>
              <w:top w:val="single" w:sz="6" w:space="0" w:color="auto"/>
              <w:left w:val="single" w:sz="8" w:space="0" w:color="auto"/>
              <w:bottom w:val="single" w:sz="8" w:space="0" w:color="auto"/>
              <w:right w:val="single" w:sz="8" w:space="0" w:color="auto"/>
            </w:tcBorders>
            <w:vAlign w:val="center"/>
          </w:tcPr>
          <w:p w14:paraId="0DF6EDA7" w14:textId="77777777" w:rsidR="00657754" w:rsidRPr="005B7207" w:rsidRDefault="00657754" w:rsidP="00657754">
            <w:pPr>
              <w:tabs>
                <w:tab w:val="left" w:leader="dot" w:pos="9639"/>
              </w:tabs>
              <w:jc w:val="center"/>
              <w:rPr>
                <w:lang w:val="fr-BE"/>
              </w:rPr>
            </w:pPr>
            <w:r w:rsidRPr="005B7207">
              <w:rPr>
                <w:lang w:val="fr-BE"/>
              </w:rPr>
              <w:t>D</w:t>
            </w:r>
            <w:r>
              <w:rPr>
                <w:lang w:val="fr-BE"/>
              </w:rPr>
              <w:t>D</w:t>
            </w:r>
            <w:r w:rsidRPr="005B7207">
              <w:rPr>
                <w:lang w:val="fr-BE"/>
              </w:rPr>
              <w:t>…..</w:t>
            </w:r>
          </w:p>
        </w:tc>
        <w:tc>
          <w:tcPr>
            <w:tcW w:w="4962" w:type="dxa"/>
            <w:tcBorders>
              <w:top w:val="single" w:sz="6" w:space="0" w:color="auto"/>
              <w:left w:val="single" w:sz="8" w:space="0" w:color="auto"/>
              <w:bottom w:val="single" w:sz="8" w:space="0" w:color="auto"/>
              <w:right w:val="single" w:sz="8" w:space="0" w:color="auto"/>
            </w:tcBorders>
            <w:vAlign w:val="center"/>
          </w:tcPr>
          <w:p w14:paraId="5507CBE0" w14:textId="77777777" w:rsidR="00657754" w:rsidRPr="005B7207" w:rsidRDefault="00657754" w:rsidP="00657754">
            <w:pPr>
              <w:tabs>
                <w:tab w:val="left" w:leader="dot" w:pos="9639"/>
              </w:tabs>
              <w:rPr>
                <w:lang w:val="fr-BE"/>
              </w:rPr>
            </w:pPr>
          </w:p>
        </w:tc>
        <w:tc>
          <w:tcPr>
            <w:tcW w:w="1621" w:type="dxa"/>
            <w:tcBorders>
              <w:top w:val="single" w:sz="6" w:space="0" w:color="auto"/>
              <w:left w:val="single" w:sz="8" w:space="0" w:color="auto"/>
              <w:bottom w:val="single" w:sz="8" w:space="0" w:color="auto"/>
              <w:right w:val="single" w:sz="8" w:space="0" w:color="auto"/>
            </w:tcBorders>
            <w:vAlign w:val="center"/>
          </w:tcPr>
          <w:p w14:paraId="272530A9" w14:textId="77777777" w:rsidR="00657754" w:rsidRPr="00657754" w:rsidRDefault="00657754" w:rsidP="00657754">
            <w:pPr>
              <w:tabs>
                <w:tab w:val="left" w:leader="dot" w:pos="9639"/>
              </w:tabs>
              <w:rPr>
                <w:lang w:val="fr-BE"/>
              </w:rPr>
            </w:pPr>
          </w:p>
        </w:tc>
      </w:tr>
      <w:tr w:rsidR="00657754" w:rsidRPr="005B7207" w14:paraId="4C4C64E6" w14:textId="77777777" w:rsidTr="00657754">
        <w:trPr>
          <w:cantSplit/>
          <w:trHeight w:val="567"/>
        </w:trPr>
        <w:tc>
          <w:tcPr>
            <w:tcW w:w="1560" w:type="dxa"/>
            <w:tcBorders>
              <w:top w:val="single" w:sz="6" w:space="0" w:color="auto"/>
              <w:left w:val="single" w:sz="8" w:space="0" w:color="auto"/>
              <w:bottom w:val="single" w:sz="8" w:space="0" w:color="auto"/>
              <w:right w:val="single" w:sz="8" w:space="0" w:color="auto"/>
            </w:tcBorders>
            <w:vAlign w:val="center"/>
          </w:tcPr>
          <w:p w14:paraId="1FDDDFA8" w14:textId="77777777" w:rsidR="00657754" w:rsidRPr="005B7207" w:rsidRDefault="00657754" w:rsidP="00657754">
            <w:pPr>
              <w:tabs>
                <w:tab w:val="left" w:leader="dot" w:pos="9639"/>
              </w:tabs>
              <w:jc w:val="center"/>
              <w:rPr>
                <w:lang w:val="fr-BE"/>
              </w:rPr>
            </w:pPr>
            <w:r w:rsidRPr="005B7207">
              <w:rPr>
                <w:lang w:val="fr-BE"/>
              </w:rPr>
              <w:t>A….</w:t>
            </w:r>
          </w:p>
        </w:tc>
        <w:tc>
          <w:tcPr>
            <w:tcW w:w="1417" w:type="dxa"/>
            <w:tcBorders>
              <w:top w:val="single" w:sz="6" w:space="0" w:color="auto"/>
              <w:left w:val="single" w:sz="8" w:space="0" w:color="auto"/>
              <w:bottom w:val="single" w:sz="8" w:space="0" w:color="auto"/>
              <w:right w:val="single" w:sz="8" w:space="0" w:color="auto"/>
            </w:tcBorders>
            <w:vAlign w:val="center"/>
          </w:tcPr>
          <w:p w14:paraId="1DD9F81D" w14:textId="77777777" w:rsidR="00657754" w:rsidRPr="005B7207" w:rsidRDefault="00657754" w:rsidP="00657754">
            <w:pPr>
              <w:tabs>
                <w:tab w:val="left" w:leader="dot" w:pos="9639"/>
              </w:tabs>
              <w:jc w:val="center"/>
              <w:rPr>
                <w:lang w:val="fr-BE"/>
              </w:rPr>
            </w:pPr>
            <w:r w:rsidRPr="005B7207">
              <w:rPr>
                <w:lang w:val="fr-BE"/>
              </w:rPr>
              <w:t>D</w:t>
            </w:r>
            <w:r>
              <w:rPr>
                <w:lang w:val="fr-BE"/>
              </w:rPr>
              <w:t>D</w:t>
            </w:r>
            <w:r w:rsidRPr="005B7207">
              <w:rPr>
                <w:lang w:val="fr-BE"/>
              </w:rPr>
              <w:t>…..</w:t>
            </w:r>
          </w:p>
        </w:tc>
        <w:tc>
          <w:tcPr>
            <w:tcW w:w="4962" w:type="dxa"/>
            <w:tcBorders>
              <w:top w:val="single" w:sz="6" w:space="0" w:color="auto"/>
              <w:left w:val="single" w:sz="8" w:space="0" w:color="auto"/>
              <w:bottom w:val="single" w:sz="8" w:space="0" w:color="auto"/>
              <w:right w:val="single" w:sz="8" w:space="0" w:color="auto"/>
            </w:tcBorders>
            <w:vAlign w:val="center"/>
          </w:tcPr>
          <w:p w14:paraId="4E104055" w14:textId="77777777" w:rsidR="00657754" w:rsidRPr="005B7207" w:rsidRDefault="00657754" w:rsidP="00657754">
            <w:pPr>
              <w:tabs>
                <w:tab w:val="left" w:leader="dot" w:pos="9639"/>
              </w:tabs>
              <w:rPr>
                <w:lang w:val="fr-BE"/>
              </w:rPr>
            </w:pPr>
          </w:p>
        </w:tc>
        <w:tc>
          <w:tcPr>
            <w:tcW w:w="1621" w:type="dxa"/>
            <w:tcBorders>
              <w:top w:val="single" w:sz="6" w:space="0" w:color="auto"/>
              <w:left w:val="single" w:sz="8" w:space="0" w:color="auto"/>
              <w:bottom w:val="single" w:sz="8" w:space="0" w:color="auto"/>
              <w:right w:val="single" w:sz="8" w:space="0" w:color="auto"/>
            </w:tcBorders>
            <w:vAlign w:val="center"/>
          </w:tcPr>
          <w:p w14:paraId="6080E7E0" w14:textId="77777777" w:rsidR="00657754" w:rsidRPr="00657754" w:rsidRDefault="00657754" w:rsidP="00657754">
            <w:pPr>
              <w:tabs>
                <w:tab w:val="left" w:leader="dot" w:pos="9639"/>
              </w:tabs>
              <w:rPr>
                <w:lang w:val="fr-BE"/>
              </w:rPr>
            </w:pPr>
            <w:r w:rsidRPr="005B7207">
              <w:rPr>
                <w:lang w:val="fr-BE"/>
              </w:rPr>
              <w:t xml:space="preserve"> </w:t>
            </w:r>
          </w:p>
        </w:tc>
      </w:tr>
      <w:tr w:rsidR="00657754" w:rsidRPr="005B7207" w14:paraId="0E056397" w14:textId="77777777" w:rsidTr="00657754">
        <w:trPr>
          <w:cantSplit/>
          <w:trHeight w:val="567"/>
        </w:trPr>
        <w:tc>
          <w:tcPr>
            <w:tcW w:w="1560" w:type="dxa"/>
            <w:tcBorders>
              <w:top w:val="single" w:sz="6" w:space="0" w:color="auto"/>
              <w:left w:val="single" w:sz="8" w:space="0" w:color="auto"/>
              <w:bottom w:val="single" w:sz="8" w:space="0" w:color="auto"/>
              <w:right w:val="single" w:sz="8" w:space="0" w:color="auto"/>
            </w:tcBorders>
            <w:vAlign w:val="center"/>
          </w:tcPr>
          <w:p w14:paraId="29C7B44E" w14:textId="77777777" w:rsidR="00657754" w:rsidRPr="005B7207" w:rsidRDefault="00657754" w:rsidP="00657754">
            <w:pPr>
              <w:tabs>
                <w:tab w:val="left" w:leader="dot" w:pos="9639"/>
              </w:tabs>
              <w:jc w:val="center"/>
              <w:rPr>
                <w:lang w:val="fr-BE"/>
              </w:rPr>
            </w:pPr>
            <w:r w:rsidRPr="005B7207">
              <w:rPr>
                <w:lang w:val="fr-BE"/>
              </w:rPr>
              <w:t>A….</w:t>
            </w:r>
          </w:p>
        </w:tc>
        <w:tc>
          <w:tcPr>
            <w:tcW w:w="1417" w:type="dxa"/>
            <w:tcBorders>
              <w:top w:val="single" w:sz="6" w:space="0" w:color="auto"/>
              <w:left w:val="single" w:sz="8" w:space="0" w:color="auto"/>
              <w:bottom w:val="single" w:sz="8" w:space="0" w:color="auto"/>
              <w:right w:val="single" w:sz="8" w:space="0" w:color="auto"/>
            </w:tcBorders>
            <w:vAlign w:val="center"/>
          </w:tcPr>
          <w:p w14:paraId="6D5CEBA0" w14:textId="77777777" w:rsidR="00657754" w:rsidRPr="005B7207" w:rsidRDefault="00657754" w:rsidP="00657754">
            <w:pPr>
              <w:tabs>
                <w:tab w:val="left" w:leader="dot" w:pos="9639"/>
              </w:tabs>
              <w:jc w:val="center"/>
              <w:rPr>
                <w:lang w:val="fr-BE"/>
              </w:rPr>
            </w:pPr>
            <w:r w:rsidRPr="005B7207">
              <w:rPr>
                <w:lang w:val="fr-BE"/>
              </w:rPr>
              <w:t>D</w:t>
            </w:r>
            <w:r>
              <w:rPr>
                <w:lang w:val="fr-BE"/>
              </w:rPr>
              <w:t>D</w:t>
            </w:r>
            <w:r w:rsidRPr="005B7207">
              <w:rPr>
                <w:lang w:val="fr-BE"/>
              </w:rPr>
              <w:t>…..</w:t>
            </w:r>
          </w:p>
        </w:tc>
        <w:tc>
          <w:tcPr>
            <w:tcW w:w="4962" w:type="dxa"/>
            <w:tcBorders>
              <w:top w:val="single" w:sz="6" w:space="0" w:color="auto"/>
              <w:left w:val="single" w:sz="8" w:space="0" w:color="auto"/>
              <w:bottom w:val="single" w:sz="8" w:space="0" w:color="auto"/>
              <w:right w:val="single" w:sz="8" w:space="0" w:color="auto"/>
            </w:tcBorders>
            <w:vAlign w:val="center"/>
          </w:tcPr>
          <w:p w14:paraId="20C84A6B" w14:textId="77777777" w:rsidR="00657754" w:rsidRPr="005B7207" w:rsidRDefault="00657754" w:rsidP="00657754">
            <w:pPr>
              <w:tabs>
                <w:tab w:val="left" w:leader="dot" w:pos="9639"/>
              </w:tabs>
              <w:rPr>
                <w:lang w:val="fr-BE"/>
              </w:rPr>
            </w:pPr>
          </w:p>
        </w:tc>
        <w:tc>
          <w:tcPr>
            <w:tcW w:w="1621" w:type="dxa"/>
            <w:tcBorders>
              <w:top w:val="single" w:sz="6" w:space="0" w:color="auto"/>
              <w:left w:val="single" w:sz="8" w:space="0" w:color="auto"/>
              <w:bottom w:val="single" w:sz="8" w:space="0" w:color="auto"/>
              <w:right w:val="single" w:sz="8" w:space="0" w:color="auto"/>
            </w:tcBorders>
            <w:vAlign w:val="center"/>
          </w:tcPr>
          <w:p w14:paraId="3EDBB6EC" w14:textId="77777777" w:rsidR="00657754" w:rsidRPr="00657754" w:rsidRDefault="00657754" w:rsidP="00657754">
            <w:pPr>
              <w:tabs>
                <w:tab w:val="left" w:leader="dot" w:pos="9639"/>
              </w:tabs>
              <w:rPr>
                <w:lang w:val="fr-BE"/>
              </w:rPr>
            </w:pPr>
            <w:r w:rsidRPr="005B7207">
              <w:rPr>
                <w:lang w:val="fr-BE"/>
              </w:rPr>
              <w:t xml:space="preserve"> </w:t>
            </w:r>
          </w:p>
        </w:tc>
      </w:tr>
      <w:tr w:rsidR="00657754" w:rsidRPr="005B7207" w14:paraId="22C1019A" w14:textId="77777777" w:rsidTr="00657754">
        <w:trPr>
          <w:cantSplit/>
          <w:trHeight w:val="567"/>
        </w:trPr>
        <w:tc>
          <w:tcPr>
            <w:tcW w:w="1560" w:type="dxa"/>
            <w:tcBorders>
              <w:top w:val="single" w:sz="6" w:space="0" w:color="auto"/>
              <w:left w:val="single" w:sz="8" w:space="0" w:color="auto"/>
              <w:bottom w:val="single" w:sz="8" w:space="0" w:color="auto"/>
              <w:right w:val="single" w:sz="8" w:space="0" w:color="auto"/>
            </w:tcBorders>
            <w:vAlign w:val="center"/>
          </w:tcPr>
          <w:p w14:paraId="7FCA41E3" w14:textId="77777777" w:rsidR="00657754" w:rsidRPr="005B7207" w:rsidRDefault="00657754" w:rsidP="00657754">
            <w:pPr>
              <w:tabs>
                <w:tab w:val="left" w:leader="dot" w:pos="9639"/>
              </w:tabs>
              <w:jc w:val="center"/>
              <w:rPr>
                <w:lang w:val="fr-BE"/>
              </w:rPr>
            </w:pPr>
            <w:r w:rsidRPr="005B7207">
              <w:rPr>
                <w:lang w:val="fr-BE"/>
              </w:rPr>
              <w:t>A….</w:t>
            </w:r>
          </w:p>
        </w:tc>
        <w:tc>
          <w:tcPr>
            <w:tcW w:w="1417" w:type="dxa"/>
            <w:tcBorders>
              <w:top w:val="single" w:sz="6" w:space="0" w:color="auto"/>
              <w:left w:val="single" w:sz="8" w:space="0" w:color="auto"/>
              <w:bottom w:val="single" w:sz="8" w:space="0" w:color="auto"/>
              <w:right w:val="single" w:sz="8" w:space="0" w:color="auto"/>
            </w:tcBorders>
            <w:vAlign w:val="center"/>
          </w:tcPr>
          <w:p w14:paraId="0D4E9DD9" w14:textId="77777777" w:rsidR="00657754" w:rsidRPr="005B7207" w:rsidRDefault="00657754" w:rsidP="00657754">
            <w:pPr>
              <w:tabs>
                <w:tab w:val="left" w:leader="dot" w:pos="9639"/>
              </w:tabs>
              <w:jc w:val="center"/>
              <w:rPr>
                <w:lang w:val="fr-BE"/>
              </w:rPr>
            </w:pPr>
            <w:r w:rsidRPr="005B7207">
              <w:rPr>
                <w:lang w:val="fr-BE"/>
              </w:rPr>
              <w:t>D</w:t>
            </w:r>
            <w:r>
              <w:rPr>
                <w:lang w:val="fr-BE"/>
              </w:rPr>
              <w:t>D</w:t>
            </w:r>
            <w:r w:rsidRPr="005B7207">
              <w:rPr>
                <w:lang w:val="fr-BE"/>
              </w:rPr>
              <w:t>…..</w:t>
            </w:r>
          </w:p>
        </w:tc>
        <w:tc>
          <w:tcPr>
            <w:tcW w:w="4962" w:type="dxa"/>
            <w:tcBorders>
              <w:top w:val="single" w:sz="6" w:space="0" w:color="auto"/>
              <w:left w:val="single" w:sz="8" w:space="0" w:color="auto"/>
              <w:bottom w:val="single" w:sz="8" w:space="0" w:color="auto"/>
              <w:right w:val="single" w:sz="8" w:space="0" w:color="auto"/>
            </w:tcBorders>
            <w:vAlign w:val="center"/>
          </w:tcPr>
          <w:p w14:paraId="1C0A5564" w14:textId="77777777" w:rsidR="00657754" w:rsidRPr="005B7207" w:rsidRDefault="00657754" w:rsidP="00657754">
            <w:pPr>
              <w:tabs>
                <w:tab w:val="left" w:leader="dot" w:pos="9639"/>
              </w:tabs>
              <w:rPr>
                <w:lang w:val="fr-BE"/>
              </w:rPr>
            </w:pPr>
          </w:p>
        </w:tc>
        <w:tc>
          <w:tcPr>
            <w:tcW w:w="1621" w:type="dxa"/>
            <w:tcBorders>
              <w:top w:val="single" w:sz="6" w:space="0" w:color="auto"/>
              <w:left w:val="single" w:sz="8" w:space="0" w:color="auto"/>
              <w:bottom w:val="single" w:sz="8" w:space="0" w:color="auto"/>
              <w:right w:val="single" w:sz="8" w:space="0" w:color="auto"/>
            </w:tcBorders>
            <w:vAlign w:val="center"/>
          </w:tcPr>
          <w:p w14:paraId="537AA2B6" w14:textId="77777777" w:rsidR="00657754" w:rsidRPr="00657754" w:rsidRDefault="00657754" w:rsidP="00657754">
            <w:pPr>
              <w:tabs>
                <w:tab w:val="left" w:leader="dot" w:pos="9639"/>
              </w:tabs>
              <w:rPr>
                <w:lang w:val="fr-BE"/>
              </w:rPr>
            </w:pPr>
            <w:r w:rsidRPr="005B7207">
              <w:rPr>
                <w:lang w:val="fr-BE"/>
              </w:rPr>
              <w:t xml:space="preserve"> </w:t>
            </w:r>
          </w:p>
        </w:tc>
      </w:tr>
      <w:tr w:rsidR="00657754" w:rsidRPr="005B7207" w14:paraId="33D7F147" w14:textId="77777777" w:rsidTr="00657754">
        <w:trPr>
          <w:cantSplit/>
          <w:trHeight w:val="567"/>
        </w:trPr>
        <w:tc>
          <w:tcPr>
            <w:tcW w:w="1560" w:type="dxa"/>
            <w:tcBorders>
              <w:top w:val="single" w:sz="6" w:space="0" w:color="auto"/>
              <w:left w:val="single" w:sz="8" w:space="0" w:color="auto"/>
              <w:bottom w:val="single" w:sz="8" w:space="0" w:color="auto"/>
              <w:right w:val="single" w:sz="8" w:space="0" w:color="auto"/>
            </w:tcBorders>
            <w:vAlign w:val="center"/>
          </w:tcPr>
          <w:p w14:paraId="6167307C" w14:textId="77777777" w:rsidR="00657754" w:rsidRPr="005B7207" w:rsidRDefault="00657754" w:rsidP="00657754">
            <w:pPr>
              <w:tabs>
                <w:tab w:val="left" w:leader="dot" w:pos="9639"/>
              </w:tabs>
              <w:jc w:val="center"/>
              <w:rPr>
                <w:lang w:val="fr-BE"/>
              </w:rPr>
            </w:pPr>
            <w:r w:rsidRPr="005B7207">
              <w:rPr>
                <w:lang w:val="fr-BE"/>
              </w:rPr>
              <w:t>A….</w:t>
            </w:r>
          </w:p>
        </w:tc>
        <w:tc>
          <w:tcPr>
            <w:tcW w:w="1417" w:type="dxa"/>
            <w:tcBorders>
              <w:top w:val="single" w:sz="6" w:space="0" w:color="auto"/>
              <w:left w:val="single" w:sz="8" w:space="0" w:color="auto"/>
              <w:bottom w:val="single" w:sz="8" w:space="0" w:color="auto"/>
              <w:right w:val="single" w:sz="8" w:space="0" w:color="auto"/>
            </w:tcBorders>
            <w:vAlign w:val="center"/>
          </w:tcPr>
          <w:p w14:paraId="4EBBE016" w14:textId="77777777" w:rsidR="00657754" w:rsidRPr="005B7207" w:rsidRDefault="00657754" w:rsidP="00657754">
            <w:pPr>
              <w:tabs>
                <w:tab w:val="left" w:leader="dot" w:pos="9639"/>
              </w:tabs>
              <w:jc w:val="center"/>
              <w:rPr>
                <w:lang w:val="fr-BE"/>
              </w:rPr>
            </w:pPr>
            <w:r w:rsidRPr="005B7207">
              <w:rPr>
                <w:lang w:val="fr-BE"/>
              </w:rPr>
              <w:t>D</w:t>
            </w:r>
            <w:r>
              <w:rPr>
                <w:lang w:val="fr-BE"/>
              </w:rPr>
              <w:t>D</w:t>
            </w:r>
            <w:r w:rsidRPr="005B7207">
              <w:rPr>
                <w:lang w:val="fr-BE"/>
              </w:rPr>
              <w:t>…..</w:t>
            </w:r>
          </w:p>
        </w:tc>
        <w:tc>
          <w:tcPr>
            <w:tcW w:w="4962" w:type="dxa"/>
            <w:tcBorders>
              <w:top w:val="single" w:sz="6" w:space="0" w:color="auto"/>
              <w:left w:val="single" w:sz="8" w:space="0" w:color="auto"/>
              <w:bottom w:val="single" w:sz="8" w:space="0" w:color="auto"/>
              <w:right w:val="single" w:sz="8" w:space="0" w:color="auto"/>
            </w:tcBorders>
            <w:vAlign w:val="center"/>
          </w:tcPr>
          <w:p w14:paraId="18907A12" w14:textId="77777777" w:rsidR="00657754" w:rsidRPr="005B7207" w:rsidRDefault="00657754" w:rsidP="00657754">
            <w:pPr>
              <w:tabs>
                <w:tab w:val="left" w:leader="dot" w:pos="9639"/>
              </w:tabs>
              <w:rPr>
                <w:lang w:val="fr-BE"/>
              </w:rPr>
            </w:pPr>
          </w:p>
        </w:tc>
        <w:tc>
          <w:tcPr>
            <w:tcW w:w="1621" w:type="dxa"/>
            <w:tcBorders>
              <w:top w:val="single" w:sz="6" w:space="0" w:color="auto"/>
              <w:left w:val="single" w:sz="8" w:space="0" w:color="auto"/>
              <w:bottom w:val="single" w:sz="8" w:space="0" w:color="auto"/>
              <w:right w:val="single" w:sz="8" w:space="0" w:color="auto"/>
            </w:tcBorders>
            <w:vAlign w:val="center"/>
          </w:tcPr>
          <w:p w14:paraId="79A7C25A" w14:textId="77777777" w:rsidR="00657754" w:rsidRPr="00657754" w:rsidRDefault="00657754" w:rsidP="00657754">
            <w:pPr>
              <w:tabs>
                <w:tab w:val="left" w:leader="dot" w:pos="9639"/>
              </w:tabs>
              <w:rPr>
                <w:lang w:val="fr-BE"/>
              </w:rPr>
            </w:pPr>
            <w:r w:rsidRPr="005B7207">
              <w:rPr>
                <w:lang w:val="fr-BE"/>
              </w:rPr>
              <w:t xml:space="preserve"> </w:t>
            </w:r>
          </w:p>
        </w:tc>
      </w:tr>
      <w:tr w:rsidR="00657754" w:rsidRPr="005B7207" w14:paraId="5287A9BB" w14:textId="77777777" w:rsidTr="00657754">
        <w:trPr>
          <w:cantSplit/>
          <w:trHeight w:val="567"/>
        </w:trPr>
        <w:tc>
          <w:tcPr>
            <w:tcW w:w="1560" w:type="dxa"/>
            <w:tcBorders>
              <w:top w:val="single" w:sz="6" w:space="0" w:color="auto"/>
              <w:left w:val="single" w:sz="8" w:space="0" w:color="auto"/>
              <w:bottom w:val="single" w:sz="8" w:space="0" w:color="auto"/>
              <w:right w:val="single" w:sz="8" w:space="0" w:color="auto"/>
            </w:tcBorders>
            <w:vAlign w:val="center"/>
          </w:tcPr>
          <w:p w14:paraId="7E5010EC" w14:textId="77777777" w:rsidR="00657754" w:rsidRPr="005B7207" w:rsidRDefault="00657754" w:rsidP="00657754">
            <w:pPr>
              <w:tabs>
                <w:tab w:val="left" w:leader="dot" w:pos="9639"/>
              </w:tabs>
              <w:jc w:val="center"/>
              <w:rPr>
                <w:lang w:val="fr-BE"/>
              </w:rPr>
            </w:pPr>
            <w:r w:rsidRPr="005B7207">
              <w:rPr>
                <w:lang w:val="fr-BE"/>
              </w:rPr>
              <w:t>A….</w:t>
            </w:r>
          </w:p>
        </w:tc>
        <w:tc>
          <w:tcPr>
            <w:tcW w:w="1417" w:type="dxa"/>
            <w:tcBorders>
              <w:top w:val="single" w:sz="6" w:space="0" w:color="auto"/>
              <w:left w:val="single" w:sz="8" w:space="0" w:color="auto"/>
              <w:bottom w:val="single" w:sz="8" w:space="0" w:color="auto"/>
              <w:right w:val="single" w:sz="8" w:space="0" w:color="auto"/>
            </w:tcBorders>
            <w:vAlign w:val="center"/>
          </w:tcPr>
          <w:p w14:paraId="60A62FA9" w14:textId="77777777" w:rsidR="00657754" w:rsidRPr="005B7207" w:rsidRDefault="00657754" w:rsidP="00657754">
            <w:pPr>
              <w:tabs>
                <w:tab w:val="left" w:leader="dot" w:pos="9639"/>
              </w:tabs>
              <w:jc w:val="center"/>
              <w:rPr>
                <w:lang w:val="fr-BE"/>
              </w:rPr>
            </w:pPr>
            <w:r w:rsidRPr="005B7207">
              <w:rPr>
                <w:lang w:val="fr-BE"/>
              </w:rPr>
              <w:t>D</w:t>
            </w:r>
            <w:r>
              <w:rPr>
                <w:lang w:val="fr-BE"/>
              </w:rPr>
              <w:t>D</w:t>
            </w:r>
            <w:r w:rsidRPr="005B7207">
              <w:rPr>
                <w:lang w:val="fr-BE"/>
              </w:rPr>
              <w:t>…..</w:t>
            </w:r>
          </w:p>
        </w:tc>
        <w:tc>
          <w:tcPr>
            <w:tcW w:w="4962" w:type="dxa"/>
            <w:tcBorders>
              <w:top w:val="single" w:sz="6" w:space="0" w:color="auto"/>
              <w:left w:val="single" w:sz="8" w:space="0" w:color="auto"/>
              <w:bottom w:val="single" w:sz="8" w:space="0" w:color="auto"/>
              <w:right w:val="single" w:sz="8" w:space="0" w:color="auto"/>
            </w:tcBorders>
            <w:vAlign w:val="center"/>
          </w:tcPr>
          <w:p w14:paraId="627F3F08" w14:textId="77777777" w:rsidR="00657754" w:rsidRPr="005B7207" w:rsidRDefault="00657754" w:rsidP="00657754">
            <w:pPr>
              <w:tabs>
                <w:tab w:val="left" w:leader="dot" w:pos="9639"/>
              </w:tabs>
              <w:rPr>
                <w:lang w:val="fr-BE"/>
              </w:rPr>
            </w:pPr>
          </w:p>
        </w:tc>
        <w:tc>
          <w:tcPr>
            <w:tcW w:w="1621" w:type="dxa"/>
            <w:tcBorders>
              <w:top w:val="single" w:sz="6" w:space="0" w:color="auto"/>
              <w:left w:val="single" w:sz="8" w:space="0" w:color="auto"/>
              <w:bottom w:val="single" w:sz="8" w:space="0" w:color="auto"/>
              <w:right w:val="single" w:sz="8" w:space="0" w:color="auto"/>
            </w:tcBorders>
            <w:vAlign w:val="center"/>
          </w:tcPr>
          <w:p w14:paraId="46A2118A" w14:textId="77777777" w:rsidR="00657754" w:rsidRPr="00657754" w:rsidRDefault="00657754" w:rsidP="00657754">
            <w:pPr>
              <w:tabs>
                <w:tab w:val="left" w:leader="dot" w:pos="9639"/>
              </w:tabs>
              <w:rPr>
                <w:lang w:val="fr-BE"/>
              </w:rPr>
            </w:pPr>
            <w:r w:rsidRPr="005B7207">
              <w:rPr>
                <w:lang w:val="fr-BE"/>
              </w:rPr>
              <w:t xml:space="preserve"> </w:t>
            </w:r>
          </w:p>
        </w:tc>
      </w:tr>
      <w:tr w:rsidR="00657754" w:rsidRPr="005B7207" w14:paraId="6D989689" w14:textId="77777777" w:rsidTr="00657754">
        <w:trPr>
          <w:cantSplit/>
          <w:trHeight w:val="567"/>
        </w:trPr>
        <w:tc>
          <w:tcPr>
            <w:tcW w:w="1560" w:type="dxa"/>
            <w:tcBorders>
              <w:top w:val="single" w:sz="6" w:space="0" w:color="auto"/>
              <w:left w:val="single" w:sz="8" w:space="0" w:color="auto"/>
              <w:bottom w:val="single" w:sz="8" w:space="0" w:color="auto"/>
              <w:right w:val="single" w:sz="8" w:space="0" w:color="auto"/>
            </w:tcBorders>
            <w:vAlign w:val="center"/>
          </w:tcPr>
          <w:p w14:paraId="21380839" w14:textId="77777777" w:rsidR="00657754" w:rsidRPr="005B7207" w:rsidRDefault="00657754" w:rsidP="00657754">
            <w:pPr>
              <w:tabs>
                <w:tab w:val="left" w:leader="dot" w:pos="9639"/>
              </w:tabs>
              <w:jc w:val="center"/>
              <w:rPr>
                <w:lang w:val="fr-BE"/>
              </w:rPr>
            </w:pPr>
            <w:r w:rsidRPr="005B7207">
              <w:rPr>
                <w:lang w:val="fr-BE"/>
              </w:rPr>
              <w:t>A….</w:t>
            </w:r>
          </w:p>
        </w:tc>
        <w:tc>
          <w:tcPr>
            <w:tcW w:w="1417" w:type="dxa"/>
            <w:tcBorders>
              <w:top w:val="single" w:sz="6" w:space="0" w:color="auto"/>
              <w:left w:val="single" w:sz="8" w:space="0" w:color="auto"/>
              <w:bottom w:val="single" w:sz="8" w:space="0" w:color="auto"/>
              <w:right w:val="single" w:sz="8" w:space="0" w:color="auto"/>
            </w:tcBorders>
            <w:vAlign w:val="center"/>
          </w:tcPr>
          <w:p w14:paraId="7DA04546" w14:textId="77777777" w:rsidR="00657754" w:rsidRPr="005B7207" w:rsidRDefault="00657754" w:rsidP="00657754">
            <w:pPr>
              <w:tabs>
                <w:tab w:val="left" w:leader="dot" w:pos="9639"/>
              </w:tabs>
              <w:jc w:val="center"/>
              <w:rPr>
                <w:lang w:val="fr-BE"/>
              </w:rPr>
            </w:pPr>
            <w:r w:rsidRPr="005B7207">
              <w:rPr>
                <w:lang w:val="fr-BE"/>
              </w:rPr>
              <w:t>D</w:t>
            </w:r>
            <w:r>
              <w:rPr>
                <w:lang w:val="fr-BE"/>
              </w:rPr>
              <w:t>D</w:t>
            </w:r>
            <w:r w:rsidRPr="005B7207">
              <w:rPr>
                <w:lang w:val="fr-BE"/>
              </w:rPr>
              <w:t>…..</w:t>
            </w:r>
          </w:p>
        </w:tc>
        <w:tc>
          <w:tcPr>
            <w:tcW w:w="4962" w:type="dxa"/>
            <w:tcBorders>
              <w:top w:val="single" w:sz="6" w:space="0" w:color="auto"/>
              <w:left w:val="single" w:sz="8" w:space="0" w:color="auto"/>
              <w:bottom w:val="single" w:sz="8" w:space="0" w:color="auto"/>
              <w:right w:val="single" w:sz="8" w:space="0" w:color="auto"/>
            </w:tcBorders>
            <w:vAlign w:val="center"/>
          </w:tcPr>
          <w:p w14:paraId="088E9514" w14:textId="77777777" w:rsidR="00657754" w:rsidRPr="005B7207" w:rsidRDefault="00657754" w:rsidP="00657754">
            <w:pPr>
              <w:tabs>
                <w:tab w:val="left" w:leader="dot" w:pos="9639"/>
              </w:tabs>
              <w:rPr>
                <w:lang w:val="fr-BE"/>
              </w:rPr>
            </w:pPr>
          </w:p>
        </w:tc>
        <w:tc>
          <w:tcPr>
            <w:tcW w:w="1621" w:type="dxa"/>
            <w:tcBorders>
              <w:top w:val="single" w:sz="6" w:space="0" w:color="auto"/>
              <w:left w:val="single" w:sz="8" w:space="0" w:color="auto"/>
              <w:bottom w:val="single" w:sz="8" w:space="0" w:color="auto"/>
              <w:right w:val="single" w:sz="8" w:space="0" w:color="auto"/>
            </w:tcBorders>
            <w:vAlign w:val="center"/>
          </w:tcPr>
          <w:p w14:paraId="60F9E37A" w14:textId="77777777" w:rsidR="00657754" w:rsidRPr="00657754" w:rsidRDefault="00657754" w:rsidP="00657754">
            <w:pPr>
              <w:tabs>
                <w:tab w:val="left" w:leader="dot" w:pos="9639"/>
              </w:tabs>
              <w:rPr>
                <w:lang w:val="fr-BE"/>
              </w:rPr>
            </w:pPr>
          </w:p>
        </w:tc>
      </w:tr>
      <w:tr w:rsidR="00657754" w:rsidRPr="005B7207" w14:paraId="044B0671" w14:textId="77777777" w:rsidTr="00657754">
        <w:trPr>
          <w:cantSplit/>
          <w:trHeight w:val="567"/>
        </w:trPr>
        <w:tc>
          <w:tcPr>
            <w:tcW w:w="1560" w:type="dxa"/>
            <w:tcBorders>
              <w:top w:val="single" w:sz="6" w:space="0" w:color="auto"/>
              <w:left w:val="single" w:sz="8" w:space="0" w:color="auto"/>
              <w:bottom w:val="single" w:sz="8" w:space="0" w:color="auto"/>
              <w:right w:val="single" w:sz="8" w:space="0" w:color="auto"/>
            </w:tcBorders>
            <w:vAlign w:val="center"/>
          </w:tcPr>
          <w:p w14:paraId="11D3F019" w14:textId="77777777" w:rsidR="00657754" w:rsidRPr="005B7207" w:rsidRDefault="00657754" w:rsidP="00657754">
            <w:pPr>
              <w:tabs>
                <w:tab w:val="left" w:leader="dot" w:pos="9639"/>
              </w:tabs>
              <w:jc w:val="center"/>
              <w:rPr>
                <w:lang w:val="fr-BE"/>
              </w:rPr>
            </w:pPr>
            <w:r w:rsidRPr="005B7207">
              <w:rPr>
                <w:lang w:val="fr-BE"/>
              </w:rPr>
              <w:t>A….</w:t>
            </w:r>
          </w:p>
        </w:tc>
        <w:tc>
          <w:tcPr>
            <w:tcW w:w="1417" w:type="dxa"/>
            <w:tcBorders>
              <w:top w:val="single" w:sz="6" w:space="0" w:color="auto"/>
              <w:left w:val="single" w:sz="8" w:space="0" w:color="auto"/>
              <w:bottom w:val="single" w:sz="8" w:space="0" w:color="auto"/>
              <w:right w:val="single" w:sz="8" w:space="0" w:color="auto"/>
            </w:tcBorders>
            <w:vAlign w:val="center"/>
          </w:tcPr>
          <w:p w14:paraId="0AAE98F8" w14:textId="77777777" w:rsidR="00657754" w:rsidRPr="005B7207" w:rsidRDefault="00657754" w:rsidP="00657754">
            <w:pPr>
              <w:tabs>
                <w:tab w:val="left" w:leader="dot" w:pos="9639"/>
              </w:tabs>
              <w:jc w:val="center"/>
              <w:rPr>
                <w:lang w:val="fr-BE"/>
              </w:rPr>
            </w:pPr>
            <w:r w:rsidRPr="005B7207">
              <w:rPr>
                <w:lang w:val="fr-BE"/>
              </w:rPr>
              <w:t>D</w:t>
            </w:r>
            <w:r>
              <w:rPr>
                <w:lang w:val="fr-BE"/>
              </w:rPr>
              <w:t>D</w:t>
            </w:r>
            <w:r w:rsidRPr="005B7207">
              <w:rPr>
                <w:lang w:val="fr-BE"/>
              </w:rPr>
              <w:t>…..</w:t>
            </w:r>
          </w:p>
        </w:tc>
        <w:tc>
          <w:tcPr>
            <w:tcW w:w="4962" w:type="dxa"/>
            <w:tcBorders>
              <w:top w:val="single" w:sz="6" w:space="0" w:color="auto"/>
              <w:left w:val="single" w:sz="8" w:space="0" w:color="auto"/>
              <w:bottom w:val="single" w:sz="8" w:space="0" w:color="auto"/>
              <w:right w:val="single" w:sz="8" w:space="0" w:color="auto"/>
            </w:tcBorders>
            <w:vAlign w:val="center"/>
          </w:tcPr>
          <w:p w14:paraId="672F2A2C" w14:textId="77777777" w:rsidR="00657754" w:rsidRPr="005B7207" w:rsidRDefault="00657754" w:rsidP="00657754">
            <w:pPr>
              <w:tabs>
                <w:tab w:val="left" w:leader="dot" w:pos="9639"/>
              </w:tabs>
              <w:rPr>
                <w:lang w:val="fr-BE"/>
              </w:rPr>
            </w:pPr>
          </w:p>
        </w:tc>
        <w:tc>
          <w:tcPr>
            <w:tcW w:w="1621" w:type="dxa"/>
            <w:tcBorders>
              <w:top w:val="single" w:sz="6" w:space="0" w:color="auto"/>
              <w:left w:val="single" w:sz="8" w:space="0" w:color="auto"/>
              <w:bottom w:val="single" w:sz="8" w:space="0" w:color="auto"/>
              <w:right w:val="single" w:sz="8" w:space="0" w:color="auto"/>
            </w:tcBorders>
            <w:vAlign w:val="center"/>
          </w:tcPr>
          <w:p w14:paraId="1771D026" w14:textId="77777777" w:rsidR="00657754" w:rsidRPr="00657754" w:rsidRDefault="00657754" w:rsidP="00657754">
            <w:pPr>
              <w:tabs>
                <w:tab w:val="left" w:leader="dot" w:pos="9639"/>
              </w:tabs>
              <w:rPr>
                <w:lang w:val="fr-BE"/>
              </w:rPr>
            </w:pPr>
          </w:p>
        </w:tc>
      </w:tr>
      <w:tr w:rsidR="00657754" w:rsidRPr="005B7207" w14:paraId="254BC23D" w14:textId="77777777" w:rsidTr="00657754">
        <w:trPr>
          <w:cantSplit/>
          <w:trHeight w:val="567"/>
        </w:trPr>
        <w:tc>
          <w:tcPr>
            <w:tcW w:w="1560" w:type="dxa"/>
            <w:tcBorders>
              <w:top w:val="single" w:sz="6" w:space="0" w:color="auto"/>
              <w:left w:val="single" w:sz="8" w:space="0" w:color="auto"/>
              <w:bottom w:val="single" w:sz="8" w:space="0" w:color="auto"/>
              <w:right w:val="single" w:sz="8" w:space="0" w:color="auto"/>
            </w:tcBorders>
            <w:vAlign w:val="center"/>
          </w:tcPr>
          <w:p w14:paraId="4D42DF36" w14:textId="77777777" w:rsidR="00657754" w:rsidRPr="005B7207" w:rsidRDefault="00657754" w:rsidP="00657754">
            <w:pPr>
              <w:tabs>
                <w:tab w:val="left" w:leader="dot" w:pos="9639"/>
              </w:tabs>
              <w:jc w:val="center"/>
              <w:rPr>
                <w:lang w:val="fr-BE"/>
              </w:rPr>
            </w:pPr>
            <w:r w:rsidRPr="005B7207">
              <w:rPr>
                <w:lang w:val="fr-BE"/>
              </w:rPr>
              <w:t>A….</w:t>
            </w:r>
          </w:p>
        </w:tc>
        <w:tc>
          <w:tcPr>
            <w:tcW w:w="1417" w:type="dxa"/>
            <w:tcBorders>
              <w:top w:val="single" w:sz="6" w:space="0" w:color="auto"/>
              <w:left w:val="single" w:sz="8" w:space="0" w:color="auto"/>
              <w:bottom w:val="single" w:sz="8" w:space="0" w:color="auto"/>
              <w:right w:val="single" w:sz="8" w:space="0" w:color="auto"/>
            </w:tcBorders>
            <w:vAlign w:val="center"/>
          </w:tcPr>
          <w:p w14:paraId="197A035F" w14:textId="77777777" w:rsidR="00657754" w:rsidRPr="005B7207" w:rsidRDefault="00657754" w:rsidP="00657754">
            <w:pPr>
              <w:tabs>
                <w:tab w:val="left" w:leader="dot" w:pos="9639"/>
              </w:tabs>
              <w:jc w:val="center"/>
              <w:rPr>
                <w:lang w:val="fr-BE"/>
              </w:rPr>
            </w:pPr>
            <w:r w:rsidRPr="005B7207">
              <w:rPr>
                <w:lang w:val="fr-BE"/>
              </w:rPr>
              <w:t>D</w:t>
            </w:r>
            <w:r>
              <w:rPr>
                <w:lang w:val="fr-BE"/>
              </w:rPr>
              <w:t>D</w:t>
            </w:r>
            <w:r w:rsidRPr="005B7207">
              <w:rPr>
                <w:lang w:val="fr-BE"/>
              </w:rPr>
              <w:t>…..</w:t>
            </w:r>
          </w:p>
        </w:tc>
        <w:tc>
          <w:tcPr>
            <w:tcW w:w="4962" w:type="dxa"/>
            <w:tcBorders>
              <w:top w:val="single" w:sz="6" w:space="0" w:color="auto"/>
              <w:left w:val="single" w:sz="8" w:space="0" w:color="auto"/>
              <w:bottom w:val="single" w:sz="8" w:space="0" w:color="auto"/>
              <w:right w:val="single" w:sz="8" w:space="0" w:color="auto"/>
            </w:tcBorders>
            <w:vAlign w:val="center"/>
          </w:tcPr>
          <w:p w14:paraId="78E00470" w14:textId="77777777" w:rsidR="00657754" w:rsidRPr="005B7207" w:rsidRDefault="00657754" w:rsidP="00657754">
            <w:pPr>
              <w:tabs>
                <w:tab w:val="left" w:leader="dot" w:pos="9639"/>
              </w:tabs>
              <w:rPr>
                <w:lang w:val="fr-BE"/>
              </w:rPr>
            </w:pPr>
          </w:p>
        </w:tc>
        <w:tc>
          <w:tcPr>
            <w:tcW w:w="1621" w:type="dxa"/>
            <w:tcBorders>
              <w:top w:val="single" w:sz="6" w:space="0" w:color="auto"/>
              <w:left w:val="single" w:sz="8" w:space="0" w:color="auto"/>
              <w:bottom w:val="single" w:sz="8" w:space="0" w:color="auto"/>
              <w:right w:val="single" w:sz="8" w:space="0" w:color="auto"/>
            </w:tcBorders>
            <w:vAlign w:val="center"/>
          </w:tcPr>
          <w:p w14:paraId="45172DFB" w14:textId="77777777" w:rsidR="00657754" w:rsidRPr="00657754" w:rsidRDefault="00657754" w:rsidP="00657754">
            <w:pPr>
              <w:tabs>
                <w:tab w:val="left" w:leader="dot" w:pos="9639"/>
              </w:tabs>
              <w:rPr>
                <w:lang w:val="fr-BE"/>
              </w:rPr>
            </w:pPr>
            <w:r w:rsidRPr="005B7207">
              <w:rPr>
                <w:lang w:val="fr-BE"/>
              </w:rPr>
              <w:t xml:space="preserve"> </w:t>
            </w:r>
          </w:p>
        </w:tc>
      </w:tr>
      <w:tr w:rsidR="00657754" w:rsidRPr="005B7207" w14:paraId="71E3DBC6" w14:textId="77777777" w:rsidTr="00657754">
        <w:trPr>
          <w:cantSplit/>
          <w:trHeight w:val="567"/>
        </w:trPr>
        <w:tc>
          <w:tcPr>
            <w:tcW w:w="1560" w:type="dxa"/>
            <w:tcBorders>
              <w:top w:val="single" w:sz="6" w:space="0" w:color="auto"/>
              <w:left w:val="single" w:sz="8" w:space="0" w:color="auto"/>
              <w:bottom w:val="single" w:sz="8" w:space="0" w:color="auto"/>
              <w:right w:val="single" w:sz="8" w:space="0" w:color="auto"/>
            </w:tcBorders>
            <w:vAlign w:val="center"/>
          </w:tcPr>
          <w:p w14:paraId="66675FA5" w14:textId="77777777" w:rsidR="00657754" w:rsidRPr="005B7207" w:rsidRDefault="00657754" w:rsidP="00657754">
            <w:pPr>
              <w:tabs>
                <w:tab w:val="left" w:leader="dot" w:pos="9639"/>
              </w:tabs>
              <w:jc w:val="center"/>
              <w:rPr>
                <w:lang w:val="fr-BE"/>
              </w:rPr>
            </w:pPr>
            <w:r w:rsidRPr="005B7207">
              <w:rPr>
                <w:lang w:val="fr-BE"/>
              </w:rPr>
              <w:t>A….</w:t>
            </w:r>
          </w:p>
        </w:tc>
        <w:tc>
          <w:tcPr>
            <w:tcW w:w="1417" w:type="dxa"/>
            <w:tcBorders>
              <w:top w:val="single" w:sz="6" w:space="0" w:color="auto"/>
              <w:left w:val="single" w:sz="8" w:space="0" w:color="auto"/>
              <w:bottom w:val="single" w:sz="8" w:space="0" w:color="auto"/>
              <w:right w:val="single" w:sz="8" w:space="0" w:color="auto"/>
            </w:tcBorders>
            <w:vAlign w:val="center"/>
          </w:tcPr>
          <w:p w14:paraId="26CD33B4" w14:textId="77777777" w:rsidR="00657754" w:rsidRPr="005B7207" w:rsidRDefault="00657754" w:rsidP="00657754">
            <w:pPr>
              <w:tabs>
                <w:tab w:val="left" w:leader="dot" w:pos="9639"/>
              </w:tabs>
              <w:jc w:val="center"/>
              <w:rPr>
                <w:lang w:val="fr-BE"/>
              </w:rPr>
            </w:pPr>
            <w:r w:rsidRPr="005B7207">
              <w:rPr>
                <w:lang w:val="fr-BE"/>
              </w:rPr>
              <w:t>D</w:t>
            </w:r>
            <w:r>
              <w:rPr>
                <w:lang w:val="fr-BE"/>
              </w:rPr>
              <w:t>D</w:t>
            </w:r>
            <w:r w:rsidRPr="005B7207">
              <w:rPr>
                <w:lang w:val="fr-BE"/>
              </w:rPr>
              <w:t>…..</w:t>
            </w:r>
          </w:p>
        </w:tc>
        <w:tc>
          <w:tcPr>
            <w:tcW w:w="4962" w:type="dxa"/>
            <w:tcBorders>
              <w:top w:val="single" w:sz="6" w:space="0" w:color="auto"/>
              <w:left w:val="single" w:sz="8" w:space="0" w:color="auto"/>
              <w:bottom w:val="single" w:sz="8" w:space="0" w:color="auto"/>
              <w:right w:val="single" w:sz="8" w:space="0" w:color="auto"/>
            </w:tcBorders>
            <w:vAlign w:val="center"/>
          </w:tcPr>
          <w:p w14:paraId="29455669" w14:textId="77777777" w:rsidR="00657754" w:rsidRPr="005B7207" w:rsidRDefault="00657754" w:rsidP="00657754">
            <w:pPr>
              <w:tabs>
                <w:tab w:val="left" w:leader="dot" w:pos="9639"/>
              </w:tabs>
              <w:rPr>
                <w:lang w:val="fr-BE"/>
              </w:rPr>
            </w:pPr>
          </w:p>
        </w:tc>
        <w:tc>
          <w:tcPr>
            <w:tcW w:w="1621" w:type="dxa"/>
            <w:tcBorders>
              <w:top w:val="single" w:sz="6" w:space="0" w:color="auto"/>
              <w:left w:val="single" w:sz="8" w:space="0" w:color="auto"/>
              <w:bottom w:val="single" w:sz="8" w:space="0" w:color="auto"/>
              <w:right w:val="single" w:sz="8" w:space="0" w:color="auto"/>
            </w:tcBorders>
            <w:vAlign w:val="center"/>
          </w:tcPr>
          <w:p w14:paraId="6410C1B3" w14:textId="77777777" w:rsidR="00657754" w:rsidRPr="00657754" w:rsidRDefault="00657754" w:rsidP="00657754">
            <w:pPr>
              <w:tabs>
                <w:tab w:val="left" w:leader="dot" w:pos="9639"/>
              </w:tabs>
              <w:rPr>
                <w:lang w:val="fr-BE"/>
              </w:rPr>
            </w:pPr>
            <w:r w:rsidRPr="005B7207">
              <w:rPr>
                <w:lang w:val="fr-BE"/>
              </w:rPr>
              <w:t xml:space="preserve"> </w:t>
            </w:r>
          </w:p>
        </w:tc>
      </w:tr>
      <w:tr w:rsidR="00657754" w:rsidRPr="005B7207" w14:paraId="4325A65F" w14:textId="77777777" w:rsidTr="00657754">
        <w:trPr>
          <w:cantSplit/>
          <w:trHeight w:val="567"/>
        </w:trPr>
        <w:tc>
          <w:tcPr>
            <w:tcW w:w="1560" w:type="dxa"/>
            <w:tcBorders>
              <w:top w:val="single" w:sz="6" w:space="0" w:color="auto"/>
              <w:left w:val="single" w:sz="8" w:space="0" w:color="auto"/>
              <w:bottom w:val="single" w:sz="8" w:space="0" w:color="auto"/>
              <w:right w:val="single" w:sz="8" w:space="0" w:color="auto"/>
            </w:tcBorders>
            <w:vAlign w:val="center"/>
          </w:tcPr>
          <w:p w14:paraId="4D731C69" w14:textId="77777777" w:rsidR="00657754" w:rsidRPr="005B7207" w:rsidRDefault="00657754" w:rsidP="00657754">
            <w:pPr>
              <w:tabs>
                <w:tab w:val="left" w:leader="dot" w:pos="9639"/>
              </w:tabs>
              <w:jc w:val="center"/>
              <w:rPr>
                <w:lang w:val="fr-BE"/>
              </w:rPr>
            </w:pPr>
            <w:r w:rsidRPr="005B7207">
              <w:rPr>
                <w:lang w:val="fr-BE"/>
              </w:rPr>
              <w:t>A….</w:t>
            </w:r>
          </w:p>
        </w:tc>
        <w:tc>
          <w:tcPr>
            <w:tcW w:w="1417" w:type="dxa"/>
            <w:tcBorders>
              <w:top w:val="single" w:sz="6" w:space="0" w:color="auto"/>
              <w:left w:val="single" w:sz="8" w:space="0" w:color="auto"/>
              <w:bottom w:val="single" w:sz="8" w:space="0" w:color="auto"/>
              <w:right w:val="single" w:sz="8" w:space="0" w:color="auto"/>
            </w:tcBorders>
            <w:vAlign w:val="center"/>
          </w:tcPr>
          <w:p w14:paraId="5415CE1F" w14:textId="77777777" w:rsidR="00657754" w:rsidRPr="005B7207" w:rsidRDefault="00657754" w:rsidP="00657754">
            <w:pPr>
              <w:tabs>
                <w:tab w:val="left" w:leader="dot" w:pos="9639"/>
              </w:tabs>
              <w:jc w:val="center"/>
              <w:rPr>
                <w:lang w:val="fr-BE"/>
              </w:rPr>
            </w:pPr>
            <w:r w:rsidRPr="005B7207">
              <w:rPr>
                <w:lang w:val="fr-BE"/>
              </w:rPr>
              <w:t>D</w:t>
            </w:r>
            <w:r>
              <w:rPr>
                <w:lang w:val="fr-BE"/>
              </w:rPr>
              <w:t>D</w:t>
            </w:r>
            <w:r w:rsidRPr="005B7207">
              <w:rPr>
                <w:lang w:val="fr-BE"/>
              </w:rPr>
              <w:t>…..</w:t>
            </w:r>
          </w:p>
        </w:tc>
        <w:tc>
          <w:tcPr>
            <w:tcW w:w="4962" w:type="dxa"/>
            <w:tcBorders>
              <w:top w:val="single" w:sz="6" w:space="0" w:color="auto"/>
              <w:left w:val="single" w:sz="8" w:space="0" w:color="auto"/>
              <w:bottom w:val="single" w:sz="8" w:space="0" w:color="auto"/>
              <w:right w:val="single" w:sz="8" w:space="0" w:color="auto"/>
            </w:tcBorders>
            <w:vAlign w:val="center"/>
          </w:tcPr>
          <w:p w14:paraId="63915D44" w14:textId="77777777" w:rsidR="00657754" w:rsidRPr="005B7207" w:rsidRDefault="00657754" w:rsidP="00657754">
            <w:pPr>
              <w:tabs>
                <w:tab w:val="left" w:leader="dot" w:pos="9639"/>
              </w:tabs>
              <w:rPr>
                <w:lang w:val="fr-BE"/>
              </w:rPr>
            </w:pPr>
          </w:p>
        </w:tc>
        <w:tc>
          <w:tcPr>
            <w:tcW w:w="1621" w:type="dxa"/>
            <w:tcBorders>
              <w:top w:val="single" w:sz="6" w:space="0" w:color="auto"/>
              <w:left w:val="single" w:sz="8" w:space="0" w:color="auto"/>
              <w:bottom w:val="single" w:sz="8" w:space="0" w:color="auto"/>
              <w:right w:val="single" w:sz="8" w:space="0" w:color="auto"/>
            </w:tcBorders>
            <w:vAlign w:val="center"/>
          </w:tcPr>
          <w:p w14:paraId="5AB3EA05" w14:textId="77777777" w:rsidR="00657754" w:rsidRPr="00657754" w:rsidRDefault="00657754" w:rsidP="00657754">
            <w:pPr>
              <w:tabs>
                <w:tab w:val="left" w:leader="dot" w:pos="9639"/>
              </w:tabs>
              <w:rPr>
                <w:lang w:val="fr-BE"/>
              </w:rPr>
            </w:pPr>
            <w:r w:rsidRPr="005B7207">
              <w:rPr>
                <w:lang w:val="fr-BE"/>
              </w:rPr>
              <w:t xml:space="preserve"> </w:t>
            </w:r>
          </w:p>
        </w:tc>
      </w:tr>
    </w:tbl>
    <w:p w14:paraId="1F839BD2" w14:textId="031B6140" w:rsidR="00657754" w:rsidRPr="00687298" w:rsidRDefault="00657754" w:rsidP="00657754">
      <w:pPr>
        <w:tabs>
          <w:tab w:val="left" w:leader="dot" w:pos="9639"/>
        </w:tabs>
        <w:rPr>
          <w:rFonts w:cstheme="minorHAnsi"/>
          <w:sz w:val="16"/>
          <w:szCs w:val="16"/>
        </w:rPr>
      </w:pPr>
    </w:p>
    <w:p w14:paraId="16FD8A34" w14:textId="77777777" w:rsidR="00657754" w:rsidRDefault="00657754" w:rsidP="00657754"/>
    <w:p w14:paraId="17ABA83D" w14:textId="77777777" w:rsidR="00657754" w:rsidRDefault="00657754" w:rsidP="00657754">
      <w:r>
        <w:br w:type="page"/>
      </w:r>
    </w:p>
    <w:p w14:paraId="2F61DA3E" w14:textId="6B0DA6C6" w:rsidR="00657754" w:rsidRDefault="00657754" w:rsidP="00657754">
      <w:pPr>
        <w:pStyle w:val="Titre3"/>
      </w:pPr>
      <w:bookmarkStart w:id="197" w:name="_Toc13806136"/>
      <w:r>
        <w:lastRenderedPageBreak/>
        <w:t>3.8 Liste des rejets d’eau</w:t>
      </w:r>
      <w:bookmarkEnd w:id="197"/>
    </w:p>
    <w:p w14:paraId="57FE4B32" w14:textId="77777777" w:rsidR="00657754" w:rsidRDefault="00657754" w:rsidP="00657754">
      <w:pPr>
        <w:spacing w:after="60"/>
      </w:pPr>
      <w:r w:rsidRPr="00AA10B2">
        <w:t>Identifiez les rejets d’eau (RE) qui sont cédés</w:t>
      </w:r>
      <w:r w:rsidRPr="0015719E">
        <w:t xml:space="preserve"> </w:t>
      </w:r>
      <w:r>
        <w:t>ou partagés</w:t>
      </w:r>
    </w:p>
    <w:tbl>
      <w:tblPr>
        <w:tblW w:w="941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17"/>
        <w:gridCol w:w="4962"/>
        <w:gridCol w:w="1621"/>
      </w:tblGrid>
      <w:tr w:rsidR="00657754" w:rsidRPr="00171496" w14:paraId="41123050" w14:textId="77777777" w:rsidTr="00657754">
        <w:trPr>
          <w:cantSplit/>
          <w:trHeight w:val="723"/>
        </w:trPr>
        <w:tc>
          <w:tcPr>
            <w:tcW w:w="1418" w:type="dxa"/>
            <w:tcBorders>
              <w:top w:val="single" w:sz="8" w:space="0" w:color="auto"/>
              <w:left w:val="single" w:sz="8" w:space="0" w:color="auto"/>
              <w:bottom w:val="single" w:sz="8" w:space="0" w:color="auto"/>
              <w:right w:val="single" w:sz="8" w:space="0" w:color="auto"/>
            </w:tcBorders>
            <w:vAlign w:val="center"/>
          </w:tcPr>
          <w:p w14:paraId="5197B2BA" w14:textId="77777777" w:rsidR="00657754" w:rsidRPr="00171496" w:rsidRDefault="00657754" w:rsidP="00657754">
            <w:pPr>
              <w:tabs>
                <w:tab w:val="left" w:leader="dot" w:pos="9639"/>
              </w:tabs>
              <w:jc w:val="center"/>
              <w:rPr>
                <w:rFonts w:cstheme="minorHAnsi"/>
                <w:sz w:val="16"/>
                <w:szCs w:val="16"/>
                <w:lang w:val="fr-BE"/>
              </w:rPr>
            </w:pPr>
            <w:r w:rsidRPr="00171496">
              <w:rPr>
                <w:rFonts w:cstheme="minorHAnsi"/>
                <w:sz w:val="16"/>
                <w:szCs w:val="16"/>
                <w:lang w:val="fr-BE"/>
              </w:rPr>
              <w:t xml:space="preserve">Identification </w:t>
            </w:r>
            <w:r>
              <w:rPr>
                <w:rFonts w:cstheme="minorHAnsi"/>
                <w:sz w:val="16"/>
                <w:szCs w:val="16"/>
                <w:lang w:val="fr-BE"/>
              </w:rPr>
              <w:t>de l’</w:t>
            </w:r>
            <w:r w:rsidRPr="00171496">
              <w:rPr>
                <w:rFonts w:cstheme="minorHAnsi"/>
                <w:sz w:val="16"/>
                <w:szCs w:val="16"/>
                <w:lang w:val="fr-BE"/>
              </w:rPr>
              <w:t>autorisation</w:t>
            </w:r>
            <w:r>
              <w:rPr>
                <w:rFonts w:cstheme="minorHAnsi"/>
                <w:sz w:val="16"/>
                <w:szCs w:val="16"/>
                <w:lang w:val="fr-BE"/>
              </w:rPr>
              <w:t xml:space="preserve"> (A</w:t>
            </w:r>
            <w:r w:rsidRPr="00A061AE">
              <w:rPr>
                <w:rFonts w:cstheme="minorHAnsi"/>
                <w:sz w:val="16"/>
                <w:szCs w:val="16"/>
                <w:vertAlign w:val="subscript"/>
                <w:lang w:val="fr-BE"/>
              </w:rPr>
              <w:t>N</w:t>
            </w:r>
            <w:r>
              <w:rPr>
                <w:rFonts w:cstheme="minorHAnsi"/>
                <w:sz w:val="16"/>
                <w:szCs w:val="16"/>
                <w:lang w:val="fr-BE"/>
              </w:rPr>
              <w:t>)</w:t>
            </w:r>
          </w:p>
        </w:tc>
        <w:tc>
          <w:tcPr>
            <w:tcW w:w="1417" w:type="dxa"/>
            <w:tcBorders>
              <w:top w:val="single" w:sz="8" w:space="0" w:color="auto"/>
              <w:left w:val="single" w:sz="8" w:space="0" w:color="auto"/>
              <w:bottom w:val="single" w:sz="8" w:space="0" w:color="auto"/>
              <w:right w:val="single" w:sz="8" w:space="0" w:color="auto"/>
            </w:tcBorders>
            <w:vAlign w:val="center"/>
          </w:tcPr>
          <w:p w14:paraId="43B0632F" w14:textId="77777777" w:rsidR="00657754" w:rsidRPr="00171496" w:rsidRDefault="00657754" w:rsidP="00657754">
            <w:pPr>
              <w:tabs>
                <w:tab w:val="left" w:leader="dot" w:pos="9639"/>
              </w:tabs>
              <w:jc w:val="center"/>
              <w:rPr>
                <w:rFonts w:cstheme="minorHAnsi"/>
                <w:sz w:val="16"/>
                <w:szCs w:val="16"/>
                <w:lang w:val="fr-BE"/>
              </w:rPr>
            </w:pPr>
            <w:r w:rsidRPr="00171496">
              <w:rPr>
                <w:rFonts w:cstheme="minorHAnsi"/>
                <w:sz w:val="16"/>
                <w:szCs w:val="16"/>
                <w:lang w:val="fr-BE"/>
              </w:rPr>
              <w:t xml:space="preserve">Identification </w:t>
            </w:r>
            <w:r>
              <w:rPr>
                <w:rFonts w:cstheme="minorHAnsi"/>
                <w:sz w:val="16"/>
                <w:szCs w:val="16"/>
                <w:lang w:val="fr-BE"/>
              </w:rPr>
              <w:t>du rejet d’eau</w:t>
            </w:r>
            <w:r w:rsidRPr="00687298">
              <w:rPr>
                <w:rFonts w:cstheme="minorHAnsi"/>
                <w:sz w:val="16"/>
                <w:szCs w:val="16"/>
                <w:lang w:val="fr-BE"/>
              </w:rPr>
              <w:t xml:space="preserve"> (</w:t>
            </w:r>
            <w:r>
              <w:rPr>
                <w:rFonts w:cstheme="minorHAnsi"/>
                <w:sz w:val="16"/>
                <w:szCs w:val="16"/>
                <w:lang w:val="fr-BE"/>
              </w:rPr>
              <w:t>RE</w:t>
            </w:r>
            <w:r w:rsidRPr="00687298">
              <w:rPr>
                <w:rFonts w:cstheme="minorHAnsi"/>
                <w:sz w:val="16"/>
                <w:szCs w:val="16"/>
                <w:vertAlign w:val="subscript"/>
                <w:lang w:val="fr-BE"/>
              </w:rPr>
              <w:t>N</w:t>
            </w:r>
            <w:r w:rsidRPr="00687298">
              <w:rPr>
                <w:rFonts w:cstheme="minorHAnsi"/>
                <w:sz w:val="16"/>
                <w:szCs w:val="16"/>
                <w:lang w:val="fr-BE"/>
              </w:rPr>
              <w:t>)</w:t>
            </w:r>
          </w:p>
        </w:tc>
        <w:tc>
          <w:tcPr>
            <w:tcW w:w="4962" w:type="dxa"/>
            <w:tcBorders>
              <w:top w:val="single" w:sz="8" w:space="0" w:color="auto"/>
              <w:left w:val="single" w:sz="8" w:space="0" w:color="auto"/>
              <w:bottom w:val="single" w:sz="8" w:space="0" w:color="auto"/>
              <w:right w:val="single" w:sz="8" w:space="0" w:color="auto"/>
            </w:tcBorders>
            <w:vAlign w:val="center"/>
          </w:tcPr>
          <w:p w14:paraId="60D9E534" w14:textId="77777777" w:rsidR="00657754" w:rsidRPr="00171496" w:rsidRDefault="00657754" w:rsidP="00657754">
            <w:pPr>
              <w:tabs>
                <w:tab w:val="left" w:leader="dot" w:pos="9639"/>
              </w:tabs>
              <w:jc w:val="center"/>
              <w:rPr>
                <w:rFonts w:cstheme="minorHAnsi"/>
                <w:sz w:val="16"/>
                <w:szCs w:val="16"/>
                <w:lang w:val="fr-BE"/>
              </w:rPr>
            </w:pPr>
            <w:r>
              <w:rPr>
                <w:rFonts w:cstheme="minorHAnsi"/>
                <w:sz w:val="16"/>
                <w:szCs w:val="16"/>
                <w:lang w:val="fr-BE"/>
              </w:rPr>
              <w:t>Nature / description</w:t>
            </w:r>
          </w:p>
        </w:tc>
        <w:tc>
          <w:tcPr>
            <w:tcW w:w="1621" w:type="dxa"/>
            <w:tcBorders>
              <w:top w:val="single" w:sz="8" w:space="0" w:color="auto"/>
              <w:left w:val="single" w:sz="8" w:space="0" w:color="auto"/>
              <w:bottom w:val="single" w:sz="8" w:space="0" w:color="auto"/>
              <w:right w:val="single" w:sz="8" w:space="0" w:color="auto"/>
            </w:tcBorders>
            <w:vAlign w:val="center"/>
          </w:tcPr>
          <w:p w14:paraId="223AE1A5" w14:textId="77777777" w:rsidR="00657754" w:rsidRPr="000D405A" w:rsidRDefault="00657754" w:rsidP="00657754">
            <w:pPr>
              <w:jc w:val="center"/>
              <w:rPr>
                <w:sz w:val="16"/>
                <w:szCs w:val="16"/>
                <w:lang w:val="fr-BE"/>
              </w:rPr>
            </w:pPr>
            <w:r w:rsidRPr="000D405A">
              <w:rPr>
                <w:sz w:val="16"/>
                <w:szCs w:val="16"/>
                <w:lang w:val="fr-BE"/>
              </w:rPr>
              <w:t xml:space="preserve">Statut </w:t>
            </w:r>
            <w:r>
              <w:rPr>
                <w:sz w:val="16"/>
                <w:szCs w:val="16"/>
                <w:lang w:val="fr-BE"/>
              </w:rPr>
              <w:t>de cession</w:t>
            </w:r>
            <w:r>
              <w:rPr>
                <w:rStyle w:val="Appelnotedebasdep"/>
                <w:sz w:val="16"/>
                <w:szCs w:val="16"/>
                <w:lang w:val="fr-BE"/>
              </w:rPr>
              <w:footnoteReference w:id="8"/>
            </w:r>
            <w:r>
              <w:rPr>
                <w:sz w:val="16"/>
                <w:szCs w:val="16"/>
                <w:lang w:val="fr-BE"/>
              </w:rPr>
              <w:t>*</w:t>
            </w:r>
          </w:p>
          <w:p w14:paraId="47EF440B" w14:textId="77777777" w:rsidR="00657754" w:rsidRPr="00171496" w:rsidRDefault="00657754" w:rsidP="00657754">
            <w:pPr>
              <w:tabs>
                <w:tab w:val="left" w:leader="dot" w:pos="9639"/>
              </w:tabs>
              <w:jc w:val="center"/>
              <w:rPr>
                <w:rFonts w:cstheme="minorHAnsi"/>
                <w:sz w:val="16"/>
                <w:szCs w:val="16"/>
                <w:lang w:val="fr-BE"/>
              </w:rPr>
            </w:pPr>
            <w:r>
              <w:rPr>
                <w:noProof/>
                <w:szCs w:val="18"/>
                <w:lang w:val="fr-BE" w:eastAsia="fr-BE"/>
              </w:rPr>
              <w:sym w:font="Webdings" w:char="F069"/>
            </w:r>
          </w:p>
        </w:tc>
      </w:tr>
      <w:tr w:rsidR="00657754" w:rsidRPr="002622F0" w14:paraId="1C848540" w14:textId="77777777" w:rsidTr="00657754">
        <w:trPr>
          <w:cantSplit/>
          <w:trHeight w:val="567"/>
        </w:trPr>
        <w:tc>
          <w:tcPr>
            <w:tcW w:w="1418" w:type="dxa"/>
            <w:tcBorders>
              <w:top w:val="single" w:sz="8" w:space="0" w:color="auto"/>
              <w:left w:val="single" w:sz="8" w:space="0" w:color="auto"/>
              <w:bottom w:val="single" w:sz="4" w:space="0" w:color="auto"/>
              <w:right w:val="single" w:sz="8" w:space="0" w:color="auto"/>
            </w:tcBorders>
            <w:vAlign w:val="center"/>
          </w:tcPr>
          <w:p w14:paraId="71D4507D" w14:textId="77777777" w:rsidR="00657754" w:rsidRPr="002622F0" w:rsidRDefault="00657754" w:rsidP="00657754">
            <w:pPr>
              <w:jc w:val="center"/>
              <w:rPr>
                <w:lang w:val="fr-BE"/>
              </w:rPr>
            </w:pPr>
            <w:r w:rsidRPr="002622F0">
              <w:rPr>
                <w:lang w:val="fr-BE"/>
              </w:rPr>
              <w:t>A….</w:t>
            </w:r>
          </w:p>
        </w:tc>
        <w:tc>
          <w:tcPr>
            <w:tcW w:w="1417" w:type="dxa"/>
            <w:tcBorders>
              <w:top w:val="single" w:sz="8" w:space="0" w:color="auto"/>
              <w:left w:val="single" w:sz="8" w:space="0" w:color="auto"/>
              <w:bottom w:val="single" w:sz="4" w:space="0" w:color="auto"/>
              <w:right w:val="single" w:sz="8" w:space="0" w:color="auto"/>
            </w:tcBorders>
            <w:vAlign w:val="center"/>
          </w:tcPr>
          <w:p w14:paraId="7920CD08" w14:textId="77777777" w:rsidR="00657754" w:rsidRPr="002622F0" w:rsidRDefault="00657754" w:rsidP="00657754">
            <w:pPr>
              <w:jc w:val="center"/>
              <w:rPr>
                <w:lang w:val="fr-BE"/>
              </w:rPr>
            </w:pPr>
            <w:r w:rsidRPr="002622F0">
              <w:rPr>
                <w:lang w:val="fr-BE"/>
              </w:rPr>
              <w:t>R</w:t>
            </w:r>
            <w:r>
              <w:rPr>
                <w:lang w:val="fr-BE"/>
              </w:rPr>
              <w:t>E</w:t>
            </w:r>
            <w:r w:rsidRPr="002622F0">
              <w:rPr>
                <w:lang w:val="fr-BE"/>
              </w:rPr>
              <w:t>…..</w:t>
            </w:r>
          </w:p>
        </w:tc>
        <w:tc>
          <w:tcPr>
            <w:tcW w:w="4962" w:type="dxa"/>
            <w:tcBorders>
              <w:top w:val="single" w:sz="8" w:space="0" w:color="auto"/>
              <w:left w:val="single" w:sz="8" w:space="0" w:color="auto"/>
              <w:bottom w:val="single" w:sz="4" w:space="0" w:color="auto"/>
              <w:right w:val="single" w:sz="8" w:space="0" w:color="auto"/>
            </w:tcBorders>
            <w:vAlign w:val="center"/>
          </w:tcPr>
          <w:p w14:paraId="7A66B565" w14:textId="77777777" w:rsidR="00657754" w:rsidRPr="002622F0" w:rsidRDefault="00657754" w:rsidP="00657754">
            <w:pPr>
              <w:rPr>
                <w:lang w:val="fr-BE"/>
              </w:rPr>
            </w:pPr>
          </w:p>
        </w:tc>
        <w:tc>
          <w:tcPr>
            <w:tcW w:w="1621" w:type="dxa"/>
            <w:tcBorders>
              <w:top w:val="single" w:sz="8" w:space="0" w:color="auto"/>
              <w:left w:val="single" w:sz="8" w:space="0" w:color="auto"/>
              <w:bottom w:val="single" w:sz="4" w:space="0" w:color="auto"/>
              <w:right w:val="single" w:sz="8" w:space="0" w:color="auto"/>
            </w:tcBorders>
            <w:vAlign w:val="center"/>
          </w:tcPr>
          <w:p w14:paraId="5149EFE2" w14:textId="77777777" w:rsidR="00657754" w:rsidRPr="002622F0" w:rsidRDefault="00657754" w:rsidP="00657754">
            <w:pPr>
              <w:rPr>
                <w:i/>
                <w:iCs/>
                <w:lang w:val="en-US"/>
              </w:rPr>
            </w:pPr>
          </w:p>
        </w:tc>
      </w:tr>
      <w:tr w:rsidR="00657754" w:rsidRPr="002622F0" w14:paraId="3C8BB53B" w14:textId="77777777" w:rsidTr="00657754">
        <w:trPr>
          <w:cantSplit/>
          <w:trHeight w:val="567"/>
        </w:trPr>
        <w:tc>
          <w:tcPr>
            <w:tcW w:w="1418" w:type="dxa"/>
            <w:tcBorders>
              <w:top w:val="single" w:sz="4" w:space="0" w:color="auto"/>
              <w:left w:val="single" w:sz="8" w:space="0" w:color="auto"/>
              <w:bottom w:val="single" w:sz="4" w:space="0" w:color="auto"/>
              <w:right w:val="single" w:sz="8" w:space="0" w:color="auto"/>
            </w:tcBorders>
            <w:vAlign w:val="center"/>
          </w:tcPr>
          <w:p w14:paraId="22F89B0E" w14:textId="77777777" w:rsidR="00657754" w:rsidRPr="002622F0" w:rsidRDefault="00657754" w:rsidP="00657754">
            <w:pPr>
              <w:jc w:val="center"/>
              <w:rPr>
                <w:lang w:val="fr-BE"/>
              </w:rPr>
            </w:pPr>
            <w:r w:rsidRPr="002622F0">
              <w:rPr>
                <w:lang w:val="fr-BE"/>
              </w:rPr>
              <w:t>A….</w:t>
            </w:r>
          </w:p>
        </w:tc>
        <w:tc>
          <w:tcPr>
            <w:tcW w:w="1417" w:type="dxa"/>
            <w:tcBorders>
              <w:top w:val="single" w:sz="4" w:space="0" w:color="auto"/>
              <w:left w:val="single" w:sz="8" w:space="0" w:color="auto"/>
              <w:bottom w:val="single" w:sz="4" w:space="0" w:color="auto"/>
              <w:right w:val="single" w:sz="8" w:space="0" w:color="auto"/>
            </w:tcBorders>
            <w:vAlign w:val="center"/>
          </w:tcPr>
          <w:p w14:paraId="36612168" w14:textId="77777777" w:rsidR="00657754" w:rsidRPr="002622F0" w:rsidRDefault="00657754" w:rsidP="00657754">
            <w:pPr>
              <w:jc w:val="center"/>
              <w:rPr>
                <w:lang w:val="fr-BE"/>
              </w:rPr>
            </w:pPr>
            <w:r w:rsidRPr="002622F0">
              <w:rPr>
                <w:lang w:val="fr-BE"/>
              </w:rPr>
              <w:t>R</w:t>
            </w:r>
            <w:r>
              <w:rPr>
                <w:lang w:val="fr-BE"/>
              </w:rPr>
              <w:t>E</w:t>
            </w:r>
            <w:r w:rsidRPr="002622F0">
              <w:rPr>
                <w:lang w:val="fr-BE"/>
              </w:rPr>
              <w:t>…..</w:t>
            </w:r>
          </w:p>
        </w:tc>
        <w:tc>
          <w:tcPr>
            <w:tcW w:w="4962" w:type="dxa"/>
            <w:tcBorders>
              <w:top w:val="single" w:sz="4" w:space="0" w:color="auto"/>
              <w:left w:val="single" w:sz="8" w:space="0" w:color="auto"/>
              <w:bottom w:val="single" w:sz="4" w:space="0" w:color="auto"/>
              <w:right w:val="single" w:sz="8" w:space="0" w:color="auto"/>
            </w:tcBorders>
            <w:vAlign w:val="center"/>
          </w:tcPr>
          <w:p w14:paraId="474B6AE6" w14:textId="77777777" w:rsidR="00657754" w:rsidRPr="002622F0" w:rsidRDefault="00657754" w:rsidP="00657754">
            <w:pPr>
              <w:rPr>
                <w:lang w:val="fr-BE"/>
              </w:rPr>
            </w:pPr>
          </w:p>
        </w:tc>
        <w:tc>
          <w:tcPr>
            <w:tcW w:w="1621" w:type="dxa"/>
            <w:tcBorders>
              <w:top w:val="single" w:sz="4" w:space="0" w:color="auto"/>
              <w:left w:val="single" w:sz="8" w:space="0" w:color="auto"/>
              <w:bottom w:val="single" w:sz="4" w:space="0" w:color="auto"/>
              <w:right w:val="single" w:sz="8" w:space="0" w:color="auto"/>
            </w:tcBorders>
            <w:vAlign w:val="center"/>
          </w:tcPr>
          <w:p w14:paraId="3350C469" w14:textId="77777777" w:rsidR="00657754" w:rsidRPr="002622F0" w:rsidRDefault="00657754" w:rsidP="00657754">
            <w:pPr>
              <w:rPr>
                <w:i/>
                <w:iCs/>
                <w:lang w:val="en-US"/>
              </w:rPr>
            </w:pPr>
          </w:p>
        </w:tc>
      </w:tr>
      <w:tr w:rsidR="00657754" w:rsidRPr="002622F0" w14:paraId="01BC9E5F" w14:textId="77777777" w:rsidTr="00657754">
        <w:trPr>
          <w:cantSplit/>
          <w:trHeight w:val="567"/>
        </w:trPr>
        <w:tc>
          <w:tcPr>
            <w:tcW w:w="1418" w:type="dxa"/>
            <w:tcBorders>
              <w:top w:val="single" w:sz="4" w:space="0" w:color="auto"/>
              <w:left w:val="single" w:sz="8" w:space="0" w:color="auto"/>
              <w:bottom w:val="single" w:sz="4" w:space="0" w:color="auto"/>
              <w:right w:val="single" w:sz="8" w:space="0" w:color="auto"/>
            </w:tcBorders>
            <w:vAlign w:val="center"/>
          </w:tcPr>
          <w:p w14:paraId="56B45E0A" w14:textId="77777777" w:rsidR="00657754" w:rsidRPr="002622F0" w:rsidRDefault="00657754" w:rsidP="00657754">
            <w:pPr>
              <w:jc w:val="center"/>
              <w:rPr>
                <w:lang w:val="fr-BE"/>
              </w:rPr>
            </w:pPr>
            <w:r w:rsidRPr="002622F0">
              <w:rPr>
                <w:lang w:val="fr-BE"/>
              </w:rPr>
              <w:t>A….</w:t>
            </w:r>
          </w:p>
        </w:tc>
        <w:tc>
          <w:tcPr>
            <w:tcW w:w="1417" w:type="dxa"/>
            <w:tcBorders>
              <w:top w:val="single" w:sz="4" w:space="0" w:color="auto"/>
              <w:left w:val="single" w:sz="8" w:space="0" w:color="auto"/>
              <w:bottom w:val="single" w:sz="4" w:space="0" w:color="auto"/>
              <w:right w:val="single" w:sz="8" w:space="0" w:color="auto"/>
            </w:tcBorders>
            <w:vAlign w:val="center"/>
          </w:tcPr>
          <w:p w14:paraId="60889C05" w14:textId="77777777" w:rsidR="00657754" w:rsidRPr="002622F0" w:rsidRDefault="00657754" w:rsidP="00657754">
            <w:pPr>
              <w:jc w:val="center"/>
              <w:rPr>
                <w:lang w:val="fr-BE"/>
              </w:rPr>
            </w:pPr>
            <w:r w:rsidRPr="002622F0">
              <w:rPr>
                <w:lang w:val="fr-BE"/>
              </w:rPr>
              <w:t>R</w:t>
            </w:r>
            <w:r>
              <w:rPr>
                <w:lang w:val="fr-BE"/>
              </w:rPr>
              <w:t>E</w:t>
            </w:r>
            <w:r w:rsidRPr="002622F0">
              <w:rPr>
                <w:lang w:val="fr-BE"/>
              </w:rPr>
              <w:t>…..</w:t>
            </w:r>
          </w:p>
        </w:tc>
        <w:tc>
          <w:tcPr>
            <w:tcW w:w="4962" w:type="dxa"/>
            <w:tcBorders>
              <w:top w:val="single" w:sz="4" w:space="0" w:color="auto"/>
              <w:left w:val="single" w:sz="8" w:space="0" w:color="auto"/>
              <w:bottom w:val="single" w:sz="4" w:space="0" w:color="auto"/>
              <w:right w:val="single" w:sz="8" w:space="0" w:color="auto"/>
            </w:tcBorders>
            <w:vAlign w:val="center"/>
          </w:tcPr>
          <w:p w14:paraId="73D6455A" w14:textId="77777777" w:rsidR="00657754" w:rsidRPr="002622F0" w:rsidRDefault="00657754" w:rsidP="00657754">
            <w:pPr>
              <w:rPr>
                <w:lang w:val="fr-BE"/>
              </w:rPr>
            </w:pPr>
          </w:p>
        </w:tc>
        <w:tc>
          <w:tcPr>
            <w:tcW w:w="1621" w:type="dxa"/>
            <w:tcBorders>
              <w:top w:val="single" w:sz="4" w:space="0" w:color="auto"/>
              <w:left w:val="single" w:sz="8" w:space="0" w:color="auto"/>
              <w:bottom w:val="single" w:sz="4" w:space="0" w:color="auto"/>
              <w:right w:val="single" w:sz="8" w:space="0" w:color="auto"/>
            </w:tcBorders>
            <w:vAlign w:val="center"/>
          </w:tcPr>
          <w:p w14:paraId="7E2F9038" w14:textId="77777777" w:rsidR="00657754" w:rsidRPr="002622F0" w:rsidRDefault="00657754" w:rsidP="00657754">
            <w:pPr>
              <w:rPr>
                <w:i/>
                <w:iCs/>
                <w:lang w:val="en-US"/>
              </w:rPr>
            </w:pPr>
          </w:p>
        </w:tc>
      </w:tr>
      <w:tr w:rsidR="00657754" w:rsidRPr="002622F0" w14:paraId="5FA2621C" w14:textId="77777777" w:rsidTr="00657754">
        <w:trPr>
          <w:cantSplit/>
          <w:trHeight w:val="567"/>
        </w:trPr>
        <w:tc>
          <w:tcPr>
            <w:tcW w:w="1418" w:type="dxa"/>
            <w:tcBorders>
              <w:top w:val="single" w:sz="4" w:space="0" w:color="auto"/>
              <w:left w:val="single" w:sz="8" w:space="0" w:color="auto"/>
              <w:bottom w:val="single" w:sz="4" w:space="0" w:color="auto"/>
              <w:right w:val="single" w:sz="8" w:space="0" w:color="auto"/>
            </w:tcBorders>
            <w:vAlign w:val="center"/>
          </w:tcPr>
          <w:p w14:paraId="3C1456E3" w14:textId="77777777" w:rsidR="00657754" w:rsidRPr="002622F0" w:rsidRDefault="00657754" w:rsidP="00657754">
            <w:pPr>
              <w:jc w:val="center"/>
              <w:rPr>
                <w:lang w:val="fr-BE"/>
              </w:rPr>
            </w:pPr>
            <w:r w:rsidRPr="002622F0">
              <w:rPr>
                <w:lang w:val="fr-BE"/>
              </w:rPr>
              <w:t>A….</w:t>
            </w:r>
          </w:p>
        </w:tc>
        <w:tc>
          <w:tcPr>
            <w:tcW w:w="1417" w:type="dxa"/>
            <w:tcBorders>
              <w:top w:val="single" w:sz="4" w:space="0" w:color="auto"/>
              <w:left w:val="single" w:sz="8" w:space="0" w:color="auto"/>
              <w:bottom w:val="single" w:sz="4" w:space="0" w:color="auto"/>
              <w:right w:val="single" w:sz="8" w:space="0" w:color="auto"/>
            </w:tcBorders>
            <w:vAlign w:val="center"/>
          </w:tcPr>
          <w:p w14:paraId="73561B08" w14:textId="77777777" w:rsidR="00657754" w:rsidRPr="002622F0" w:rsidRDefault="00657754" w:rsidP="00657754">
            <w:pPr>
              <w:jc w:val="center"/>
              <w:rPr>
                <w:lang w:val="fr-BE"/>
              </w:rPr>
            </w:pPr>
            <w:r w:rsidRPr="002622F0">
              <w:rPr>
                <w:lang w:val="fr-BE"/>
              </w:rPr>
              <w:t>R</w:t>
            </w:r>
            <w:r>
              <w:rPr>
                <w:lang w:val="fr-BE"/>
              </w:rPr>
              <w:t>E</w:t>
            </w:r>
            <w:r w:rsidRPr="002622F0">
              <w:rPr>
                <w:lang w:val="fr-BE"/>
              </w:rPr>
              <w:t>…..</w:t>
            </w:r>
          </w:p>
        </w:tc>
        <w:tc>
          <w:tcPr>
            <w:tcW w:w="4962" w:type="dxa"/>
            <w:tcBorders>
              <w:top w:val="single" w:sz="4" w:space="0" w:color="auto"/>
              <w:left w:val="single" w:sz="8" w:space="0" w:color="auto"/>
              <w:bottom w:val="single" w:sz="4" w:space="0" w:color="auto"/>
              <w:right w:val="single" w:sz="8" w:space="0" w:color="auto"/>
            </w:tcBorders>
            <w:vAlign w:val="center"/>
          </w:tcPr>
          <w:p w14:paraId="4957E736" w14:textId="77777777" w:rsidR="00657754" w:rsidRPr="002622F0" w:rsidRDefault="00657754" w:rsidP="00657754">
            <w:pPr>
              <w:rPr>
                <w:lang w:val="fr-BE"/>
              </w:rPr>
            </w:pPr>
          </w:p>
        </w:tc>
        <w:tc>
          <w:tcPr>
            <w:tcW w:w="1621" w:type="dxa"/>
            <w:tcBorders>
              <w:top w:val="single" w:sz="4" w:space="0" w:color="auto"/>
              <w:left w:val="single" w:sz="8" w:space="0" w:color="auto"/>
              <w:bottom w:val="single" w:sz="4" w:space="0" w:color="auto"/>
              <w:right w:val="single" w:sz="8" w:space="0" w:color="auto"/>
            </w:tcBorders>
            <w:vAlign w:val="center"/>
          </w:tcPr>
          <w:p w14:paraId="4C4DCC45" w14:textId="77777777" w:rsidR="00657754" w:rsidRPr="002622F0" w:rsidRDefault="00657754" w:rsidP="00657754">
            <w:pPr>
              <w:rPr>
                <w:b/>
                <w:lang w:val="fr-BE"/>
              </w:rPr>
            </w:pPr>
            <w:r w:rsidRPr="002622F0">
              <w:rPr>
                <w:lang w:val="fr-BE"/>
              </w:rPr>
              <w:t xml:space="preserve"> </w:t>
            </w:r>
          </w:p>
        </w:tc>
      </w:tr>
      <w:tr w:rsidR="00657754" w:rsidRPr="002622F0" w14:paraId="4DD37E4F" w14:textId="77777777" w:rsidTr="00657754">
        <w:trPr>
          <w:cantSplit/>
          <w:trHeight w:val="567"/>
        </w:trPr>
        <w:tc>
          <w:tcPr>
            <w:tcW w:w="1418" w:type="dxa"/>
            <w:tcBorders>
              <w:top w:val="single" w:sz="4" w:space="0" w:color="auto"/>
              <w:left w:val="single" w:sz="8" w:space="0" w:color="auto"/>
              <w:bottom w:val="single" w:sz="4" w:space="0" w:color="auto"/>
              <w:right w:val="single" w:sz="8" w:space="0" w:color="auto"/>
            </w:tcBorders>
            <w:vAlign w:val="center"/>
          </w:tcPr>
          <w:p w14:paraId="739AAD5A" w14:textId="77777777" w:rsidR="00657754" w:rsidRPr="002622F0" w:rsidRDefault="00657754" w:rsidP="00657754">
            <w:pPr>
              <w:jc w:val="center"/>
              <w:rPr>
                <w:lang w:val="fr-BE"/>
              </w:rPr>
            </w:pPr>
            <w:r w:rsidRPr="002622F0">
              <w:rPr>
                <w:lang w:val="fr-BE"/>
              </w:rPr>
              <w:t>A….</w:t>
            </w:r>
          </w:p>
        </w:tc>
        <w:tc>
          <w:tcPr>
            <w:tcW w:w="1417" w:type="dxa"/>
            <w:tcBorders>
              <w:top w:val="single" w:sz="4" w:space="0" w:color="auto"/>
              <w:left w:val="single" w:sz="8" w:space="0" w:color="auto"/>
              <w:bottom w:val="single" w:sz="4" w:space="0" w:color="auto"/>
              <w:right w:val="single" w:sz="8" w:space="0" w:color="auto"/>
            </w:tcBorders>
            <w:vAlign w:val="center"/>
          </w:tcPr>
          <w:p w14:paraId="0FF94617" w14:textId="77777777" w:rsidR="00657754" w:rsidRPr="002622F0" w:rsidRDefault="00657754" w:rsidP="00657754">
            <w:pPr>
              <w:jc w:val="center"/>
              <w:rPr>
                <w:lang w:val="fr-BE"/>
              </w:rPr>
            </w:pPr>
            <w:r w:rsidRPr="002622F0">
              <w:rPr>
                <w:lang w:val="fr-BE"/>
              </w:rPr>
              <w:t>R</w:t>
            </w:r>
            <w:r>
              <w:rPr>
                <w:lang w:val="fr-BE"/>
              </w:rPr>
              <w:t>E</w:t>
            </w:r>
            <w:r w:rsidRPr="002622F0">
              <w:rPr>
                <w:lang w:val="fr-BE"/>
              </w:rPr>
              <w:t>…..</w:t>
            </w:r>
          </w:p>
        </w:tc>
        <w:tc>
          <w:tcPr>
            <w:tcW w:w="4962" w:type="dxa"/>
            <w:tcBorders>
              <w:top w:val="single" w:sz="4" w:space="0" w:color="auto"/>
              <w:left w:val="single" w:sz="8" w:space="0" w:color="auto"/>
              <w:bottom w:val="single" w:sz="4" w:space="0" w:color="auto"/>
              <w:right w:val="single" w:sz="8" w:space="0" w:color="auto"/>
            </w:tcBorders>
            <w:vAlign w:val="center"/>
          </w:tcPr>
          <w:p w14:paraId="6902A583" w14:textId="77777777" w:rsidR="00657754" w:rsidRPr="002622F0" w:rsidRDefault="00657754" w:rsidP="00657754">
            <w:pPr>
              <w:rPr>
                <w:lang w:val="fr-BE"/>
              </w:rPr>
            </w:pPr>
          </w:p>
        </w:tc>
        <w:tc>
          <w:tcPr>
            <w:tcW w:w="1621" w:type="dxa"/>
            <w:tcBorders>
              <w:top w:val="single" w:sz="4" w:space="0" w:color="auto"/>
              <w:left w:val="single" w:sz="8" w:space="0" w:color="auto"/>
              <w:bottom w:val="single" w:sz="4" w:space="0" w:color="auto"/>
              <w:right w:val="single" w:sz="8" w:space="0" w:color="auto"/>
            </w:tcBorders>
            <w:vAlign w:val="center"/>
          </w:tcPr>
          <w:p w14:paraId="25948588" w14:textId="77777777" w:rsidR="00657754" w:rsidRPr="002622F0" w:rsidRDefault="00657754" w:rsidP="00657754">
            <w:pPr>
              <w:rPr>
                <w:b/>
                <w:lang w:val="fr-BE"/>
              </w:rPr>
            </w:pPr>
            <w:r w:rsidRPr="002622F0">
              <w:rPr>
                <w:lang w:val="fr-BE"/>
              </w:rPr>
              <w:t xml:space="preserve"> </w:t>
            </w:r>
          </w:p>
        </w:tc>
      </w:tr>
      <w:tr w:rsidR="00657754" w:rsidRPr="002622F0" w14:paraId="1DB28A21" w14:textId="77777777" w:rsidTr="00657754">
        <w:trPr>
          <w:cantSplit/>
          <w:trHeight w:val="567"/>
        </w:trPr>
        <w:tc>
          <w:tcPr>
            <w:tcW w:w="1418" w:type="dxa"/>
            <w:tcBorders>
              <w:top w:val="single" w:sz="4" w:space="0" w:color="auto"/>
              <w:left w:val="single" w:sz="8" w:space="0" w:color="auto"/>
              <w:bottom w:val="single" w:sz="4" w:space="0" w:color="auto"/>
              <w:right w:val="single" w:sz="8" w:space="0" w:color="auto"/>
            </w:tcBorders>
            <w:vAlign w:val="center"/>
          </w:tcPr>
          <w:p w14:paraId="45A1769D" w14:textId="77777777" w:rsidR="00657754" w:rsidRPr="002622F0" w:rsidRDefault="00657754" w:rsidP="00657754">
            <w:pPr>
              <w:jc w:val="center"/>
              <w:rPr>
                <w:lang w:val="fr-BE"/>
              </w:rPr>
            </w:pPr>
            <w:r w:rsidRPr="002622F0">
              <w:rPr>
                <w:lang w:val="fr-BE"/>
              </w:rPr>
              <w:t>A….</w:t>
            </w:r>
          </w:p>
        </w:tc>
        <w:tc>
          <w:tcPr>
            <w:tcW w:w="1417" w:type="dxa"/>
            <w:tcBorders>
              <w:top w:val="single" w:sz="4" w:space="0" w:color="auto"/>
              <w:left w:val="single" w:sz="8" w:space="0" w:color="auto"/>
              <w:bottom w:val="single" w:sz="4" w:space="0" w:color="auto"/>
              <w:right w:val="single" w:sz="8" w:space="0" w:color="auto"/>
            </w:tcBorders>
            <w:vAlign w:val="center"/>
          </w:tcPr>
          <w:p w14:paraId="5465F194" w14:textId="77777777" w:rsidR="00657754" w:rsidRPr="002622F0" w:rsidRDefault="00657754" w:rsidP="00657754">
            <w:pPr>
              <w:jc w:val="center"/>
              <w:rPr>
                <w:lang w:val="fr-BE"/>
              </w:rPr>
            </w:pPr>
            <w:r w:rsidRPr="002622F0">
              <w:rPr>
                <w:lang w:val="fr-BE"/>
              </w:rPr>
              <w:t>R</w:t>
            </w:r>
            <w:r>
              <w:rPr>
                <w:lang w:val="fr-BE"/>
              </w:rPr>
              <w:t>E</w:t>
            </w:r>
            <w:r w:rsidRPr="002622F0">
              <w:rPr>
                <w:lang w:val="fr-BE"/>
              </w:rPr>
              <w:t>…..</w:t>
            </w:r>
          </w:p>
        </w:tc>
        <w:tc>
          <w:tcPr>
            <w:tcW w:w="4962" w:type="dxa"/>
            <w:tcBorders>
              <w:top w:val="single" w:sz="4" w:space="0" w:color="auto"/>
              <w:left w:val="single" w:sz="8" w:space="0" w:color="auto"/>
              <w:bottom w:val="single" w:sz="4" w:space="0" w:color="auto"/>
              <w:right w:val="single" w:sz="8" w:space="0" w:color="auto"/>
            </w:tcBorders>
            <w:vAlign w:val="center"/>
          </w:tcPr>
          <w:p w14:paraId="65F19DD2" w14:textId="77777777" w:rsidR="00657754" w:rsidRPr="002622F0" w:rsidRDefault="00657754" w:rsidP="00657754">
            <w:pPr>
              <w:rPr>
                <w:lang w:val="fr-BE"/>
              </w:rPr>
            </w:pPr>
          </w:p>
        </w:tc>
        <w:tc>
          <w:tcPr>
            <w:tcW w:w="1621" w:type="dxa"/>
            <w:tcBorders>
              <w:top w:val="single" w:sz="4" w:space="0" w:color="auto"/>
              <w:left w:val="single" w:sz="8" w:space="0" w:color="auto"/>
              <w:bottom w:val="single" w:sz="4" w:space="0" w:color="auto"/>
              <w:right w:val="single" w:sz="8" w:space="0" w:color="auto"/>
            </w:tcBorders>
            <w:vAlign w:val="center"/>
          </w:tcPr>
          <w:p w14:paraId="01406014" w14:textId="77777777" w:rsidR="00657754" w:rsidRPr="002622F0" w:rsidRDefault="00657754" w:rsidP="00657754">
            <w:pPr>
              <w:rPr>
                <w:b/>
                <w:lang w:val="fr-BE"/>
              </w:rPr>
            </w:pPr>
            <w:r w:rsidRPr="002622F0">
              <w:rPr>
                <w:lang w:val="fr-BE"/>
              </w:rPr>
              <w:t xml:space="preserve"> </w:t>
            </w:r>
          </w:p>
        </w:tc>
      </w:tr>
      <w:tr w:rsidR="00657754" w:rsidRPr="002622F0" w14:paraId="77C42AD7" w14:textId="77777777" w:rsidTr="00657754">
        <w:trPr>
          <w:cantSplit/>
          <w:trHeight w:val="567"/>
        </w:trPr>
        <w:tc>
          <w:tcPr>
            <w:tcW w:w="1418" w:type="dxa"/>
            <w:tcBorders>
              <w:top w:val="single" w:sz="4" w:space="0" w:color="auto"/>
              <w:left w:val="single" w:sz="8" w:space="0" w:color="auto"/>
              <w:bottom w:val="single" w:sz="8" w:space="0" w:color="auto"/>
              <w:right w:val="single" w:sz="8" w:space="0" w:color="auto"/>
            </w:tcBorders>
            <w:vAlign w:val="center"/>
          </w:tcPr>
          <w:p w14:paraId="6569C391" w14:textId="77777777" w:rsidR="00657754" w:rsidRPr="002622F0" w:rsidRDefault="00657754" w:rsidP="00657754">
            <w:pPr>
              <w:jc w:val="center"/>
              <w:rPr>
                <w:lang w:val="fr-BE"/>
              </w:rPr>
            </w:pPr>
            <w:r w:rsidRPr="002622F0">
              <w:rPr>
                <w:lang w:val="fr-BE"/>
              </w:rPr>
              <w:t>A….</w:t>
            </w:r>
          </w:p>
        </w:tc>
        <w:tc>
          <w:tcPr>
            <w:tcW w:w="1417" w:type="dxa"/>
            <w:tcBorders>
              <w:top w:val="single" w:sz="4" w:space="0" w:color="auto"/>
              <w:left w:val="single" w:sz="8" w:space="0" w:color="auto"/>
              <w:bottom w:val="single" w:sz="8" w:space="0" w:color="auto"/>
              <w:right w:val="single" w:sz="8" w:space="0" w:color="auto"/>
            </w:tcBorders>
            <w:vAlign w:val="center"/>
          </w:tcPr>
          <w:p w14:paraId="25808421" w14:textId="77777777" w:rsidR="00657754" w:rsidRPr="002622F0" w:rsidRDefault="00657754" w:rsidP="00657754">
            <w:pPr>
              <w:jc w:val="center"/>
              <w:rPr>
                <w:lang w:val="fr-BE"/>
              </w:rPr>
            </w:pPr>
            <w:r w:rsidRPr="002622F0">
              <w:rPr>
                <w:lang w:val="fr-BE"/>
              </w:rPr>
              <w:t>R</w:t>
            </w:r>
            <w:r>
              <w:rPr>
                <w:lang w:val="fr-BE"/>
              </w:rPr>
              <w:t>E</w:t>
            </w:r>
            <w:r w:rsidRPr="002622F0">
              <w:rPr>
                <w:lang w:val="fr-BE"/>
              </w:rPr>
              <w:t>…..</w:t>
            </w:r>
          </w:p>
        </w:tc>
        <w:tc>
          <w:tcPr>
            <w:tcW w:w="4962" w:type="dxa"/>
            <w:tcBorders>
              <w:top w:val="single" w:sz="4" w:space="0" w:color="auto"/>
              <w:left w:val="single" w:sz="8" w:space="0" w:color="auto"/>
              <w:bottom w:val="single" w:sz="8" w:space="0" w:color="auto"/>
              <w:right w:val="single" w:sz="8" w:space="0" w:color="auto"/>
            </w:tcBorders>
            <w:vAlign w:val="center"/>
          </w:tcPr>
          <w:p w14:paraId="4E59BE1A" w14:textId="77777777" w:rsidR="00657754" w:rsidRPr="002622F0" w:rsidRDefault="00657754" w:rsidP="00657754">
            <w:pPr>
              <w:rPr>
                <w:lang w:val="fr-BE"/>
              </w:rPr>
            </w:pPr>
          </w:p>
        </w:tc>
        <w:tc>
          <w:tcPr>
            <w:tcW w:w="1621" w:type="dxa"/>
            <w:tcBorders>
              <w:top w:val="single" w:sz="4" w:space="0" w:color="auto"/>
              <w:left w:val="single" w:sz="8" w:space="0" w:color="auto"/>
              <w:bottom w:val="single" w:sz="8" w:space="0" w:color="auto"/>
              <w:right w:val="single" w:sz="8" w:space="0" w:color="auto"/>
            </w:tcBorders>
            <w:vAlign w:val="center"/>
          </w:tcPr>
          <w:p w14:paraId="63DEDCA9" w14:textId="77777777" w:rsidR="00657754" w:rsidRPr="002622F0" w:rsidRDefault="00657754" w:rsidP="00657754">
            <w:pPr>
              <w:rPr>
                <w:b/>
                <w:lang w:val="fr-BE"/>
              </w:rPr>
            </w:pPr>
            <w:r w:rsidRPr="002622F0">
              <w:rPr>
                <w:lang w:val="fr-BE"/>
              </w:rPr>
              <w:t xml:space="preserve"> </w:t>
            </w:r>
          </w:p>
        </w:tc>
      </w:tr>
      <w:tr w:rsidR="00657754" w:rsidRPr="002622F0" w14:paraId="661911CC" w14:textId="77777777" w:rsidTr="00657754">
        <w:trPr>
          <w:cantSplit/>
          <w:trHeight w:val="567"/>
        </w:trPr>
        <w:tc>
          <w:tcPr>
            <w:tcW w:w="1418" w:type="dxa"/>
            <w:tcBorders>
              <w:top w:val="single" w:sz="4" w:space="0" w:color="auto"/>
              <w:left w:val="single" w:sz="8" w:space="0" w:color="auto"/>
              <w:bottom w:val="single" w:sz="8" w:space="0" w:color="auto"/>
              <w:right w:val="single" w:sz="8" w:space="0" w:color="auto"/>
            </w:tcBorders>
            <w:vAlign w:val="center"/>
          </w:tcPr>
          <w:p w14:paraId="6FFDB5D4" w14:textId="77777777" w:rsidR="00657754" w:rsidRPr="002622F0" w:rsidRDefault="00657754" w:rsidP="00657754">
            <w:pPr>
              <w:jc w:val="center"/>
              <w:rPr>
                <w:lang w:val="fr-BE"/>
              </w:rPr>
            </w:pPr>
            <w:r w:rsidRPr="002622F0">
              <w:rPr>
                <w:lang w:val="fr-BE"/>
              </w:rPr>
              <w:t>A….</w:t>
            </w:r>
          </w:p>
        </w:tc>
        <w:tc>
          <w:tcPr>
            <w:tcW w:w="1417" w:type="dxa"/>
            <w:tcBorders>
              <w:top w:val="single" w:sz="4" w:space="0" w:color="auto"/>
              <w:left w:val="single" w:sz="8" w:space="0" w:color="auto"/>
              <w:bottom w:val="single" w:sz="8" w:space="0" w:color="auto"/>
              <w:right w:val="single" w:sz="8" w:space="0" w:color="auto"/>
            </w:tcBorders>
            <w:vAlign w:val="center"/>
          </w:tcPr>
          <w:p w14:paraId="73357F52" w14:textId="77777777" w:rsidR="00657754" w:rsidRPr="002622F0" w:rsidRDefault="00657754" w:rsidP="00657754">
            <w:pPr>
              <w:jc w:val="center"/>
              <w:rPr>
                <w:lang w:val="fr-BE"/>
              </w:rPr>
            </w:pPr>
            <w:r w:rsidRPr="002622F0">
              <w:rPr>
                <w:lang w:val="fr-BE"/>
              </w:rPr>
              <w:t>R</w:t>
            </w:r>
            <w:r>
              <w:rPr>
                <w:lang w:val="fr-BE"/>
              </w:rPr>
              <w:t>E</w:t>
            </w:r>
            <w:r w:rsidRPr="002622F0">
              <w:rPr>
                <w:lang w:val="fr-BE"/>
              </w:rPr>
              <w:t>…..</w:t>
            </w:r>
          </w:p>
        </w:tc>
        <w:tc>
          <w:tcPr>
            <w:tcW w:w="4962" w:type="dxa"/>
            <w:tcBorders>
              <w:top w:val="single" w:sz="4" w:space="0" w:color="auto"/>
              <w:left w:val="single" w:sz="8" w:space="0" w:color="auto"/>
              <w:bottom w:val="single" w:sz="8" w:space="0" w:color="auto"/>
              <w:right w:val="single" w:sz="8" w:space="0" w:color="auto"/>
            </w:tcBorders>
            <w:vAlign w:val="center"/>
          </w:tcPr>
          <w:p w14:paraId="66626FFD" w14:textId="77777777" w:rsidR="00657754" w:rsidRPr="002622F0" w:rsidRDefault="00657754" w:rsidP="00657754">
            <w:pPr>
              <w:rPr>
                <w:lang w:val="fr-BE"/>
              </w:rPr>
            </w:pPr>
          </w:p>
        </w:tc>
        <w:tc>
          <w:tcPr>
            <w:tcW w:w="1621" w:type="dxa"/>
            <w:tcBorders>
              <w:top w:val="single" w:sz="4" w:space="0" w:color="auto"/>
              <w:left w:val="single" w:sz="8" w:space="0" w:color="auto"/>
              <w:bottom w:val="single" w:sz="8" w:space="0" w:color="auto"/>
              <w:right w:val="single" w:sz="8" w:space="0" w:color="auto"/>
            </w:tcBorders>
            <w:vAlign w:val="center"/>
          </w:tcPr>
          <w:p w14:paraId="696F18D8" w14:textId="77777777" w:rsidR="00657754" w:rsidRPr="00657754" w:rsidRDefault="00657754" w:rsidP="00657754">
            <w:pPr>
              <w:rPr>
                <w:lang w:val="fr-BE"/>
              </w:rPr>
            </w:pPr>
          </w:p>
        </w:tc>
      </w:tr>
      <w:tr w:rsidR="00657754" w:rsidRPr="002622F0" w14:paraId="022D4553" w14:textId="77777777" w:rsidTr="00657754">
        <w:trPr>
          <w:cantSplit/>
          <w:trHeight w:val="567"/>
        </w:trPr>
        <w:tc>
          <w:tcPr>
            <w:tcW w:w="1418" w:type="dxa"/>
            <w:tcBorders>
              <w:top w:val="single" w:sz="4" w:space="0" w:color="auto"/>
              <w:left w:val="single" w:sz="8" w:space="0" w:color="auto"/>
              <w:bottom w:val="single" w:sz="8" w:space="0" w:color="auto"/>
              <w:right w:val="single" w:sz="8" w:space="0" w:color="auto"/>
            </w:tcBorders>
            <w:vAlign w:val="center"/>
          </w:tcPr>
          <w:p w14:paraId="6ACCBE8F" w14:textId="77777777" w:rsidR="00657754" w:rsidRPr="002622F0" w:rsidRDefault="00657754" w:rsidP="00657754">
            <w:pPr>
              <w:jc w:val="center"/>
              <w:rPr>
                <w:lang w:val="fr-BE"/>
              </w:rPr>
            </w:pPr>
            <w:r w:rsidRPr="002622F0">
              <w:rPr>
                <w:lang w:val="fr-BE"/>
              </w:rPr>
              <w:t>A….</w:t>
            </w:r>
          </w:p>
        </w:tc>
        <w:tc>
          <w:tcPr>
            <w:tcW w:w="1417" w:type="dxa"/>
            <w:tcBorders>
              <w:top w:val="single" w:sz="4" w:space="0" w:color="auto"/>
              <w:left w:val="single" w:sz="8" w:space="0" w:color="auto"/>
              <w:bottom w:val="single" w:sz="8" w:space="0" w:color="auto"/>
              <w:right w:val="single" w:sz="8" w:space="0" w:color="auto"/>
            </w:tcBorders>
            <w:vAlign w:val="center"/>
          </w:tcPr>
          <w:p w14:paraId="4BB77307" w14:textId="77777777" w:rsidR="00657754" w:rsidRPr="002622F0" w:rsidRDefault="00657754" w:rsidP="00657754">
            <w:pPr>
              <w:jc w:val="center"/>
              <w:rPr>
                <w:lang w:val="fr-BE"/>
              </w:rPr>
            </w:pPr>
            <w:r w:rsidRPr="002622F0">
              <w:rPr>
                <w:lang w:val="fr-BE"/>
              </w:rPr>
              <w:t>R</w:t>
            </w:r>
            <w:r>
              <w:rPr>
                <w:lang w:val="fr-BE"/>
              </w:rPr>
              <w:t>E</w:t>
            </w:r>
            <w:r w:rsidRPr="002622F0">
              <w:rPr>
                <w:lang w:val="fr-BE"/>
              </w:rPr>
              <w:t>…..</w:t>
            </w:r>
          </w:p>
        </w:tc>
        <w:tc>
          <w:tcPr>
            <w:tcW w:w="4962" w:type="dxa"/>
            <w:tcBorders>
              <w:top w:val="single" w:sz="4" w:space="0" w:color="auto"/>
              <w:left w:val="single" w:sz="8" w:space="0" w:color="auto"/>
              <w:bottom w:val="single" w:sz="8" w:space="0" w:color="auto"/>
              <w:right w:val="single" w:sz="8" w:space="0" w:color="auto"/>
            </w:tcBorders>
            <w:vAlign w:val="center"/>
          </w:tcPr>
          <w:p w14:paraId="57C4AFC7" w14:textId="77777777" w:rsidR="00657754" w:rsidRPr="002622F0" w:rsidRDefault="00657754" w:rsidP="00657754">
            <w:pPr>
              <w:rPr>
                <w:lang w:val="fr-BE"/>
              </w:rPr>
            </w:pPr>
          </w:p>
        </w:tc>
        <w:tc>
          <w:tcPr>
            <w:tcW w:w="1621" w:type="dxa"/>
            <w:tcBorders>
              <w:top w:val="single" w:sz="4" w:space="0" w:color="auto"/>
              <w:left w:val="single" w:sz="8" w:space="0" w:color="auto"/>
              <w:bottom w:val="single" w:sz="8" w:space="0" w:color="auto"/>
              <w:right w:val="single" w:sz="8" w:space="0" w:color="auto"/>
            </w:tcBorders>
            <w:vAlign w:val="center"/>
          </w:tcPr>
          <w:p w14:paraId="2F985623" w14:textId="77777777" w:rsidR="00657754" w:rsidRPr="00657754" w:rsidRDefault="00657754" w:rsidP="00657754">
            <w:pPr>
              <w:rPr>
                <w:lang w:val="fr-BE"/>
              </w:rPr>
            </w:pPr>
          </w:p>
        </w:tc>
      </w:tr>
      <w:tr w:rsidR="00657754" w:rsidRPr="002622F0" w14:paraId="41FA3E6B" w14:textId="77777777" w:rsidTr="00657754">
        <w:trPr>
          <w:cantSplit/>
          <w:trHeight w:val="567"/>
        </w:trPr>
        <w:tc>
          <w:tcPr>
            <w:tcW w:w="1418" w:type="dxa"/>
            <w:tcBorders>
              <w:top w:val="single" w:sz="4" w:space="0" w:color="auto"/>
              <w:left w:val="single" w:sz="8" w:space="0" w:color="auto"/>
              <w:bottom w:val="single" w:sz="8" w:space="0" w:color="auto"/>
              <w:right w:val="single" w:sz="8" w:space="0" w:color="auto"/>
            </w:tcBorders>
            <w:vAlign w:val="center"/>
          </w:tcPr>
          <w:p w14:paraId="1DC93501" w14:textId="77777777" w:rsidR="00657754" w:rsidRPr="002622F0" w:rsidRDefault="00657754" w:rsidP="00657754">
            <w:pPr>
              <w:jc w:val="center"/>
              <w:rPr>
                <w:lang w:val="fr-BE"/>
              </w:rPr>
            </w:pPr>
            <w:r w:rsidRPr="002622F0">
              <w:rPr>
                <w:lang w:val="fr-BE"/>
              </w:rPr>
              <w:t>A….</w:t>
            </w:r>
          </w:p>
        </w:tc>
        <w:tc>
          <w:tcPr>
            <w:tcW w:w="1417" w:type="dxa"/>
            <w:tcBorders>
              <w:top w:val="single" w:sz="4" w:space="0" w:color="auto"/>
              <w:left w:val="single" w:sz="8" w:space="0" w:color="auto"/>
              <w:bottom w:val="single" w:sz="8" w:space="0" w:color="auto"/>
              <w:right w:val="single" w:sz="8" w:space="0" w:color="auto"/>
            </w:tcBorders>
            <w:vAlign w:val="center"/>
          </w:tcPr>
          <w:p w14:paraId="4B033584" w14:textId="77777777" w:rsidR="00657754" w:rsidRPr="002622F0" w:rsidRDefault="00657754" w:rsidP="00657754">
            <w:pPr>
              <w:jc w:val="center"/>
              <w:rPr>
                <w:lang w:val="fr-BE"/>
              </w:rPr>
            </w:pPr>
            <w:r w:rsidRPr="002622F0">
              <w:rPr>
                <w:lang w:val="fr-BE"/>
              </w:rPr>
              <w:t>R</w:t>
            </w:r>
            <w:r>
              <w:rPr>
                <w:lang w:val="fr-BE"/>
              </w:rPr>
              <w:t>E</w:t>
            </w:r>
            <w:r w:rsidRPr="002622F0">
              <w:rPr>
                <w:lang w:val="fr-BE"/>
              </w:rPr>
              <w:t>…..</w:t>
            </w:r>
          </w:p>
        </w:tc>
        <w:tc>
          <w:tcPr>
            <w:tcW w:w="4962" w:type="dxa"/>
            <w:tcBorders>
              <w:top w:val="single" w:sz="4" w:space="0" w:color="auto"/>
              <w:left w:val="single" w:sz="8" w:space="0" w:color="auto"/>
              <w:bottom w:val="single" w:sz="8" w:space="0" w:color="auto"/>
              <w:right w:val="single" w:sz="8" w:space="0" w:color="auto"/>
            </w:tcBorders>
            <w:vAlign w:val="center"/>
          </w:tcPr>
          <w:p w14:paraId="5528E4BD" w14:textId="77777777" w:rsidR="00657754" w:rsidRPr="002622F0" w:rsidRDefault="00657754" w:rsidP="00657754">
            <w:pPr>
              <w:rPr>
                <w:lang w:val="fr-BE"/>
              </w:rPr>
            </w:pPr>
          </w:p>
        </w:tc>
        <w:tc>
          <w:tcPr>
            <w:tcW w:w="1621" w:type="dxa"/>
            <w:tcBorders>
              <w:top w:val="single" w:sz="4" w:space="0" w:color="auto"/>
              <w:left w:val="single" w:sz="8" w:space="0" w:color="auto"/>
              <w:bottom w:val="single" w:sz="8" w:space="0" w:color="auto"/>
              <w:right w:val="single" w:sz="8" w:space="0" w:color="auto"/>
            </w:tcBorders>
            <w:vAlign w:val="center"/>
          </w:tcPr>
          <w:p w14:paraId="1CDC140F" w14:textId="77777777" w:rsidR="00657754" w:rsidRPr="00657754" w:rsidRDefault="00657754" w:rsidP="00657754">
            <w:pPr>
              <w:rPr>
                <w:lang w:val="fr-BE"/>
              </w:rPr>
            </w:pPr>
          </w:p>
        </w:tc>
      </w:tr>
      <w:tr w:rsidR="00657754" w:rsidRPr="002622F0" w14:paraId="7C5EFD0E" w14:textId="77777777" w:rsidTr="00657754">
        <w:trPr>
          <w:cantSplit/>
          <w:trHeight w:val="567"/>
        </w:trPr>
        <w:tc>
          <w:tcPr>
            <w:tcW w:w="1418" w:type="dxa"/>
            <w:tcBorders>
              <w:top w:val="single" w:sz="4" w:space="0" w:color="auto"/>
              <w:left w:val="single" w:sz="8" w:space="0" w:color="auto"/>
              <w:bottom w:val="single" w:sz="8" w:space="0" w:color="auto"/>
              <w:right w:val="single" w:sz="8" w:space="0" w:color="auto"/>
            </w:tcBorders>
            <w:vAlign w:val="center"/>
          </w:tcPr>
          <w:p w14:paraId="383966D6" w14:textId="77777777" w:rsidR="00657754" w:rsidRPr="002622F0" w:rsidRDefault="00657754" w:rsidP="00657754">
            <w:pPr>
              <w:jc w:val="center"/>
              <w:rPr>
                <w:lang w:val="fr-BE"/>
              </w:rPr>
            </w:pPr>
            <w:r w:rsidRPr="002622F0">
              <w:rPr>
                <w:lang w:val="fr-BE"/>
              </w:rPr>
              <w:t>A….</w:t>
            </w:r>
          </w:p>
        </w:tc>
        <w:tc>
          <w:tcPr>
            <w:tcW w:w="1417" w:type="dxa"/>
            <w:tcBorders>
              <w:top w:val="single" w:sz="4" w:space="0" w:color="auto"/>
              <w:left w:val="single" w:sz="8" w:space="0" w:color="auto"/>
              <w:bottom w:val="single" w:sz="8" w:space="0" w:color="auto"/>
              <w:right w:val="single" w:sz="8" w:space="0" w:color="auto"/>
            </w:tcBorders>
            <w:vAlign w:val="center"/>
          </w:tcPr>
          <w:p w14:paraId="0D2B0307" w14:textId="77777777" w:rsidR="00657754" w:rsidRPr="002622F0" w:rsidRDefault="00657754" w:rsidP="00657754">
            <w:pPr>
              <w:jc w:val="center"/>
              <w:rPr>
                <w:lang w:val="fr-BE"/>
              </w:rPr>
            </w:pPr>
            <w:r w:rsidRPr="002622F0">
              <w:rPr>
                <w:lang w:val="fr-BE"/>
              </w:rPr>
              <w:t>R</w:t>
            </w:r>
            <w:r>
              <w:rPr>
                <w:lang w:val="fr-BE"/>
              </w:rPr>
              <w:t>E</w:t>
            </w:r>
            <w:r w:rsidRPr="002622F0">
              <w:rPr>
                <w:lang w:val="fr-BE"/>
              </w:rPr>
              <w:t>…..</w:t>
            </w:r>
          </w:p>
        </w:tc>
        <w:tc>
          <w:tcPr>
            <w:tcW w:w="4962" w:type="dxa"/>
            <w:tcBorders>
              <w:top w:val="single" w:sz="4" w:space="0" w:color="auto"/>
              <w:left w:val="single" w:sz="8" w:space="0" w:color="auto"/>
              <w:bottom w:val="single" w:sz="8" w:space="0" w:color="auto"/>
              <w:right w:val="single" w:sz="8" w:space="0" w:color="auto"/>
            </w:tcBorders>
            <w:vAlign w:val="center"/>
          </w:tcPr>
          <w:p w14:paraId="461FCA81" w14:textId="77777777" w:rsidR="00657754" w:rsidRPr="002622F0" w:rsidRDefault="00657754" w:rsidP="00657754">
            <w:pPr>
              <w:rPr>
                <w:lang w:val="fr-BE"/>
              </w:rPr>
            </w:pPr>
          </w:p>
        </w:tc>
        <w:tc>
          <w:tcPr>
            <w:tcW w:w="1621" w:type="dxa"/>
            <w:tcBorders>
              <w:top w:val="single" w:sz="4" w:space="0" w:color="auto"/>
              <w:left w:val="single" w:sz="8" w:space="0" w:color="auto"/>
              <w:bottom w:val="single" w:sz="8" w:space="0" w:color="auto"/>
              <w:right w:val="single" w:sz="8" w:space="0" w:color="auto"/>
            </w:tcBorders>
            <w:vAlign w:val="center"/>
          </w:tcPr>
          <w:p w14:paraId="4CA8A216" w14:textId="77777777" w:rsidR="00657754" w:rsidRPr="00657754" w:rsidRDefault="00657754" w:rsidP="00657754">
            <w:pPr>
              <w:rPr>
                <w:lang w:val="fr-BE"/>
              </w:rPr>
            </w:pPr>
            <w:r w:rsidRPr="002622F0">
              <w:rPr>
                <w:lang w:val="fr-BE"/>
              </w:rPr>
              <w:t xml:space="preserve"> </w:t>
            </w:r>
          </w:p>
        </w:tc>
      </w:tr>
      <w:tr w:rsidR="00657754" w:rsidRPr="002622F0" w14:paraId="4979DDDC" w14:textId="77777777" w:rsidTr="00657754">
        <w:trPr>
          <w:cantSplit/>
          <w:trHeight w:val="567"/>
        </w:trPr>
        <w:tc>
          <w:tcPr>
            <w:tcW w:w="1418" w:type="dxa"/>
            <w:tcBorders>
              <w:top w:val="single" w:sz="4" w:space="0" w:color="auto"/>
              <w:left w:val="single" w:sz="8" w:space="0" w:color="auto"/>
              <w:bottom w:val="single" w:sz="8" w:space="0" w:color="auto"/>
              <w:right w:val="single" w:sz="8" w:space="0" w:color="auto"/>
            </w:tcBorders>
            <w:vAlign w:val="center"/>
          </w:tcPr>
          <w:p w14:paraId="631F04D6" w14:textId="77777777" w:rsidR="00657754" w:rsidRPr="002622F0" w:rsidRDefault="00657754" w:rsidP="00657754">
            <w:pPr>
              <w:jc w:val="center"/>
              <w:rPr>
                <w:lang w:val="fr-BE"/>
              </w:rPr>
            </w:pPr>
            <w:r w:rsidRPr="002622F0">
              <w:rPr>
                <w:lang w:val="fr-BE"/>
              </w:rPr>
              <w:t>A….</w:t>
            </w:r>
          </w:p>
        </w:tc>
        <w:tc>
          <w:tcPr>
            <w:tcW w:w="1417" w:type="dxa"/>
            <w:tcBorders>
              <w:top w:val="single" w:sz="4" w:space="0" w:color="auto"/>
              <w:left w:val="single" w:sz="8" w:space="0" w:color="auto"/>
              <w:bottom w:val="single" w:sz="8" w:space="0" w:color="auto"/>
              <w:right w:val="single" w:sz="8" w:space="0" w:color="auto"/>
            </w:tcBorders>
            <w:vAlign w:val="center"/>
          </w:tcPr>
          <w:p w14:paraId="38095E3C" w14:textId="77777777" w:rsidR="00657754" w:rsidRPr="002622F0" w:rsidRDefault="00657754" w:rsidP="00657754">
            <w:pPr>
              <w:jc w:val="center"/>
              <w:rPr>
                <w:lang w:val="fr-BE"/>
              </w:rPr>
            </w:pPr>
            <w:r w:rsidRPr="002622F0">
              <w:rPr>
                <w:lang w:val="fr-BE"/>
              </w:rPr>
              <w:t>R</w:t>
            </w:r>
            <w:r>
              <w:rPr>
                <w:lang w:val="fr-BE"/>
              </w:rPr>
              <w:t>E</w:t>
            </w:r>
            <w:r w:rsidRPr="002622F0">
              <w:rPr>
                <w:lang w:val="fr-BE"/>
              </w:rPr>
              <w:t>…..</w:t>
            </w:r>
          </w:p>
        </w:tc>
        <w:tc>
          <w:tcPr>
            <w:tcW w:w="4962" w:type="dxa"/>
            <w:tcBorders>
              <w:top w:val="single" w:sz="4" w:space="0" w:color="auto"/>
              <w:left w:val="single" w:sz="8" w:space="0" w:color="auto"/>
              <w:bottom w:val="single" w:sz="8" w:space="0" w:color="auto"/>
              <w:right w:val="single" w:sz="8" w:space="0" w:color="auto"/>
            </w:tcBorders>
            <w:vAlign w:val="center"/>
          </w:tcPr>
          <w:p w14:paraId="5A70EB21" w14:textId="77777777" w:rsidR="00657754" w:rsidRPr="002622F0" w:rsidRDefault="00657754" w:rsidP="00657754">
            <w:pPr>
              <w:rPr>
                <w:lang w:val="fr-BE"/>
              </w:rPr>
            </w:pPr>
          </w:p>
        </w:tc>
        <w:tc>
          <w:tcPr>
            <w:tcW w:w="1621" w:type="dxa"/>
            <w:tcBorders>
              <w:top w:val="single" w:sz="4" w:space="0" w:color="auto"/>
              <w:left w:val="single" w:sz="8" w:space="0" w:color="auto"/>
              <w:bottom w:val="single" w:sz="8" w:space="0" w:color="auto"/>
              <w:right w:val="single" w:sz="8" w:space="0" w:color="auto"/>
            </w:tcBorders>
            <w:vAlign w:val="center"/>
          </w:tcPr>
          <w:p w14:paraId="38F927D5" w14:textId="77777777" w:rsidR="00657754" w:rsidRPr="00657754" w:rsidRDefault="00657754" w:rsidP="00657754">
            <w:pPr>
              <w:rPr>
                <w:lang w:val="fr-BE"/>
              </w:rPr>
            </w:pPr>
            <w:r w:rsidRPr="002622F0">
              <w:rPr>
                <w:lang w:val="fr-BE"/>
              </w:rPr>
              <w:t xml:space="preserve"> </w:t>
            </w:r>
          </w:p>
        </w:tc>
      </w:tr>
      <w:tr w:rsidR="00657754" w:rsidRPr="002622F0" w14:paraId="23DA70EC" w14:textId="77777777" w:rsidTr="00657754">
        <w:trPr>
          <w:cantSplit/>
          <w:trHeight w:val="567"/>
        </w:trPr>
        <w:tc>
          <w:tcPr>
            <w:tcW w:w="1418" w:type="dxa"/>
            <w:tcBorders>
              <w:top w:val="single" w:sz="4" w:space="0" w:color="auto"/>
              <w:left w:val="single" w:sz="8" w:space="0" w:color="auto"/>
              <w:bottom w:val="single" w:sz="8" w:space="0" w:color="auto"/>
              <w:right w:val="single" w:sz="8" w:space="0" w:color="auto"/>
            </w:tcBorders>
            <w:vAlign w:val="center"/>
          </w:tcPr>
          <w:p w14:paraId="634125B3" w14:textId="77777777" w:rsidR="00657754" w:rsidRPr="002622F0" w:rsidRDefault="00657754" w:rsidP="00657754">
            <w:pPr>
              <w:jc w:val="center"/>
              <w:rPr>
                <w:lang w:val="fr-BE"/>
              </w:rPr>
            </w:pPr>
            <w:r w:rsidRPr="002622F0">
              <w:rPr>
                <w:lang w:val="fr-BE"/>
              </w:rPr>
              <w:t>A….</w:t>
            </w:r>
          </w:p>
        </w:tc>
        <w:tc>
          <w:tcPr>
            <w:tcW w:w="1417" w:type="dxa"/>
            <w:tcBorders>
              <w:top w:val="single" w:sz="4" w:space="0" w:color="auto"/>
              <w:left w:val="single" w:sz="8" w:space="0" w:color="auto"/>
              <w:bottom w:val="single" w:sz="8" w:space="0" w:color="auto"/>
              <w:right w:val="single" w:sz="8" w:space="0" w:color="auto"/>
            </w:tcBorders>
            <w:vAlign w:val="center"/>
          </w:tcPr>
          <w:p w14:paraId="555029A1" w14:textId="77777777" w:rsidR="00657754" w:rsidRPr="002622F0" w:rsidRDefault="00657754" w:rsidP="00657754">
            <w:pPr>
              <w:jc w:val="center"/>
              <w:rPr>
                <w:lang w:val="fr-BE"/>
              </w:rPr>
            </w:pPr>
            <w:r w:rsidRPr="002622F0">
              <w:rPr>
                <w:lang w:val="fr-BE"/>
              </w:rPr>
              <w:t>R</w:t>
            </w:r>
            <w:r>
              <w:rPr>
                <w:lang w:val="fr-BE"/>
              </w:rPr>
              <w:t>E</w:t>
            </w:r>
            <w:r w:rsidRPr="002622F0">
              <w:rPr>
                <w:lang w:val="fr-BE"/>
              </w:rPr>
              <w:t>…..</w:t>
            </w:r>
          </w:p>
        </w:tc>
        <w:tc>
          <w:tcPr>
            <w:tcW w:w="4962" w:type="dxa"/>
            <w:tcBorders>
              <w:top w:val="single" w:sz="4" w:space="0" w:color="auto"/>
              <w:left w:val="single" w:sz="8" w:space="0" w:color="auto"/>
              <w:bottom w:val="single" w:sz="8" w:space="0" w:color="auto"/>
              <w:right w:val="single" w:sz="8" w:space="0" w:color="auto"/>
            </w:tcBorders>
            <w:vAlign w:val="center"/>
          </w:tcPr>
          <w:p w14:paraId="7F59EB03" w14:textId="77777777" w:rsidR="00657754" w:rsidRPr="002622F0" w:rsidRDefault="00657754" w:rsidP="00657754">
            <w:pPr>
              <w:rPr>
                <w:lang w:val="fr-BE"/>
              </w:rPr>
            </w:pPr>
          </w:p>
        </w:tc>
        <w:tc>
          <w:tcPr>
            <w:tcW w:w="1621" w:type="dxa"/>
            <w:tcBorders>
              <w:top w:val="single" w:sz="4" w:space="0" w:color="auto"/>
              <w:left w:val="single" w:sz="8" w:space="0" w:color="auto"/>
              <w:bottom w:val="single" w:sz="8" w:space="0" w:color="auto"/>
              <w:right w:val="single" w:sz="8" w:space="0" w:color="auto"/>
            </w:tcBorders>
            <w:vAlign w:val="center"/>
          </w:tcPr>
          <w:p w14:paraId="3799D703" w14:textId="77777777" w:rsidR="00657754" w:rsidRPr="00657754" w:rsidRDefault="00657754" w:rsidP="00657754">
            <w:pPr>
              <w:rPr>
                <w:lang w:val="fr-BE"/>
              </w:rPr>
            </w:pPr>
            <w:r w:rsidRPr="002622F0">
              <w:rPr>
                <w:lang w:val="fr-BE"/>
              </w:rPr>
              <w:t xml:space="preserve"> </w:t>
            </w:r>
          </w:p>
        </w:tc>
      </w:tr>
      <w:tr w:rsidR="00657754" w:rsidRPr="002622F0" w14:paraId="7494511C" w14:textId="77777777" w:rsidTr="00657754">
        <w:trPr>
          <w:cantSplit/>
          <w:trHeight w:val="567"/>
        </w:trPr>
        <w:tc>
          <w:tcPr>
            <w:tcW w:w="1418" w:type="dxa"/>
            <w:tcBorders>
              <w:top w:val="single" w:sz="4" w:space="0" w:color="auto"/>
              <w:left w:val="single" w:sz="8" w:space="0" w:color="auto"/>
              <w:bottom w:val="single" w:sz="8" w:space="0" w:color="auto"/>
              <w:right w:val="single" w:sz="8" w:space="0" w:color="auto"/>
            </w:tcBorders>
            <w:vAlign w:val="center"/>
          </w:tcPr>
          <w:p w14:paraId="0E2AD79E" w14:textId="77777777" w:rsidR="00657754" w:rsidRPr="002622F0" w:rsidRDefault="00657754" w:rsidP="00657754">
            <w:pPr>
              <w:jc w:val="center"/>
              <w:rPr>
                <w:lang w:val="fr-BE"/>
              </w:rPr>
            </w:pPr>
            <w:r w:rsidRPr="002622F0">
              <w:rPr>
                <w:lang w:val="fr-BE"/>
              </w:rPr>
              <w:t>A….</w:t>
            </w:r>
          </w:p>
        </w:tc>
        <w:tc>
          <w:tcPr>
            <w:tcW w:w="1417" w:type="dxa"/>
            <w:tcBorders>
              <w:top w:val="single" w:sz="4" w:space="0" w:color="auto"/>
              <w:left w:val="single" w:sz="8" w:space="0" w:color="auto"/>
              <w:bottom w:val="single" w:sz="8" w:space="0" w:color="auto"/>
              <w:right w:val="single" w:sz="8" w:space="0" w:color="auto"/>
            </w:tcBorders>
            <w:vAlign w:val="center"/>
          </w:tcPr>
          <w:p w14:paraId="1C9E7FA0" w14:textId="77777777" w:rsidR="00657754" w:rsidRPr="002622F0" w:rsidRDefault="00657754" w:rsidP="00657754">
            <w:pPr>
              <w:jc w:val="center"/>
              <w:rPr>
                <w:lang w:val="fr-BE"/>
              </w:rPr>
            </w:pPr>
            <w:r w:rsidRPr="002622F0">
              <w:rPr>
                <w:lang w:val="fr-BE"/>
              </w:rPr>
              <w:t>R</w:t>
            </w:r>
            <w:r>
              <w:rPr>
                <w:lang w:val="fr-BE"/>
              </w:rPr>
              <w:t>E</w:t>
            </w:r>
            <w:r w:rsidRPr="002622F0">
              <w:rPr>
                <w:lang w:val="fr-BE"/>
              </w:rPr>
              <w:t>…..</w:t>
            </w:r>
          </w:p>
        </w:tc>
        <w:tc>
          <w:tcPr>
            <w:tcW w:w="4962" w:type="dxa"/>
            <w:tcBorders>
              <w:top w:val="single" w:sz="4" w:space="0" w:color="auto"/>
              <w:left w:val="single" w:sz="8" w:space="0" w:color="auto"/>
              <w:bottom w:val="single" w:sz="8" w:space="0" w:color="auto"/>
              <w:right w:val="single" w:sz="8" w:space="0" w:color="auto"/>
            </w:tcBorders>
            <w:vAlign w:val="center"/>
          </w:tcPr>
          <w:p w14:paraId="0792CB96" w14:textId="77777777" w:rsidR="00657754" w:rsidRPr="002622F0" w:rsidRDefault="00657754" w:rsidP="00657754">
            <w:pPr>
              <w:rPr>
                <w:lang w:val="fr-BE"/>
              </w:rPr>
            </w:pPr>
          </w:p>
        </w:tc>
        <w:tc>
          <w:tcPr>
            <w:tcW w:w="1621" w:type="dxa"/>
            <w:tcBorders>
              <w:top w:val="single" w:sz="4" w:space="0" w:color="auto"/>
              <w:left w:val="single" w:sz="8" w:space="0" w:color="auto"/>
              <w:bottom w:val="single" w:sz="8" w:space="0" w:color="auto"/>
              <w:right w:val="single" w:sz="8" w:space="0" w:color="auto"/>
            </w:tcBorders>
            <w:vAlign w:val="center"/>
          </w:tcPr>
          <w:p w14:paraId="2598DE49" w14:textId="77777777" w:rsidR="00657754" w:rsidRPr="00657754" w:rsidRDefault="00657754" w:rsidP="00657754">
            <w:pPr>
              <w:rPr>
                <w:lang w:val="fr-BE"/>
              </w:rPr>
            </w:pPr>
            <w:r w:rsidRPr="002622F0">
              <w:rPr>
                <w:lang w:val="fr-BE"/>
              </w:rPr>
              <w:t xml:space="preserve"> </w:t>
            </w:r>
          </w:p>
        </w:tc>
      </w:tr>
      <w:tr w:rsidR="00657754" w:rsidRPr="002622F0" w14:paraId="6AAF958B" w14:textId="77777777" w:rsidTr="00657754">
        <w:trPr>
          <w:cantSplit/>
          <w:trHeight w:val="567"/>
        </w:trPr>
        <w:tc>
          <w:tcPr>
            <w:tcW w:w="1418" w:type="dxa"/>
            <w:tcBorders>
              <w:top w:val="single" w:sz="4" w:space="0" w:color="auto"/>
              <w:left w:val="single" w:sz="8" w:space="0" w:color="auto"/>
              <w:bottom w:val="single" w:sz="8" w:space="0" w:color="auto"/>
              <w:right w:val="single" w:sz="8" w:space="0" w:color="auto"/>
            </w:tcBorders>
            <w:vAlign w:val="center"/>
          </w:tcPr>
          <w:p w14:paraId="6864AEAD" w14:textId="77777777" w:rsidR="00657754" w:rsidRPr="002622F0" w:rsidRDefault="00657754" w:rsidP="00657754">
            <w:pPr>
              <w:jc w:val="center"/>
              <w:rPr>
                <w:lang w:val="fr-BE"/>
              </w:rPr>
            </w:pPr>
            <w:r w:rsidRPr="002622F0">
              <w:rPr>
                <w:lang w:val="fr-BE"/>
              </w:rPr>
              <w:t>A….</w:t>
            </w:r>
          </w:p>
        </w:tc>
        <w:tc>
          <w:tcPr>
            <w:tcW w:w="1417" w:type="dxa"/>
            <w:tcBorders>
              <w:top w:val="single" w:sz="4" w:space="0" w:color="auto"/>
              <w:left w:val="single" w:sz="8" w:space="0" w:color="auto"/>
              <w:bottom w:val="single" w:sz="8" w:space="0" w:color="auto"/>
              <w:right w:val="single" w:sz="8" w:space="0" w:color="auto"/>
            </w:tcBorders>
            <w:vAlign w:val="center"/>
          </w:tcPr>
          <w:p w14:paraId="798E1E2D" w14:textId="77777777" w:rsidR="00657754" w:rsidRPr="002622F0" w:rsidRDefault="00657754" w:rsidP="00657754">
            <w:pPr>
              <w:jc w:val="center"/>
              <w:rPr>
                <w:lang w:val="fr-BE"/>
              </w:rPr>
            </w:pPr>
            <w:r w:rsidRPr="002622F0">
              <w:rPr>
                <w:lang w:val="fr-BE"/>
              </w:rPr>
              <w:t>R</w:t>
            </w:r>
            <w:r>
              <w:rPr>
                <w:lang w:val="fr-BE"/>
              </w:rPr>
              <w:t>E</w:t>
            </w:r>
            <w:r w:rsidRPr="002622F0">
              <w:rPr>
                <w:lang w:val="fr-BE"/>
              </w:rPr>
              <w:t>…..</w:t>
            </w:r>
          </w:p>
        </w:tc>
        <w:tc>
          <w:tcPr>
            <w:tcW w:w="4962" w:type="dxa"/>
            <w:tcBorders>
              <w:top w:val="single" w:sz="4" w:space="0" w:color="auto"/>
              <w:left w:val="single" w:sz="8" w:space="0" w:color="auto"/>
              <w:bottom w:val="single" w:sz="8" w:space="0" w:color="auto"/>
              <w:right w:val="single" w:sz="8" w:space="0" w:color="auto"/>
            </w:tcBorders>
            <w:vAlign w:val="center"/>
          </w:tcPr>
          <w:p w14:paraId="5C28A3CD" w14:textId="77777777" w:rsidR="00657754" w:rsidRPr="002622F0" w:rsidRDefault="00657754" w:rsidP="00657754">
            <w:pPr>
              <w:rPr>
                <w:lang w:val="fr-BE"/>
              </w:rPr>
            </w:pPr>
          </w:p>
        </w:tc>
        <w:tc>
          <w:tcPr>
            <w:tcW w:w="1621" w:type="dxa"/>
            <w:tcBorders>
              <w:top w:val="single" w:sz="4" w:space="0" w:color="auto"/>
              <w:left w:val="single" w:sz="8" w:space="0" w:color="auto"/>
              <w:bottom w:val="single" w:sz="8" w:space="0" w:color="auto"/>
              <w:right w:val="single" w:sz="8" w:space="0" w:color="auto"/>
            </w:tcBorders>
            <w:vAlign w:val="center"/>
          </w:tcPr>
          <w:p w14:paraId="1E20C844" w14:textId="77777777" w:rsidR="00657754" w:rsidRPr="00657754" w:rsidRDefault="00657754" w:rsidP="00657754">
            <w:pPr>
              <w:rPr>
                <w:lang w:val="fr-BE"/>
              </w:rPr>
            </w:pPr>
          </w:p>
        </w:tc>
      </w:tr>
      <w:tr w:rsidR="00657754" w:rsidRPr="002622F0" w14:paraId="389202AE" w14:textId="77777777" w:rsidTr="00657754">
        <w:trPr>
          <w:cantSplit/>
          <w:trHeight w:val="567"/>
        </w:trPr>
        <w:tc>
          <w:tcPr>
            <w:tcW w:w="1418" w:type="dxa"/>
            <w:tcBorders>
              <w:top w:val="single" w:sz="4" w:space="0" w:color="auto"/>
              <w:left w:val="single" w:sz="8" w:space="0" w:color="auto"/>
              <w:bottom w:val="single" w:sz="8" w:space="0" w:color="auto"/>
              <w:right w:val="single" w:sz="8" w:space="0" w:color="auto"/>
            </w:tcBorders>
            <w:vAlign w:val="center"/>
          </w:tcPr>
          <w:p w14:paraId="6D08E237" w14:textId="77777777" w:rsidR="00657754" w:rsidRPr="002622F0" w:rsidRDefault="00657754" w:rsidP="00657754">
            <w:pPr>
              <w:jc w:val="center"/>
              <w:rPr>
                <w:lang w:val="fr-BE"/>
              </w:rPr>
            </w:pPr>
            <w:r w:rsidRPr="002622F0">
              <w:rPr>
                <w:lang w:val="fr-BE"/>
              </w:rPr>
              <w:t>A….</w:t>
            </w:r>
          </w:p>
        </w:tc>
        <w:tc>
          <w:tcPr>
            <w:tcW w:w="1417" w:type="dxa"/>
            <w:tcBorders>
              <w:top w:val="single" w:sz="4" w:space="0" w:color="auto"/>
              <w:left w:val="single" w:sz="8" w:space="0" w:color="auto"/>
              <w:bottom w:val="single" w:sz="8" w:space="0" w:color="auto"/>
              <w:right w:val="single" w:sz="8" w:space="0" w:color="auto"/>
            </w:tcBorders>
            <w:vAlign w:val="center"/>
          </w:tcPr>
          <w:p w14:paraId="08DB4754" w14:textId="77777777" w:rsidR="00657754" w:rsidRPr="002622F0" w:rsidRDefault="00657754" w:rsidP="00657754">
            <w:pPr>
              <w:jc w:val="center"/>
              <w:rPr>
                <w:lang w:val="fr-BE"/>
              </w:rPr>
            </w:pPr>
            <w:r w:rsidRPr="002622F0">
              <w:rPr>
                <w:lang w:val="fr-BE"/>
              </w:rPr>
              <w:t>R</w:t>
            </w:r>
            <w:r>
              <w:rPr>
                <w:lang w:val="fr-BE"/>
              </w:rPr>
              <w:t>E</w:t>
            </w:r>
            <w:r w:rsidRPr="002622F0">
              <w:rPr>
                <w:lang w:val="fr-BE"/>
              </w:rPr>
              <w:t>…..</w:t>
            </w:r>
          </w:p>
        </w:tc>
        <w:tc>
          <w:tcPr>
            <w:tcW w:w="4962" w:type="dxa"/>
            <w:tcBorders>
              <w:top w:val="single" w:sz="4" w:space="0" w:color="auto"/>
              <w:left w:val="single" w:sz="8" w:space="0" w:color="auto"/>
              <w:bottom w:val="single" w:sz="8" w:space="0" w:color="auto"/>
              <w:right w:val="single" w:sz="8" w:space="0" w:color="auto"/>
            </w:tcBorders>
            <w:vAlign w:val="center"/>
          </w:tcPr>
          <w:p w14:paraId="5F4C11FE" w14:textId="77777777" w:rsidR="00657754" w:rsidRPr="002622F0" w:rsidRDefault="00657754" w:rsidP="00657754">
            <w:pPr>
              <w:rPr>
                <w:lang w:val="fr-BE"/>
              </w:rPr>
            </w:pPr>
          </w:p>
        </w:tc>
        <w:tc>
          <w:tcPr>
            <w:tcW w:w="1621" w:type="dxa"/>
            <w:tcBorders>
              <w:top w:val="single" w:sz="4" w:space="0" w:color="auto"/>
              <w:left w:val="single" w:sz="8" w:space="0" w:color="auto"/>
              <w:bottom w:val="single" w:sz="8" w:space="0" w:color="auto"/>
              <w:right w:val="single" w:sz="8" w:space="0" w:color="auto"/>
            </w:tcBorders>
            <w:vAlign w:val="center"/>
          </w:tcPr>
          <w:p w14:paraId="045B2B1F" w14:textId="77777777" w:rsidR="00657754" w:rsidRPr="00657754" w:rsidRDefault="00657754" w:rsidP="00657754">
            <w:pPr>
              <w:rPr>
                <w:lang w:val="fr-BE"/>
              </w:rPr>
            </w:pPr>
          </w:p>
        </w:tc>
      </w:tr>
      <w:tr w:rsidR="00657754" w:rsidRPr="002622F0" w14:paraId="183B0310" w14:textId="77777777" w:rsidTr="00657754">
        <w:trPr>
          <w:cantSplit/>
          <w:trHeight w:val="567"/>
        </w:trPr>
        <w:tc>
          <w:tcPr>
            <w:tcW w:w="1418" w:type="dxa"/>
            <w:tcBorders>
              <w:top w:val="single" w:sz="4" w:space="0" w:color="auto"/>
              <w:left w:val="single" w:sz="8" w:space="0" w:color="auto"/>
              <w:bottom w:val="single" w:sz="8" w:space="0" w:color="auto"/>
              <w:right w:val="single" w:sz="8" w:space="0" w:color="auto"/>
            </w:tcBorders>
            <w:vAlign w:val="center"/>
          </w:tcPr>
          <w:p w14:paraId="547D8C73" w14:textId="77777777" w:rsidR="00657754" w:rsidRPr="002622F0" w:rsidRDefault="00657754" w:rsidP="00657754">
            <w:pPr>
              <w:jc w:val="center"/>
              <w:rPr>
                <w:lang w:val="fr-BE"/>
              </w:rPr>
            </w:pPr>
            <w:r w:rsidRPr="002622F0">
              <w:rPr>
                <w:lang w:val="fr-BE"/>
              </w:rPr>
              <w:t>A….</w:t>
            </w:r>
          </w:p>
        </w:tc>
        <w:tc>
          <w:tcPr>
            <w:tcW w:w="1417" w:type="dxa"/>
            <w:tcBorders>
              <w:top w:val="single" w:sz="4" w:space="0" w:color="auto"/>
              <w:left w:val="single" w:sz="8" w:space="0" w:color="auto"/>
              <w:bottom w:val="single" w:sz="8" w:space="0" w:color="auto"/>
              <w:right w:val="single" w:sz="8" w:space="0" w:color="auto"/>
            </w:tcBorders>
            <w:vAlign w:val="center"/>
          </w:tcPr>
          <w:p w14:paraId="6F81FD4D" w14:textId="77777777" w:rsidR="00657754" w:rsidRPr="002622F0" w:rsidRDefault="00657754" w:rsidP="00657754">
            <w:pPr>
              <w:jc w:val="center"/>
              <w:rPr>
                <w:lang w:val="fr-BE"/>
              </w:rPr>
            </w:pPr>
            <w:r w:rsidRPr="002622F0">
              <w:rPr>
                <w:lang w:val="fr-BE"/>
              </w:rPr>
              <w:t>R</w:t>
            </w:r>
            <w:r>
              <w:rPr>
                <w:lang w:val="fr-BE"/>
              </w:rPr>
              <w:t>E</w:t>
            </w:r>
            <w:r w:rsidRPr="002622F0">
              <w:rPr>
                <w:lang w:val="fr-BE"/>
              </w:rPr>
              <w:t>…..</w:t>
            </w:r>
          </w:p>
        </w:tc>
        <w:tc>
          <w:tcPr>
            <w:tcW w:w="4962" w:type="dxa"/>
            <w:tcBorders>
              <w:top w:val="single" w:sz="4" w:space="0" w:color="auto"/>
              <w:left w:val="single" w:sz="8" w:space="0" w:color="auto"/>
              <w:bottom w:val="single" w:sz="8" w:space="0" w:color="auto"/>
              <w:right w:val="single" w:sz="8" w:space="0" w:color="auto"/>
            </w:tcBorders>
            <w:vAlign w:val="center"/>
          </w:tcPr>
          <w:p w14:paraId="68DF77E5" w14:textId="77777777" w:rsidR="00657754" w:rsidRPr="002622F0" w:rsidRDefault="00657754" w:rsidP="00657754">
            <w:pPr>
              <w:rPr>
                <w:lang w:val="fr-BE"/>
              </w:rPr>
            </w:pPr>
          </w:p>
        </w:tc>
        <w:tc>
          <w:tcPr>
            <w:tcW w:w="1621" w:type="dxa"/>
            <w:tcBorders>
              <w:top w:val="single" w:sz="4" w:space="0" w:color="auto"/>
              <w:left w:val="single" w:sz="8" w:space="0" w:color="auto"/>
              <w:bottom w:val="single" w:sz="8" w:space="0" w:color="auto"/>
              <w:right w:val="single" w:sz="8" w:space="0" w:color="auto"/>
            </w:tcBorders>
            <w:vAlign w:val="center"/>
          </w:tcPr>
          <w:p w14:paraId="60076F05" w14:textId="77777777" w:rsidR="00657754" w:rsidRPr="00657754" w:rsidRDefault="00657754" w:rsidP="00657754">
            <w:pPr>
              <w:rPr>
                <w:lang w:val="fr-BE"/>
              </w:rPr>
            </w:pPr>
          </w:p>
        </w:tc>
      </w:tr>
      <w:tr w:rsidR="00657754" w:rsidRPr="002622F0" w14:paraId="2354A891" w14:textId="77777777" w:rsidTr="00657754">
        <w:trPr>
          <w:cantSplit/>
          <w:trHeight w:val="567"/>
        </w:trPr>
        <w:tc>
          <w:tcPr>
            <w:tcW w:w="1418" w:type="dxa"/>
            <w:tcBorders>
              <w:top w:val="single" w:sz="4" w:space="0" w:color="auto"/>
              <w:left w:val="single" w:sz="8" w:space="0" w:color="auto"/>
              <w:bottom w:val="single" w:sz="8" w:space="0" w:color="auto"/>
              <w:right w:val="single" w:sz="8" w:space="0" w:color="auto"/>
            </w:tcBorders>
            <w:vAlign w:val="center"/>
          </w:tcPr>
          <w:p w14:paraId="2AF13409" w14:textId="77777777" w:rsidR="00657754" w:rsidRPr="002622F0" w:rsidRDefault="00657754" w:rsidP="00657754">
            <w:pPr>
              <w:jc w:val="center"/>
              <w:rPr>
                <w:lang w:val="fr-BE"/>
              </w:rPr>
            </w:pPr>
            <w:r w:rsidRPr="002622F0">
              <w:rPr>
                <w:lang w:val="fr-BE"/>
              </w:rPr>
              <w:t>A….</w:t>
            </w:r>
          </w:p>
        </w:tc>
        <w:tc>
          <w:tcPr>
            <w:tcW w:w="1417" w:type="dxa"/>
            <w:tcBorders>
              <w:top w:val="single" w:sz="4" w:space="0" w:color="auto"/>
              <w:left w:val="single" w:sz="8" w:space="0" w:color="auto"/>
              <w:bottom w:val="single" w:sz="8" w:space="0" w:color="auto"/>
              <w:right w:val="single" w:sz="8" w:space="0" w:color="auto"/>
            </w:tcBorders>
            <w:vAlign w:val="center"/>
          </w:tcPr>
          <w:p w14:paraId="02661218" w14:textId="77777777" w:rsidR="00657754" w:rsidRPr="002622F0" w:rsidRDefault="00657754" w:rsidP="00657754">
            <w:pPr>
              <w:jc w:val="center"/>
              <w:rPr>
                <w:lang w:val="fr-BE"/>
              </w:rPr>
            </w:pPr>
            <w:r w:rsidRPr="002622F0">
              <w:rPr>
                <w:lang w:val="fr-BE"/>
              </w:rPr>
              <w:t>R</w:t>
            </w:r>
            <w:r>
              <w:rPr>
                <w:lang w:val="fr-BE"/>
              </w:rPr>
              <w:t>E</w:t>
            </w:r>
            <w:r w:rsidRPr="002622F0">
              <w:rPr>
                <w:lang w:val="fr-BE"/>
              </w:rPr>
              <w:t>…..</w:t>
            </w:r>
          </w:p>
        </w:tc>
        <w:tc>
          <w:tcPr>
            <w:tcW w:w="4962" w:type="dxa"/>
            <w:tcBorders>
              <w:top w:val="single" w:sz="4" w:space="0" w:color="auto"/>
              <w:left w:val="single" w:sz="8" w:space="0" w:color="auto"/>
              <w:bottom w:val="single" w:sz="8" w:space="0" w:color="auto"/>
              <w:right w:val="single" w:sz="8" w:space="0" w:color="auto"/>
            </w:tcBorders>
            <w:vAlign w:val="center"/>
          </w:tcPr>
          <w:p w14:paraId="20D0C783" w14:textId="77777777" w:rsidR="00657754" w:rsidRPr="002622F0" w:rsidRDefault="00657754" w:rsidP="00657754">
            <w:pPr>
              <w:rPr>
                <w:lang w:val="fr-BE"/>
              </w:rPr>
            </w:pPr>
          </w:p>
        </w:tc>
        <w:tc>
          <w:tcPr>
            <w:tcW w:w="1621" w:type="dxa"/>
            <w:tcBorders>
              <w:top w:val="single" w:sz="4" w:space="0" w:color="auto"/>
              <w:left w:val="single" w:sz="8" w:space="0" w:color="auto"/>
              <w:bottom w:val="single" w:sz="8" w:space="0" w:color="auto"/>
              <w:right w:val="single" w:sz="8" w:space="0" w:color="auto"/>
            </w:tcBorders>
            <w:vAlign w:val="center"/>
          </w:tcPr>
          <w:p w14:paraId="0482A731" w14:textId="77777777" w:rsidR="00657754" w:rsidRPr="00657754" w:rsidRDefault="00657754" w:rsidP="00657754">
            <w:pPr>
              <w:rPr>
                <w:lang w:val="fr-BE"/>
              </w:rPr>
            </w:pPr>
            <w:r w:rsidRPr="002622F0">
              <w:rPr>
                <w:lang w:val="fr-BE"/>
              </w:rPr>
              <w:t xml:space="preserve"> </w:t>
            </w:r>
          </w:p>
        </w:tc>
      </w:tr>
      <w:tr w:rsidR="00657754" w:rsidRPr="002622F0" w14:paraId="763F7D27" w14:textId="77777777" w:rsidTr="00657754">
        <w:trPr>
          <w:cantSplit/>
          <w:trHeight w:val="567"/>
        </w:trPr>
        <w:tc>
          <w:tcPr>
            <w:tcW w:w="1418" w:type="dxa"/>
            <w:tcBorders>
              <w:top w:val="single" w:sz="4" w:space="0" w:color="auto"/>
              <w:left w:val="single" w:sz="8" w:space="0" w:color="auto"/>
              <w:bottom w:val="single" w:sz="8" w:space="0" w:color="auto"/>
              <w:right w:val="single" w:sz="8" w:space="0" w:color="auto"/>
            </w:tcBorders>
            <w:vAlign w:val="center"/>
          </w:tcPr>
          <w:p w14:paraId="01D38B23" w14:textId="77777777" w:rsidR="00657754" w:rsidRPr="002622F0" w:rsidRDefault="00657754" w:rsidP="00657754">
            <w:pPr>
              <w:jc w:val="center"/>
              <w:rPr>
                <w:lang w:val="fr-BE"/>
              </w:rPr>
            </w:pPr>
            <w:r w:rsidRPr="002622F0">
              <w:rPr>
                <w:lang w:val="fr-BE"/>
              </w:rPr>
              <w:t>A….</w:t>
            </w:r>
          </w:p>
        </w:tc>
        <w:tc>
          <w:tcPr>
            <w:tcW w:w="1417" w:type="dxa"/>
            <w:tcBorders>
              <w:top w:val="single" w:sz="4" w:space="0" w:color="auto"/>
              <w:left w:val="single" w:sz="8" w:space="0" w:color="auto"/>
              <w:bottom w:val="single" w:sz="8" w:space="0" w:color="auto"/>
              <w:right w:val="single" w:sz="8" w:space="0" w:color="auto"/>
            </w:tcBorders>
            <w:vAlign w:val="center"/>
          </w:tcPr>
          <w:p w14:paraId="2B8D63A1" w14:textId="77777777" w:rsidR="00657754" w:rsidRPr="002622F0" w:rsidRDefault="00657754" w:rsidP="00657754">
            <w:pPr>
              <w:jc w:val="center"/>
              <w:rPr>
                <w:lang w:val="fr-BE"/>
              </w:rPr>
            </w:pPr>
            <w:r w:rsidRPr="002622F0">
              <w:rPr>
                <w:lang w:val="fr-BE"/>
              </w:rPr>
              <w:t>R</w:t>
            </w:r>
            <w:r>
              <w:rPr>
                <w:lang w:val="fr-BE"/>
              </w:rPr>
              <w:t>E</w:t>
            </w:r>
            <w:r w:rsidRPr="002622F0">
              <w:rPr>
                <w:lang w:val="fr-BE"/>
              </w:rPr>
              <w:t>…..</w:t>
            </w:r>
          </w:p>
        </w:tc>
        <w:tc>
          <w:tcPr>
            <w:tcW w:w="4962" w:type="dxa"/>
            <w:tcBorders>
              <w:top w:val="single" w:sz="4" w:space="0" w:color="auto"/>
              <w:left w:val="single" w:sz="8" w:space="0" w:color="auto"/>
              <w:bottom w:val="single" w:sz="8" w:space="0" w:color="auto"/>
              <w:right w:val="single" w:sz="8" w:space="0" w:color="auto"/>
            </w:tcBorders>
            <w:vAlign w:val="center"/>
          </w:tcPr>
          <w:p w14:paraId="6A33EDE1" w14:textId="77777777" w:rsidR="00657754" w:rsidRPr="002622F0" w:rsidRDefault="00657754" w:rsidP="00657754">
            <w:pPr>
              <w:rPr>
                <w:lang w:val="fr-BE"/>
              </w:rPr>
            </w:pPr>
          </w:p>
        </w:tc>
        <w:tc>
          <w:tcPr>
            <w:tcW w:w="1621" w:type="dxa"/>
            <w:tcBorders>
              <w:top w:val="single" w:sz="4" w:space="0" w:color="auto"/>
              <w:left w:val="single" w:sz="8" w:space="0" w:color="auto"/>
              <w:bottom w:val="single" w:sz="8" w:space="0" w:color="auto"/>
              <w:right w:val="single" w:sz="8" w:space="0" w:color="auto"/>
            </w:tcBorders>
            <w:vAlign w:val="center"/>
          </w:tcPr>
          <w:p w14:paraId="6539D223" w14:textId="77777777" w:rsidR="00657754" w:rsidRPr="00657754" w:rsidRDefault="00657754" w:rsidP="00657754">
            <w:pPr>
              <w:rPr>
                <w:lang w:val="fr-BE"/>
              </w:rPr>
            </w:pPr>
            <w:r w:rsidRPr="002622F0">
              <w:rPr>
                <w:lang w:val="fr-BE"/>
              </w:rPr>
              <w:t xml:space="preserve"> </w:t>
            </w:r>
          </w:p>
        </w:tc>
      </w:tr>
    </w:tbl>
    <w:p w14:paraId="39286B15" w14:textId="77777777" w:rsidR="00657754" w:rsidRDefault="00657754" w:rsidP="00657754">
      <w:pPr>
        <w:pStyle w:val="Titre3"/>
      </w:pPr>
    </w:p>
    <w:p w14:paraId="5B052477" w14:textId="77777777" w:rsidR="00657754" w:rsidRDefault="00657754">
      <w:pPr>
        <w:rPr>
          <w:rFonts w:eastAsiaTheme="majorEastAsia" w:cstheme="majorBidi"/>
          <w:bCs/>
          <w:sz w:val="24"/>
        </w:rPr>
      </w:pPr>
      <w:r>
        <w:br w:type="page"/>
      </w:r>
    </w:p>
    <w:p w14:paraId="043D194C" w14:textId="5EA0D480" w:rsidR="00657754" w:rsidRDefault="00657754" w:rsidP="00657754">
      <w:pPr>
        <w:pStyle w:val="Titre3"/>
      </w:pPr>
      <w:bookmarkStart w:id="198" w:name="_Toc13806137"/>
      <w:r>
        <w:lastRenderedPageBreak/>
        <w:t xml:space="preserve">3.9 </w:t>
      </w:r>
      <w:r w:rsidRPr="00185DE9">
        <w:t>Liste des déversements</w:t>
      </w:r>
      <w:bookmarkEnd w:id="198"/>
    </w:p>
    <w:p w14:paraId="37002A4A" w14:textId="77777777" w:rsidR="00657754" w:rsidRDefault="00657754" w:rsidP="00657754">
      <w:pPr>
        <w:spacing w:after="60"/>
      </w:pPr>
      <w:r w:rsidRPr="0072284D">
        <w:t>Identifiez uniquement les déversements (DEV) qui sont cédés</w:t>
      </w:r>
      <w:r>
        <w:t xml:space="preserve"> ou partagés</w:t>
      </w:r>
    </w:p>
    <w:tbl>
      <w:tblPr>
        <w:tblW w:w="941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17"/>
        <w:gridCol w:w="4962"/>
        <w:gridCol w:w="1621"/>
      </w:tblGrid>
      <w:tr w:rsidR="00657754" w:rsidRPr="00171496" w14:paraId="142532B1" w14:textId="77777777" w:rsidTr="00657754">
        <w:trPr>
          <w:cantSplit/>
          <w:trHeight w:val="723"/>
        </w:trPr>
        <w:tc>
          <w:tcPr>
            <w:tcW w:w="1418" w:type="dxa"/>
            <w:tcBorders>
              <w:top w:val="single" w:sz="8" w:space="0" w:color="auto"/>
              <w:left w:val="single" w:sz="8" w:space="0" w:color="auto"/>
              <w:bottom w:val="single" w:sz="8" w:space="0" w:color="auto"/>
              <w:right w:val="single" w:sz="8" w:space="0" w:color="auto"/>
            </w:tcBorders>
            <w:vAlign w:val="center"/>
          </w:tcPr>
          <w:p w14:paraId="1C631CC5" w14:textId="77777777" w:rsidR="00657754" w:rsidRPr="00171496" w:rsidRDefault="00657754" w:rsidP="00657754">
            <w:pPr>
              <w:tabs>
                <w:tab w:val="left" w:leader="dot" w:pos="9639"/>
              </w:tabs>
              <w:jc w:val="center"/>
              <w:rPr>
                <w:rFonts w:cstheme="minorHAnsi"/>
                <w:sz w:val="16"/>
                <w:szCs w:val="16"/>
                <w:lang w:val="fr-BE"/>
              </w:rPr>
            </w:pPr>
            <w:r w:rsidRPr="00171496">
              <w:rPr>
                <w:rFonts w:cstheme="minorHAnsi"/>
                <w:sz w:val="16"/>
                <w:szCs w:val="16"/>
                <w:lang w:val="fr-BE"/>
              </w:rPr>
              <w:t xml:space="preserve">Identification </w:t>
            </w:r>
            <w:r>
              <w:rPr>
                <w:rFonts w:cstheme="minorHAnsi"/>
                <w:sz w:val="16"/>
                <w:szCs w:val="16"/>
                <w:lang w:val="fr-BE"/>
              </w:rPr>
              <w:t>de l’</w:t>
            </w:r>
            <w:r w:rsidRPr="00171496">
              <w:rPr>
                <w:rFonts w:cstheme="minorHAnsi"/>
                <w:sz w:val="16"/>
                <w:szCs w:val="16"/>
                <w:lang w:val="fr-BE"/>
              </w:rPr>
              <w:t>autorisation</w:t>
            </w:r>
            <w:r>
              <w:rPr>
                <w:rFonts w:cstheme="minorHAnsi"/>
                <w:sz w:val="16"/>
                <w:szCs w:val="16"/>
                <w:lang w:val="fr-BE"/>
              </w:rPr>
              <w:t xml:space="preserve"> (A</w:t>
            </w:r>
            <w:r w:rsidRPr="00A061AE">
              <w:rPr>
                <w:rFonts w:cstheme="minorHAnsi"/>
                <w:sz w:val="16"/>
                <w:szCs w:val="16"/>
                <w:vertAlign w:val="subscript"/>
                <w:lang w:val="fr-BE"/>
              </w:rPr>
              <w:t>N</w:t>
            </w:r>
            <w:r>
              <w:rPr>
                <w:rFonts w:cstheme="minorHAnsi"/>
                <w:sz w:val="16"/>
                <w:szCs w:val="16"/>
                <w:lang w:val="fr-BE"/>
              </w:rPr>
              <w:t>)</w:t>
            </w:r>
          </w:p>
        </w:tc>
        <w:tc>
          <w:tcPr>
            <w:tcW w:w="1417" w:type="dxa"/>
            <w:tcBorders>
              <w:top w:val="single" w:sz="8" w:space="0" w:color="auto"/>
              <w:left w:val="single" w:sz="8" w:space="0" w:color="auto"/>
              <w:bottom w:val="single" w:sz="8" w:space="0" w:color="auto"/>
              <w:right w:val="single" w:sz="8" w:space="0" w:color="auto"/>
            </w:tcBorders>
            <w:vAlign w:val="center"/>
          </w:tcPr>
          <w:p w14:paraId="21537AC6" w14:textId="77777777" w:rsidR="00657754" w:rsidRPr="00171496" w:rsidRDefault="00657754" w:rsidP="00657754">
            <w:pPr>
              <w:tabs>
                <w:tab w:val="left" w:leader="dot" w:pos="9639"/>
              </w:tabs>
              <w:jc w:val="center"/>
              <w:rPr>
                <w:rFonts w:cstheme="minorHAnsi"/>
                <w:sz w:val="16"/>
                <w:szCs w:val="16"/>
                <w:lang w:val="fr-BE"/>
              </w:rPr>
            </w:pPr>
            <w:r w:rsidRPr="00171496">
              <w:rPr>
                <w:rFonts w:cstheme="minorHAnsi"/>
                <w:sz w:val="16"/>
                <w:szCs w:val="16"/>
                <w:lang w:val="fr-BE"/>
              </w:rPr>
              <w:t xml:space="preserve">Identification </w:t>
            </w:r>
            <w:r>
              <w:rPr>
                <w:rFonts w:cstheme="minorHAnsi"/>
                <w:sz w:val="16"/>
                <w:szCs w:val="16"/>
                <w:lang w:val="fr-BE"/>
              </w:rPr>
              <w:t>du déversement</w:t>
            </w:r>
            <w:r w:rsidRPr="00687298">
              <w:rPr>
                <w:rFonts w:cstheme="minorHAnsi"/>
                <w:sz w:val="16"/>
                <w:szCs w:val="16"/>
                <w:lang w:val="fr-BE"/>
              </w:rPr>
              <w:t xml:space="preserve"> (</w:t>
            </w:r>
            <w:r>
              <w:rPr>
                <w:rFonts w:cstheme="minorHAnsi"/>
                <w:sz w:val="16"/>
                <w:szCs w:val="16"/>
                <w:lang w:val="fr-BE"/>
              </w:rPr>
              <w:t>DEV</w:t>
            </w:r>
            <w:r w:rsidRPr="00687298">
              <w:rPr>
                <w:rFonts w:cstheme="minorHAnsi"/>
                <w:sz w:val="16"/>
                <w:szCs w:val="16"/>
                <w:vertAlign w:val="subscript"/>
                <w:lang w:val="fr-BE"/>
              </w:rPr>
              <w:t>N</w:t>
            </w:r>
            <w:r w:rsidRPr="00687298">
              <w:rPr>
                <w:rFonts w:cstheme="minorHAnsi"/>
                <w:sz w:val="16"/>
                <w:szCs w:val="16"/>
                <w:lang w:val="fr-BE"/>
              </w:rPr>
              <w:t>)</w:t>
            </w:r>
          </w:p>
        </w:tc>
        <w:tc>
          <w:tcPr>
            <w:tcW w:w="4962" w:type="dxa"/>
            <w:tcBorders>
              <w:top w:val="single" w:sz="8" w:space="0" w:color="auto"/>
              <w:left w:val="single" w:sz="8" w:space="0" w:color="auto"/>
              <w:bottom w:val="single" w:sz="8" w:space="0" w:color="auto"/>
              <w:right w:val="single" w:sz="8" w:space="0" w:color="auto"/>
            </w:tcBorders>
            <w:vAlign w:val="center"/>
          </w:tcPr>
          <w:p w14:paraId="1A99C32B" w14:textId="77777777" w:rsidR="00657754" w:rsidRPr="00171496" w:rsidRDefault="00657754" w:rsidP="00657754">
            <w:pPr>
              <w:tabs>
                <w:tab w:val="left" w:leader="dot" w:pos="9639"/>
              </w:tabs>
              <w:jc w:val="center"/>
              <w:rPr>
                <w:rFonts w:cstheme="minorHAnsi"/>
                <w:sz w:val="16"/>
                <w:szCs w:val="16"/>
                <w:lang w:val="fr-BE"/>
              </w:rPr>
            </w:pPr>
            <w:r>
              <w:rPr>
                <w:rFonts w:cstheme="minorHAnsi"/>
                <w:sz w:val="16"/>
                <w:szCs w:val="16"/>
                <w:lang w:val="fr-BE"/>
              </w:rPr>
              <w:t>Nature / description</w:t>
            </w:r>
          </w:p>
        </w:tc>
        <w:tc>
          <w:tcPr>
            <w:tcW w:w="1621" w:type="dxa"/>
            <w:tcBorders>
              <w:top w:val="single" w:sz="8" w:space="0" w:color="auto"/>
              <w:left w:val="single" w:sz="8" w:space="0" w:color="auto"/>
              <w:bottom w:val="single" w:sz="8" w:space="0" w:color="auto"/>
              <w:right w:val="single" w:sz="8" w:space="0" w:color="auto"/>
            </w:tcBorders>
            <w:vAlign w:val="center"/>
          </w:tcPr>
          <w:p w14:paraId="17E0F5CE" w14:textId="77777777" w:rsidR="00657754" w:rsidRPr="000D405A" w:rsidRDefault="00657754" w:rsidP="00657754">
            <w:pPr>
              <w:jc w:val="center"/>
              <w:rPr>
                <w:sz w:val="16"/>
                <w:szCs w:val="16"/>
                <w:lang w:val="fr-BE"/>
              </w:rPr>
            </w:pPr>
            <w:r w:rsidRPr="000D405A">
              <w:rPr>
                <w:sz w:val="16"/>
                <w:szCs w:val="16"/>
                <w:lang w:val="fr-BE"/>
              </w:rPr>
              <w:t xml:space="preserve">Statut </w:t>
            </w:r>
            <w:r>
              <w:rPr>
                <w:sz w:val="16"/>
                <w:szCs w:val="16"/>
                <w:lang w:val="fr-BE"/>
              </w:rPr>
              <w:t>de cession</w:t>
            </w:r>
            <w:r w:rsidRPr="00881B16">
              <w:rPr>
                <w:sz w:val="16"/>
                <w:szCs w:val="16"/>
                <w:vertAlign w:val="superscript"/>
                <w:lang w:val="fr-BE"/>
              </w:rPr>
              <w:t>4</w:t>
            </w:r>
            <w:r>
              <w:rPr>
                <w:sz w:val="16"/>
                <w:szCs w:val="16"/>
                <w:lang w:val="fr-BE"/>
              </w:rPr>
              <w:t>*</w:t>
            </w:r>
          </w:p>
          <w:p w14:paraId="2C42A79E" w14:textId="77777777" w:rsidR="00657754" w:rsidRPr="00171496" w:rsidRDefault="00657754" w:rsidP="00657754">
            <w:pPr>
              <w:tabs>
                <w:tab w:val="left" w:leader="dot" w:pos="9639"/>
              </w:tabs>
              <w:jc w:val="center"/>
              <w:rPr>
                <w:rFonts w:cstheme="minorHAnsi"/>
                <w:sz w:val="16"/>
                <w:szCs w:val="16"/>
                <w:lang w:val="fr-BE"/>
              </w:rPr>
            </w:pPr>
            <w:r>
              <w:rPr>
                <w:noProof/>
                <w:szCs w:val="18"/>
                <w:lang w:val="fr-BE" w:eastAsia="fr-BE"/>
              </w:rPr>
              <w:sym w:font="Webdings" w:char="F069"/>
            </w:r>
          </w:p>
        </w:tc>
      </w:tr>
      <w:tr w:rsidR="00657754" w:rsidRPr="00FE3D18" w14:paraId="17D23ECF" w14:textId="77777777" w:rsidTr="00657754">
        <w:trPr>
          <w:cantSplit/>
          <w:trHeight w:val="567"/>
        </w:trPr>
        <w:tc>
          <w:tcPr>
            <w:tcW w:w="1418" w:type="dxa"/>
            <w:tcBorders>
              <w:top w:val="single" w:sz="8" w:space="0" w:color="auto"/>
              <w:left w:val="single" w:sz="8" w:space="0" w:color="auto"/>
              <w:bottom w:val="single" w:sz="4" w:space="0" w:color="auto"/>
              <w:right w:val="single" w:sz="8" w:space="0" w:color="auto"/>
            </w:tcBorders>
            <w:vAlign w:val="center"/>
          </w:tcPr>
          <w:p w14:paraId="72165F0E" w14:textId="77777777" w:rsidR="00657754" w:rsidRPr="00FE3D18" w:rsidRDefault="00657754" w:rsidP="00657754">
            <w:pPr>
              <w:jc w:val="center"/>
              <w:rPr>
                <w:lang w:val="fr-BE"/>
              </w:rPr>
            </w:pPr>
            <w:r w:rsidRPr="00FE3D18">
              <w:rPr>
                <w:lang w:val="fr-BE"/>
              </w:rPr>
              <w:t>A….</w:t>
            </w:r>
          </w:p>
        </w:tc>
        <w:tc>
          <w:tcPr>
            <w:tcW w:w="1417" w:type="dxa"/>
            <w:tcBorders>
              <w:top w:val="single" w:sz="8" w:space="0" w:color="auto"/>
              <w:left w:val="single" w:sz="8" w:space="0" w:color="auto"/>
              <w:bottom w:val="single" w:sz="4" w:space="0" w:color="auto"/>
              <w:right w:val="single" w:sz="8" w:space="0" w:color="auto"/>
            </w:tcBorders>
            <w:vAlign w:val="center"/>
          </w:tcPr>
          <w:p w14:paraId="5F49831C" w14:textId="77777777" w:rsidR="00657754" w:rsidRPr="00FE3D18" w:rsidRDefault="00657754" w:rsidP="00657754">
            <w:pPr>
              <w:jc w:val="center"/>
              <w:rPr>
                <w:lang w:val="fr-BE"/>
              </w:rPr>
            </w:pPr>
            <w:r w:rsidRPr="00FE3D18">
              <w:rPr>
                <w:lang w:val="fr-BE"/>
              </w:rPr>
              <w:t>DEV…..</w:t>
            </w:r>
          </w:p>
        </w:tc>
        <w:tc>
          <w:tcPr>
            <w:tcW w:w="4962" w:type="dxa"/>
            <w:tcBorders>
              <w:top w:val="single" w:sz="8" w:space="0" w:color="auto"/>
              <w:left w:val="single" w:sz="8" w:space="0" w:color="auto"/>
              <w:bottom w:val="single" w:sz="4" w:space="0" w:color="auto"/>
              <w:right w:val="single" w:sz="8" w:space="0" w:color="auto"/>
            </w:tcBorders>
            <w:vAlign w:val="center"/>
          </w:tcPr>
          <w:p w14:paraId="2237C016" w14:textId="77777777" w:rsidR="00657754" w:rsidRPr="00FE3D18" w:rsidRDefault="00657754" w:rsidP="00657754">
            <w:pPr>
              <w:rPr>
                <w:lang w:val="fr-BE"/>
              </w:rPr>
            </w:pPr>
          </w:p>
        </w:tc>
        <w:tc>
          <w:tcPr>
            <w:tcW w:w="1621" w:type="dxa"/>
            <w:tcBorders>
              <w:top w:val="single" w:sz="8" w:space="0" w:color="auto"/>
              <w:left w:val="single" w:sz="8" w:space="0" w:color="auto"/>
              <w:bottom w:val="single" w:sz="4" w:space="0" w:color="auto"/>
              <w:right w:val="single" w:sz="8" w:space="0" w:color="auto"/>
            </w:tcBorders>
            <w:vAlign w:val="center"/>
          </w:tcPr>
          <w:p w14:paraId="4FD0C995" w14:textId="77777777" w:rsidR="00657754" w:rsidRPr="00FE3D18" w:rsidRDefault="00657754" w:rsidP="00657754">
            <w:pPr>
              <w:rPr>
                <w:i/>
                <w:iCs/>
                <w:lang w:val="en-US"/>
              </w:rPr>
            </w:pPr>
          </w:p>
        </w:tc>
      </w:tr>
      <w:tr w:rsidR="00657754" w:rsidRPr="00FE3D18" w14:paraId="0256F9B6" w14:textId="77777777" w:rsidTr="00657754">
        <w:trPr>
          <w:cantSplit/>
          <w:trHeight w:val="567"/>
        </w:trPr>
        <w:tc>
          <w:tcPr>
            <w:tcW w:w="1418" w:type="dxa"/>
            <w:tcBorders>
              <w:top w:val="single" w:sz="4" w:space="0" w:color="auto"/>
              <w:left w:val="single" w:sz="8" w:space="0" w:color="auto"/>
              <w:bottom w:val="single" w:sz="4" w:space="0" w:color="auto"/>
              <w:right w:val="single" w:sz="8" w:space="0" w:color="auto"/>
            </w:tcBorders>
            <w:vAlign w:val="center"/>
          </w:tcPr>
          <w:p w14:paraId="77C05154" w14:textId="77777777" w:rsidR="00657754" w:rsidRPr="00FE3D18" w:rsidRDefault="00657754" w:rsidP="00657754">
            <w:pPr>
              <w:jc w:val="center"/>
              <w:rPr>
                <w:lang w:val="fr-BE"/>
              </w:rPr>
            </w:pPr>
            <w:r w:rsidRPr="00FE3D18">
              <w:rPr>
                <w:lang w:val="fr-BE"/>
              </w:rPr>
              <w:t>A….</w:t>
            </w:r>
          </w:p>
        </w:tc>
        <w:tc>
          <w:tcPr>
            <w:tcW w:w="1417" w:type="dxa"/>
            <w:tcBorders>
              <w:top w:val="single" w:sz="4" w:space="0" w:color="auto"/>
              <w:left w:val="single" w:sz="8" w:space="0" w:color="auto"/>
              <w:bottom w:val="single" w:sz="4" w:space="0" w:color="auto"/>
              <w:right w:val="single" w:sz="8" w:space="0" w:color="auto"/>
            </w:tcBorders>
            <w:vAlign w:val="center"/>
          </w:tcPr>
          <w:p w14:paraId="27FD0452" w14:textId="77777777" w:rsidR="00657754" w:rsidRPr="00FE3D18" w:rsidRDefault="00657754" w:rsidP="00657754">
            <w:pPr>
              <w:jc w:val="center"/>
              <w:rPr>
                <w:lang w:val="fr-BE"/>
              </w:rPr>
            </w:pPr>
            <w:r w:rsidRPr="00FE3D18">
              <w:rPr>
                <w:lang w:val="fr-BE"/>
              </w:rPr>
              <w:t>DEV…..</w:t>
            </w:r>
          </w:p>
        </w:tc>
        <w:tc>
          <w:tcPr>
            <w:tcW w:w="4962" w:type="dxa"/>
            <w:tcBorders>
              <w:top w:val="single" w:sz="4" w:space="0" w:color="auto"/>
              <w:left w:val="single" w:sz="8" w:space="0" w:color="auto"/>
              <w:bottom w:val="single" w:sz="4" w:space="0" w:color="auto"/>
              <w:right w:val="single" w:sz="8" w:space="0" w:color="auto"/>
            </w:tcBorders>
            <w:vAlign w:val="center"/>
          </w:tcPr>
          <w:p w14:paraId="309B7A8F" w14:textId="77777777" w:rsidR="00657754" w:rsidRPr="00FE3D18" w:rsidRDefault="00657754" w:rsidP="00657754">
            <w:pPr>
              <w:rPr>
                <w:lang w:val="fr-BE"/>
              </w:rPr>
            </w:pPr>
          </w:p>
        </w:tc>
        <w:tc>
          <w:tcPr>
            <w:tcW w:w="1621" w:type="dxa"/>
            <w:tcBorders>
              <w:top w:val="single" w:sz="4" w:space="0" w:color="auto"/>
              <w:left w:val="single" w:sz="8" w:space="0" w:color="auto"/>
              <w:bottom w:val="single" w:sz="4" w:space="0" w:color="auto"/>
              <w:right w:val="single" w:sz="8" w:space="0" w:color="auto"/>
            </w:tcBorders>
            <w:vAlign w:val="center"/>
          </w:tcPr>
          <w:p w14:paraId="57B97F56" w14:textId="77777777" w:rsidR="00657754" w:rsidRPr="00FE3D18" w:rsidRDefault="00657754" w:rsidP="00657754">
            <w:pPr>
              <w:rPr>
                <w:i/>
                <w:iCs/>
                <w:lang w:val="en-US"/>
              </w:rPr>
            </w:pPr>
          </w:p>
        </w:tc>
      </w:tr>
      <w:tr w:rsidR="00657754" w:rsidRPr="00FE3D18" w14:paraId="6EAD32E1" w14:textId="77777777" w:rsidTr="00657754">
        <w:trPr>
          <w:cantSplit/>
          <w:trHeight w:val="567"/>
        </w:trPr>
        <w:tc>
          <w:tcPr>
            <w:tcW w:w="1418" w:type="dxa"/>
            <w:tcBorders>
              <w:top w:val="single" w:sz="4" w:space="0" w:color="auto"/>
              <w:left w:val="single" w:sz="8" w:space="0" w:color="auto"/>
              <w:bottom w:val="single" w:sz="4" w:space="0" w:color="auto"/>
              <w:right w:val="single" w:sz="8" w:space="0" w:color="auto"/>
            </w:tcBorders>
            <w:vAlign w:val="center"/>
          </w:tcPr>
          <w:p w14:paraId="5DB66B12" w14:textId="77777777" w:rsidR="00657754" w:rsidRPr="00FE3D18" w:rsidRDefault="00657754" w:rsidP="00657754">
            <w:pPr>
              <w:jc w:val="center"/>
              <w:rPr>
                <w:lang w:val="fr-BE"/>
              </w:rPr>
            </w:pPr>
            <w:r w:rsidRPr="00FE3D18">
              <w:rPr>
                <w:lang w:val="fr-BE"/>
              </w:rPr>
              <w:t>A….</w:t>
            </w:r>
          </w:p>
        </w:tc>
        <w:tc>
          <w:tcPr>
            <w:tcW w:w="1417" w:type="dxa"/>
            <w:tcBorders>
              <w:top w:val="single" w:sz="4" w:space="0" w:color="auto"/>
              <w:left w:val="single" w:sz="8" w:space="0" w:color="auto"/>
              <w:bottom w:val="single" w:sz="4" w:space="0" w:color="auto"/>
              <w:right w:val="single" w:sz="8" w:space="0" w:color="auto"/>
            </w:tcBorders>
            <w:vAlign w:val="center"/>
          </w:tcPr>
          <w:p w14:paraId="3A3674F9" w14:textId="77777777" w:rsidR="00657754" w:rsidRPr="00FE3D18" w:rsidRDefault="00657754" w:rsidP="00657754">
            <w:pPr>
              <w:jc w:val="center"/>
              <w:rPr>
                <w:lang w:val="fr-BE"/>
              </w:rPr>
            </w:pPr>
            <w:r w:rsidRPr="00FE3D18">
              <w:rPr>
                <w:lang w:val="fr-BE"/>
              </w:rPr>
              <w:t>DEV…..</w:t>
            </w:r>
          </w:p>
        </w:tc>
        <w:tc>
          <w:tcPr>
            <w:tcW w:w="4962" w:type="dxa"/>
            <w:tcBorders>
              <w:top w:val="single" w:sz="4" w:space="0" w:color="auto"/>
              <w:left w:val="single" w:sz="8" w:space="0" w:color="auto"/>
              <w:bottom w:val="single" w:sz="4" w:space="0" w:color="auto"/>
              <w:right w:val="single" w:sz="8" w:space="0" w:color="auto"/>
            </w:tcBorders>
            <w:vAlign w:val="center"/>
          </w:tcPr>
          <w:p w14:paraId="5632405C" w14:textId="77777777" w:rsidR="00657754" w:rsidRPr="00FE3D18" w:rsidRDefault="00657754" w:rsidP="00657754">
            <w:pPr>
              <w:rPr>
                <w:lang w:val="fr-BE"/>
              </w:rPr>
            </w:pPr>
          </w:p>
        </w:tc>
        <w:tc>
          <w:tcPr>
            <w:tcW w:w="1621" w:type="dxa"/>
            <w:tcBorders>
              <w:top w:val="single" w:sz="4" w:space="0" w:color="auto"/>
              <w:left w:val="single" w:sz="8" w:space="0" w:color="auto"/>
              <w:bottom w:val="single" w:sz="4" w:space="0" w:color="auto"/>
              <w:right w:val="single" w:sz="8" w:space="0" w:color="auto"/>
            </w:tcBorders>
            <w:vAlign w:val="center"/>
          </w:tcPr>
          <w:p w14:paraId="60DBE356" w14:textId="77777777" w:rsidR="00657754" w:rsidRPr="00FE3D18" w:rsidRDefault="00657754" w:rsidP="00657754">
            <w:pPr>
              <w:rPr>
                <w:b/>
                <w:lang w:val="fr-BE"/>
              </w:rPr>
            </w:pPr>
            <w:r w:rsidRPr="00FE3D18">
              <w:rPr>
                <w:lang w:val="fr-BE"/>
              </w:rPr>
              <w:t xml:space="preserve"> </w:t>
            </w:r>
          </w:p>
        </w:tc>
      </w:tr>
      <w:tr w:rsidR="00657754" w:rsidRPr="00FE3D18" w14:paraId="4174CA17" w14:textId="77777777" w:rsidTr="00657754">
        <w:trPr>
          <w:cantSplit/>
          <w:trHeight w:val="567"/>
        </w:trPr>
        <w:tc>
          <w:tcPr>
            <w:tcW w:w="1418" w:type="dxa"/>
            <w:tcBorders>
              <w:top w:val="single" w:sz="4" w:space="0" w:color="auto"/>
              <w:left w:val="single" w:sz="8" w:space="0" w:color="auto"/>
              <w:bottom w:val="single" w:sz="4" w:space="0" w:color="auto"/>
              <w:right w:val="single" w:sz="8" w:space="0" w:color="auto"/>
            </w:tcBorders>
            <w:vAlign w:val="center"/>
          </w:tcPr>
          <w:p w14:paraId="0585DD60" w14:textId="77777777" w:rsidR="00657754" w:rsidRPr="00FE3D18" w:rsidRDefault="00657754" w:rsidP="00657754">
            <w:pPr>
              <w:jc w:val="center"/>
              <w:rPr>
                <w:lang w:val="fr-BE"/>
              </w:rPr>
            </w:pPr>
            <w:r w:rsidRPr="00FE3D18">
              <w:rPr>
                <w:lang w:val="fr-BE"/>
              </w:rPr>
              <w:t>A….</w:t>
            </w:r>
          </w:p>
        </w:tc>
        <w:tc>
          <w:tcPr>
            <w:tcW w:w="1417" w:type="dxa"/>
            <w:tcBorders>
              <w:top w:val="single" w:sz="4" w:space="0" w:color="auto"/>
              <w:left w:val="single" w:sz="8" w:space="0" w:color="auto"/>
              <w:bottom w:val="single" w:sz="4" w:space="0" w:color="auto"/>
              <w:right w:val="single" w:sz="8" w:space="0" w:color="auto"/>
            </w:tcBorders>
            <w:vAlign w:val="center"/>
          </w:tcPr>
          <w:p w14:paraId="7B8A5442" w14:textId="77777777" w:rsidR="00657754" w:rsidRPr="00FE3D18" w:rsidRDefault="00657754" w:rsidP="00657754">
            <w:pPr>
              <w:jc w:val="center"/>
              <w:rPr>
                <w:lang w:val="fr-BE"/>
              </w:rPr>
            </w:pPr>
            <w:r w:rsidRPr="00FE3D18">
              <w:rPr>
                <w:lang w:val="fr-BE"/>
              </w:rPr>
              <w:t>DEV…..</w:t>
            </w:r>
          </w:p>
        </w:tc>
        <w:tc>
          <w:tcPr>
            <w:tcW w:w="4962" w:type="dxa"/>
            <w:tcBorders>
              <w:top w:val="single" w:sz="4" w:space="0" w:color="auto"/>
              <w:left w:val="single" w:sz="8" w:space="0" w:color="auto"/>
              <w:bottom w:val="single" w:sz="4" w:space="0" w:color="auto"/>
              <w:right w:val="single" w:sz="8" w:space="0" w:color="auto"/>
            </w:tcBorders>
            <w:vAlign w:val="center"/>
          </w:tcPr>
          <w:p w14:paraId="04CF6483" w14:textId="77777777" w:rsidR="00657754" w:rsidRPr="00FE3D18" w:rsidRDefault="00657754" w:rsidP="00657754">
            <w:pPr>
              <w:rPr>
                <w:lang w:val="fr-BE"/>
              </w:rPr>
            </w:pPr>
          </w:p>
        </w:tc>
        <w:tc>
          <w:tcPr>
            <w:tcW w:w="1621" w:type="dxa"/>
            <w:tcBorders>
              <w:top w:val="single" w:sz="4" w:space="0" w:color="auto"/>
              <w:left w:val="single" w:sz="8" w:space="0" w:color="auto"/>
              <w:bottom w:val="single" w:sz="4" w:space="0" w:color="auto"/>
              <w:right w:val="single" w:sz="8" w:space="0" w:color="auto"/>
            </w:tcBorders>
            <w:vAlign w:val="center"/>
          </w:tcPr>
          <w:p w14:paraId="234FA4DF" w14:textId="77777777" w:rsidR="00657754" w:rsidRPr="00FE3D18" w:rsidRDefault="00657754" w:rsidP="00657754">
            <w:pPr>
              <w:rPr>
                <w:b/>
                <w:lang w:val="fr-BE"/>
              </w:rPr>
            </w:pPr>
            <w:r w:rsidRPr="00FE3D18">
              <w:rPr>
                <w:lang w:val="fr-BE"/>
              </w:rPr>
              <w:t xml:space="preserve"> </w:t>
            </w:r>
          </w:p>
        </w:tc>
      </w:tr>
      <w:tr w:rsidR="00657754" w:rsidRPr="00FE3D18" w14:paraId="4D435241" w14:textId="77777777" w:rsidTr="00657754">
        <w:trPr>
          <w:cantSplit/>
          <w:trHeight w:val="567"/>
        </w:trPr>
        <w:tc>
          <w:tcPr>
            <w:tcW w:w="1418" w:type="dxa"/>
            <w:tcBorders>
              <w:top w:val="single" w:sz="4" w:space="0" w:color="auto"/>
              <w:left w:val="single" w:sz="8" w:space="0" w:color="auto"/>
              <w:bottom w:val="single" w:sz="4" w:space="0" w:color="auto"/>
              <w:right w:val="single" w:sz="8" w:space="0" w:color="auto"/>
            </w:tcBorders>
            <w:vAlign w:val="center"/>
          </w:tcPr>
          <w:p w14:paraId="3879AE58" w14:textId="77777777" w:rsidR="00657754" w:rsidRPr="00FE3D18" w:rsidRDefault="00657754" w:rsidP="00657754">
            <w:pPr>
              <w:jc w:val="center"/>
              <w:rPr>
                <w:lang w:val="fr-BE"/>
              </w:rPr>
            </w:pPr>
            <w:r w:rsidRPr="00FE3D18">
              <w:rPr>
                <w:lang w:val="fr-BE"/>
              </w:rPr>
              <w:t>A….</w:t>
            </w:r>
          </w:p>
        </w:tc>
        <w:tc>
          <w:tcPr>
            <w:tcW w:w="1417" w:type="dxa"/>
            <w:tcBorders>
              <w:top w:val="single" w:sz="4" w:space="0" w:color="auto"/>
              <w:left w:val="single" w:sz="8" w:space="0" w:color="auto"/>
              <w:bottom w:val="single" w:sz="4" w:space="0" w:color="auto"/>
              <w:right w:val="single" w:sz="8" w:space="0" w:color="auto"/>
            </w:tcBorders>
            <w:vAlign w:val="center"/>
          </w:tcPr>
          <w:p w14:paraId="2F224594" w14:textId="77777777" w:rsidR="00657754" w:rsidRPr="00FE3D18" w:rsidRDefault="00657754" w:rsidP="00657754">
            <w:pPr>
              <w:jc w:val="center"/>
              <w:rPr>
                <w:lang w:val="fr-BE"/>
              </w:rPr>
            </w:pPr>
            <w:r w:rsidRPr="00FE3D18">
              <w:rPr>
                <w:lang w:val="fr-BE"/>
              </w:rPr>
              <w:t>DEV…..</w:t>
            </w:r>
          </w:p>
        </w:tc>
        <w:tc>
          <w:tcPr>
            <w:tcW w:w="4962" w:type="dxa"/>
            <w:tcBorders>
              <w:top w:val="single" w:sz="4" w:space="0" w:color="auto"/>
              <w:left w:val="single" w:sz="8" w:space="0" w:color="auto"/>
              <w:bottom w:val="single" w:sz="4" w:space="0" w:color="auto"/>
              <w:right w:val="single" w:sz="8" w:space="0" w:color="auto"/>
            </w:tcBorders>
            <w:vAlign w:val="center"/>
          </w:tcPr>
          <w:p w14:paraId="50D40FEA" w14:textId="77777777" w:rsidR="00657754" w:rsidRPr="00FE3D18" w:rsidRDefault="00657754" w:rsidP="00657754">
            <w:pPr>
              <w:rPr>
                <w:lang w:val="fr-BE"/>
              </w:rPr>
            </w:pPr>
          </w:p>
        </w:tc>
        <w:tc>
          <w:tcPr>
            <w:tcW w:w="1621" w:type="dxa"/>
            <w:tcBorders>
              <w:top w:val="single" w:sz="4" w:space="0" w:color="auto"/>
              <w:left w:val="single" w:sz="8" w:space="0" w:color="auto"/>
              <w:bottom w:val="single" w:sz="4" w:space="0" w:color="auto"/>
              <w:right w:val="single" w:sz="8" w:space="0" w:color="auto"/>
            </w:tcBorders>
            <w:vAlign w:val="center"/>
          </w:tcPr>
          <w:p w14:paraId="727352FB" w14:textId="77777777" w:rsidR="00657754" w:rsidRPr="00FE3D18" w:rsidRDefault="00657754" w:rsidP="00657754">
            <w:pPr>
              <w:rPr>
                <w:b/>
                <w:lang w:val="fr-BE"/>
              </w:rPr>
            </w:pPr>
            <w:r w:rsidRPr="00FE3D18">
              <w:rPr>
                <w:lang w:val="fr-BE"/>
              </w:rPr>
              <w:t xml:space="preserve"> </w:t>
            </w:r>
          </w:p>
        </w:tc>
      </w:tr>
      <w:tr w:rsidR="00657754" w:rsidRPr="00FE3D18" w14:paraId="12F4836A" w14:textId="77777777" w:rsidTr="00657754">
        <w:trPr>
          <w:cantSplit/>
          <w:trHeight w:val="567"/>
        </w:trPr>
        <w:tc>
          <w:tcPr>
            <w:tcW w:w="1418" w:type="dxa"/>
            <w:tcBorders>
              <w:top w:val="single" w:sz="4" w:space="0" w:color="auto"/>
              <w:left w:val="single" w:sz="8" w:space="0" w:color="auto"/>
              <w:bottom w:val="single" w:sz="4" w:space="0" w:color="auto"/>
              <w:right w:val="single" w:sz="8" w:space="0" w:color="auto"/>
            </w:tcBorders>
            <w:vAlign w:val="center"/>
          </w:tcPr>
          <w:p w14:paraId="2AB7772F" w14:textId="77777777" w:rsidR="00657754" w:rsidRPr="00FE3D18" w:rsidRDefault="00657754" w:rsidP="00657754">
            <w:pPr>
              <w:jc w:val="center"/>
              <w:rPr>
                <w:lang w:val="fr-BE"/>
              </w:rPr>
            </w:pPr>
            <w:r w:rsidRPr="00FE3D18">
              <w:rPr>
                <w:lang w:val="fr-BE"/>
              </w:rPr>
              <w:t>A….</w:t>
            </w:r>
          </w:p>
        </w:tc>
        <w:tc>
          <w:tcPr>
            <w:tcW w:w="1417" w:type="dxa"/>
            <w:tcBorders>
              <w:top w:val="single" w:sz="4" w:space="0" w:color="auto"/>
              <w:left w:val="single" w:sz="8" w:space="0" w:color="auto"/>
              <w:bottom w:val="single" w:sz="4" w:space="0" w:color="auto"/>
              <w:right w:val="single" w:sz="8" w:space="0" w:color="auto"/>
            </w:tcBorders>
            <w:vAlign w:val="center"/>
          </w:tcPr>
          <w:p w14:paraId="5B640B4E" w14:textId="77777777" w:rsidR="00657754" w:rsidRPr="00FE3D18" w:rsidRDefault="00657754" w:rsidP="00657754">
            <w:pPr>
              <w:jc w:val="center"/>
              <w:rPr>
                <w:lang w:val="fr-BE"/>
              </w:rPr>
            </w:pPr>
            <w:r w:rsidRPr="00FE3D18">
              <w:rPr>
                <w:lang w:val="fr-BE"/>
              </w:rPr>
              <w:t>DEV…..</w:t>
            </w:r>
          </w:p>
        </w:tc>
        <w:tc>
          <w:tcPr>
            <w:tcW w:w="4962" w:type="dxa"/>
            <w:tcBorders>
              <w:top w:val="single" w:sz="4" w:space="0" w:color="auto"/>
              <w:left w:val="single" w:sz="8" w:space="0" w:color="auto"/>
              <w:bottom w:val="single" w:sz="4" w:space="0" w:color="auto"/>
              <w:right w:val="single" w:sz="8" w:space="0" w:color="auto"/>
            </w:tcBorders>
            <w:vAlign w:val="center"/>
          </w:tcPr>
          <w:p w14:paraId="2812A93F" w14:textId="77777777" w:rsidR="00657754" w:rsidRPr="00FE3D18" w:rsidRDefault="00657754" w:rsidP="00657754">
            <w:pPr>
              <w:rPr>
                <w:lang w:val="fr-BE"/>
              </w:rPr>
            </w:pPr>
          </w:p>
        </w:tc>
        <w:tc>
          <w:tcPr>
            <w:tcW w:w="1621" w:type="dxa"/>
            <w:tcBorders>
              <w:top w:val="single" w:sz="4" w:space="0" w:color="auto"/>
              <w:left w:val="single" w:sz="8" w:space="0" w:color="auto"/>
              <w:bottom w:val="single" w:sz="4" w:space="0" w:color="auto"/>
              <w:right w:val="single" w:sz="8" w:space="0" w:color="auto"/>
            </w:tcBorders>
            <w:vAlign w:val="center"/>
          </w:tcPr>
          <w:p w14:paraId="6EF39DAA" w14:textId="77777777" w:rsidR="00657754" w:rsidRPr="00FE3D18" w:rsidRDefault="00657754" w:rsidP="00657754">
            <w:pPr>
              <w:rPr>
                <w:b/>
                <w:lang w:val="fr-BE"/>
              </w:rPr>
            </w:pPr>
            <w:r w:rsidRPr="00FE3D18">
              <w:rPr>
                <w:lang w:val="fr-BE"/>
              </w:rPr>
              <w:t xml:space="preserve"> </w:t>
            </w:r>
          </w:p>
        </w:tc>
      </w:tr>
      <w:tr w:rsidR="00657754" w:rsidRPr="00FE3D18" w14:paraId="2C20438E" w14:textId="77777777" w:rsidTr="00657754">
        <w:trPr>
          <w:cantSplit/>
          <w:trHeight w:val="567"/>
        </w:trPr>
        <w:tc>
          <w:tcPr>
            <w:tcW w:w="1418" w:type="dxa"/>
            <w:tcBorders>
              <w:top w:val="single" w:sz="4" w:space="0" w:color="auto"/>
              <w:left w:val="single" w:sz="8" w:space="0" w:color="auto"/>
              <w:bottom w:val="single" w:sz="4" w:space="0" w:color="auto"/>
              <w:right w:val="single" w:sz="8" w:space="0" w:color="auto"/>
            </w:tcBorders>
            <w:vAlign w:val="center"/>
          </w:tcPr>
          <w:p w14:paraId="49622856" w14:textId="77777777" w:rsidR="00657754" w:rsidRPr="00FE3D18" w:rsidRDefault="00657754" w:rsidP="00657754">
            <w:pPr>
              <w:jc w:val="center"/>
              <w:rPr>
                <w:lang w:val="fr-BE"/>
              </w:rPr>
            </w:pPr>
            <w:r w:rsidRPr="00FE3D18">
              <w:rPr>
                <w:lang w:val="fr-BE"/>
              </w:rPr>
              <w:t>A….</w:t>
            </w:r>
          </w:p>
        </w:tc>
        <w:tc>
          <w:tcPr>
            <w:tcW w:w="1417" w:type="dxa"/>
            <w:tcBorders>
              <w:top w:val="single" w:sz="4" w:space="0" w:color="auto"/>
              <w:left w:val="single" w:sz="8" w:space="0" w:color="auto"/>
              <w:bottom w:val="single" w:sz="4" w:space="0" w:color="auto"/>
              <w:right w:val="single" w:sz="8" w:space="0" w:color="auto"/>
            </w:tcBorders>
            <w:vAlign w:val="center"/>
          </w:tcPr>
          <w:p w14:paraId="55B2593C" w14:textId="77777777" w:rsidR="00657754" w:rsidRPr="00FE3D18" w:rsidRDefault="00657754" w:rsidP="00657754">
            <w:pPr>
              <w:jc w:val="center"/>
              <w:rPr>
                <w:lang w:val="fr-BE"/>
              </w:rPr>
            </w:pPr>
            <w:r w:rsidRPr="00FE3D18">
              <w:rPr>
                <w:lang w:val="fr-BE"/>
              </w:rPr>
              <w:t>DEV…..</w:t>
            </w:r>
          </w:p>
        </w:tc>
        <w:tc>
          <w:tcPr>
            <w:tcW w:w="4962" w:type="dxa"/>
            <w:tcBorders>
              <w:top w:val="single" w:sz="4" w:space="0" w:color="auto"/>
              <w:left w:val="single" w:sz="8" w:space="0" w:color="auto"/>
              <w:bottom w:val="single" w:sz="4" w:space="0" w:color="auto"/>
              <w:right w:val="single" w:sz="8" w:space="0" w:color="auto"/>
            </w:tcBorders>
            <w:vAlign w:val="center"/>
          </w:tcPr>
          <w:p w14:paraId="36164583" w14:textId="77777777" w:rsidR="00657754" w:rsidRPr="00FE3D18" w:rsidRDefault="00657754" w:rsidP="00657754">
            <w:pPr>
              <w:rPr>
                <w:lang w:val="fr-BE"/>
              </w:rPr>
            </w:pPr>
          </w:p>
        </w:tc>
        <w:tc>
          <w:tcPr>
            <w:tcW w:w="1621" w:type="dxa"/>
            <w:tcBorders>
              <w:top w:val="single" w:sz="4" w:space="0" w:color="auto"/>
              <w:left w:val="single" w:sz="8" w:space="0" w:color="auto"/>
              <w:bottom w:val="single" w:sz="4" w:space="0" w:color="auto"/>
              <w:right w:val="single" w:sz="8" w:space="0" w:color="auto"/>
            </w:tcBorders>
            <w:vAlign w:val="center"/>
          </w:tcPr>
          <w:p w14:paraId="0F758FF4" w14:textId="77777777" w:rsidR="00657754" w:rsidRPr="00FE3D18" w:rsidRDefault="00657754" w:rsidP="00657754">
            <w:pPr>
              <w:rPr>
                <w:b/>
                <w:lang w:val="fr-BE"/>
              </w:rPr>
            </w:pPr>
            <w:r w:rsidRPr="00FE3D18">
              <w:rPr>
                <w:lang w:val="fr-BE"/>
              </w:rPr>
              <w:t xml:space="preserve"> </w:t>
            </w:r>
          </w:p>
        </w:tc>
      </w:tr>
      <w:tr w:rsidR="00657754" w:rsidRPr="00FE3D18" w14:paraId="54A5B002" w14:textId="77777777" w:rsidTr="00657754">
        <w:trPr>
          <w:cantSplit/>
          <w:trHeight w:val="567"/>
        </w:trPr>
        <w:tc>
          <w:tcPr>
            <w:tcW w:w="1418" w:type="dxa"/>
            <w:tcBorders>
              <w:top w:val="single" w:sz="4" w:space="0" w:color="auto"/>
              <w:left w:val="single" w:sz="8" w:space="0" w:color="auto"/>
              <w:bottom w:val="single" w:sz="4" w:space="0" w:color="auto"/>
              <w:right w:val="single" w:sz="8" w:space="0" w:color="auto"/>
            </w:tcBorders>
            <w:vAlign w:val="center"/>
          </w:tcPr>
          <w:p w14:paraId="6CCC761A" w14:textId="77777777" w:rsidR="00657754" w:rsidRPr="00FE3D18" w:rsidRDefault="00657754" w:rsidP="00657754">
            <w:pPr>
              <w:jc w:val="center"/>
              <w:rPr>
                <w:lang w:val="fr-BE"/>
              </w:rPr>
            </w:pPr>
            <w:r w:rsidRPr="00FE3D18">
              <w:rPr>
                <w:lang w:val="fr-BE"/>
              </w:rPr>
              <w:t>A….</w:t>
            </w:r>
          </w:p>
        </w:tc>
        <w:tc>
          <w:tcPr>
            <w:tcW w:w="1417" w:type="dxa"/>
            <w:tcBorders>
              <w:top w:val="single" w:sz="4" w:space="0" w:color="auto"/>
              <w:left w:val="single" w:sz="8" w:space="0" w:color="auto"/>
              <w:bottom w:val="single" w:sz="4" w:space="0" w:color="auto"/>
              <w:right w:val="single" w:sz="8" w:space="0" w:color="auto"/>
            </w:tcBorders>
            <w:vAlign w:val="center"/>
          </w:tcPr>
          <w:p w14:paraId="7ADBA346" w14:textId="77777777" w:rsidR="00657754" w:rsidRPr="00FE3D18" w:rsidRDefault="00657754" w:rsidP="00657754">
            <w:pPr>
              <w:jc w:val="center"/>
              <w:rPr>
                <w:lang w:val="fr-BE"/>
              </w:rPr>
            </w:pPr>
            <w:r w:rsidRPr="00FE3D18">
              <w:rPr>
                <w:lang w:val="fr-BE"/>
              </w:rPr>
              <w:t>DEV…..</w:t>
            </w:r>
          </w:p>
        </w:tc>
        <w:tc>
          <w:tcPr>
            <w:tcW w:w="4962" w:type="dxa"/>
            <w:tcBorders>
              <w:top w:val="single" w:sz="4" w:space="0" w:color="auto"/>
              <w:left w:val="single" w:sz="8" w:space="0" w:color="auto"/>
              <w:bottom w:val="single" w:sz="4" w:space="0" w:color="auto"/>
              <w:right w:val="single" w:sz="8" w:space="0" w:color="auto"/>
            </w:tcBorders>
            <w:vAlign w:val="center"/>
          </w:tcPr>
          <w:p w14:paraId="5713C0EB" w14:textId="77777777" w:rsidR="00657754" w:rsidRPr="00FE3D18" w:rsidRDefault="00657754" w:rsidP="00657754">
            <w:pPr>
              <w:rPr>
                <w:lang w:val="fr-BE"/>
              </w:rPr>
            </w:pPr>
          </w:p>
        </w:tc>
        <w:tc>
          <w:tcPr>
            <w:tcW w:w="1621" w:type="dxa"/>
            <w:tcBorders>
              <w:top w:val="single" w:sz="4" w:space="0" w:color="auto"/>
              <w:left w:val="single" w:sz="8" w:space="0" w:color="auto"/>
              <w:bottom w:val="single" w:sz="4" w:space="0" w:color="auto"/>
              <w:right w:val="single" w:sz="8" w:space="0" w:color="auto"/>
            </w:tcBorders>
            <w:vAlign w:val="center"/>
          </w:tcPr>
          <w:p w14:paraId="2BDCE764" w14:textId="77777777" w:rsidR="00657754" w:rsidRPr="00FE3D18" w:rsidRDefault="00657754" w:rsidP="00657754">
            <w:pPr>
              <w:rPr>
                <w:b/>
                <w:lang w:val="fr-BE"/>
              </w:rPr>
            </w:pPr>
            <w:r w:rsidRPr="00FE3D18">
              <w:rPr>
                <w:lang w:val="fr-BE"/>
              </w:rPr>
              <w:t xml:space="preserve"> </w:t>
            </w:r>
          </w:p>
        </w:tc>
      </w:tr>
      <w:tr w:rsidR="00657754" w:rsidRPr="00FE3D18" w14:paraId="676E641B" w14:textId="77777777" w:rsidTr="00657754">
        <w:trPr>
          <w:cantSplit/>
          <w:trHeight w:val="567"/>
        </w:trPr>
        <w:tc>
          <w:tcPr>
            <w:tcW w:w="1418" w:type="dxa"/>
            <w:tcBorders>
              <w:top w:val="single" w:sz="4" w:space="0" w:color="auto"/>
              <w:left w:val="single" w:sz="8" w:space="0" w:color="auto"/>
              <w:bottom w:val="single" w:sz="8" w:space="0" w:color="auto"/>
              <w:right w:val="single" w:sz="8" w:space="0" w:color="auto"/>
            </w:tcBorders>
            <w:vAlign w:val="center"/>
          </w:tcPr>
          <w:p w14:paraId="735E1DE8" w14:textId="77777777" w:rsidR="00657754" w:rsidRPr="00FE3D18" w:rsidRDefault="00657754" w:rsidP="00657754">
            <w:pPr>
              <w:jc w:val="center"/>
              <w:rPr>
                <w:lang w:val="fr-BE"/>
              </w:rPr>
            </w:pPr>
            <w:r w:rsidRPr="00FE3D18">
              <w:rPr>
                <w:lang w:val="fr-BE"/>
              </w:rPr>
              <w:t>A….</w:t>
            </w:r>
          </w:p>
        </w:tc>
        <w:tc>
          <w:tcPr>
            <w:tcW w:w="1417" w:type="dxa"/>
            <w:tcBorders>
              <w:top w:val="single" w:sz="4" w:space="0" w:color="auto"/>
              <w:left w:val="single" w:sz="8" w:space="0" w:color="auto"/>
              <w:bottom w:val="single" w:sz="8" w:space="0" w:color="auto"/>
              <w:right w:val="single" w:sz="8" w:space="0" w:color="auto"/>
            </w:tcBorders>
            <w:vAlign w:val="center"/>
          </w:tcPr>
          <w:p w14:paraId="7CAE3DAC" w14:textId="77777777" w:rsidR="00657754" w:rsidRPr="00FE3D18" w:rsidRDefault="00657754" w:rsidP="00657754">
            <w:pPr>
              <w:jc w:val="center"/>
              <w:rPr>
                <w:lang w:val="fr-BE"/>
              </w:rPr>
            </w:pPr>
            <w:r w:rsidRPr="00FE3D18">
              <w:rPr>
                <w:lang w:val="fr-BE"/>
              </w:rPr>
              <w:t>DEV…..</w:t>
            </w:r>
          </w:p>
        </w:tc>
        <w:tc>
          <w:tcPr>
            <w:tcW w:w="4962" w:type="dxa"/>
            <w:tcBorders>
              <w:top w:val="single" w:sz="4" w:space="0" w:color="auto"/>
              <w:left w:val="single" w:sz="8" w:space="0" w:color="auto"/>
              <w:bottom w:val="single" w:sz="8" w:space="0" w:color="auto"/>
              <w:right w:val="single" w:sz="8" w:space="0" w:color="auto"/>
            </w:tcBorders>
            <w:vAlign w:val="center"/>
          </w:tcPr>
          <w:p w14:paraId="4380DB02" w14:textId="77777777" w:rsidR="00657754" w:rsidRPr="00FE3D18" w:rsidRDefault="00657754" w:rsidP="00657754">
            <w:pPr>
              <w:rPr>
                <w:lang w:val="fr-BE"/>
              </w:rPr>
            </w:pPr>
          </w:p>
        </w:tc>
        <w:tc>
          <w:tcPr>
            <w:tcW w:w="1621" w:type="dxa"/>
            <w:tcBorders>
              <w:top w:val="single" w:sz="4" w:space="0" w:color="auto"/>
              <w:left w:val="single" w:sz="8" w:space="0" w:color="auto"/>
              <w:bottom w:val="single" w:sz="8" w:space="0" w:color="auto"/>
              <w:right w:val="single" w:sz="8" w:space="0" w:color="auto"/>
            </w:tcBorders>
            <w:vAlign w:val="center"/>
          </w:tcPr>
          <w:p w14:paraId="415EA861" w14:textId="77777777" w:rsidR="00657754" w:rsidRPr="00FE3D18" w:rsidRDefault="00657754" w:rsidP="00657754">
            <w:pPr>
              <w:rPr>
                <w:b/>
                <w:lang w:val="fr-BE"/>
              </w:rPr>
            </w:pPr>
            <w:r w:rsidRPr="00FE3D18">
              <w:rPr>
                <w:lang w:val="fr-BE"/>
              </w:rPr>
              <w:t xml:space="preserve"> </w:t>
            </w:r>
          </w:p>
        </w:tc>
      </w:tr>
      <w:tr w:rsidR="00657754" w:rsidRPr="00FE3D18" w14:paraId="24C2B860" w14:textId="77777777" w:rsidTr="00657754">
        <w:trPr>
          <w:cantSplit/>
          <w:trHeight w:val="567"/>
        </w:trPr>
        <w:tc>
          <w:tcPr>
            <w:tcW w:w="1418" w:type="dxa"/>
            <w:tcBorders>
              <w:top w:val="single" w:sz="4" w:space="0" w:color="auto"/>
              <w:left w:val="single" w:sz="8" w:space="0" w:color="auto"/>
              <w:bottom w:val="single" w:sz="8" w:space="0" w:color="auto"/>
              <w:right w:val="single" w:sz="8" w:space="0" w:color="auto"/>
            </w:tcBorders>
            <w:vAlign w:val="center"/>
          </w:tcPr>
          <w:p w14:paraId="3E030C2D" w14:textId="77777777" w:rsidR="00657754" w:rsidRPr="00FE3D18" w:rsidRDefault="00657754" w:rsidP="00657754">
            <w:pPr>
              <w:jc w:val="center"/>
              <w:rPr>
                <w:lang w:val="fr-BE"/>
              </w:rPr>
            </w:pPr>
            <w:r w:rsidRPr="00FE3D18">
              <w:rPr>
                <w:lang w:val="fr-BE"/>
              </w:rPr>
              <w:t>A….</w:t>
            </w:r>
          </w:p>
        </w:tc>
        <w:tc>
          <w:tcPr>
            <w:tcW w:w="1417" w:type="dxa"/>
            <w:tcBorders>
              <w:top w:val="single" w:sz="4" w:space="0" w:color="auto"/>
              <w:left w:val="single" w:sz="8" w:space="0" w:color="auto"/>
              <w:bottom w:val="single" w:sz="8" w:space="0" w:color="auto"/>
              <w:right w:val="single" w:sz="8" w:space="0" w:color="auto"/>
            </w:tcBorders>
            <w:vAlign w:val="center"/>
          </w:tcPr>
          <w:p w14:paraId="15F6DF6F" w14:textId="77777777" w:rsidR="00657754" w:rsidRPr="00FE3D18" w:rsidRDefault="00657754" w:rsidP="00657754">
            <w:pPr>
              <w:jc w:val="center"/>
              <w:rPr>
                <w:lang w:val="fr-BE"/>
              </w:rPr>
            </w:pPr>
            <w:r w:rsidRPr="00FE3D18">
              <w:rPr>
                <w:lang w:val="fr-BE"/>
              </w:rPr>
              <w:t>DEV…..</w:t>
            </w:r>
          </w:p>
        </w:tc>
        <w:tc>
          <w:tcPr>
            <w:tcW w:w="4962" w:type="dxa"/>
            <w:tcBorders>
              <w:top w:val="single" w:sz="4" w:space="0" w:color="auto"/>
              <w:left w:val="single" w:sz="8" w:space="0" w:color="auto"/>
              <w:bottom w:val="single" w:sz="8" w:space="0" w:color="auto"/>
              <w:right w:val="single" w:sz="8" w:space="0" w:color="auto"/>
            </w:tcBorders>
            <w:vAlign w:val="center"/>
          </w:tcPr>
          <w:p w14:paraId="3AE66AEF" w14:textId="77777777" w:rsidR="00657754" w:rsidRPr="00FE3D18" w:rsidRDefault="00657754" w:rsidP="00657754">
            <w:pPr>
              <w:rPr>
                <w:lang w:val="fr-BE"/>
              </w:rPr>
            </w:pPr>
          </w:p>
        </w:tc>
        <w:tc>
          <w:tcPr>
            <w:tcW w:w="1621" w:type="dxa"/>
            <w:tcBorders>
              <w:top w:val="single" w:sz="4" w:space="0" w:color="auto"/>
              <w:left w:val="single" w:sz="8" w:space="0" w:color="auto"/>
              <w:bottom w:val="single" w:sz="8" w:space="0" w:color="auto"/>
              <w:right w:val="single" w:sz="8" w:space="0" w:color="auto"/>
            </w:tcBorders>
            <w:vAlign w:val="center"/>
          </w:tcPr>
          <w:p w14:paraId="34A122D9" w14:textId="77777777" w:rsidR="00657754" w:rsidRPr="00657754" w:rsidRDefault="00657754" w:rsidP="00657754">
            <w:pPr>
              <w:rPr>
                <w:lang w:val="fr-BE"/>
              </w:rPr>
            </w:pPr>
          </w:p>
        </w:tc>
      </w:tr>
      <w:tr w:rsidR="00657754" w:rsidRPr="00FE3D18" w14:paraId="748E309C" w14:textId="77777777" w:rsidTr="00657754">
        <w:trPr>
          <w:cantSplit/>
          <w:trHeight w:val="567"/>
        </w:trPr>
        <w:tc>
          <w:tcPr>
            <w:tcW w:w="1418" w:type="dxa"/>
            <w:tcBorders>
              <w:top w:val="single" w:sz="4" w:space="0" w:color="auto"/>
              <w:left w:val="single" w:sz="8" w:space="0" w:color="auto"/>
              <w:bottom w:val="single" w:sz="8" w:space="0" w:color="auto"/>
              <w:right w:val="single" w:sz="8" w:space="0" w:color="auto"/>
            </w:tcBorders>
            <w:vAlign w:val="center"/>
          </w:tcPr>
          <w:p w14:paraId="5D27F0AC" w14:textId="77777777" w:rsidR="00657754" w:rsidRPr="00FE3D18" w:rsidRDefault="00657754" w:rsidP="00657754">
            <w:pPr>
              <w:jc w:val="center"/>
              <w:rPr>
                <w:lang w:val="fr-BE"/>
              </w:rPr>
            </w:pPr>
            <w:r w:rsidRPr="00FE3D18">
              <w:rPr>
                <w:lang w:val="fr-BE"/>
              </w:rPr>
              <w:t>A….</w:t>
            </w:r>
          </w:p>
        </w:tc>
        <w:tc>
          <w:tcPr>
            <w:tcW w:w="1417" w:type="dxa"/>
            <w:tcBorders>
              <w:top w:val="single" w:sz="4" w:space="0" w:color="auto"/>
              <w:left w:val="single" w:sz="8" w:space="0" w:color="auto"/>
              <w:bottom w:val="single" w:sz="8" w:space="0" w:color="auto"/>
              <w:right w:val="single" w:sz="8" w:space="0" w:color="auto"/>
            </w:tcBorders>
            <w:vAlign w:val="center"/>
          </w:tcPr>
          <w:p w14:paraId="6048E05B" w14:textId="77777777" w:rsidR="00657754" w:rsidRPr="00FE3D18" w:rsidRDefault="00657754" w:rsidP="00657754">
            <w:pPr>
              <w:jc w:val="center"/>
              <w:rPr>
                <w:lang w:val="fr-BE"/>
              </w:rPr>
            </w:pPr>
            <w:r w:rsidRPr="00FE3D18">
              <w:rPr>
                <w:lang w:val="fr-BE"/>
              </w:rPr>
              <w:t>DEV…..</w:t>
            </w:r>
          </w:p>
        </w:tc>
        <w:tc>
          <w:tcPr>
            <w:tcW w:w="4962" w:type="dxa"/>
            <w:tcBorders>
              <w:top w:val="single" w:sz="4" w:space="0" w:color="auto"/>
              <w:left w:val="single" w:sz="8" w:space="0" w:color="auto"/>
              <w:bottom w:val="single" w:sz="8" w:space="0" w:color="auto"/>
              <w:right w:val="single" w:sz="8" w:space="0" w:color="auto"/>
            </w:tcBorders>
            <w:vAlign w:val="center"/>
          </w:tcPr>
          <w:p w14:paraId="66D3F625" w14:textId="77777777" w:rsidR="00657754" w:rsidRPr="00FE3D18" w:rsidRDefault="00657754" w:rsidP="00657754">
            <w:pPr>
              <w:rPr>
                <w:lang w:val="fr-BE"/>
              </w:rPr>
            </w:pPr>
          </w:p>
        </w:tc>
        <w:tc>
          <w:tcPr>
            <w:tcW w:w="1621" w:type="dxa"/>
            <w:tcBorders>
              <w:top w:val="single" w:sz="4" w:space="0" w:color="auto"/>
              <w:left w:val="single" w:sz="8" w:space="0" w:color="auto"/>
              <w:bottom w:val="single" w:sz="8" w:space="0" w:color="auto"/>
              <w:right w:val="single" w:sz="8" w:space="0" w:color="auto"/>
            </w:tcBorders>
            <w:vAlign w:val="center"/>
          </w:tcPr>
          <w:p w14:paraId="6C96E9A4" w14:textId="77777777" w:rsidR="00657754" w:rsidRPr="00657754" w:rsidRDefault="00657754" w:rsidP="00657754">
            <w:pPr>
              <w:rPr>
                <w:lang w:val="fr-BE"/>
              </w:rPr>
            </w:pPr>
          </w:p>
        </w:tc>
      </w:tr>
      <w:tr w:rsidR="00657754" w:rsidRPr="00FE3D18" w14:paraId="53ACE84C" w14:textId="77777777" w:rsidTr="00657754">
        <w:trPr>
          <w:cantSplit/>
          <w:trHeight w:val="567"/>
        </w:trPr>
        <w:tc>
          <w:tcPr>
            <w:tcW w:w="1418" w:type="dxa"/>
            <w:tcBorders>
              <w:top w:val="single" w:sz="4" w:space="0" w:color="auto"/>
              <w:left w:val="single" w:sz="8" w:space="0" w:color="auto"/>
              <w:bottom w:val="single" w:sz="8" w:space="0" w:color="auto"/>
              <w:right w:val="single" w:sz="8" w:space="0" w:color="auto"/>
            </w:tcBorders>
            <w:vAlign w:val="center"/>
          </w:tcPr>
          <w:p w14:paraId="0DEBD094" w14:textId="77777777" w:rsidR="00657754" w:rsidRPr="00FE3D18" w:rsidRDefault="00657754" w:rsidP="00657754">
            <w:pPr>
              <w:jc w:val="center"/>
              <w:rPr>
                <w:lang w:val="fr-BE"/>
              </w:rPr>
            </w:pPr>
            <w:r w:rsidRPr="00FE3D18">
              <w:rPr>
                <w:lang w:val="fr-BE"/>
              </w:rPr>
              <w:t>A….</w:t>
            </w:r>
          </w:p>
        </w:tc>
        <w:tc>
          <w:tcPr>
            <w:tcW w:w="1417" w:type="dxa"/>
            <w:tcBorders>
              <w:top w:val="single" w:sz="4" w:space="0" w:color="auto"/>
              <w:left w:val="single" w:sz="8" w:space="0" w:color="auto"/>
              <w:bottom w:val="single" w:sz="8" w:space="0" w:color="auto"/>
              <w:right w:val="single" w:sz="8" w:space="0" w:color="auto"/>
            </w:tcBorders>
            <w:vAlign w:val="center"/>
          </w:tcPr>
          <w:p w14:paraId="2AAD73A4" w14:textId="77777777" w:rsidR="00657754" w:rsidRPr="00FE3D18" w:rsidRDefault="00657754" w:rsidP="00657754">
            <w:pPr>
              <w:jc w:val="center"/>
              <w:rPr>
                <w:lang w:val="fr-BE"/>
              </w:rPr>
            </w:pPr>
            <w:r w:rsidRPr="00FE3D18">
              <w:rPr>
                <w:lang w:val="fr-BE"/>
              </w:rPr>
              <w:t>DEV…..</w:t>
            </w:r>
          </w:p>
        </w:tc>
        <w:tc>
          <w:tcPr>
            <w:tcW w:w="4962" w:type="dxa"/>
            <w:tcBorders>
              <w:top w:val="single" w:sz="4" w:space="0" w:color="auto"/>
              <w:left w:val="single" w:sz="8" w:space="0" w:color="auto"/>
              <w:bottom w:val="single" w:sz="8" w:space="0" w:color="auto"/>
              <w:right w:val="single" w:sz="8" w:space="0" w:color="auto"/>
            </w:tcBorders>
            <w:vAlign w:val="center"/>
          </w:tcPr>
          <w:p w14:paraId="5B3A250E" w14:textId="77777777" w:rsidR="00657754" w:rsidRPr="00FE3D18" w:rsidRDefault="00657754" w:rsidP="00657754">
            <w:pPr>
              <w:rPr>
                <w:lang w:val="fr-BE"/>
              </w:rPr>
            </w:pPr>
          </w:p>
        </w:tc>
        <w:tc>
          <w:tcPr>
            <w:tcW w:w="1621" w:type="dxa"/>
            <w:tcBorders>
              <w:top w:val="single" w:sz="4" w:space="0" w:color="auto"/>
              <w:left w:val="single" w:sz="8" w:space="0" w:color="auto"/>
              <w:bottom w:val="single" w:sz="8" w:space="0" w:color="auto"/>
              <w:right w:val="single" w:sz="8" w:space="0" w:color="auto"/>
            </w:tcBorders>
            <w:vAlign w:val="center"/>
          </w:tcPr>
          <w:p w14:paraId="60AC790E" w14:textId="77777777" w:rsidR="00657754" w:rsidRPr="00657754" w:rsidRDefault="00657754" w:rsidP="00657754">
            <w:pPr>
              <w:rPr>
                <w:lang w:val="fr-BE"/>
              </w:rPr>
            </w:pPr>
            <w:r w:rsidRPr="00FE3D18">
              <w:rPr>
                <w:lang w:val="fr-BE"/>
              </w:rPr>
              <w:t xml:space="preserve"> </w:t>
            </w:r>
          </w:p>
        </w:tc>
      </w:tr>
      <w:tr w:rsidR="00657754" w:rsidRPr="00FE3D18" w14:paraId="08D61CF4" w14:textId="77777777" w:rsidTr="00657754">
        <w:trPr>
          <w:cantSplit/>
          <w:trHeight w:val="567"/>
        </w:trPr>
        <w:tc>
          <w:tcPr>
            <w:tcW w:w="1418" w:type="dxa"/>
            <w:tcBorders>
              <w:top w:val="single" w:sz="4" w:space="0" w:color="auto"/>
              <w:left w:val="single" w:sz="8" w:space="0" w:color="auto"/>
              <w:bottom w:val="single" w:sz="8" w:space="0" w:color="auto"/>
              <w:right w:val="single" w:sz="8" w:space="0" w:color="auto"/>
            </w:tcBorders>
            <w:vAlign w:val="center"/>
          </w:tcPr>
          <w:p w14:paraId="2B58A020" w14:textId="77777777" w:rsidR="00657754" w:rsidRPr="00FE3D18" w:rsidRDefault="00657754" w:rsidP="00657754">
            <w:pPr>
              <w:jc w:val="center"/>
              <w:rPr>
                <w:lang w:val="fr-BE"/>
              </w:rPr>
            </w:pPr>
            <w:r w:rsidRPr="00FE3D18">
              <w:rPr>
                <w:lang w:val="fr-BE"/>
              </w:rPr>
              <w:t>A….</w:t>
            </w:r>
          </w:p>
        </w:tc>
        <w:tc>
          <w:tcPr>
            <w:tcW w:w="1417" w:type="dxa"/>
            <w:tcBorders>
              <w:top w:val="single" w:sz="4" w:space="0" w:color="auto"/>
              <w:left w:val="single" w:sz="8" w:space="0" w:color="auto"/>
              <w:bottom w:val="single" w:sz="8" w:space="0" w:color="auto"/>
              <w:right w:val="single" w:sz="8" w:space="0" w:color="auto"/>
            </w:tcBorders>
            <w:vAlign w:val="center"/>
          </w:tcPr>
          <w:p w14:paraId="0203B06A" w14:textId="77777777" w:rsidR="00657754" w:rsidRPr="00FE3D18" w:rsidRDefault="00657754" w:rsidP="00657754">
            <w:pPr>
              <w:jc w:val="center"/>
              <w:rPr>
                <w:lang w:val="fr-BE"/>
              </w:rPr>
            </w:pPr>
            <w:r w:rsidRPr="00FE3D18">
              <w:rPr>
                <w:lang w:val="fr-BE"/>
              </w:rPr>
              <w:t>DEV…..</w:t>
            </w:r>
          </w:p>
        </w:tc>
        <w:tc>
          <w:tcPr>
            <w:tcW w:w="4962" w:type="dxa"/>
            <w:tcBorders>
              <w:top w:val="single" w:sz="4" w:space="0" w:color="auto"/>
              <w:left w:val="single" w:sz="8" w:space="0" w:color="auto"/>
              <w:bottom w:val="single" w:sz="8" w:space="0" w:color="auto"/>
              <w:right w:val="single" w:sz="8" w:space="0" w:color="auto"/>
            </w:tcBorders>
            <w:vAlign w:val="center"/>
          </w:tcPr>
          <w:p w14:paraId="62937C3E" w14:textId="77777777" w:rsidR="00657754" w:rsidRPr="00FE3D18" w:rsidRDefault="00657754" w:rsidP="00657754">
            <w:pPr>
              <w:rPr>
                <w:lang w:val="fr-BE"/>
              </w:rPr>
            </w:pPr>
          </w:p>
        </w:tc>
        <w:tc>
          <w:tcPr>
            <w:tcW w:w="1621" w:type="dxa"/>
            <w:tcBorders>
              <w:top w:val="single" w:sz="4" w:space="0" w:color="auto"/>
              <w:left w:val="single" w:sz="8" w:space="0" w:color="auto"/>
              <w:bottom w:val="single" w:sz="8" w:space="0" w:color="auto"/>
              <w:right w:val="single" w:sz="8" w:space="0" w:color="auto"/>
            </w:tcBorders>
            <w:vAlign w:val="center"/>
          </w:tcPr>
          <w:p w14:paraId="4F123708" w14:textId="77777777" w:rsidR="00657754" w:rsidRPr="00657754" w:rsidRDefault="00657754" w:rsidP="00657754">
            <w:pPr>
              <w:rPr>
                <w:lang w:val="fr-BE"/>
              </w:rPr>
            </w:pPr>
            <w:r w:rsidRPr="00FE3D18">
              <w:rPr>
                <w:lang w:val="fr-BE"/>
              </w:rPr>
              <w:t xml:space="preserve"> </w:t>
            </w:r>
          </w:p>
        </w:tc>
      </w:tr>
      <w:tr w:rsidR="00657754" w:rsidRPr="00FE3D18" w14:paraId="050F5B5B" w14:textId="77777777" w:rsidTr="00657754">
        <w:trPr>
          <w:cantSplit/>
          <w:trHeight w:val="567"/>
        </w:trPr>
        <w:tc>
          <w:tcPr>
            <w:tcW w:w="1418" w:type="dxa"/>
            <w:tcBorders>
              <w:top w:val="single" w:sz="4" w:space="0" w:color="auto"/>
              <w:left w:val="single" w:sz="8" w:space="0" w:color="auto"/>
              <w:bottom w:val="single" w:sz="8" w:space="0" w:color="auto"/>
              <w:right w:val="single" w:sz="8" w:space="0" w:color="auto"/>
            </w:tcBorders>
            <w:vAlign w:val="center"/>
          </w:tcPr>
          <w:p w14:paraId="19217776" w14:textId="77777777" w:rsidR="00657754" w:rsidRPr="00FE3D18" w:rsidRDefault="00657754" w:rsidP="00657754">
            <w:pPr>
              <w:jc w:val="center"/>
              <w:rPr>
                <w:lang w:val="fr-BE"/>
              </w:rPr>
            </w:pPr>
            <w:r w:rsidRPr="00FE3D18">
              <w:rPr>
                <w:lang w:val="fr-BE"/>
              </w:rPr>
              <w:t>A….</w:t>
            </w:r>
          </w:p>
        </w:tc>
        <w:tc>
          <w:tcPr>
            <w:tcW w:w="1417" w:type="dxa"/>
            <w:tcBorders>
              <w:top w:val="single" w:sz="4" w:space="0" w:color="auto"/>
              <w:left w:val="single" w:sz="8" w:space="0" w:color="auto"/>
              <w:bottom w:val="single" w:sz="8" w:space="0" w:color="auto"/>
              <w:right w:val="single" w:sz="8" w:space="0" w:color="auto"/>
            </w:tcBorders>
            <w:vAlign w:val="center"/>
          </w:tcPr>
          <w:p w14:paraId="33F0B3E6" w14:textId="77777777" w:rsidR="00657754" w:rsidRPr="00FE3D18" w:rsidRDefault="00657754" w:rsidP="00657754">
            <w:pPr>
              <w:jc w:val="center"/>
              <w:rPr>
                <w:lang w:val="fr-BE"/>
              </w:rPr>
            </w:pPr>
            <w:r w:rsidRPr="00FE3D18">
              <w:rPr>
                <w:lang w:val="fr-BE"/>
              </w:rPr>
              <w:t>DEV…..</w:t>
            </w:r>
          </w:p>
        </w:tc>
        <w:tc>
          <w:tcPr>
            <w:tcW w:w="4962" w:type="dxa"/>
            <w:tcBorders>
              <w:top w:val="single" w:sz="4" w:space="0" w:color="auto"/>
              <w:left w:val="single" w:sz="8" w:space="0" w:color="auto"/>
              <w:bottom w:val="single" w:sz="8" w:space="0" w:color="auto"/>
              <w:right w:val="single" w:sz="8" w:space="0" w:color="auto"/>
            </w:tcBorders>
            <w:vAlign w:val="center"/>
          </w:tcPr>
          <w:p w14:paraId="343243B7" w14:textId="77777777" w:rsidR="00657754" w:rsidRPr="00FE3D18" w:rsidRDefault="00657754" w:rsidP="00657754">
            <w:pPr>
              <w:rPr>
                <w:lang w:val="fr-BE"/>
              </w:rPr>
            </w:pPr>
          </w:p>
        </w:tc>
        <w:tc>
          <w:tcPr>
            <w:tcW w:w="1621" w:type="dxa"/>
            <w:tcBorders>
              <w:top w:val="single" w:sz="4" w:space="0" w:color="auto"/>
              <w:left w:val="single" w:sz="8" w:space="0" w:color="auto"/>
              <w:bottom w:val="single" w:sz="8" w:space="0" w:color="auto"/>
              <w:right w:val="single" w:sz="8" w:space="0" w:color="auto"/>
            </w:tcBorders>
            <w:vAlign w:val="center"/>
          </w:tcPr>
          <w:p w14:paraId="075C9010" w14:textId="77777777" w:rsidR="00657754" w:rsidRPr="00657754" w:rsidRDefault="00657754" w:rsidP="00657754">
            <w:pPr>
              <w:rPr>
                <w:lang w:val="fr-BE"/>
              </w:rPr>
            </w:pPr>
            <w:r w:rsidRPr="00FE3D18">
              <w:rPr>
                <w:lang w:val="fr-BE"/>
              </w:rPr>
              <w:t xml:space="preserve"> </w:t>
            </w:r>
          </w:p>
        </w:tc>
      </w:tr>
      <w:tr w:rsidR="00657754" w:rsidRPr="00FE3D18" w14:paraId="1DF229EB" w14:textId="77777777" w:rsidTr="00657754">
        <w:trPr>
          <w:cantSplit/>
          <w:trHeight w:val="567"/>
        </w:trPr>
        <w:tc>
          <w:tcPr>
            <w:tcW w:w="1418" w:type="dxa"/>
            <w:tcBorders>
              <w:top w:val="single" w:sz="4" w:space="0" w:color="auto"/>
              <w:left w:val="single" w:sz="8" w:space="0" w:color="auto"/>
              <w:bottom w:val="single" w:sz="8" w:space="0" w:color="auto"/>
              <w:right w:val="single" w:sz="8" w:space="0" w:color="auto"/>
            </w:tcBorders>
            <w:vAlign w:val="center"/>
          </w:tcPr>
          <w:p w14:paraId="3930659C" w14:textId="77777777" w:rsidR="00657754" w:rsidRPr="00FE3D18" w:rsidRDefault="00657754" w:rsidP="00657754">
            <w:pPr>
              <w:jc w:val="center"/>
              <w:rPr>
                <w:lang w:val="fr-BE"/>
              </w:rPr>
            </w:pPr>
            <w:r w:rsidRPr="00FE3D18">
              <w:rPr>
                <w:lang w:val="fr-BE"/>
              </w:rPr>
              <w:t>A….</w:t>
            </w:r>
          </w:p>
        </w:tc>
        <w:tc>
          <w:tcPr>
            <w:tcW w:w="1417" w:type="dxa"/>
            <w:tcBorders>
              <w:top w:val="single" w:sz="4" w:space="0" w:color="auto"/>
              <w:left w:val="single" w:sz="8" w:space="0" w:color="auto"/>
              <w:bottom w:val="single" w:sz="8" w:space="0" w:color="auto"/>
              <w:right w:val="single" w:sz="8" w:space="0" w:color="auto"/>
            </w:tcBorders>
            <w:vAlign w:val="center"/>
          </w:tcPr>
          <w:p w14:paraId="10B6EA51" w14:textId="77777777" w:rsidR="00657754" w:rsidRPr="00FE3D18" w:rsidRDefault="00657754" w:rsidP="00657754">
            <w:pPr>
              <w:jc w:val="center"/>
              <w:rPr>
                <w:lang w:val="fr-BE"/>
              </w:rPr>
            </w:pPr>
            <w:r w:rsidRPr="00FE3D18">
              <w:rPr>
                <w:lang w:val="fr-BE"/>
              </w:rPr>
              <w:t>DEV…..</w:t>
            </w:r>
          </w:p>
        </w:tc>
        <w:tc>
          <w:tcPr>
            <w:tcW w:w="4962" w:type="dxa"/>
            <w:tcBorders>
              <w:top w:val="single" w:sz="4" w:space="0" w:color="auto"/>
              <w:left w:val="single" w:sz="8" w:space="0" w:color="auto"/>
              <w:bottom w:val="single" w:sz="8" w:space="0" w:color="auto"/>
              <w:right w:val="single" w:sz="8" w:space="0" w:color="auto"/>
            </w:tcBorders>
            <w:vAlign w:val="center"/>
          </w:tcPr>
          <w:p w14:paraId="5447D454" w14:textId="77777777" w:rsidR="00657754" w:rsidRPr="00FE3D18" w:rsidRDefault="00657754" w:rsidP="00657754">
            <w:pPr>
              <w:rPr>
                <w:lang w:val="fr-BE"/>
              </w:rPr>
            </w:pPr>
          </w:p>
        </w:tc>
        <w:tc>
          <w:tcPr>
            <w:tcW w:w="1621" w:type="dxa"/>
            <w:tcBorders>
              <w:top w:val="single" w:sz="4" w:space="0" w:color="auto"/>
              <w:left w:val="single" w:sz="8" w:space="0" w:color="auto"/>
              <w:bottom w:val="single" w:sz="8" w:space="0" w:color="auto"/>
              <w:right w:val="single" w:sz="8" w:space="0" w:color="auto"/>
            </w:tcBorders>
            <w:vAlign w:val="center"/>
          </w:tcPr>
          <w:p w14:paraId="62A98F7A" w14:textId="77777777" w:rsidR="00657754" w:rsidRPr="00657754" w:rsidRDefault="00657754" w:rsidP="00657754">
            <w:pPr>
              <w:rPr>
                <w:lang w:val="fr-BE"/>
              </w:rPr>
            </w:pPr>
            <w:r w:rsidRPr="00FE3D18">
              <w:rPr>
                <w:lang w:val="fr-BE"/>
              </w:rPr>
              <w:t xml:space="preserve"> </w:t>
            </w:r>
          </w:p>
        </w:tc>
      </w:tr>
      <w:tr w:rsidR="00657754" w:rsidRPr="00FE3D18" w14:paraId="5C17C0C5" w14:textId="77777777" w:rsidTr="00657754">
        <w:trPr>
          <w:cantSplit/>
          <w:trHeight w:val="567"/>
        </w:trPr>
        <w:tc>
          <w:tcPr>
            <w:tcW w:w="1418" w:type="dxa"/>
            <w:tcBorders>
              <w:top w:val="single" w:sz="4" w:space="0" w:color="auto"/>
              <w:left w:val="single" w:sz="8" w:space="0" w:color="auto"/>
              <w:bottom w:val="single" w:sz="8" w:space="0" w:color="auto"/>
              <w:right w:val="single" w:sz="8" w:space="0" w:color="auto"/>
            </w:tcBorders>
            <w:vAlign w:val="center"/>
          </w:tcPr>
          <w:p w14:paraId="6E3ED3BE" w14:textId="77777777" w:rsidR="00657754" w:rsidRPr="00FE3D18" w:rsidRDefault="00657754" w:rsidP="00657754">
            <w:pPr>
              <w:jc w:val="center"/>
              <w:rPr>
                <w:lang w:val="fr-BE"/>
              </w:rPr>
            </w:pPr>
            <w:r w:rsidRPr="00FE3D18">
              <w:rPr>
                <w:lang w:val="fr-BE"/>
              </w:rPr>
              <w:t>A….</w:t>
            </w:r>
          </w:p>
        </w:tc>
        <w:tc>
          <w:tcPr>
            <w:tcW w:w="1417" w:type="dxa"/>
            <w:tcBorders>
              <w:top w:val="single" w:sz="4" w:space="0" w:color="auto"/>
              <w:left w:val="single" w:sz="8" w:space="0" w:color="auto"/>
              <w:bottom w:val="single" w:sz="8" w:space="0" w:color="auto"/>
              <w:right w:val="single" w:sz="8" w:space="0" w:color="auto"/>
            </w:tcBorders>
            <w:vAlign w:val="center"/>
          </w:tcPr>
          <w:p w14:paraId="7B4E02C7" w14:textId="77777777" w:rsidR="00657754" w:rsidRPr="00FE3D18" w:rsidRDefault="00657754" w:rsidP="00657754">
            <w:pPr>
              <w:jc w:val="center"/>
              <w:rPr>
                <w:lang w:val="fr-BE"/>
              </w:rPr>
            </w:pPr>
            <w:r w:rsidRPr="00FE3D18">
              <w:rPr>
                <w:lang w:val="fr-BE"/>
              </w:rPr>
              <w:t>DEV…..</w:t>
            </w:r>
          </w:p>
        </w:tc>
        <w:tc>
          <w:tcPr>
            <w:tcW w:w="4962" w:type="dxa"/>
            <w:tcBorders>
              <w:top w:val="single" w:sz="4" w:space="0" w:color="auto"/>
              <w:left w:val="single" w:sz="8" w:space="0" w:color="auto"/>
              <w:bottom w:val="single" w:sz="8" w:space="0" w:color="auto"/>
              <w:right w:val="single" w:sz="8" w:space="0" w:color="auto"/>
            </w:tcBorders>
            <w:vAlign w:val="center"/>
          </w:tcPr>
          <w:p w14:paraId="7ACD75B7" w14:textId="77777777" w:rsidR="00657754" w:rsidRPr="00FE3D18" w:rsidRDefault="00657754" w:rsidP="00657754">
            <w:pPr>
              <w:rPr>
                <w:lang w:val="fr-BE"/>
              </w:rPr>
            </w:pPr>
          </w:p>
        </w:tc>
        <w:tc>
          <w:tcPr>
            <w:tcW w:w="1621" w:type="dxa"/>
            <w:tcBorders>
              <w:top w:val="single" w:sz="4" w:space="0" w:color="auto"/>
              <w:left w:val="single" w:sz="8" w:space="0" w:color="auto"/>
              <w:bottom w:val="single" w:sz="8" w:space="0" w:color="auto"/>
              <w:right w:val="single" w:sz="8" w:space="0" w:color="auto"/>
            </w:tcBorders>
            <w:vAlign w:val="center"/>
          </w:tcPr>
          <w:p w14:paraId="3729DD33" w14:textId="77777777" w:rsidR="00657754" w:rsidRPr="00657754" w:rsidRDefault="00657754" w:rsidP="00657754">
            <w:pPr>
              <w:rPr>
                <w:lang w:val="fr-BE"/>
              </w:rPr>
            </w:pPr>
            <w:r w:rsidRPr="00FE3D18">
              <w:rPr>
                <w:lang w:val="fr-BE"/>
              </w:rPr>
              <w:t xml:space="preserve"> </w:t>
            </w:r>
          </w:p>
        </w:tc>
      </w:tr>
      <w:tr w:rsidR="00657754" w:rsidRPr="00FE3D18" w14:paraId="12858F44" w14:textId="77777777" w:rsidTr="00657754">
        <w:trPr>
          <w:cantSplit/>
          <w:trHeight w:val="567"/>
        </w:trPr>
        <w:tc>
          <w:tcPr>
            <w:tcW w:w="1418" w:type="dxa"/>
            <w:tcBorders>
              <w:top w:val="single" w:sz="4" w:space="0" w:color="auto"/>
              <w:left w:val="single" w:sz="8" w:space="0" w:color="auto"/>
              <w:bottom w:val="single" w:sz="8" w:space="0" w:color="auto"/>
              <w:right w:val="single" w:sz="8" w:space="0" w:color="auto"/>
            </w:tcBorders>
            <w:vAlign w:val="center"/>
          </w:tcPr>
          <w:p w14:paraId="164B3E34" w14:textId="77777777" w:rsidR="00657754" w:rsidRPr="00FE3D18" w:rsidRDefault="00657754" w:rsidP="00657754">
            <w:pPr>
              <w:jc w:val="center"/>
              <w:rPr>
                <w:lang w:val="fr-BE"/>
              </w:rPr>
            </w:pPr>
            <w:r w:rsidRPr="00FE3D18">
              <w:rPr>
                <w:lang w:val="fr-BE"/>
              </w:rPr>
              <w:t>A….</w:t>
            </w:r>
          </w:p>
        </w:tc>
        <w:tc>
          <w:tcPr>
            <w:tcW w:w="1417" w:type="dxa"/>
            <w:tcBorders>
              <w:top w:val="single" w:sz="4" w:space="0" w:color="auto"/>
              <w:left w:val="single" w:sz="8" w:space="0" w:color="auto"/>
              <w:bottom w:val="single" w:sz="8" w:space="0" w:color="auto"/>
              <w:right w:val="single" w:sz="8" w:space="0" w:color="auto"/>
            </w:tcBorders>
            <w:vAlign w:val="center"/>
          </w:tcPr>
          <w:p w14:paraId="5F9E154C" w14:textId="77777777" w:rsidR="00657754" w:rsidRPr="00FE3D18" w:rsidRDefault="00657754" w:rsidP="00657754">
            <w:pPr>
              <w:jc w:val="center"/>
              <w:rPr>
                <w:lang w:val="fr-BE"/>
              </w:rPr>
            </w:pPr>
            <w:r w:rsidRPr="00FE3D18">
              <w:rPr>
                <w:lang w:val="fr-BE"/>
              </w:rPr>
              <w:t>DEV…..</w:t>
            </w:r>
          </w:p>
        </w:tc>
        <w:tc>
          <w:tcPr>
            <w:tcW w:w="4962" w:type="dxa"/>
            <w:tcBorders>
              <w:top w:val="single" w:sz="4" w:space="0" w:color="auto"/>
              <w:left w:val="single" w:sz="8" w:space="0" w:color="auto"/>
              <w:bottom w:val="single" w:sz="8" w:space="0" w:color="auto"/>
              <w:right w:val="single" w:sz="8" w:space="0" w:color="auto"/>
            </w:tcBorders>
            <w:vAlign w:val="center"/>
          </w:tcPr>
          <w:p w14:paraId="4EA3FE98" w14:textId="77777777" w:rsidR="00657754" w:rsidRPr="00FE3D18" w:rsidRDefault="00657754" w:rsidP="00657754">
            <w:pPr>
              <w:rPr>
                <w:lang w:val="fr-BE"/>
              </w:rPr>
            </w:pPr>
          </w:p>
        </w:tc>
        <w:tc>
          <w:tcPr>
            <w:tcW w:w="1621" w:type="dxa"/>
            <w:tcBorders>
              <w:top w:val="single" w:sz="4" w:space="0" w:color="auto"/>
              <w:left w:val="single" w:sz="8" w:space="0" w:color="auto"/>
              <w:bottom w:val="single" w:sz="8" w:space="0" w:color="auto"/>
              <w:right w:val="single" w:sz="8" w:space="0" w:color="auto"/>
            </w:tcBorders>
            <w:vAlign w:val="center"/>
          </w:tcPr>
          <w:p w14:paraId="046ADBF9" w14:textId="77777777" w:rsidR="00657754" w:rsidRPr="00657754" w:rsidRDefault="00657754" w:rsidP="00657754">
            <w:pPr>
              <w:rPr>
                <w:lang w:val="fr-BE"/>
              </w:rPr>
            </w:pPr>
            <w:r w:rsidRPr="00FE3D18">
              <w:rPr>
                <w:lang w:val="fr-BE"/>
              </w:rPr>
              <w:t xml:space="preserve"> </w:t>
            </w:r>
          </w:p>
        </w:tc>
      </w:tr>
      <w:tr w:rsidR="00657754" w:rsidRPr="00FE3D18" w14:paraId="4CCBB1DA" w14:textId="77777777" w:rsidTr="00657754">
        <w:trPr>
          <w:cantSplit/>
          <w:trHeight w:val="567"/>
        </w:trPr>
        <w:tc>
          <w:tcPr>
            <w:tcW w:w="1418" w:type="dxa"/>
            <w:tcBorders>
              <w:top w:val="single" w:sz="4" w:space="0" w:color="auto"/>
              <w:left w:val="single" w:sz="8" w:space="0" w:color="auto"/>
              <w:bottom w:val="single" w:sz="8" w:space="0" w:color="auto"/>
              <w:right w:val="single" w:sz="8" w:space="0" w:color="auto"/>
            </w:tcBorders>
            <w:vAlign w:val="center"/>
          </w:tcPr>
          <w:p w14:paraId="28D5D2D6" w14:textId="77777777" w:rsidR="00657754" w:rsidRPr="00FE3D18" w:rsidRDefault="00657754" w:rsidP="00657754">
            <w:pPr>
              <w:jc w:val="center"/>
              <w:rPr>
                <w:lang w:val="fr-BE"/>
              </w:rPr>
            </w:pPr>
            <w:r w:rsidRPr="00FE3D18">
              <w:rPr>
                <w:lang w:val="fr-BE"/>
              </w:rPr>
              <w:t>A….</w:t>
            </w:r>
          </w:p>
        </w:tc>
        <w:tc>
          <w:tcPr>
            <w:tcW w:w="1417" w:type="dxa"/>
            <w:tcBorders>
              <w:top w:val="single" w:sz="4" w:space="0" w:color="auto"/>
              <w:left w:val="single" w:sz="8" w:space="0" w:color="auto"/>
              <w:bottom w:val="single" w:sz="8" w:space="0" w:color="auto"/>
              <w:right w:val="single" w:sz="8" w:space="0" w:color="auto"/>
            </w:tcBorders>
            <w:vAlign w:val="center"/>
          </w:tcPr>
          <w:p w14:paraId="2E0618E3" w14:textId="77777777" w:rsidR="00657754" w:rsidRPr="00FE3D18" w:rsidRDefault="00657754" w:rsidP="00657754">
            <w:pPr>
              <w:jc w:val="center"/>
              <w:rPr>
                <w:lang w:val="fr-BE"/>
              </w:rPr>
            </w:pPr>
            <w:r w:rsidRPr="00FE3D18">
              <w:rPr>
                <w:lang w:val="fr-BE"/>
              </w:rPr>
              <w:t>DEV…..</w:t>
            </w:r>
          </w:p>
        </w:tc>
        <w:tc>
          <w:tcPr>
            <w:tcW w:w="4962" w:type="dxa"/>
            <w:tcBorders>
              <w:top w:val="single" w:sz="4" w:space="0" w:color="auto"/>
              <w:left w:val="single" w:sz="8" w:space="0" w:color="auto"/>
              <w:bottom w:val="single" w:sz="8" w:space="0" w:color="auto"/>
              <w:right w:val="single" w:sz="8" w:space="0" w:color="auto"/>
            </w:tcBorders>
            <w:vAlign w:val="center"/>
          </w:tcPr>
          <w:p w14:paraId="3AF57855" w14:textId="77777777" w:rsidR="00657754" w:rsidRPr="00FE3D18" w:rsidRDefault="00657754" w:rsidP="00657754">
            <w:pPr>
              <w:rPr>
                <w:lang w:val="fr-BE"/>
              </w:rPr>
            </w:pPr>
          </w:p>
        </w:tc>
        <w:tc>
          <w:tcPr>
            <w:tcW w:w="1621" w:type="dxa"/>
            <w:tcBorders>
              <w:top w:val="single" w:sz="4" w:space="0" w:color="auto"/>
              <w:left w:val="single" w:sz="8" w:space="0" w:color="auto"/>
              <w:bottom w:val="single" w:sz="8" w:space="0" w:color="auto"/>
              <w:right w:val="single" w:sz="8" w:space="0" w:color="auto"/>
            </w:tcBorders>
            <w:vAlign w:val="center"/>
          </w:tcPr>
          <w:p w14:paraId="761633BC" w14:textId="77777777" w:rsidR="00657754" w:rsidRPr="00657754" w:rsidRDefault="00657754" w:rsidP="00657754">
            <w:pPr>
              <w:rPr>
                <w:lang w:val="fr-BE"/>
              </w:rPr>
            </w:pPr>
            <w:r w:rsidRPr="00FE3D18">
              <w:rPr>
                <w:lang w:val="fr-BE"/>
              </w:rPr>
              <w:t xml:space="preserve"> </w:t>
            </w:r>
          </w:p>
        </w:tc>
      </w:tr>
      <w:tr w:rsidR="00657754" w:rsidRPr="00FE3D18" w14:paraId="5B5C7865" w14:textId="77777777" w:rsidTr="00657754">
        <w:trPr>
          <w:cantSplit/>
          <w:trHeight w:val="567"/>
        </w:trPr>
        <w:tc>
          <w:tcPr>
            <w:tcW w:w="1418" w:type="dxa"/>
            <w:tcBorders>
              <w:top w:val="single" w:sz="4" w:space="0" w:color="auto"/>
              <w:left w:val="single" w:sz="8" w:space="0" w:color="auto"/>
              <w:bottom w:val="single" w:sz="8" w:space="0" w:color="auto"/>
              <w:right w:val="single" w:sz="8" w:space="0" w:color="auto"/>
            </w:tcBorders>
            <w:vAlign w:val="center"/>
          </w:tcPr>
          <w:p w14:paraId="6EB0AD53" w14:textId="77777777" w:rsidR="00657754" w:rsidRPr="00FE3D18" w:rsidRDefault="00657754" w:rsidP="00657754">
            <w:pPr>
              <w:jc w:val="center"/>
              <w:rPr>
                <w:lang w:val="fr-BE"/>
              </w:rPr>
            </w:pPr>
            <w:r w:rsidRPr="00FE3D18">
              <w:rPr>
                <w:lang w:val="fr-BE"/>
              </w:rPr>
              <w:t>A….</w:t>
            </w:r>
          </w:p>
        </w:tc>
        <w:tc>
          <w:tcPr>
            <w:tcW w:w="1417" w:type="dxa"/>
            <w:tcBorders>
              <w:top w:val="single" w:sz="4" w:space="0" w:color="auto"/>
              <w:left w:val="single" w:sz="8" w:space="0" w:color="auto"/>
              <w:bottom w:val="single" w:sz="8" w:space="0" w:color="auto"/>
              <w:right w:val="single" w:sz="8" w:space="0" w:color="auto"/>
            </w:tcBorders>
            <w:vAlign w:val="center"/>
          </w:tcPr>
          <w:p w14:paraId="0AF64204" w14:textId="77777777" w:rsidR="00657754" w:rsidRPr="00FE3D18" w:rsidRDefault="00657754" w:rsidP="00657754">
            <w:pPr>
              <w:jc w:val="center"/>
              <w:rPr>
                <w:lang w:val="fr-BE"/>
              </w:rPr>
            </w:pPr>
            <w:r w:rsidRPr="00FE3D18">
              <w:rPr>
                <w:lang w:val="fr-BE"/>
              </w:rPr>
              <w:t>DEV…..</w:t>
            </w:r>
          </w:p>
        </w:tc>
        <w:tc>
          <w:tcPr>
            <w:tcW w:w="4962" w:type="dxa"/>
            <w:tcBorders>
              <w:top w:val="single" w:sz="4" w:space="0" w:color="auto"/>
              <w:left w:val="single" w:sz="8" w:space="0" w:color="auto"/>
              <w:bottom w:val="single" w:sz="8" w:space="0" w:color="auto"/>
              <w:right w:val="single" w:sz="8" w:space="0" w:color="auto"/>
            </w:tcBorders>
            <w:vAlign w:val="center"/>
          </w:tcPr>
          <w:p w14:paraId="244F467B" w14:textId="77777777" w:rsidR="00657754" w:rsidRPr="00FE3D18" w:rsidRDefault="00657754" w:rsidP="00657754">
            <w:pPr>
              <w:rPr>
                <w:lang w:val="fr-BE"/>
              </w:rPr>
            </w:pPr>
          </w:p>
        </w:tc>
        <w:tc>
          <w:tcPr>
            <w:tcW w:w="1621" w:type="dxa"/>
            <w:tcBorders>
              <w:top w:val="single" w:sz="4" w:space="0" w:color="auto"/>
              <w:left w:val="single" w:sz="8" w:space="0" w:color="auto"/>
              <w:bottom w:val="single" w:sz="8" w:space="0" w:color="auto"/>
              <w:right w:val="single" w:sz="8" w:space="0" w:color="auto"/>
            </w:tcBorders>
            <w:vAlign w:val="center"/>
          </w:tcPr>
          <w:p w14:paraId="104FAAE9" w14:textId="77777777" w:rsidR="00657754" w:rsidRPr="00657754" w:rsidRDefault="00657754" w:rsidP="00657754">
            <w:pPr>
              <w:rPr>
                <w:lang w:val="fr-BE"/>
              </w:rPr>
            </w:pPr>
          </w:p>
        </w:tc>
      </w:tr>
      <w:tr w:rsidR="00657754" w:rsidRPr="00FE3D18" w14:paraId="1DF66365" w14:textId="77777777" w:rsidTr="00657754">
        <w:trPr>
          <w:cantSplit/>
          <w:trHeight w:val="567"/>
        </w:trPr>
        <w:tc>
          <w:tcPr>
            <w:tcW w:w="1418" w:type="dxa"/>
            <w:tcBorders>
              <w:top w:val="single" w:sz="4" w:space="0" w:color="auto"/>
              <w:left w:val="single" w:sz="8" w:space="0" w:color="auto"/>
              <w:bottom w:val="single" w:sz="8" w:space="0" w:color="auto"/>
              <w:right w:val="single" w:sz="8" w:space="0" w:color="auto"/>
            </w:tcBorders>
            <w:vAlign w:val="center"/>
          </w:tcPr>
          <w:p w14:paraId="0583AD09" w14:textId="77777777" w:rsidR="00657754" w:rsidRPr="00FE3D18" w:rsidRDefault="00657754" w:rsidP="00657754">
            <w:pPr>
              <w:jc w:val="center"/>
              <w:rPr>
                <w:lang w:val="fr-BE"/>
              </w:rPr>
            </w:pPr>
            <w:r w:rsidRPr="00FE3D18">
              <w:rPr>
                <w:lang w:val="fr-BE"/>
              </w:rPr>
              <w:t>A….</w:t>
            </w:r>
          </w:p>
        </w:tc>
        <w:tc>
          <w:tcPr>
            <w:tcW w:w="1417" w:type="dxa"/>
            <w:tcBorders>
              <w:top w:val="single" w:sz="4" w:space="0" w:color="auto"/>
              <w:left w:val="single" w:sz="8" w:space="0" w:color="auto"/>
              <w:bottom w:val="single" w:sz="8" w:space="0" w:color="auto"/>
              <w:right w:val="single" w:sz="8" w:space="0" w:color="auto"/>
            </w:tcBorders>
            <w:vAlign w:val="center"/>
          </w:tcPr>
          <w:p w14:paraId="2791ECCA" w14:textId="77777777" w:rsidR="00657754" w:rsidRPr="00FE3D18" w:rsidRDefault="00657754" w:rsidP="00657754">
            <w:pPr>
              <w:jc w:val="center"/>
              <w:rPr>
                <w:lang w:val="fr-BE"/>
              </w:rPr>
            </w:pPr>
            <w:r w:rsidRPr="00FE3D18">
              <w:rPr>
                <w:lang w:val="fr-BE"/>
              </w:rPr>
              <w:t>DEV…..</w:t>
            </w:r>
          </w:p>
        </w:tc>
        <w:tc>
          <w:tcPr>
            <w:tcW w:w="4962" w:type="dxa"/>
            <w:tcBorders>
              <w:top w:val="single" w:sz="4" w:space="0" w:color="auto"/>
              <w:left w:val="single" w:sz="8" w:space="0" w:color="auto"/>
              <w:bottom w:val="single" w:sz="8" w:space="0" w:color="auto"/>
              <w:right w:val="single" w:sz="8" w:space="0" w:color="auto"/>
            </w:tcBorders>
            <w:vAlign w:val="center"/>
          </w:tcPr>
          <w:p w14:paraId="2435D5E7" w14:textId="77777777" w:rsidR="00657754" w:rsidRPr="00FE3D18" w:rsidRDefault="00657754" w:rsidP="00657754">
            <w:pPr>
              <w:rPr>
                <w:lang w:val="fr-BE"/>
              </w:rPr>
            </w:pPr>
          </w:p>
        </w:tc>
        <w:tc>
          <w:tcPr>
            <w:tcW w:w="1621" w:type="dxa"/>
            <w:tcBorders>
              <w:top w:val="single" w:sz="4" w:space="0" w:color="auto"/>
              <w:left w:val="single" w:sz="8" w:space="0" w:color="auto"/>
              <w:bottom w:val="single" w:sz="8" w:space="0" w:color="auto"/>
              <w:right w:val="single" w:sz="8" w:space="0" w:color="auto"/>
            </w:tcBorders>
            <w:vAlign w:val="center"/>
          </w:tcPr>
          <w:p w14:paraId="405BD490" w14:textId="77777777" w:rsidR="00657754" w:rsidRPr="00657754" w:rsidRDefault="00657754" w:rsidP="00657754">
            <w:pPr>
              <w:rPr>
                <w:lang w:val="fr-BE"/>
              </w:rPr>
            </w:pPr>
          </w:p>
        </w:tc>
      </w:tr>
    </w:tbl>
    <w:p w14:paraId="1DBFD023" w14:textId="77777777" w:rsidR="00657754" w:rsidRDefault="00657754" w:rsidP="00657754">
      <w:pPr>
        <w:rPr>
          <w:rFonts w:cstheme="minorHAnsi"/>
          <w:szCs w:val="18"/>
        </w:rPr>
      </w:pPr>
      <w:r>
        <w:rPr>
          <w:rFonts w:cstheme="minorHAnsi"/>
          <w:szCs w:val="18"/>
        </w:rPr>
        <w:br w:type="page"/>
      </w:r>
    </w:p>
    <w:p w14:paraId="62A088B5" w14:textId="64CB9355" w:rsidR="00657754" w:rsidRDefault="00657754" w:rsidP="00657754">
      <w:pPr>
        <w:pStyle w:val="Titre3"/>
      </w:pPr>
      <w:bookmarkStart w:id="199" w:name="_Toc13806138"/>
      <w:r>
        <w:lastRenderedPageBreak/>
        <w:t>3.10 Liste des rejets d’air</w:t>
      </w:r>
      <w:bookmarkEnd w:id="199"/>
    </w:p>
    <w:p w14:paraId="43A97839" w14:textId="77777777" w:rsidR="00657754" w:rsidRDefault="00657754" w:rsidP="00657754">
      <w:pPr>
        <w:spacing w:after="60"/>
      </w:pPr>
      <w:r w:rsidRPr="00AA10B2">
        <w:t xml:space="preserve">Identifiez </w:t>
      </w:r>
      <w:r>
        <w:t>les rejets</w:t>
      </w:r>
      <w:r w:rsidRPr="0015719E">
        <w:t xml:space="preserve"> </w:t>
      </w:r>
      <w:r w:rsidRPr="00AA10B2">
        <w:t>atmosphériques (RA)</w:t>
      </w:r>
      <w:r>
        <w:t xml:space="preserve"> </w:t>
      </w:r>
      <w:r w:rsidRPr="00AA10B2">
        <w:t>qui sont cédés</w:t>
      </w:r>
      <w:r>
        <w:t xml:space="preserve"> ou partagés</w:t>
      </w:r>
    </w:p>
    <w:tbl>
      <w:tblPr>
        <w:tblW w:w="941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17"/>
        <w:gridCol w:w="4962"/>
        <w:gridCol w:w="1621"/>
      </w:tblGrid>
      <w:tr w:rsidR="00657754" w:rsidRPr="00171496" w14:paraId="6D1E9E9B" w14:textId="77777777" w:rsidTr="00657754">
        <w:trPr>
          <w:cantSplit/>
          <w:trHeight w:val="723"/>
        </w:trPr>
        <w:tc>
          <w:tcPr>
            <w:tcW w:w="1418" w:type="dxa"/>
            <w:tcBorders>
              <w:top w:val="single" w:sz="8" w:space="0" w:color="auto"/>
              <w:left w:val="single" w:sz="8" w:space="0" w:color="auto"/>
              <w:bottom w:val="single" w:sz="8" w:space="0" w:color="auto"/>
              <w:right w:val="single" w:sz="8" w:space="0" w:color="auto"/>
            </w:tcBorders>
            <w:vAlign w:val="center"/>
          </w:tcPr>
          <w:p w14:paraId="5775EED5" w14:textId="77777777" w:rsidR="00657754" w:rsidRPr="00171496" w:rsidRDefault="00657754" w:rsidP="00657754">
            <w:pPr>
              <w:tabs>
                <w:tab w:val="left" w:leader="dot" w:pos="9639"/>
              </w:tabs>
              <w:jc w:val="center"/>
              <w:rPr>
                <w:rFonts w:cstheme="minorHAnsi"/>
                <w:sz w:val="16"/>
                <w:szCs w:val="16"/>
                <w:lang w:val="fr-BE"/>
              </w:rPr>
            </w:pPr>
            <w:r w:rsidRPr="00171496">
              <w:rPr>
                <w:rFonts w:cstheme="minorHAnsi"/>
                <w:sz w:val="16"/>
                <w:szCs w:val="16"/>
                <w:lang w:val="fr-BE"/>
              </w:rPr>
              <w:t xml:space="preserve">Identification </w:t>
            </w:r>
            <w:r>
              <w:rPr>
                <w:rFonts w:cstheme="minorHAnsi"/>
                <w:sz w:val="16"/>
                <w:szCs w:val="16"/>
                <w:lang w:val="fr-BE"/>
              </w:rPr>
              <w:t>de l’</w:t>
            </w:r>
            <w:r w:rsidRPr="00171496">
              <w:rPr>
                <w:rFonts w:cstheme="minorHAnsi"/>
                <w:sz w:val="16"/>
                <w:szCs w:val="16"/>
                <w:lang w:val="fr-BE"/>
              </w:rPr>
              <w:t>autorisation</w:t>
            </w:r>
            <w:r>
              <w:rPr>
                <w:rFonts w:cstheme="minorHAnsi"/>
                <w:sz w:val="16"/>
                <w:szCs w:val="16"/>
                <w:lang w:val="fr-BE"/>
              </w:rPr>
              <w:t xml:space="preserve"> (A</w:t>
            </w:r>
            <w:r w:rsidRPr="00A061AE">
              <w:rPr>
                <w:rFonts w:cstheme="minorHAnsi"/>
                <w:sz w:val="16"/>
                <w:szCs w:val="16"/>
                <w:vertAlign w:val="subscript"/>
                <w:lang w:val="fr-BE"/>
              </w:rPr>
              <w:t>N</w:t>
            </w:r>
            <w:r>
              <w:rPr>
                <w:rFonts w:cstheme="minorHAnsi"/>
                <w:sz w:val="16"/>
                <w:szCs w:val="16"/>
                <w:lang w:val="fr-BE"/>
              </w:rPr>
              <w:t>)</w:t>
            </w:r>
          </w:p>
        </w:tc>
        <w:tc>
          <w:tcPr>
            <w:tcW w:w="1417" w:type="dxa"/>
            <w:tcBorders>
              <w:top w:val="single" w:sz="8" w:space="0" w:color="auto"/>
              <w:left w:val="single" w:sz="8" w:space="0" w:color="auto"/>
              <w:bottom w:val="single" w:sz="8" w:space="0" w:color="auto"/>
              <w:right w:val="single" w:sz="8" w:space="0" w:color="auto"/>
            </w:tcBorders>
            <w:vAlign w:val="center"/>
          </w:tcPr>
          <w:p w14:paraId="62585032" w14:textId="77777777" w:rsidR="00657754" w:rsidRPr="00171496" w:rsidRDefault="00657754" w:rsidP="00657754">
            <w:pPr>
              <w:tabs>
                <w:tab w:val="left" w:leader="dot" w:pos="9639"/>
              </w:tabs>
              <w:jc w:val="center"/>
              <w:rPr>
                <w:rFonts w:cstheme="minorHAnsi"/>
                <w:sz w:val="16"/>
                <w:szCs w:val="16"/>
                <w:lang w:val="fr-BE"/>
              </w:rPr>
            </w:pPr>
            <w:r w:rsidRPr="00171496">
              <w:rPr>
                <w:rFonts w:cstheme="minorHAnsi"/>
                <w:sz w:val="16"/>
                <w:szCs w:val="16"/>
                <w:lang w:val="fr-BE"/>
              </w:rPr>
              <w:t xml:space="preserve">Identification </w:t>
            </w:r>
            <w:r>
              <w:rPr>
                <w:rFonts w:cstheme="minorHAnsi"/>
                <w:sz w:val="16"/>
                <w:szCs w:val="16"/>
                <w:lang w:val="fr-BE"/>
              </w:rPr>
              <w:t>du rejet atmosphérique</w:t>
            </w:r>
            <w:r w:rsidRPr="00687298">
              <w:rPr>
                <w:rFonts w:cstheme="minorHAnsi"/>
                <w:sz w:val="16"/>
                <w:szCs w:val="16"/>
                <w:lang w:val="fr-BE"/>
              </w:rPr>
              <w:t xml:space="preserve"> (</w:t>
            </w:r>
            <w:r>
              <w:rPr>
                <w:rFonts w:cstheme="minorHAnsi"/>
                <w:sz w:val="16"/>
                <w:szCs w:val="16"/>
                <w:lang w:val="fr-BE"/>
              </w:rPr>
              <w:t>RA</w:t>
            </w:r>
            <w:r w:rsidRPr="00687298">
              <w:rPr>
                <w:rFonts w:cstheme="minorHAnsi"/>
                <w:sz w:val="16"/>
                <w:szCs w:val="16"/>
                <w:vertAlign w:val="subscript"/>
                <w:lang w:val="fr-BE"/>
              </w:rPr>
              <w:t>N</w:t>
            </w:r>
            <w:r w:rsidRPr="00687298">
              <w:rPr>
                <w:rFonts w:cstheme="minorHAnsi"/>
                <w:sz w:val="16"/>
                <w:szCs w:val="16"/>
                <w:lang w:val="fr-BE"/>
              </w:rPr>
              <w:t>)</w:t>
            </w:r>
          </w:p>
        </w:tc>
        <w:tc>
          <w:tcPr>
            <w:tcW w:w="4962" w:type="dxa"/>
            <w:tcBorders>
              <w:top w:val="single" w:sz="8" w:space="0" w:color="auto"/>
              <w:left w:val="single" w:sz="8" w:space="0" w:color="auto"/>
              <w:bottom w:val="single" w:sz="8" w:space="0" w:color="auto"/>
              <w:right w:val="single" w:sz="8" w:space="0" w:color="auto"/>
            </w:tcBorders>
            <w:vAlign w:val="center"/>
          </w:tcPr>
          <w:p w14:paraId="710980CD" w14:textId="77777777" w:rsidR="00657754" w:rsidRPr="00171496" w:rsidRDefault="00657754" w:rsidP="00657754">
            <w:pPr>
              <w:tabs>
                <w:tab w:val="left" w:leader="dot" w:pos="9639"/>
              </w:tabs>
              <w:jc w:val="center"/>
              <w:rPr>
                <w:rFonts w:cstheme="minorHAnsi"/>
                <w:sz w:val="16"/>
                <w:szCs w:val="16"/>
                <w:lang w:val="fr-BE"/>
              </w:rPr>
            </w:pPr>
            <w:r>
              <w:rPr>
                <w:rFonts w:cstheme="minorHAnsi"/>
                <w:sz w:val="16"/>
                <w:szCs w:val="16"/>
                <w:lang w:val="fr-BE"/>
              </w:rPr>
              <w:t>Nature / description</w:t>
            </w:r>
          </w:p>
        </w:tc>
        <w:tc>
          <w:tcPr>
            <w:tcW w:w="1621" w:type="dxa"/>
            <w:tcBorders>
              <w:top w:val="single" w:sz="8" w:space="0" w:color="auto"/>
              <w:left w:val="single" w:sz="8" w:space="0" w:color="auto"/>
              <w:bottom w:val="single" w:sz="8" w:space="0" w:color="auto"/>
              <w:right w:val="single" w:sz="8" w:space="0" w:color="auto"/>
            </w:tcBorders>
            <w:vAlign w:val="center"/>
          </w:tcPr>
          <w:p w14:paraId="149F353B" w14:textId="77777777" w:rsidR="00657754" w:rsidRPr="000D405A" w:rsidRDefault="00657754" w:rsidP="00657754">
            <w:pPr>
              <w:jc w:val="center"/>
              <w:rPr>
                <w:sz w:val="16"/>
                <w:szCs w:val="16"/>
                <w:lang w:val="fr-BE"/>
              </w:rPr>
            </w:pPr>
            <w:r w:rsidRPr="000D405A">
              <w:rPr>
                <w:sz w:val="16"/>
                <w:szCs w:val="16"/>
                <w:lang w:val="fr-BE"/>
              </w:rPr>
              <w:t xml:space="preserve">Statut </w:t>
            </w:r>
            <w:r>
              <w:rPr>
                <w:sz w:val="16"/>
                <w:szCs w:val="16"/>
                <w:lang w:val="fr-BE"/>
              </w:rPr>
              <w:t>de cession</w:t>
            </w:r>
            <w:r>
              <w:rPr>
                <w:rStyle w:val="Appelnotedebasdep"/>
                <w:sz w:val="16"/>
                <w:szCs w:val="16"/>
                <w:lang w:val="fr-BE"/>
              </w:rPr>
              <w:footnoteReference w:id="9"/>
            </w:r>
            <w:r>
              <w:rPr>
                <w:sz w:val="16"/>
                <w:szCs w:val="16"/>
                <w:lang w:val="fr-BE"/>
              </w:rPr>
              <w:t>*</w:t>
            </w:r>
          </w:p>
          <w:p w14:paraId="3AC9DC8B" w14:textId="77777777" w:rsidR="00657754" w:rsidRPr="00171496" w:rsidRDefault="00657754" w:rsidP="00657754">
            <w:pPr>
              <w:tabs>
                <w:tab w:val="left" w:leader="dot" w:pos="9639"/>
              </w:tabs>
              <w:jc w:val="center"/>
              <w:rPr>
                <w:rFonts w:cstheme="minorHAnsi"/>
                <w:sz w:val="16"/>
                <w:szCs w:val="16"/>
                <w:lang w:val="fr-BE"/>
              </w:rPr>
            </w:pPr>
            <w:r>
              <w:rPr>
                <w:noProof/>
                <w:szCs w:val="18"/>
                <w:lang w:val="fr-BE" w:eastAsia="fr-BE"/>
              </w:rPr>
              <w:sym w:font="Webdings" w:char="F069"/>
            </w:r>
          </w:p>
        </w:tc>
      </w:tr>
      <w:tr w:rsidR="00657754" w:rsidRPr="002622F0" w14:paraId="3A92F43C" w14:textId="77777777" w:rsidTr="00657754">
        <w:trPr>
          <w:cantSplit/>
          <w:trHeight w:val="567"/>
        </w:trPr>
        <w:tc>
          <w:tcPr>
            <w:tcW w:w="1418" w:type="dxa"/>
            <w:tcBorders>
              <w:top w:val="single" w:sz="8" w:space="0" w:color="auto"/>
              <w:left w:val="single" w:sz="8" w:space="0" w:color="auto"/>
              <w:bottom w:val="single" w:sz="4" w:space="0" w:color="auto"/>
              <w:right w:val="single" w:sz="8" w:space="0" w:color="auto"/>
            </w:tcBorders>
            <w:vAlign w:val="center"/>
          </w:tcPr>
          <w:p w14:paraId="4AB77F8B" w14:textId="77777777" w:rsidR="00657754" w:rsidRPr="002622F0" w:rsidRDefault="00657754" w:rsidP="00657754">
            <w:pPr>
              <w:jc w:val="center"/>
              <w:rPr>
                <w:lang w:val="fr-BE"/>
              </w:rPr>
            </w:pPr>
            <w:r w:rsidRPr="002622F0">
              <w:rPr>
                <w:lang w:val="fr-BE"/>
              </w:rPr>
              <w:t>A….</w:t>
            </w:r>
          </w:p>
        </w:tc>
        <w:tc>
          <w:tcPr>
            <w:tcW w:w="1417" w:type="dxa"/>
            <w:tcBorders>
              <w:top w:val="single" w:sz="8" w:space="0" w:color="auto"/>
              <w:left w:val="single" w:sz="8" w:space="0" w:color="auto"/>
              <w:bottom w:val="single" w:sz="4" w:space="0" w:color="auto"/>
              <w:right w:val="single" w:sz="8" w:space="0" w:color="auto"/>
            </w:tcBorders>
            <w:vAlign w:val="center"/>
          </w:tcPr>
          <w:p w14:paraId="7CA4CC3D" w14:textId="77777777" w:rsidR="00657754" w:rsidRPr="002622F0" w:rsidRDefault="00657754" w:rsidP="00657754">
            <w:pPr>
              <w:jc w:val="center"/>
              <w:rPr>
                <w:lang w:val="fr-BE"/>
              </w:rPr>
            </w:pPr>
            <w:r w:rsidRPr="002622F0">
              <w:rPr>
                <w:lang w:val="fr-BE"/>
              </w:rPr>
              <w:t>R</w:t>
            </w:r>
            <w:r>
              <w:rPr>
                <w:lang w:val="fr-BE"/>
              </w:rPr>
              <w:t>A</w:t>
            </w:r>
            <w:r w:rsidRPr="002622F0">
              <w:rPr>
                <w:lang w:val="fr-BE"/>
              </w:rPr>
              <w:t>…..</w:t>
            </w:r>
          </w:p>
        </w:tc>
        <w:tc>
          <w:tcPr>
            <w:tcW w:w="4962" w:type="dxa"/>
            <w:tcBorders>
              <w:top w:val="single" w:sz="8" w:space="0" w:color="auto"/>
              <w:left w:val="single" w:sz="8" w:space="0" w:color="auto"/>
              <w:bottom w:val="single" w:sz="4" w:space="0" w:color="auto"/>
              <w:right w:val="single" w:sz="8" w:space="0" w:color="auto"/>
            </w:tcBorders>
            <w:vAlign w:val="center"/>
          </w:tcPr>
          <w:p w14:paraId="593C2AB5" w14:textId="77777777" w:rsidR="00657754" w:rsidRPr="002622F0" w:rsidRDefault="00657754" w:rsidP="00657754">
            <w:pPr>
              <w:rPr>
                <w:lang w:val="fr-BE"/>
              </w:rPr>
            </w:pPr>
          </w:p>
        </w:tc>
        <w:tc>
          <w:tcPr>
            <w:tcW w:w="1621" w:type="dxa"/>
            <w:tcBorders>
              <w:top w:val="single" w:sz="8" w:space="0" w:color="auto"/>
              <w:left w:val="single" w:sz="8" w:space="0" w:color="auto"/>
              <w:bottom w:val="single" w:sz="4" w:space="0" w:color="auto"/>
              <w:right w:val="single" w:sz="8" w:space="0" w:color="auto"/>
            </w:tcBorders>
            <w:vAlign w:val="center"/>
          </w:tcPr>
          <w:p w14:paraId="743F46FB" w14:textId="77777777" w:rsidR="00657754" w:rsidRPr="002622F0" w:rsidRDefault="00657754" w:rsidP="00657754">
            <w:pPr>
              <w:rPr>
                <w:i/>
                <w:iCs/>
                <w:lang w:val="en-US"/>
              </w:rPr>
            </w:pPr>
          </w:p>
        </w:tc>
      </w:tr>
      <w:tr w:rsidR="00657754" w:rsidRPr="002622F0" w14:paraId="1DF7204F" w14:textId="77777777" w:rsidTr="00657754">
        <w:trPr>
          <w:cantSplit/>
          <w:trHeight w:val="567"/>
        </w:trPr>
        <w:tc>
          <w:tcPr>
            <w:tcW w:w="1418" w:type="dxa"/>
            <w:tcBorders>
              <w:top w:val="single" w:sz="4" w:space="0" w:color="auto"/>
              <w:left w:val="single" w:sz="8" w:space="0" w:color="auto"/>
              <w:bottom w:val="single" w:sz="4" w:space="0" w:color="auto"/>
              <w:right w:val="single" w:sz="8" w:space="0" w:color="auto"/>
            </w:tcBorders>
            <w:vAlign w:val="center"/>
          </w:tcPr>
          <w:p w14:paraId="32B06EC0" w14:textId="77777777" w:rsidR="00657754" w:rsidRPr="002622F0" w:rsidRDefault="00657754" w:rsidP="00657754">
            <w:pPr>
              <w:jc w:val="center"/>
              <w:rPr>
                <w:lang w:val="fr-BE"/>
              </w:rPr>
            </w:pPr>
            <w:r w:rsidRPr="002622F0">
              <w:rPr>
                <w:lang w:val="fr-BE"/>
              </w:rPr>
              <w:t>A….</w:t>
            </w:r>
          </w:p>
        </w:tc>
        <w:tc>
          <w:tcPr>
            <w:tcW w:w="1417" w:type="dxa"/>
            <w:tcBorders>
              <w:top w:val="single" w:sz="4" w:space="0" w:color="auto"/>
              <w:left w:val="single" w:sz="8" w:space="0" w:color="auto"/>
              <w:bottom w:val="single" w:sz="4" w:space="0" w:color="auto"/>
              <w:right w:val="single" w:sz="8" w:space="0" w:color="auto"/>
            </w:tcBorders>
            <w:vAlign w:val="center"/>
          </w:tcPr>
          <w:p w14:paraId="35958422" w14:textId="77777777" w:rsidR="00657754" w:rsidRPr="002622F0" w:rsidRDefault="00657754" w:rsidP="00657754">
            <w:pPr>
              <w:jc w:val="center"/>
              <w:rPr>
                <w:lang w:val="fr-BE"/>
              </w:rPr>
            </w:pPr>
            <w:r w:rsidRPr="002622F0">
              <w:rPr>
                <w:lang w:val="fr-BE"/>
              </w:rPr>
              <w:t>R</w:t>
            </w:r>
            <w:r>
              <w:rPr>
                <w:lang w:val="fr-BE"/>
              </w:rPr>
              <w:t>A</w:t>
            </w:r>
            <w:r w:rsidRPr="002622F0">
              <w:rPr>
                <w:lang w:val="fr-BE"/>
              </w:rPr>
              <w:t>…..</w:t>
            </w:r>
          </w:p>
        </w:tc>
        <w:tc>
          <w:tcPr>
            <w:tcW w:w="4962" w:type="dxa"/>
            <w:tcBorders>
              <w:top w:val="single" w:sz="4" w:space="0" w:color="auto"/>
              <w:left w:val="single" w:sz="8" w:space="0" w:color="auto"/>
              <w:bottom w:val="single" w:sz="4" w:space="0" w:color="auto"/>
              <w:right w:val="single" w:sz="8" w:space="0" w:color="auto"/>
            </w:tcBorders>
            <w:vAlign w:val="center"/>
          </w:tcPr>
          <w:p w14:paraId="43FAD1A9" w14:textId="77777777" w:rsidR="00657754" w:rsidRPr="002622F0" w:rsidRDefault="00657754" w:rsidP="00657754">
            <w:pPr>
              <w:rPr>
                <w:lang w:val="fr-BE"/>
              </w:rPr>
            </w:pPr>
          </w:p>
        </w:tc>
        <w:tc>
          <w:tcPr>
            <w:tcW w:w="1621" w:type="dxa"/>
            <w:tcBorders>
              <w:top w:val="single" w:sz="4" w:space="0" w:color="auto"/>
              <w:left w:val="single" w:sz="8" w:space="0" w:color="auto"/>
              <w:bottom w:val="single" w:sz="4" w:space="0" w:color="auto"/>
              <w:right w:val="single" w:sz="8" w:space="0" w:color="auto"/>
            </w:tcBorders>
            <w:vAlign w:val="center"/>
          </w:tcPr>
          <w:p w14:paraId="084A1AE9" w14:textId="77777777" w:rsidR="00657754" w:rsidRPr="002622F0" w:rsidRDefault="00657754" w:rsidP="00657754">
            <w:pPr>
              <w:rPr>
                <w:i/>
                <w:iCs/>
                <w:lang w:val="en-US"/>
              </w:rPr>
            </w:pPr>
          </w:p>
        </w:tc>
      </w:tr>
      <w:tr w:rsidR="00657754" w:rsidRPr="002622F0" w14:paraId="75471991" w14:textId="77777777" w:rsidTr="00657754">
        <w:trPr>
          <w:cantSplit/>
          <w:trHeight w:val="567"/>
        </w:trPr>
        <w:tc>
          <w:tcPr>
            <w:tcW w:w="1418" w:type="dxa"/>
            <w:tcBorders>
              <w:top w:val="single" w:sz="4" w:space="0" w:color="auto"/>
              <w:left w:val="single" w:sz="8" w:space="0" w:color="auto"/>
              <w:bottom w:val="single" w:sz="4" w:space="0" w:color="auto"/>
              <w:right w:val="single" w:sz="8" w:space="0" w:color="auto"/>
            </w:tcBorders>
            <w:vAlign w:val="center"/>
          </w:tcPr>
          <w:p w14:paraId="2C9F2B00" w14:textId="77777777" w:rsidR="00657754" w:rsidRPr="002622F0" w:rsidRDefault="00657754" w:rsidP="00657754">
            <w:pPr>
              <w:jc w:val="center"/>
              <w:rPr>
                <w:lang w:val="fr-BE"/>
              </w:rPr>
            </w:pPr>
            <w:r w:rsidRPr="002622F0">
              <w:rPr>
                <w:lang w:val="fr-BE"/>
              </w:rPr>
              <w:t>A….</w:t>
            </w:r>
          </w:p>
        </w:tc>
        <w:tc>
          <w:tcPr>
            <w:tcW w:w="1417" w:type="dxa"/>
            <w:tcBorders>
              <w:top w:val="single" w:sz="4" w:space="0" w:color="auto"/>
              <w:left w:val="single" w:sz="8" w:space="0" w:color="auto"/>
              <w:bottom w:val="single" w:sz="4" w:space="0" w:color="auto"/>
              <w:right w:val="single" w:sz="8" w:space="0" w:color="auto"/>
            </w:tcBorders>
            <w:vAlign w:val="center"/>
          </w:tcPr>
          <w:p w14:paraId="71417098" w14:textId="77777777" w:rsidR="00657754" w:rsidRPr="002622F0" w:rsidRDefault="00657754" w:rsidP="00657754">
            <w:pPr>
              <w:jc w:val="center"/>
              <w:rPr>
                <w:lang w:val="fr-BE"/>
              </w:rPr>
            </w:pPr>
            <w:r w:rsidRPr="002622F0">
              <w:rPr>
                <w:lang w:val="fr-BE"/>
              </w:rPr>
              <w:t>R</w:t>
            </w:r>
            <w:r>
              <w:rPr>
                <w:lang w:val="fr-BE"/>
              </w:rPr>
              <w:t>A</w:t>
            </w:r>
            <w:r w:rsidRPr="002622F0">
              <w:rPr>
                <w:lang w:val="fr-BE"/>
              </w:rPr>
              <w:t>…..</w:t>
            </w:r>
          </w:p>
        </w:tc>
        <w:tc>
          <w:tcPr>
            <w:tcW w:w="4962" w:type="dxa"/>
            <w:tcBorders>
              <w:top w:val="single" w:sz="4" w:space="0" w:color="auto"/>
              <w:left w:val="single" w:sz="8" w:space="0" w:color="auto"/>
              <w:bottom w:val="single" w:sz="4" w:space="0" w:color="auto"/>
              <w:right w:val="single" w:sz="8" w:space="0" w:color="auto"/>
            </w:tcBorders>
            <w:vAlign w:val="center"/>
          </w:tcPr>
          <w:p w14:paraId="76897000" w14:textId="77777777" w:rsidR="00657754" w:rsidRPr="002622F0" w:rsidRDefault="00657754" w:rsidP="00657754">
            <w:pPr>
              <w:rPr>
                <w:lang w:val="fr-BE"/>
              </w:rPr>
            </w:pPr>
          </w:p>
        </w:tc>
        <w:tc>
          <w:tcPr>
            <w:tcW w:w="1621" w:type="dxa"/>
            <w:tcBorders>
              <w:top w:val="single" w:sz="4" w:space="0" w:color="auto"/>
              <w:left w:val="single" w:sz="8" w:space="0" w:color="auto"/>
              <w:bottom w:val="single" w:sz="4" w:space="0" w:color="auto"/>
              <w:right w:val="single" w:sz="8" w:space="0" w:color="auto"/>
            </w:tcBorders>
            <w:vAlign w:val="center"/>
          </w:tcPr>
          <w:p w14:paraId="119AA8B6" w14:textId="77777777" w:rsidR="00657754" w:rsidRPr="002622F0" w:rsidRDefault="00657754" w:rsidP="00657754">
            <w:pPr>
              <w:rPr>
                <w:b/>
                <w:lang w:val="fr-BE"/>
              </w:rPr>
            </w:pPr>
            <w:r w:rsidRPr="002622F0">
              <w:rPr>
                <w:lang w:val="fr-BE"/>
              </w:rPr>
              <w:t xml:space="preserve"> </w:t>
            </w:r>
          </w:p>
        </w:tc>
      </w:tr>
      <w:tr w:rsidR="00657754" w:rsidRPr="002622F0" w14:paraId="49005131" w14:textId="77777777" w:rsidTr="00657754">
        <w:trPr>
          <w:cantSplit/>
          <w:trHeight w:val="567"/>
        </w:trPr>
        <w:tc>
          <w:tcPr>
            <w:tcW w:w="1418" w:type="dxa"/>
            <w:tcBorders>
              <w:top w:val="single" w:sz="4" w:space="0" w:color="auto"/>
              <w:left w:val="single" w:sz="8" w:space="0" w:color="auto"/>
              <w:bottom w:val="single" w:sz="4" w:space="0" w:color="auto"/>
              <w:right w:val="single" w:sz="8" w:space="0" w:color="auto"/>
            </w:tcBorders>
            <w:vAlign w:val="center"/>
          </w:tcPr>
          <w:p w14:paraId="43ACCC82" w14:textId="77777777" w:rsidR="00657754" w:rsidRPr="002622F0" w:rsidRDefault="00657754" w:rsidP="00657754">
            <w:pPr>
              <w:jc w:val="center"/>
              <w:rPr>
                <w:lang w:val="fr-BE"/>
              </w:rPr>
            </w:pPr>
            <w:r w:rsidRPr="002622F0">
              <w:rPr>
                <w:lang w:val="fr-BE"/>
              </w:rPr>
              <w:t>A….</w:t>
            </w:r>
          </w:p>
        </w:tc>
        <w:tc>
          <w:tcPr>
            <w:tcW w:w="1417" w:type="dxa"/>
            <w:tcBorders>
              <w:top w:val="single" w:sz="4" w:space="0" w:color="auto"/>
              <w:left w:val="single" w:sz="8" w:space="0" w:color="auto"/>
              <w:bottom w:val="single" w:sz="4" w:space="0" w:color="auto"/>
              <w:right w:val="single" w:sz="8" w:space="0" w:color="auto"/>
            </w:tcBorders>
            <w:vAlign w:val="center"/>
          </w:tcPr>
          <w:p w14:paraId="572E6261" w14:textId="77777777" w:rsidR="00657754" w:rsidRPr="002622F0" w:rsidRDefault="00657754" w:rsidP="00657754">
            <w:pPr>
              <w:jc w:val="center"/>
              <w:rPr>
                <w:lang w:val="fr-BE"/>
              </w:rPr>
            </w:pPr>
            <w:r w:rsidRPr="002622F0">
              <w:rPr>
                <w:lang w:val="fr-BE"/>
              </w:rPr>
              <w:t>R</w:t>
            </w:r>
            <w:r>
              <w:rPr>
                <w:lang w:val="fr-BE"/>
              </w:rPr>
              <w:t>A</w:t>
            </w:r>
            <w:r w:rsidRPr="002622F0">
              <w:rPr>
                <w:lang w:val="fr-BE"/>
              </w:rPr>
              <w:t>…..</w:t>
            </w:r>
          </w:p>
        </w:tc>
        <w:tc>
          <w:tcPr>
            <w:tcW w:w="4962" w:type="dxa"/>
            <w:tcBorders>
              <w:top w:val="single" w:sz="4" w:space="0" w:color="auto"/>
              <w:left w:val="single" w:sz="8" w:space="0" w:color="auto"/>
              <w:bottom w:val="single" w:sz="4" w:space="0" w:color="auto"/>
              <w:right w:val="single" w:sz="8" w:space="0" w:color="auto"/>
            </w:tcBorders>
            <w:vAlign w:val="center"/>
          </w:tcPr>
          <w:p w14:paraId="29810432" w14:textId="77777777" w:rsidR="00657754" w:rsidRPr="002622F0" w:rsidRDefault="00657754" w:rsidP="00657754">
            <w:pPr>
              <w:rPr>
                <w:lang w:val="fr-BE"/>
              </w:rPr>
            </w:pPr>
          </w:p>
        </w:tc>
        <w:tc>
          <w:tcPr>
            <w:tcW w:w="1621" w:type="dxa"/>
            <w:tcBorders>
              <w:top w:val="single" w:sz="4" w:space="0" w:color="auto"/>
              <w:left w:val="single" w:sz="8" w:space="0" w:color="auto"/>
              <w:bottom w:val="single" w:sz="4" w:space="0" w:color="auto"/>
              <w:right w:val="single" w:sz="8" w:space="0" w:color="auto"/>
            </w:tcBorders>
            <w:vAlign w:val="center"/>
          </w:tcPr>
          <w:p w14:paraId="558ACDA7" w14:textId="77777777" w:rsidR="00657754" w:rsidRPr="002622F0" w:rsidRDefault="00657754" w:rsidP="00657754">
            <w:pPr>
              <w:rPr>
                <w:b/>
                <w:lang w:val="fr-BE"/>
              </w:rPr>
            </w:pPr>
            <w:r w:rsidRPr="002622F0">
              <w:rPr>
                <w:lang w:val="fr-BE"/>
              </w:rPr>
              <w:t xml:space="preserve"> </w:t>
            </w:r>
          </w:p>
        </w:tc>
      </w:tr>
      <w:tr w:rsidR="00657754" w:rsidRPr="002622F0" w14:paraId="286F47BE" w14:textId="77777777" w:rsidTr="00657754">
        <w:trPr>
          <w:cantSplit/>
          <w:trHeight w:val="567"/>
        </w:trPr>
        <w:tc>
          <w:tcPr>
            <w:tcW w:w="1418" w:type="dxa"/>
            <w:tcBorders>
              <w:top w:val="single" w:sz="4" w:space="0" w:color="auto"/>
              <w:left w:val="single" w:sz="8" w:space="0" w:color="auto"/>
              <w:bottom w:val="single" w:sz="4" w:space="0" w:color="auto"/>
              <w:right w:val="single" w:sz="8" w:space="0" w:color="auto"/>
            </w:tcBorders>
            <w:vAlign w:val="center"/>
          </w:tcPr>
          <w:p w14:paraId="2C379041" w14:textId="77777777" w:rsidR="00657754" w:rsidRPr="002622F0" w:rsidRDefault="00657754" w:rsidP="00657754">
            <w:pPr>
              <w:jc w:val="center"/>
              <w:rPr>
                <w:lang w:val="fr-BE"/>
              </w:rPr>
            </w:pPr>
            <w:r w:rsidRPr="002622F0">
              <w:rPr>
                <w:lang w:val="fr-BE"/>
              </w:rPr>
              <w:t>A….</w:t>
            </w:r>
          </w:p>
        </w:tc>
        <w:tc>
          <w:tcPr>
            <w:tcW w:w="1417" w:type="dxa"/>
            <w:tcBorders>
              <w:top w:val="single" w:sz="4" w:space="0" w:color="auto"/>
              <w:left w:val="single" w:sz="8" w:space="0" w:color="auto"/>
              <w:bottom w:val="single" w:sz="4" w:space="0" w:color="auto"/>
              <w:right w:val="single" w:sz="8" w:space="0" w:color="auto"/>
            </w:tcBorders>
            <w:vAlign w:val="center"/>
          </w:tcPr>
          <w:p w14:paraId="6AA5E414" w14:textId="77777777" w:rsidR="00657754" w:rsidRPr="002622F0" w:rsidRDefault="00657754" w:rsidP="00657754">
            <w:pPr>
              <w:jc w:val="center"/>
              <w:rPr>
                <w:lang w:val="fr-BE"/>
              </w:rPr>
            </w:pPr>
            <w:r w:rsidRPr="002622F0">
              <w:rPr>
                <w:lang w:val="fr-BE"/>
              </w:rPr>
              <w:t>R</w:t>
            </w:r>
            <w:r>
              <w:rPr>
                <w:lang w:val="fr-BE"/>
              </w:rPr>
              <w:t>A</w:t>
            </w:r>
            <w:r w:rsidRPr="002622F0">
              <w:rPr>
                <w:lang w:val="fr-BE"/>
              </w:rPr>
              <w:t>…..</w:t>
            </w:r>
          </w:p>
        </w:tc>
        <w:tc>
          <w:tcPr>
            <w:tcW w:w="4962" w:type="dxa"/>
            <w:tcBorders>
              <w:top w:val="single" w:sz="4" w:space="0" w:color="auto"/>
              <w:left w:val="single" w:sz="8" w:space="0" w:color="auto"/>
              <w:bottom w:val="single" w:sz="4" w:space="0" w:color="auto"/>
              <w:right w:val="single" w:sz="8" w:space="0" w:color="auto"/>
            </w:tcBorders>
            <w:vAlign w:val="center"/>
          </w:tcPr>
          <w:p w14:paraId="792BC4A1" w14:textId="77777777" w:rsidR="00657754" w:rsidRPr="002622F0" w:rsidRDefault="00657754" w:rsidP="00657754">
            <w:pPr>
              <w:rPr>
                <w:lang w:val="fr-BE"/>
              </w:rPr>
            </w:pPr>
          </w:p>
        </w:tc>
        <w:tc>
          <w:tcPr>
            <w:tcW w:w="1621" w:type="dxa"/>
            <w:tcBorders>
              <w:top w:val="single" w:sz="4" w:space="0" w:color="auto"/>
              <w:left w:val="single" w:sz="8" w:space="0" w:color="auto"/>
              <w:bottom w:val="single" w:sz="4" w:space="0" w:color="auto"/>
              <w:right w:val="single" w:sz="8" w:space="0" w:color="auto"/>
            </w:tcBorders>
            <w:vAlign w:val="center"/>
          </w:tcPr>
          <w:p w14:paraId="1F234DE0" w14:textId="77777777" w:rsidR="00657754" w:rsidRPr="002622F0" w:rsidRDefault="00657754" w:rsidP="00657754">
            <w:pPr>
              <w:rPr>
                <w:i/>
                <w:iCs/>
                <w:lang w:val="en-US"/>
              </w:rPr>
            </w:pPr>
          </w:p>
        </w:tc>
      </w:tr>
      <w:tr w:rsidR="00657754" w:rsidRPr="002622F0" w14:paraId="36AACF8D" w14:textId="77777777" w:rsidTr="00657754">
        <w:trPr>
          <w:cantSplit/>
          <w:trHeight w:val="567"/>
        </w:trPr>
        <w:tc>
          <w:tcPr>
            <w:tcW w:w="1418" w:type="dxa"/>
            <w:tcBorders>
              <w:top w:val="single" w:sz="4" w:space="0" w:color="auto"/>
              <w:left w:val="single" w:sz="8" w:space="0" w:color="auto"/>
              <w:bottom w:val="single" w:sz="4" w:space="0" w:color="auto"/>
              <w:right w:val="single" w:sz="8" w:space="0" w:color="auto"/>
            </w:tcBorders>
            <w:vAlign w:val="center"/>
          </w:tcPr>
          <w:p w14:paraId="502014CC" w14:textId="77777777" w:rsidR="00657754" w:rsidRPr="002622F0" w:rsidRDefault="00657754" w:rsidP="00657754">
            <w:pPr>
              <w:jc w:val="center"/>
              <w:rPr>
                <w:lang w:val="fr-BE"/>
              </w:rPr>
            </w:pPr>
            <w:r w:rsidRPr="002622F0">
              <w:rPr>
                <w:lang w:val="fr-BE"/>
              </w:rPr>
              <w:t>A….</w:t>
            </w:r>
          </w:p>
        </w:tc>
        <w:tc>
          <w:tcPr>
            <w:tcW w:w="1417" w:type="dxa"/>
            <w:tcBorders>
              <w:top w:val="single" w:sz="4" w:space="0" w:color="auto"/>
              <w:left w:val="single" w:sz="8" w:space="0" w:color="auto"/>
              <w:bottom w:val="single" w:sz="4" w:space="0" w:color="auto"/>
              <w:right w:val="single" w:sz="8" w:space="0" w:color="auto"/>
            </w:tcBorders>
            <w:vAlign w:val="center"/>
          </w:tcPr>
          <w:p w14:paraId="79CAA89A" w14:textId="77777777" w:rsidR="00657754" w:rsidRPr="002622F0" w:rsidRDefault="00657754" w:rsidP="00657754">
            <w:pPr>
              <w:jc w:val="center"/>
              <w:rPr>
                <w:lang w:val="fr-BE"/>
              </w:rPr>
            </w:pPr>
            <w:r w:rsidRPr="002622F0">
              <w:rPr>
                <w:lang w:val="fr-BE"/>
              </w:rPr>
              <w:t>R</w:t>
            </w:r>
            <w:r>
              <w:rPr>
                <w:lang w:val="fr-BE"/>
              </w:rPr>
              <w:t>A</w:t>
            </w:r>
            <w:r w:rsidRPr="002622F0">
              <w:rPr>
                <w:lang w:val="fr-BE"/>
              </w:rPr>
              <w:t>…..</w:t>
            </w:r>
          </w:p>
        </w:tc>
        <w:tc>
          <w:tcPr>
            <w:tcW w:w="4962" w:type="dxa"/>
            <w:tcBorders>
              <w:top w:val="single" w:sz="4" w:space="0" w:color="auto"/>
              <w:left w:val="single" w:sz="8" w:space="0" w:color="auto"/>
              <w:bottom w:val="single" w:sz="4" w:space="0" w:color="auto"/>
              <w:right w:val="single" w:sz="8" w:space="0" w:color="auto"/>
            </w:tcBorders>
            <w:vAlign w:val="center"/>
          </w:tcPr>
          <w:p w14:paraId="6EB31B9F" w14:textId="77777777" w:rsidR="00657754" w:rsidRPr="002622F0" w:rsidRDefault="00657754" w:rsidP="00657754">
            <w:pPr>
              <w:rPr>
                <w:lang w:val="fr-BE"/>
              </w:rPr>
            </w:pPr>
          </w:p>
        </w:tc>
        <w:tc>
          <w:tcPr>
            <w:tcW w:w="1621" w:type="dxa"/>
            <w:tcBorders>
              <w:top w:val="single" w:sz="4" w:space="0" w:color="auto"/>
              <w:left w:val="single" w:sz="8" w:space="0" w:color="auto"/>
              <w:bottom w:val="single" w:sz="4" w:space="0" w:color="auto"/>
              <w:right w:val="single" w:sz="8" w:space="0" w:color="auto"/>
            </w:tcBorders>
            <w:vAlign w:val="center"/>
          </w:tcPr>
          <w:p w14:paraId="68379061" w14:textId="77777777" w:rsidR="00657754" w:rsidRPr="002622F0" w:rsidRDefault="00657754" w:rsidP="00657754">
            <w:pPr>
              <w:rPr>
                <w:b/>
                <w:lang w:val="fr-BE"/>
              </w:rPr>
            </w:pPr>
            <w:r w:rsidRPr="002622F0">
              <w:rPr>
                <w:lang w:val="fr-BE"/>
              </w:rPr>
              <w:t xml:space="preserve"> </w:t>
            </w:r>
          </w:p>
        </w:tc>
      </w:tr>
      <w:tr w:rsidR="00657754" w:rsidRPr="002622F0" w14:paraId="1849BEF8" w14:textId="77777777" w:rsidTr="00657754">
        <w:trPr>
          <w:cantSplit/>
          <w:trHeight w:val="567"/>
        </w:trPr>
        <w:tc>
          <w:tcPr>
            <w:tcW w:w="1418" w:type="dxa"/>
            <w:tcBorders>
              <w:top w:val="single" w:sz="4" w:space="0" w:color="auto"/>
              <w:left w:val="single" w:sz="8" w:space="0" w:color="auto"/>
              <w:bottom w:val="single" w:sz="4" w:space="0" w:color="auto"/>
              <w:right w:val="single" w:sz="8" w:space="0" w:color="auto"/>
            </w:tcBorders>
            <w:vAlign w:val="center"/>
          </w:tcPr>
          <w:p w14:paraId="51E926CB" w14:textId="77777777" w:rsidR="00657754" w:rsidRPr="002622F0" w:rsidRDefault="00657754" w:rsidP="00657754">
            <w:pPr>
              <w:jc w:val="center"/>
              <w:rPr>
                <w:lang w:val="fr-BE"/>
              </w:rPr>
            </w:pPr>
            <w:r w:rsidRPr="002622F0">
              <w:rPr>
                <w:lang w:val="fr-BE"/>
              </w:rPr>
              <w:t>A….</w:t>
            </w:r>
          </w:p>
        </w:tc>
        <w:tc>
          <w:tcPr>
            <w:tcW w:w="1417" w:type="dxa"/>
            <w:tcBorders>
              <w:top w:val="single" w:sz="4" w:space="0" w:color="auto"/>
              <w:left w:val="single" w:sz="8" w:space="0" w:color="auto"/>
              <w:bottom w:val="single" w:sz="4" w:space="0" w:color="auto"/>
              <w:right w:val="single" w:sz="8" w:space="0" w:color="auto"/>
            </w:tcBorders>
            <w:vAlign w:val="center"/>
          </w:tcPr>
          <w:p w14:paraId="78821A07" w14:textId="77777777" w:rsidR="00657754" w:rsidRPr="002622F0" w:rsidRDefault="00657754" w:rsidP="00657754">
            <w:pPr>
              <w:jc w:val="center"/>
              <w:rPr>
                <w:lang w:val="fr-BE"/>
              </w:rPr>
            </w:pPr>
            <w:r w:rsidRPr="002622F0">
              <w:rPr>
                <w:lang w:val="fr-BE"/>
              </w:rPr>
              <w:t>R</w:t>
            </w:r>
            <w:r>
              <w:rPr>
                <w:lang w:val="fr-BE"/>
              </w:rPr>
              <w:t>A</w:t>
            </w:r>
            <w:r w:rsidRPr="002622F0">
              <w:rPr>
                <w:lang w:val="fr-BE"/>
              </w:rPr>
              <w:t>…..</w:t>
            </w:r>
          </w:p>
        </w:tc>
        <w:tc>
          <w:tcPr>
            <w:tcW w:w="4962" w:type="dxa"/>
            <w:tcBorders>
              <w:top w:val="single" w:sz="4" w:space="0" w:color="auto"/>
              <w:left w:val="single" w:sz="8" w:space="0" w:color="auto"/>
              <w:bottom w:val="single" w:sz="4" w:space="0" w:color="auto"/>
              <w:right w:val="single" w:sz="8" w:space="0" w:color="auto"/>
            </w:tcBorders>
            <w:vAlign w:val="center"/>
          </w:tcPr>
          <w:p w14:paraId="322D680B" w14:textId="77777777" w:rsidR="00657754" w:rsidRPr="002622F0" w:rsidRDefault="00657754" w:rsidP="00657754">
            <w:pPr>
              <w:rPr>
                <w:lang w:val="fr-BE"/>
              </w:rPr>
            </w:pPr>
          </w:p>
        </w:tc>
        <w:tc>
          <w:tcPr>
            <w:tcW w:w="1621" w:type="dxa"/>
            <w:tcBorders>
              <w:top w:val="single" w:sz="4" w:space="0" w:color="auto"/>
              <w:left w:val="single" w:sz="8" w:space="0" w:color="auto"/>
              <w:bottom w:val="single" w:sz="4" w:space="0" w:color="auto"/>
              <w:right w:val="single" w:sz="8" w:space="0" w:color="auto"/>
            </w:tcBorders>
            <w:vAlign w:val="center"/>
          </w:tcPr>
          <w:p w14:paraId="12FD3E3F" w14:textId="77777777" w:rsidR="00657754" w:rsidRPr="002622F0" w:rsidRDefault="00657754" w:rsidP="00657754">
            <w:pPr>
              <w:rPr>
                <w:b/>
                <w:lang w:val="fr-BE"/>
              </w:rPr>
            </w:pPr>
            <w:r w:rsidRPr="002622F0">
              <w:rPr>
                <w:lang w:val="fr-BE"/>
              </w:rPr>
              <w:t xml:space="preserve"> </w:t>
            </w:r>
          </w:p>
        </w:tc>
      </w:tr>
      <w:tr w:rsidR="00657754" w:rsidRPr="002622F0" w14:paraId="20BAD860" w14:textId="77777777" w:rsidTr="00657754">
        <w:trPr>
          <w:cantSplit/>
          <w:trHeight w:val="567"/>
        </w:trPr>
        <w:tc>
          <w:tcPr>
            <w:tcW w:w="1418" w:type="dxa"/>
            <w:tcBorders>
              <w:top w:val="single" w:sz="4" w:space="0" w:color="auto"/>
              <w:left w:val="single" w:sz="8" w:space="0" w:color="auto"/>
              <w:bottom w:val="single" w:sz="4" w:space="0" w:color="auto"/>
              <w:right w:val="single" w:sz="8" w:space="0" w:color="auto"/>
            </w:tcBorders>
            <w:vAlign w:val="center"/>
          </w:tcPr>
          <w:p w14:paraId="602FFFE4" w14:textId="77777777" w:rsidR="00657754" w:rsidRPr="002622F0" w:rsidRDefault="00657754" w:rsidP="00657754">
            <w:pPr>
              <w:jc w:val="center"/>
              <w:rPr>
                <w:lang w:val="fr-BE"/>
              </w:rPr>
            </w:pPr>
            <w:r w:rsidRPr="002622F0">
              <w:rPr>
                <w:lang w:val="fr-BE"/>
              </w:rPr>
              <w:t>A….</w:t>
            </w:r>
          </w:p>
        </w:tc>
        <w:tc>
          <w:tcPr>
            <w:tcW w:w="1417" w:type="dxa"/>
            <w:tcBorders>
              <w:top w:val="single" w:sz="4" w:space="0" w:color="auto"/>
              <w:left w:val="single" w:sz="8" w:space="0" w:color="auto"/>
              <w:bottom w:val="single" w:sz="4" w:space="0" w:color="auto"/>
              <w:right w:val="single" w:sz="8" w:space="0" w:color="auto"/>
            </w:tcBorders>
            <w:vAlign w:val="center"/>
          </w:tcPr>
          <w:p w14:paraId="2C78B8D4" w14:textId="77777777" w:rsidR="00657754" w:rsidRPr="002622F0" w:rsidRDefault="00657754" w:rsidP="00657754">
            <w:pPr>
              <w:jc w:val="center"/>
              <w:rPr>
                <w:lang w:val="fr-BE"/>
              </w:rPr>
            </w:pPr>
            <w:r w:rsidRPr="002622F0">
              <w:rPr>
                <w:lang w:val="fr-BE"/>
              </w:rPr>
              <w:t>R</w:t>
            </w:r>
            <w:r>
              <w:rPr>
                <w:lang w:val="fr-BE"/>
              </w:rPr>
              <w:t>A</w:t>
            </w:r>
            <w:r w:rsidRPr="002622F0">
              <w:rPr>
                <w:lang w:val="fr-BE"/>
              </w:rPr>
              <w:t>…..</w:t>
            </w:r>
          </w:p>
        </w:tc>
        <w:tc>
          <w:tcPr>
            <w:tcW w:w="4962" w:type="dxa"/>
            <w:tcBorders>
              <w:top w:val="single" w:sz="4" w:space="0" w:color="auto"/>
              <w:left w:val="single" w:sz="8" w:space="0" w:color="auto"/>
              <w:bottom w:val="single" w:sz="4" w:space="0" w:color="auto"/>
              <w:right w:val="single" w:sz="8" w:space="0" w:color="auto"/>
            </w:tcBorders>
            <w:vAlign w:val="center"/>
          </w:tcPr>
          <w:p w14:paraId="2E575F2E" w14:textId="77777777" w:rsidR="00657754" w:rsidRPr="002622F0" w:rsidRDefault="00657754" w:rsidP="00657754">
            <w:pPr>
              <w:rPr>
                <w:lang w:val="fr-BE"/>
              </w:rPr>
            </w:pPr>
          </w:p>
        </w:tc>
        <w:tc>
          <w:tcPr>
            <w:tcW w:w="1621" w:type="dxa"/>
            <w:tcBorders>
              <w:top w:val="single" w:sz="4" w:space="0" w:color="auto"/>
              <w:left w:val="single" w:sz="8" w:space="0" w:color="auto"/>
              <w:bottom w:val="single" w:sz="4" w:space="0" w:color="auto"/>
              <w:right w:val="single" w:sz="8" w:space="0" w:color="auto"/>
            </w:tcBorders>
            <w:vAlign w:val="center"/>
          </w:tcPr>
          <w:p w14:paraId="68EB2A18" w14:textId="77777777" w:rsidR="00657754" w:rsidRPr="002622F0" w:rsidRDefault="00657754" w:rsidP="00657754">
            <w:pPr>
              <w:rPr>
                <w:b/>
                <w:lang w:val="fr-BE"/>
              </w:rPr>
            </w:pPr>
            <w:r w:rsidRPr="002622F0">
              <w:rPr>
                <w:lang w:val="fr-BE"/>
              </w:rPr>
              <w:t xml:space="preserve"> </w:t>
            </w:r>
          </w:p>
        </w:tc>
      </w:tr>
      <w:tr w:rsidR="00657754" w:rsidRPr="002622F0" w14:paraId="7DF10EAB" w14:textId="77777777" w:rsidTr="00657754">
        <w:trPr>
          <w:cantSplit/>
          <w:trHeight w:val="567"/>
        </w:trPr>
        <w:tc>
          <w:tcPr>
            <w:tcW w:w="1418" w:type="dxa"/>
            <w:tcBorders>
              <w:top w:val="single" w:sz="4" w:space="0" w:color="auto"/>
              <w:left w:val="single" w:sz="8" w:space="0" w:color="auto"/>
              <w:bottom w:val="single" w:sz="4" w:space="0" w:color="auto"/>
              <w:right w:val="single" w:sz="8" w:space="0" w:color="auto"/>
            </w:tcBorders>
            <w:vAlign w:val="center"/>
          </w:tcPr>
          <w:p w14:paraId="3B0BA5CE" w14:textId="77777777" w:rsidR="00657754" w:rsidRPr="002622F0" w:rsidRDefault="00657754" w:rsidP="00657754">
            <w:pPr>
              <w:jc w:val="center"/>
              <w:rPr>
                <w:lang w:val="fr-BE"/>
              </w:rPr>
            </w:pPr>
            <w:r w:rsidRPr="002622F0">
              <w:rPr>
                <w:lang w:val="fr-BE"/>
              </w:rPr>
              <w:t>A….</w:t>
            </w:r>
          </w:p>
        </w:tc>
        <w:tc>
          <w:tcPr>
            <w:tcW w:w="1417" w:type="dxa"/>
            <w:tcBorders>
              <w:top w:val="single" w:sz="4" w:space="0" w:color="auto"/>
              <w:left w:val="single" w:sz="8" w:space="0" w:color="auto"/>
              <w:bottom w:val="single" w:sz="4" w:space="0" w:color="auto"/>
              <w:right w:val="single" w:sz="8" w:space="0" w:color="auto"/>
            </w:tcBorders>
            <w:vAlign w:val="center"/>
          </w:tcPr>
          <w:p w14:paraId="48E49BE3" w14:textId="77777777" w:rsidR="00657754" w:rsidRPr="002622F0" w:rsidRDefault="00657754" w:rsidP="00657754">
            <w:pPr>
              <w:jc w:val="center"/>
              <w:rPr>
                <w:lang w:val="fr-BE"/>
              </w:rPr>
            </w:pPr>
            <w:r w:rsidRPr="002622F0">
              <w:rPr>
                <w:lang w:val="fr-BE"/>
              </w:rPr>
              <w:t>R</w:t>
            </w:r>
            <w:r>
              <w:rPr>
                <w:lang w:val="fr-BE"/>
              </w:rPr>
              <w:t>A</w:t>
            </w:r>
            <w:r w:rsidRPr="002622F0">
              <w:rPr>
                <w:lang w:val="fr-BE"/>
              </w:rPr>
              <w:t>…..</w:t>
            </w:r>
          </w:p>
        </w:tc>
        <w:tc>
          <w:tcPr>
            <w:tcW w:w="4962" w:type="dxa"/>
            <w:tcBorders>
              <w:top w:val="single" w:sz="4" w:space="0" w:color="auto"/>
              <w:left w:val="single" w:sz="8" w:space="0" w:color="auto"/>
              <w:bottom w:val="single" w:sz="4" w:space="0" w:color="auto"/>
              <w:right w:val="single" w:sz="8" w:space="0" w:color="auto"/>
            </w:tcBorders>
            <w:vAlign w:val="center"/>
          </w:tcPr>
          <w:p w14:paraId="053D3B52" w14:textId="77777777" w:rsidR="00657754" w:rsidRPr="002622F0" w:rsidRDefault="00657754" w:rsidP="00657754">
            <w:pPr>
              <w:rPr>
                <w:lang w:val="fr-BE"/>
              </w:rPr>
            </w:pPr>
          </w:p>
        </w:tc>
        <w:tc>
          <w:tcPr>
            <w:tcW w:w="1621" w:type="dxa"/>
            <w:tcBorders>
              <w:top w:val="single" w:sz="4" w:space="0" w:color="auto"/>
              <w:left w:val="single" w:sz="8" w:space="0" w:color="auto"/>
              <w:bottom w:val="single" w:sz="4" w:space="0" w:color="auto"/>
              <w:right w:val="single" w:sz="8" w:space="0" w:color="auto"/>
            </w:tcBorders>
            <w:vAlign w:val="center"/>
          </w:tcPr>
          <w:p w14:paraId="191962D4" w14:textId="77777777" w:rsidR="00657754" w:rsidRPr="002622F0" w:rsidRDefault="00657754" w:rsidP="00657754">
            <w:pPr>
              <w:rPr>
                <w:b/>
                <w:lang w:val="fr-BE"/>
              </w:rPr>
            </w:pPr>
            <w:r w:rsidRPr="002622F0">
              <w:rPr>
                <w:lang w:val="fr-BE"/>
              </w:rPr>
              <w:t xml:space="preserve"> </w:t>
            </w:r>
          </w:p>
        </w:tc>
      </w:tr>
      <w:tr w:rsidR="00657754" w:rsidRPr="002622F0" w14:paraId="25B5575F" w14:textId="77777777" w:rsidTr="00657754">
        <w:trPr>
          <w:cantSplit/>
          <w:trHeight w:val="567"/>
        </w:trPr>
        <w:tc>
          <w:tcPr>
            <w:tcW w:w="1418" w:type="dxa"/>
            <w:tcBorders>
              <w:top w:val="single" w:sz="4" w:space="0" w:color="auto"/>
              <w:left w:val="single" w:sz="8" w:space="0" w:color="auto"/>
              <w:bottom w:val="single" w:sz="4" w:space="0" w:color="auto"/>
              <w:right w:val="single" w:sz="8" w:space="0" w:color="auto"/>
            </w:tcBorders>
            <w:vAlign w:val="center"/>
          </w:tcPr>
          <w:p w14:paraId="23CCA40B" w14:textId="77777777" w:rsidR="00657754" w:rsidRPr="002622F0" w:rsidRDefault="00657754" w:rsidP="00657754">
            <w:pPr>
              <w:jc w:val="center"/>
              <w:rPr>
                <w:lang w:val="fr-BE"/>
              </w:rPr>
            </w:pPr>
            <w:r w:rsidRPr="002622F0">
              <w:rPr>
                <w:lang w:val="fr-BE"/>
              </w:rPr>
              <w:t>A….</w:t>
            </w:r>
          </w:p>
        </w:tc>
        <w:tc>
          <w:tcPr>
            <w:tcW w:w="1417" w:type="dxa"/>
            <w:tcBorders>
              <w:top w:val="single" w:sz="4" w:space="0" w:color="auto"/>
              <w:left w:val="single" w:sz="8" w:space="0" w:color="auto"/>
              <w:bottom w:val="single" w:sz="4" w:space="0" w:color="auto"/>
              <w:right w:val="single" w:sz="8" w:space="0" w:color="auto"/>
            </w:tcBorders>
            <w:vAlign w:val="center"/>
          </w:tcPr>
          <w:p w14:paraId="7CBDFF74" w14:textId="77777777" w:rsidR="00657754" w:rsidRPr="002622F0" w:rsidRDefault="00657754" w:rsidP="00657754">
            <w:pPr>
              <w:jc w:val="center"/>
              <w:rPr>
                <w:lang w:val="fr-BE"/>
              </w:rPr>
            </w:pPr>
            <w:r w:rsidRPr="002622F0">
              <w:rPr>
                <w:lang w:val="fr-BE"/>
              </w:rPr>
              <w:t>R</w:t>
            </w:r>
            <w:r>
              <w:rPr>
                <w:lang w:val="fr-BE"/>
              </w:rPr>
              <w:t>A</w:t>
            </w:r>
            <w:r w:rsidRPr="002622F0">
              <w:rPr>
                <w:lang w:val="fr-BE"/>
              </w:rPr>
              <w:t>…..</w:t>
            </w:r>
          </w:p>
        </w:tc>
        <w:tc>
          <w:tcPr>
            <w:tcW w:w="4962" w:type="dxa"/>
            <w:tcBorders>
              <w:top w:val="single" w:sz="4" w:space="0" w:color="auto"/>
              <w:left w:val="single" w:sz="8" w:space="0" w:color="auto"/>
              <w:bottom w:val="single" w:sz="4" w:space="0" w:color="auto"/>
              <w:right w:val="single" w:sz="8" w:space="0" w:color="auto"/>
            </w:tcBorders>
            <w:vAlign w:val="center"/>
          </w:tcPr>
          <w:p w14:paraId="1FFDED98" w14:textId="77777777" w:rsidR="00657754" w:rsidRPr="002622F0" w:rsidRDefault="00657754" w:rsidP="00657754">
            <w:pPr>
              <w:rPr>
                <w:lang w:val="fr-BE"/>
              </w:rPr>
            </w:pPr>
          </w:p>
        </w:tc>
        <w:tc>
          <w:tcPr>
            <w:tcW w:w="1621" w:type="dxa"/>
            <w:tcBorders>
              <w:top w:val="single" w:sz="4" w:space="0" w:color="auto"/>
              <w:left w:val="single" w:sz="8" w:space="0" w:color="auto"/>
              <w:bottom w:val="single" w:sz="4" w:space="0" w:color="auto"/>
              <w:right w:val="single" w:sz="8" w:space="0" w:color="auto"/>
            </w:tcBorders>
            <w:vAlign w:val="center"/>
          </w:tcPr>
          <w:p w14:paraId="6B909BC9" w14:textId="77777777" w:rsidR="00657754" w:rsidRPr="002622F0" w:rsidRDefault="00657754" w:rsidP="00657754">
            <w:pPr>
              <w:rPr>
                <w:b/>
                <w:lang w:val="fr-BE"/>
              </w:rPr>
            </w:pPr>
            <w:r w:rsidRPr="002622F0">
              <w:rPr>
                <w:lang w:val="fr-BE"/>
              </w:rPr>
              <w:t xml:space="preserve"> </w:t>
            </w:r>
          </w:p>
        </w:tc>
      </w:tr>
      <w:tr w:rsidR="00657754" w:rsidRPr="002622F0" w14:paraId="326ED40D" w14:textId="77777777" w:rsidTr="00657754">
        <w:trPr>
          <w:cantSplit/>
          <w:trHeight w:val="567"/>
        </w:trPr>
        <w:tc>
          <w:tcPr>
            <w:tcW w:w="1418" w:type="dxa"/>
            <w:tcBorders>
              <w:top w:val="single" w:sz="4" w:space="0" w:color="auto"/>
              <w:left w:val="single" w:sz="8" w:space="0" w:color="auto"/>
              <w:bottom w:val="single" w:sz="4" w:space="0" w:color="auto"/>
              <w:right w:val="single" w:sz="8" w:space="0" w:color="auto"/>
            </w:tcBorders>
            <w:vAlign w:val="center"/>
          </w:tcPr>
          <w:p w14:paraId="38E599F9" w14:textId="77777777" w:rsidR="00657754" w:rsidRPr="002622F0" w:rsidRDefault="00657754" w:rsidP="00657754">
            <w:pPr>
              <w:jc w:val="center"/>
              <w:rPr>
                <w:lang w:val="fr-BE"/>
              </w:rPr>
            </w:pPr>
            <w:r w:rsidRPr="002622F0">
              <w:rPr>
                <w:lang w:val="fr-BE"/>
              </w:rPr>
              <w:t>A….</w:t>
            </w:r>
          </w:p>
        </w:tc>
        <w:tc>
          <w:tcPr>
            <w:tcW w:w="1417" w:type="dxa"/>
            <w:tcBorders>
              <w:top w:val="single" w:sz="4" w:space="0" w:color="auto"/>
              <w:left w:val="single" w:sz="8" w:space="0" w:color="auto"/>
              <w:bottom w:val="single" w:sz="4" w:space="0" w:color="auto"/>
              <w:right w:val="single" w:sz="8" w:space="0" w:color="auto"/>
            </w:tcBorders>
            <w:vAlign w:val="center"/>
          </w:tcPr>
          <w:p w14:paraId="5B50C3B7" w14:textId="77777777" w:rsidR="00657754" w:rsidRPr="002622F0" w:rsidRDefault="00657754" w:rsidP="00657754">
            <w:pPr>
              <w:jc w:val="center"/>
              <w:rPr>
                <w:lang w:val="fr-BE"/>
              </w:rPr>
            </w:pPr>
            <w:r w:rsidRPr="002622F0">
              <w:rPr>
                <w:lang w:val="fr-BE"/>
              </w:rPr>
              <w:t>R</w:t>
            </w:r>
            <w:r>
              <w:rPr>
                <w:lang w:val="fr-BE"/>
              </w:rPr>
              <w:t>A</w:t>
            </w:r>
            <w:r w:rsidRPr="002622F0">
              <w:rPr>
                <w:lang w:val="fr-BE"/>
              </w:rPr>
              <w:t>…..</w:t>
            </w:r>
          </w:p>
        </w:tc>
        <w:tc>
          <w:tcPr>
            <w:tcW w:w="4962" w:type="dxa"/>
            <w:tcBorders>
              <w:top w:val="single" w:sz="4" w:space="0" w:color="auto"/>
              <w:left w:val="single" w:sz="8" w:space="0" w:color="auto"/>
              <w:bottom w:val="single" w:sz="4" w:space="0" w:color="auto"/>
              <w:right w:val="single" w:sz="8" w:space="0" w:color="auto"/>
            </w:tcBorders>
            <w:vAlign w:val="center"/>
          </w:tcPr>
          <w:p w14:paraId="447130A7" w14:textId="77777777" w:rsidR="00657754" w:rsidRPr="002622F0" w:rsidRDefault="00657754" w:rsidP="00657754">
            <w:pPr>
              <w:rPr>
                <w:lang w:val="fr-BE"/>
              </w:rPr>
            </w:pPr>
          </w:p>
        </w:tc>
        <w:tc>
          <w:tcPr>
            <w:tcW w:w="1621" w:type="dxa"/>
            <w:tcBorders>
              <w:top w:val="single" w:sz="4" w:space="0" w:color="auto"/>
              <w:left w:val="single" w:sz="8" w:space="0" w:color="auto"/>
              <w:bottom w:val="single" w:sz="4" w:space="0" w:color="auto"/>
              <w:right w:val="single" w:sz="8" w:space="0" w:color="auto"/>
            </w:tcBorders>
            <w:vAlign w:val="center"/>
          </w:tcPr>
          <w:p w14:paraId="45644318" w14:textId="77777777" w:rsidR="00657754" w:rsidRPr="002622F0" w:rsidRDefault="00657754" w:rsidP="00657754">
            <w:pPr>
              <w:rPr>
                <w:b/>
                <w:lang w:val="fr-BE"/>
              </w:rPr>
            </w:pPr>
            <w:r w:rsidRPr="002622F0">
              <w:rPr>
                <w:lang w:val="fr-BE"/>
              </w:rPr>
              <w:t xml:space="preserve"> </w:t>
            </w:r>
          </w:p>
        </w:tc>
      </w:tr>
      <w:tr w:rsidR="00657754" w:rsidRPr="002622F0" w14:paraId="5010294B" w14:textId="77777777" w:rsidTr="00657754">
        <w:trPr>
          <w:cantSplit/>
          <w:trHeight w:val="567"/>
        </w:trPr>
        <w:tc>
          <w:tcPr>
            <w:tcW w:w="1418" w:type="dxa"/>
            <w:tcBorders>
              <w:top w:val="single" w:sz="4" w:space="0" w:color="auto"/>
              <w:left w:val="single" w:sz="8" w:space="0" w:color="auto"/>
              <w:bottom w:val="single" w:sz="8" w:space="0" w:color="auto"/>
              <w:right w:val="single" w:sz="8" w:space="0" w:color="auto"/>
            </w:tcBorders>
            <w:vAlign w:val="center"/>
          </w:tcPr>
          <w:p w14:paraId="60C9B284" w14:textId="77777777" w:rsidR="00657754" w:rsidRPr="002622F0" w:rsidRDefault="00657754" w:rsidP="00657754">
            <w:pPr>
              <w:jc w:val="center"/>
              <w:rPr>
                <w:lang w:val="fr-BE"/>
              </w:rPr>
            </w:pPr>
            <w:r w:rsidRPr="002622F0">
              <w:rPr>
                <w:lang w:val="fr-BE"/>
              </w:rPr>
              <w:t>A….</w:t>
            </w:r>
          </w:p>
        </w:tc>
        <w:tc>
          <w:tcPr>
            <w:tcW w:w="1417" w:type="dxa"/>
            <w:tcBorders>
              <w:top w:val="single" w:sz="4" w:space="0" w:color="auto"/>
              <w:left w:val="single" w:sz="8" w:space="0" w:color="auto"/>
              <w:bottom w:val="single" w:sz="8" w:space="0" w:color="auto"/>
              <w:right w:val="single" w:sz="8" w:space="0" w:color="auto"/>
            </w:tcBorders>
            <w:vAlign w:val="center"/>
          </w:tcPr>
          <w:p w14:paraId="34D249D8" w14:textId="77777777" w:rsidR="00657754" w:rsidRPr="002622F0" w:rsidRDefault="00657754" w:rsidP="00657754">
            <w:pPr>
              <w:jc w:val="center"/>
              <w:rPr>
                <w:lang w:val="fr-BE"/>
              </w:rPr>
            </w:pPr>
            <w:r w:rsidRPr="002622F0">
              <w:rPr>
                <w:lang w:val="fr-BE"/>
              </w:rPr>
              <w:t>R</w:t>
            </w:r>
            <w:r>
              <w:rPr>
                <w:lang w:val="fr-BE"/>
              </w:rPr>
              <w:t>A</w:t>
            </w:r>
            <w:r w:rsidRPr="002622F0">
              <w:rPr>
                <w:lang w:val="fr-BE"/>
              </w:rPr>
              <w:t>…..</w:t>
            </w:r>
          </w:p>
        </w:tc>
        <w:tc>
          <w:tcPr>
            <w:tcW w:w="4962" w:type="dxa"/>
            <w:tcBorders>
              <w:top w:val="single" w:sz="4" w:space="0" w:color="auto"/>
              <w:left w:val="single" w:sz="8" w:space="0" w:color="auto"/>
              <w:bottom w:val="single" w:sz="8" w:space="0" w:color="auto"/>
              <w:right w:val="single" w:sz="8" w:space="0" w:color="auto"/>
            </w:tcBorders>
            <w:vAlign w:val="center"/>
          </w:tcPr>
          <w:p w14:paraId="0267BFC9" w14:textId="77777777" w:rsidR="00657754" w:rsidRPr="002622F0" w:rsidRDefault="00657754" w:rsidP="00657754">
            <w:pPr>
              <w:rPr>
                <w:lang w:val="fr-BE"/>
              </w:rPr>
            </w:pPr>
          </w:p>
        </w:tc>
        <w:tc>
          <w:tcPr>
            <w:tcW w:w="1621" w:type="dxa"/>
            <w:tcBorders>
              <w:top w:val="single" w:sz="4" w:space="0" w:color="auto"/>
              <w:left w:val="single" w:sz="8" w:space="0" w:color="auto"/>
              <w:bottom w:val="single" w:sz="8" w:space="0" w:color="auto"/>
              <w:right w:val="single" w:sz="8" w:space="0" w:color="auto"/>
            </w:tcBorders>
            <w:vAlign w:val="center"/>
          </w:tcPr>
          <w:p w14:paraId="61352D1A" w14:textId="77777777" w:rsidR="00657754" w:rsidRPr="002622F0" w:rsidRDefault="00657754" w:rsidP="00657754">
            <w:pPr>
              <w:rPr>
                <w:b/>
                <w:lang w:val="fr-BE"/>
              </w:rPr>
            </w:pPr>
            <w:r w:rsidRPr="002622F0">
              <w:rPr>
                <w:lang w:val="fr-BE"/>
              </w:rPr>
              <w:t xml:space="preserve"> </w:t>
            </w:r>
          </w:p>
        </w:tc>
      </w:tr>
      <w:tr w:rsidR="00657754" w:rsidRPr="002622F0" w14:paraId="5CA4DCA0" w14:textId="77777777" w:rsidTr="00657754">
        <w:trPr>
          <w:cantSplit/>
          <w:trHeight w:val="567"/>
        </w:trPr>
        <w:tc>
          <w:tcPr>
            <w:tcW w:w="1418" w:type="dxa"/>
            <w:tcBorders>
              <w:top w:val="single" w:sz="4" w:space="0" w:color="auto"/>
              <w:left w:val="single" w:sz="8" w:space="0" w:color="auto"/>
              <w:bottom w:val="single" w:sz="8" w:space="0" w:color="auto"/>
              <w:right w:val="single" w:sz="8" w:space="0" w:color="auto"/>
            </w:tcBorders>
            <w:vAlign w:val="center"/>
          </w:tcPr>
          <w:p w14:paraId="3ED38667" w14:textId="77777777" w:rsidR="00657754" w:rsidRPr="002622F0" w:rsidRDefault="00657754" w:rsidP="00657754">
            <w:pPr>
              <w:jc w:val="center"/>
              <w:rPr>
                <w:lang w:val="fr-BE"/>
              </w:rPr>
            </w:pPr>
            <w:r w:rsidRPr="002622F0">
              <w:rPr>
                <w:lang w:val="fr-BE"/>
              </w:rPr>
              <w:t>A….</w:t>
            </w:r>
          </w:p>
        </w:tc>
        <w:tc>
          <w:tcPr>
            <w:tcW w:w="1417" w:type="dxa"/>
            <w:tcBorders>
              <w:top w:val="single" w:sz="4" w:space="0" w:color="auto"/>
              <w:left w:val="single" w:sz="8" w:space="0" w:color="auto"/>
              <w:bottom w:val="single" w:sz="8" w:space="0" w:color="auto"/>
              <w:right w:val="single" w:sz="8" w:space="0" w:color="auto"/>
            </w:tcBorders>
            <w:vAlign w:val="center"/>
          </w:tcPr>
          <w:p w14:paraId="53D7F023" w14:textId="77777777" w:rsidR="00657754" w:rsidRPr="002622F0" w:rsidRDefault="00657754" w:rsidP="00657754">
            <w:pPr>
              <w:jc w:val="center"/>
              <w:rPr>
                <w:lang w:val="fr-BE"/>
              </w:rPr>
            </w:pPr>
            <w:r w:rsidRPr="002622F0">
              <w:rPr>
                <w:lang w:val="fr-BE"/>
              </w:rPr>
              <w:t>R</w:t>
            </w:r>
            <w:r>
              <w:rPr>
                <w:lang w:val="fr-BE"/>
              </w:rPr>
              <w:t>A</w:t>
            </w:r>
            <w:r w:rsidRPr="002622F0">
              <w:rPr>
                <w:lang w:val="fr-BE"/>
              </w:rPr>
              <w:t>…..</w:t>
            </w:r>
          </w:p>
        </w:tc>
        <w:tc>
          <w:tcPr>
            <w:tcW w:w="4962" w:type="dxa"/>
            <w:tcBorders>
              <w:top w:val="single" w:sz="4" w:space="0" w:color="auto"/>
              <w:left w:val="single" w:sz="8" w:space="0" w:color="auto"/>
              <w:bottom w:val="single" w:sz="8" w:space="0" w:color="auto"/>
              <w:right w:val="single" w:sz="8" w:space="0" w:color="auto"/>
            </w:tcBorders>
            <w:vAlign w:val="center"/>
          </w:tcPr>
          <w:p w14:paraId="1E245CF0" w14:textId="77777777" w:rsidR="00657754" w:rsidRPr="002622F0" w:rsidRDefault="00657754" w:rsidP="00657754">
            <w:pPr>
              <w:rPr>
                <w:lang w:val="fr-BE"/>
              </w:rPr>
            </w:pPr>
          </w:p>
        </w:tc>
        <w:tc>
          <w:tcPr>
            <w:tcW w:w="1621" w:type="dxa"/>
            <w:tcBorders>
              <w:top w:val="single" w:sz="4" w:space="0" w:color="auto"/>
              <w:left w:val="single" w:sz="8" w:space="0" w:color="auto"/>
              <w:bottom w:val="single" w:sz="8" w:space="0" w:color="auto"/>
              <w:right w:val="single" w:sz="8" w:space="0" w:color="auto"/>
            </w:tcBorders>
            <w:vAlign w:val="center"/>
          </w:tcPr>
          <w:p w14:paraId="740E1E14" w14:textId="77777777" w:rsidR="00657754" w:rsidRPr="00657754" w:rsidRDefault="00657754" w:rsidP="00657754">
            <w:pPr>
              <w:rPr>
                <w:lang w:val="fr-BE"/>
              </w:rPr>
            </w:pPr>
            <w:r w:rsidRPr="002622F0">
              <w:rPr>
                <w:lang w:val="fr-BE"/>
              </w:rPr>
              <w:t xml:space="preserve"> </w:t>
            </w:r>
          </w:p>
        </w:tc>
      </w:tr>
      <w:tr w:rsidR="00657754" w:rsidRPr="002622F0" w14:paraId="51968582" w14:textId="77777777" w:rsidTr="00657754">
        <w:trPr>
          <w:cantSplit/>
          <w:trHeight w:val="567"/>
        </w:trPr>
        <w:tc>
          <w:tcPr>
            <w:tcW w:w="1418" w:type="dxa"/>
            <w:tcBorders>
              <w:top w:val="single" w:sz="4" w:space="0" w:color="auto"/>
              <w:left w:val="single" w:sz="8" w:space="0" w:color="auto"/>
              <w:bottom w:val="single" w:sz="8" w:space="0" w:color="auto"/>
              <w:right w:val="single" w:sz="8" w:space="0" w:color="auto"/>
            </w:tcBorders>
            <w:vAlign w:val="center"/>
          </w:tcPr>
          <w:p w14:paraId="3BB0CD9A" w14:textId="77777777" w:rsidR="00657754" w:rsidRPr="002622F0" w:rsidRDefault="00657754" w:rsidP="00657754">
            <w:pPr>
              <w:jc w:val="center"/>
              <w:rPr>
                <w:lang w:val="fr-BE"/>
              </w:rPr>
            </w:pPr>
            <w:r w:rsidRPr="002622F0">
              <w:rPr>
                <w:lang w:val="fr-BE"/>
              </w:rPr>
              <w:t>A….</w:t>
            </w:r>
          </w:p>
        </w:tc>
        <w:tc>
          <w:tcPr>
            <w:tcW w:w="1417" w:type="dxa"/>
            <w:tcBorders>
              <w:top w:val="single" w:sz="4" w:space="0" w:color="auto"/>
              <w:left w:val="single" w:sz="8" w:space="0" w:color="auto"/>
              <w:bottom w:val="single" w:sz="8" w:space="0" w:color="auto"/>
              <w:right w:val="single" w:sz="8" w:space="0" w:color="auto"/>
            </w:tcBorders>
            <w:vAlign w:val="center"/>
          </w:tcPr>
          <w:p w14:paraId="08CC60DE" w14:textId="77777777" w:rsidR="00657754" w:rsidRPr="002622F0" w:rsidRDefault="00657754" w:rsidP="00657754">
            <w:pPr>
              <w:jc w:val="center"/>
              <w:rPr>
                <w:lang w:val="fr-BE"/>
              </w:rPr>
            </w:pPr>
            <w:r w:rsidRPr="002622F0">
              <w:rPr>
                <w:lang w:val="fr-BE"/>
              </w:rPr>
              <w:t>R</w:t>
            </w:r>
            <w:r>
              <w:rPr>
                <w:lang w:val="fr-BE"/>
              </w:rPr>
              <w:t>A</w:t>
            </w:r>
            <w:r w:rsidRPr="002622F0">
              <w:rPr>
                <w:lang w:val="fr-BE"/>
              </w:rPr>
              <w:t>…..</w:t>
            </w:r>
          </w:p>
        </w:tc>
        <w:tc>
          <w:tcPr>
            <w:tcW w:w="4962" w:type="dxa"/>
            <w:tcBorders>
              <w:top w:val="single" w:sz="4" w:space="0" w:color="auto"/>
              <w:left w:val="single" w:sz="8" w:space="0" w:color="auto"/>
              <w:bottom w:val="single" w:sz="8" w:space="0" w:color="auto"/>
              <w:right w:val="single" w:sz="8" w:space="0" w:color="auto"/>
            </w:tcBorders>
            <w:vAlign w:val="center"/>
          </w:tcPr>
          <w:p w14:paraId="23ACE8E9" w14:textId="77777777" w:rsidR="00657754" w:rsidRPr="002622F0" w:rsidRDefault="00657754" w:rsidP="00657754">
            <w:pPr>
              <w:rPr>
                <w:lang w:val="fr-BE"/>
              </w:rPr>
            </w:pPr>
          </w:p>
        </w:tc>
        <w:tc>
          <w:tcPr>
            <w:tcW w:w="1621" w:type="dxa"/>
            <w:tcBorders>
              <w:top w:val="single" w:sz="4" w:space="0" w:color="auto"/>
              <w:left w:val="single" w:sz="8" w:space="0" w:color="auto"/>
              <w:bottom w:val="single" w:sz="8" w:space="0" w:color="auto"/>
              <w:right w:val="single" w:sz="8" w:space="0" w:color="auto"/>
            </w:tcBorders>
            <w:vAlign w:val="center"/>
          </w:tcPr>
          <w:p w14:paraId="3B6FF854" w14:textId="77777777" w:rsidR="00657754" w:rsidRPr="00657754" w:rsidRDefault="00657754" w:rsidP="00657754">
            <w:pPr>
              <w:rPr>
                <w:lang w:val="fr-BE"/>
              </w:rPr>
            </w:pPr>
            <w:r w:rsidRPr="002622F0">
              <w:rPr>
                <w:lang w:val="fr-BE"/>
              </w:rPr>
              <w:t xml:space="preserve"> </w:t>
            </w:r>
          </w:p>
        </w:tc>
      </w:tr>
      <w:tr w:rsidR="00657754" w:rsidRPr="002622F0" w14:paraId="7B8716CD" w14:textId="77777777" w:rsidTr="00657754">
        <w:trPr>
          <w:cantSplit/>
          <w:trHeight w:val="567"/>
        </w:trPr>
        <w:tc>
          <w:tcPr>
            <w:tcW w:w="1418" w:type="dxa"/>
            <w:tcBorders>
              <w:top w:val="single" w:sz="4" w:space="0" w:color="auto"/>
              <w:left w:val="single" w:sz="8" w:space="0" w:color="auto"/>
              <w:bottom w:val="single" w:sz="8" w:space="0" w:color="auto"/>
              <w:right w:val="single" w:sz="8" w:space="0" w:color="auto"/>
            </w:tcBorders>
            <w:vAlign w:val="center"/>
          </w:tcPr>
          <w:p w14:paraId="168CA1A6" w14:textId="77777777" w:rsidR="00657754" w:rsidRPr="002622F0" w:rsidRDefault="00657754" w:rsidP="00657754">
            <w:pPr>
              <w:jc w:val="center"/>
              <w:rPr>
                <w:lang w:val="fr-BE"/>
              </w:rPr>
            </w:pPr>
            <w:r w:rsidRPr="002622F0">
              <w:rPr>
                <w:lang w:val="fr-BE"/>
              </w:rPr>
              <w:t>A….</w:t>
            </w:r>
          </w:p>
        </w:tc>
        <w:tc>
          <w:tcPr>
            <w:tcW w:w="1417" w:type="dxa"/>
            <w:tcBorders>
              <w:top w:val="single" w:sz="4" w:space="0" w:color="auto"/>
              <w:left w:val="single" w:sz="8" w:space="0" w:color="auto"/>
              <w:bottom w:val="single" w:sz="8" w:space="0" w:color="auto"/>
              <w:right w:val="single" w:sz="8" w:space="0" w:color="auto"/>
            </w:tcBorders>
            <w:vAlign w:val="center"/>
          </w:tcPr>
          <w:p w14:paraId="2C22137B" w14:textId="77777777" w:rsidR="00657754" w:rsidRPr="002622F0" w:rsidRDefault="00657754" w:rsidP="00657754">
            <w:pPr>
              <w:jc w:val="center"/>
              <w:rPr>
                <w:lang w:val="fr-BE"/>
              </w:rPr>
            </w:pPr>
            <w:r w:rsidRPr="002622F0">
              <w:rPr>
                <w:lang w:val="fr-BE"/>
              </w:rPr>
              <w:t>R</w:t>
            </w:r>
            <w:r>
              <w:rPr>
                <w:lang w:val="fr-BE"/>
              </w:rPr>
              <w:t>A</w:t>
            </w:r>
            <w:r w:rsidRPr="002622F0">
              <w:rPr>
                <w:lang w:val="fr-BE"/>
              </w:rPr>
              <w:t>…..</w:t>
            </w:r>
          </w:p>
        </w:tc>
        <w:tc>
          <w:tcPr>
            <w:tcW w:w="4962" w:type="dxa"/>
            <w:tcBorders>
              <w:top w:val="single" w:sz="4" w:space="0" w:color="auto"/>
              <w:left w:val="single" w:sz="8" w:space="0" w:color="auto"/>
              <w:bottom w:val="single" w:sz="8" w:space="0" w:color="auto"/>
              <w:right w:val="single" w:sz="8" w:space="0" w:color="auto"/>
            </w:tcBorders>
            <w:vAlign w:val="center"/>
          </w:tcPr>
          <w:p w14:paraId="325215AC" w14:textId="77777777" w:rsidR="00657754" w:rsidRPr="002622F0" w:rsidRDefault="00657754" w:rsidP="00657754">
            <w:pPr>
              <w:rPr>
                <w:lang w:val="fr-BE"/>
              </w:rPr>
            </w:pPr>
          </w:p>
        </w:tc>
        <w:tc>
          <w:tcPr>
            <w:tcW w:w="1621" w:type="dxa"/>
            <w:tcBorders>
              <w:top w:val="single" w:sz="4" w:space="0" w:color="auto"/>
              <w:left w:val="single" w:sz="8" w:space="0" w:color="auto"/>
              <w:bottom w:val="single" w:sz="8" w:space="0" w:color="auto"/>
              <w:right w:val="single" w:sz="8" w:space="0" w:color="auto"/>
            </w:tcBorders>
            <w:vAlign w:val="center"/>
          </w:tcPr>
          <w:p w14:paraId="121645F9" w14:textId="77777777" w:rsidR="00657754" w:rsidRPr="00657754" w:rsidRDefault="00657754" w:rsidP="00657754">
            <w:pPr>
              <w:rPr>
                <w:lang w:val="fr-BE"/>
              </w:rPr>
            </w:pPr>
            <w:r w:rsidRPr="002622F0">
              <w:rPr>
                <w:lang w:val="fr-BE"/>
              </w:rPr>
              <w:t xml:space="preserve"> </w:t>
            </w:r>
          </w:p>
        </w:tc>
      </w:tr>
      <w:tr w:rsidR="00657754" w:rsidRPr="002622F0" w14:paraId="6B84B321" w14:textId="77777777" w:rsidTr="00657754">
        <w:trPr>
          <w:cantSplit/>
          <w:trHeight w:val="567"/>
        </w:trPr>
        <w:tc>
          <w:tcPr>
            <w:tcW w:w="1418" w:type="dxa"/>
            <w:tcBorders>
              <w:top w:val="single" w:sz="4" w:space="0" w:color="auto"/>
              <w:left w:val="single" w:sz="8" w:space="0" w:color="auto"/>
              <w:bottom w:val="single" w:sz="8" w:space="0" w:color="auto"/>
              <w:right w:val="single" w:sz="8" w:space="0" w:color="auto"/>
            </w:tcBorders>
            <w:vAlign w:val="center"/>
          </w:tcPr>
          <w:p w14:paraId="0882C344" w14:textId="77777777" w:rsidR="00657754" w:rsidRPr="002622F0" w:rsidRDefault="00657754" w:rsidP="00657754">
            <w:pPr>
              <w:jc w:val="center"/>
              <w:rPr>
                <w:lang w:val="fr-BE"/>
              </w:rPr>
            </w:pPr>
            <w:r w:rsidRPr="002622F0">
              <w:rPr>
                <w:lang w:val="fr-BE"/>
              </w:rPr>
              <w:t>A….</w:t>
            </w:r>
          </w:p>
        </w:tc>
        <w:tc>
          <w:tcPr>
            <w:tcW w:w="1417" w:type="dxa"/>
            <w:tcBorders>
              <w:top w:val="single" w:sz="4" w:space="0" w:color="auto"/>
              <w:left w:val="single" w:sz="8" w:space="0" w:color="auto"/>
              <w:bottom w:val="single" w:sz="8" w:space="0" w:color="auto"/>
              <w:right w:val="single" w:sz="8" w:space="0" w:color="auto"/>
            </w:tcBorders>
            <w:vAlign w:val="center"/>
          </w:tcPr>
          <w:p w14:paraId="1B89C6DF" w14:textId="77777777" w:rsidR="00657754" w:rsidRPr="002622F0" w:rsidRDefault="00657754" w:rsidP="00657754">
            <w:pPr>
              <w:jc w:val="center"/>
              <w:rPr>
                <w:lang w:val="fr-BE"/>
              </w:rPr>
            </w:pPr>
            <w:r w:rsidRPr="002622F0">
              <w:rPr>
                <w:lang w:val="fr-BE"/>
              </w:rPr>
              <w:t>R</w:t>
            </w:r>
            <w:r>
              <w:rPr>
                <w:lang w:val="fr-BE"/>
              </w:rPr>
              <w:t>A</w:t>
            </w:r>
            <w:r w:rsidRPr="002622F0">
              <w:rPr>
                <w:lang w:val="fr-BE"/>
              </w:rPr>
              <w:t>…..</w:t>
            </w:r>
          </w:p>
        </w:tc>
        <w:tc>
          <w:tcPr>
            <w:tcW w:w="4962" w:type="dxa"/>
            <w:tcBorders>
              <w:top w:val="single" w:sz="4" w:space="0" w:color="auto"/>
              <w:left w:val="single" w:sz="8" w:space="0" w:color="auto"/>
              <w:bottom w:val="single" w:sz="8" w:space="0" w:color="auto"/>
              <w:right w:val="single" w:sz="8" w:space="0" w:color="auto"/>
            </w:tcBorders>
            <w:vAlign w:val="center"/>
          </w:tcPr>
          <w:p w14:paraId="0F9F1136" w14:textId="77777777" w:rsidR="00657754" w:rsidRPr="002622F0" w:rsidRDefault="00657754" w:rsidP="00657754">
            <w:pPr>
              <w:rPr>
                <w:lang w:val="fr-BE"/>
              </w:rPr>
            </w:pPr>
          </w:p>
        </w:tc>
        <w:tc>
          <w:tcPr>
            <w:tcW w:w="1621" w:type="dxa"/>
            <w:tcBorders>
              <w:top w:val="single" w:sz="4" w:space="0" w:color="auto"/>
              <w:left w:val="single" w:sz="8" w:space="0" w:color="auto"/>
              <w:bottom w:val="single" w:sz="8" w:space="0" w:color="auto"/>
              <w:right w:val="single" w:sz="8" w:space="0" w:color="auto"/>
            </w:tcBorders>
            <w:vAlign w:val="center"/>
          </w:tcPr>
          <w:p w14:paraId="646400EF" w14:textId="77777777" w:rsidR="00657754" w:rsidRPr="00657754" w:rsidRDefault="00657754" w:rsidP="00657754">
            <w:pPr>
              <w:rPr>
                <w:lang w:val="fr-BE"/>
              </w:rPr>
            </w:pPr>
            <w:r w:rsidRPr="002622F0">
              <w:rPr>
                <w:lang w:val="fr-BE"/>
              </w:rPr>
              <w:t xml:space="preserve"> </w:t>
            </w:r>
          </w:p>
        </w:tc>
      </w:tr>
      <w:tr w:rsidR="00657754" w:rsidRPr="002622F0" w14:paraId="767EA504" w14:textId="77777777" w:rsidTr="00657754">
        <w:trPr>
          <w:cantSplit/>
          <w:trHeight w:val="567"/>
        </w:trPr>
        <w:tc>
          <w:tcPr>
            <w:tcW w:w="1418" w:type="dxa"/>
            <w:tcBorders>
              <w:top w:val="single" w:sz="4" w:space="0" w:color="auto"/>
              <w:left w:val="single" w:sz="8" w:space="0" w:color="auto"/>
              <w:bottom w:val="single" w:sz="8" w:space="0" w:color="auto"/>
              <w:right w:val="single" w:sz="8" w:space="0" w:color="auto"/>
            </w:tcBorders>
            <w:vAlign w:val="center"/>
          </w:tcPr>
          <w:p w14:paraId="5CD8DED0" w14:textId="77777777" w:rsidR="00657754" w:rsidRPr="002622F0" w:rsidRDefault="00657754" w:rsidP="00657754">
            <w:pPr>
              <w:jc w:val="center"/>
              <w:rPr>
                <w:lang w:val="fr-BE"/>
              </w:rPr>
            </w:pPr>
            <w:r w:rsidRPr="002622F0">
              <w:rPr>
                <w:lang w:val="fr-BE"/>
              </w:rPr>
              <w:t>A….</w:t>
            </w:r>
          </w:p>
        </w:tc>
        <w:tc>
          <w:tcPr>
            <w:tcW w:w="1417" w:type="dxa"/>
            <w:tcBorders>
              <w:top w:val="single" w:sz="4" w:space="0" w:color="auto"/>
              <w:left w:val="single" w:sz="8" w:space="0" w:color="auto"/>
              <w:bottom w:val="single" w:sz="8" w:space="0" w:color="auto"/>
              <w:right w:val="single" w:sz="8" w:space="0" w:color="auto"/>
            </w:tcBorders>
            <w:vAlign w:val="center"/>
          </w:tcPr>
          <w:p w14:paraId="06E8CC13" w14:textId="77777777" w:rsidR="00657754" w:rsidRPr="002622F0" w:rsidRDefault="00657754" w:rsidP="00657754">
            <w:pPr>
              <w:jc w:val="center"/>
              <w:rPr>
                <w:lang w:val="fr-BE"/>
              </w:rPr>
            </w:pPr>
            <w:r w:rsidRPr="002622F0">
              <w:rPr>
                <w:lang w:val="fr-BE"/>
              </w:rPr>
              <w:t>R</w:t>
            </w:r>
            <w:r>
              <w:rPr>
                <w:lang w:val="fr-BE"/>
              </w:rPr>
              <w:t>A</w:t>
            </w:r>
            <w:r w:rsidRPr="002622F0">
              <w:rPr>
                <w:lang w:val="fr-BE"/>
              </w:rPr>
              <w:t>…..</w:t>
            </w:r>
          </w:p>
        </w:tc>
        <w:tc>
          <w:tcPr>
            <w:tcW w:w="4962" w:type="dxa"/>
            <w:tcBorders>
              <w:top w:val="single" w:sz="4" w:space="0" w:color="auto"/>
              <w:left w:val="single" w:sz="8" w:space="0" w:color="auto"/>
              <w:bottom w:val="single" w:sz="8" w:space="0" w:color="auto"/>
              <w:right w:val="single" w:sz="8" w:space="0" w:color="auto"/>
            </w:tcBorders>
            <w:vAlign w:val="center"/>
          </w:tcPr>
          <w:p w14:paraId="2BE9A7B5" w14:textId="77777777" w:rsidR="00657754" w:rsidRPr="002622F0" w:rsidRDefault="00657754" w:rsidP="00657754">
            <w:pPr>
              <w:rPr>
                <w:lang w:val="fr-BE"/>
              </w:rPr>
            </w:pPr>
          </w:p>
        </w:tc>
        <w:tc>
          <w:tcPr>
            <w:tcW w:w="1621" w:type="dxa"/>
            <w:tcBorders>
              <w:top w:val="single" w:sz="4" w:space="0" w:color="auto"/>
              <w:left w:val="single" w:sz="8" w:space="0" w:color="auto"/>
              <w:bottom w:val="single" w:sz="8" w:space="0" w:color="auto"/>
              <w:right w:val="single" w:sz="8" w:space="0" w:color="auto"/>
            </w:tcBorders>
            <w:vAlign w:val="center"/>
          </w:tcPr>
          <w:p w14:paraId="3DD38413" w14:textId="77777777" w:rsidR="00657754" w:rsidRPr="00657754" w:rsidRDefault="00657754" w:rsidP="00657754">
            <w:pPr>
              <w:rPr>
                <w:lang w:val="fr-BE"/>
              </w:rPr>
            </w:pPr>
            <w:r w:rsidRPr="002622F0">
              <w:rPr>
                <w:lang w:val="fr-BE"/>
              </w:rPr>
              <w:t xml:space="preserve"> </w:t>
            </w:r>
          </w:p>
        </w:tc>
      </w:tr>
    </w:tbl>
    <w:p w14:paraId="5200A875" w14:textId="77777777" w:rsidR="00657754" w:rsidRDefault="00657754" w:rsidP="00657754"/>
    <w:p w14:paraId="7E4B665E" w14:textId="77777777" w:rsidR="00657754" w:rsidRDefault="00657754" w:rsidP="00657754">
      <w:r>
        <w:br w:type="page"/>
      </w:r>
    </w:p>
    <w:p w14:paraId="2DA32A7F" w14:textId="4182C542" w:rsidR="00657754" w:rsidRDefault="00657754" w:rsidP="00657754">
      <w:pPr>
        <w:pStyle w:val="Titre3"/>
      </w:pPr>
      <w:bookmarkStart w:id="200" w:name="_Toc13806139"/>
      <w:r>
        <w:lastRenderedPageBreak/>
        <w:t xml:space="preserve">4 </w:t>
      </w:r>
      <w:r w:rsidRPr="000C3104">
        <w:t>D</w:t>
      </w:r>
      <w:r>
        <w:t>ocuments joint à la demande</w:t>
      </w:r>
      <w:bookmarkEnd w:id="200"/>
    </w:p>
    <w:tbl>
      <w:tblPr>
        <w:tblW w:w="92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557"/>
        <w:gridCol w:w="2694"/>
        <w:gridCol w:w="5953"/>
      </w:tblGrid>
      <w:tr w:rsidR="00657754" w:rsidRPr="0015719E" w14:paraId="51367EA2" w14:textId="77777777" w:rsidTr="00657754">
        <w:trPr>
          <w:cantSplit/>
          <w:trHeight w:val="264"/>
        </w:trPr>
        <w:tc>
          <w:tcPr>
            <w:tcW w:w="557" w:type="dxa"/>
            <w:vMerge w:val="restart"/>
            <w:vAlign w:val="center"/>
          </w:tcPr>
          <w:p w14:paraId="67A217D6" w14:textId="77777777" w:rsidR="00657754" w:rsidRPr="0015719E" w:rsidRDefault="00657754" w:rsidP="00657754">
            <w:pPr>
              <w:jc w:val="center"/>
              <w:rPr>
                <w:lang w:val="fr-BE"/>
              </w:rPr>
            </w:pPr>
            <w:r w:rsidRPr="0015719E">
              <w:rPr>
                <w:lang w:val="fr-BE"/>
              </w:rPr>
              <w:t>N°</w:t>
            </w:r>
          </w:p>
        </w:tc>
        <w:tc>
          <w:tcPr>
            <w:tcW w:w="2694" w:type="dxa"/>
            <w:vMerge w:val="restart"/>
            <w:vAlign w:val="center"/>
          </w:tcPr>
          <w:p w14:paraId="50795471" w14:textId="77777777" w:rsidR="00657754" w:rsidRPr="0015719E" w:rsidRDefault="00657754" w:rsidP="00657754">
            <w:pPr>
              <w:jc w:val="center"/>
              <w:rPr>
                <w:lang w:val="fr-BE"/>
              </w:rPr>
            </w:pPr>
            <w:r w:rsidRPr="0015719E">
              <w:rPr>
                <w:lang w:val="fr-BE"/>
              </w:rPr>
              <w:t>Type</w:t>
            </w:r>
          </w:p>
        </w:tc>
        <w:tc>
          <w:tcPr>
            <w:tcW w:w="5953" w:type="dxa"/>
            <w:vMerge w:val="restart"/>
            <w:vAlign w:val="center"/>
          </w:tcPr>
          <w:p w14:paraId="59A95BE0" w14:textId="77777777" w:rsidR="00657754" w:rsidRPr="0015719E" w:rsidRDefault="00657754" w:rsidP="00657754">
            <w:pPr>
              <w:jc w:val="center"/>
              <w:rPr>
                <w:lang w:val="fr-BE"/>
              </w:rPr>
            </w:pPr>
            <w:r w:rsidRPr="0015719E">
              <w:rPr>
                <w:lang w:val="fr-BE"/>
              </w:rPr>
              <w:t>Objet</w:t>
            </w:r>
          </w:p>
        </w:tc>
      </w:tr>
      <w:tr w:rsidR="00657754" w:rsidRPr="00F94743" w14:paraId="6A6BD972" w14:textId="77777777" w:rsidTr="00657754">
        <w:trPr>
          <w:cantSplit/>
          <w:trHeight w:val="235"/>
        </w:trPr>
        <w:tc>
          <w:tcPr>
            <w:tcW w:w="557" w:type="dxa"/>
            <w:vMerge/>
            <w:tcBorders>
              <w:bottom w:val="single" w:sz="8" w:space="0" w:color="auto"/>
            </w:tcBorders>
            <w:vAlign w:val="center"/>
          </w:tcPr>
          <w:p w14:paraId="32A4FA06" w14:textId="77777777" w:rsidR="00657754" w:rsidRPr="00F94743" w:rsidRDefault="00657754" w:rsidP="00657754">
            <w:pPr>
              <w:rPr>
                <w:b/>
                <w:lang w:val="fr-BE"/>
              </w:rPr>
            </w:pPr>
          </w:p>
        </w:tc>
        <w:tc>
          <w:tcPr>
            <w:tcW w:w="2694" w:type="dxa"/>
            <w:vMerge/>
            <w:tcBorders>
              <w:bottom w:val="single" w:sz="8" w:space="0" w:color="auto"/>
            </w:tcBorders>
            <w:vAlign w:val="center"/>
          </w:tcPr>
          <w:p w14:paraId="7E18849A" w14:textId="77777777" w:rsidR="00657754" w:rsidRPr="00F94743" w:rsidRDefault="00657754" w:rsidP="00657754">
            <w:pPr>
              <w:rPr>
                <w:b/>
                <w:lang w:val="fr-BE"/>
              </w:rPr>
            </w:pPr>
          </w:p>
        </w:tc>
        <w:tc>
          <w:tcPr>
            <w:tcW w:w="5953" w:type="dxa"/>
            <w:vMerge/>
            <w:tcBorders>
              <w:bottom w:val="single" w:sz="8" w:space="0" w:color="auto"/>
            </w:tcBorders>
            <w:vAlign w:val="center"/>
          </w:tcPr>
          <w:p w14:paraId="0DA412A4" w14:textId="77777777" w:rsidR="00657754" w:rsidRPr="00F94743" w:rsidRDefault="00657754" w:rsidP="00657754">
            <w:pPr>
              <w:rPr>
                <w:b/>
                <w:lang w:val="fr-BE"/>
              </w:rPr>
            </w:pPr>
          </w:p>
        </w:tc>
      </w:tr>
      <w:tr w:rsidR="00657754" w:rsidRPr="00F94743" w14:paraId="4294D675" w14:textId="77777777" w:rsidTr="00657754">
        <w:trPr>
          <w:cantSplit/>
          <w:trHeight w:val="800"/>
        </w:trPr>
        <w:tc>
          <w:tcPr>
            <w:tcW w:w="557" w:type="dxa"/>
            <w:tcBorders>
              <w:bottom w:val="single" w:sz="4" w:space="0" w:color="auto"/>
            </w:tcBorders>
            <w:vAlign w:val="center"/>
          </w:tcPr>
          <w:p w14:paraId="4681C946" w14:textId="48A24BE7" w:rsidR="00657754" w:rsidRPr="00F94743" w:rsidRDefault="00657754" w:rsidP="00657754">
            <w:pPr>
              <w:rPr>
                <w:lang w:val="fr-BE"/>
              </w:rPr>
            </w:pPr>
          </w:p>
        </w:tc>
        <w:tc>
          <w:tcPr>
            <w:tcW w:w="2694" w:type="dxa"/>
            <w:tcBorders>
              <w:bottom w:val="single" w:sz="4" w:space="0" w:color="auto"/>
            </w:tcBorders>
            <w:vAlign w:val="center"/>
          </w:tcPr>
          <w:p w14:paraId="7C135A9E" w14:textId="586F8085" w:rsidR="00657754" w:rsidRPr="00F94743" w:rsidRDefault="00657754" w:rsidP="00657754"/>
        </w:tc>
        <w:tc>
          <w:tcPr>
            <w:tcW w:w="5953" w:type="dxa"/>
            <w:tcBorders>
              <w:bottom w:val="single" w:sz="4" w:space="0" w:color="auto"/>
            </w:tcBorders>
            <w:vAlign w:val="center"/>
          </w:tcPr>
          <w:p w14:paraId="0D885796" w14:textId="77777777" w:rsidR="00657754" w:rsidRPr="00F94743" w:rsidRDefault="00657754" w:rsidP="00657754"/>
        </w:tc>
      </w:tr>
      <w:tr w:rsidR="00657754" w:rsidRPr="00F94743" w14:paraId="5CBF9796" w14:textId="77777777" w:rsidTr="00657754">
        <w:trPr>
          <w:cantSplit/>
          <w:trHeight w:val="800"/>
        </w:trPr>
        <w:tc>
          <w:tcPr>
            <w:tcW w:w="557" w:type="dxa"/>
            <w:tcBorders>
              <w:top w:val="single" w:sz="4" w:space="0" w:color="auto"/>
              <w:bottom w:val="single" w:sz="4" w:space="0" w:color="auto"/>
            </w:tcBorders>
            <w:vAlign w:val="center"/>
          </w:tcPr>
          <w:p w14:paraId="62F40C7C" w14:textId="1546B1BD" w:rsidR="00657754" w:rsidRPr="00F94743" w:rsidRDefault="00657754" w:rsidP="00657754">
            <w:pPr>
              <w:rPr>
                <w:lang w:val="fr-BE"/>
              </w:rPr>
            </w:pPr>
          </w:p>
        </w:tc>
        <w:tc>
          <w:tcPr>
            <w:tcW w:w="2694" w:type="dxa"/>
            <w:tcBorders>
              <w:top w:val="single" w:sz="4" w:space="0" w:color="auto"/>
              <w:bottom w:val="single" w:sz="4" w:space="0" w:color="auto"/>
            </w:tcBorders>
            <w:vAlign w:val="center"/>
          </w:tcPr>
          <w:p w14:paraId="478FE3E9" w14:textId="77777777" w:rsidR="00657754" w:rsidRPr="00F94743" w:rsidRDefault="00657754" w:rsidP="00657754"/>
        </w:tc>
        <w:tc>
          <w:tcPr>
            <w:tcW w:w="5953" w:type="dxa"/>
            <w:tcBorders>
              <w:top w:val="single" w:sz="4" w:space="0" w:color="auto"/>
              <w:bottom w:val="single" w:sz="4" w:space="0" w:color="auto"/>
            </w:tcBorders>
            <w:vAlign w:val="center"/>
          </w:tcPr>
          <w:p w14:paraId="76274CF0" w14:textId="77777777" w:rsidR="00657754" w:rsidRPr="00F94743" w:rsidRDefault="00657754" w:rsidP="00657754"/>
        </w:tc>
      </w:tr>
      <w:tr w:rsidR="007426FF" w:rsidRPr="00F94743" w14:paraId="4EE14449" w14:textId="77777777" w:rsidTr="00657754">
        <w:trPr>
          <w:cantSplit/>
          <w:trHeight w:val="800"/>
        </w:trPr>
        <w:tc>
          <w:tcPr>
            <w:tcW w:w="557" w:type="dxa"/>
            <w:tcBorders>
              <w:top w:val="single" w:sz="4" w:space="0" w:color="auto"/>
              <w:bottom w:val="single" w:sz="4" w:space="0" w:color="auto"/>
            </w:tcBorders>
            <w:vAlign w:val="center"/>
          </w:tcPr>
          <w:p w14:paraId="4898D1BE" w14:textId="77777777" w:rsidR="007426FF" w:rsidRPr="00F94743" w:rsidRDefault="007426FF" w:rsidP="00657754">
            <w:pPr>
              <w:rPr>
                <w:lang w:val="fr-BE"/>
              </w:rPr>
            </w:pPr>
          </w:p>
        </w:tc>
        <w:tc>
          <w:tcPr>
            <w:tcW w:w="2694" w:type="dxa"/>
            <w:tcBorders>
              <w:top w:val="single" w:sz="4" w:space="0" w:color="auto"/>
              <w:bottom w:val="single" w:sz="4" w:space="0" w:color="auto"/>
            </w:tcBorders>
            <w:vAlign w:val="center"/>
          </w:tcPr>
          <w:p w14:paraId="29B33FF0" w14:textId="77777777" w:rsidR="007426FF" w:rsidRPr="00F94743" w:rsidRDefault="007426FF" w:rsidP="00657754"/>
        </w:tc>
        <w:tc>
          <w:tcPr>
            <w:tcW w:w="5953" w:type="dxa"/>
            <w:tcBorders>
              <w:top w:val="single" w:sz="4" w:space="0" w:color="auto"/>
              <w:bottom w:val="single" w:sz="4" w:space="0" w:color="auto"/>
            </w:tcBorders>
            <w:vAlign w:val="center"/>
          </w:tcPr>
          <w:p w14:paraId="5CA8B2D4" w14:textId="77777777" w:rsidR="007426FF" w:rsidRPr="00F94743" w:rsidRDefault="007426FF" w:rsidP="00657754"/>
        </w:tc>
      </w:tr>
      <w:tr w:rsidR="007426FF" w:rsidRPr="00F94743" w14:paraId="33D705F5" w14:textId="77777777" w:rsidTr="00657754">
        <w:trPr>
          <w:cantSplit/>
          <w:trHeight w:val="800"/>
        </w:trPr>
        <w:tc>
          <w:tcPr>
            <w:tcW w:w="557" w:type="dxa"/>
            <w:tcBorders>
              <w:top w:val="single" w:sz="4" w:space="0" w:color="auto"/>
              <w:bottom w:val="single" w:sz="4" w:space="0" w:color="auto"/>
            </w:tcBorders>
            <w:vAlign w:val="center"/>
          </w:tcPr>
          <w:p w14:paraId="2CC068A6" w14:textId="77777777" w:rsidR="007426FF" w:rsidRPr="00F94743" w:rsidRDefault="007426FF" w:rsidP="00657754">
            <w:pPr>
              <w:rPr>
                <w:lang w:val="fr-BE"/>
              </w:rPr>
            </w:pPr>
          </w:p>
        </w:tc>
        <w:tc>
          <w:tcPr>
            <w:tcW w:w="2694" w:type="dxa"/>
            <w:tcBorders>
              <w:top w:val="single" w:sz="4" w:space="0" w:color="auto"/>
              <w:bottom w:val="single" w:sz="4" w:space="0" w:color="auto"/>
            </w:tcBorders>
            <w:vAlign w:val="center"/>
          </w:tcPr>
          <w:p w14:paraId="6C7B7EB2" w14:textId="77777777" w:rsidR="007426FF" w:rsidRPr="00F94743" w:rsidRDefault="007426FF" w:rsidP="00657754"/>
        </w:tc>
        <w:tc>
          <w:tcPr>
            <w:tcW w:w="5953" w:type="dxa"/>
            <w:tcBorders>
              <w:top w:val="single" w:sz="4" w:space="0" w:color="auto"/>
              <w:bottom w:val="single" w:sz="4" w:space="0" w:color="auto"/>
            </w:tcBorders>
            <w:vAlign w:val="center"/>
          </w:tcPr>
          <w:p w14:paraId="58B85D10" w14:textId="77777777" w:rsidR="007426FF" w:rsidRPr="00F94743" w:rsidRDefault="007426FF" w:rsidP="00657754"/>
        </w:tc>
      </w:tr>
      <w:tr w:rsidR="007426FF" w:rsidRPr="00F94743" w14:paraId="3B7EBB53" w14:textId="77777777" w:rsidTr="00657754">
        <w:trPr>
          <w:cantSplit/>
          <w:trHeight w:val="800"/>
        </w:trPr>
        <w:tc>
          <w:tcPr>
            <w:tcW w:w="557" w:type="dxa"/>
            <w:tcBorders>
              <w:top w:val="single" w:sz="4" w:space="0" w:color="auto"/>
              <w:bottom w:val="single" w:sz="4" w:space="0" w:color="auto"/>
            </w:tcBorders>
            <w:vAlign w:val="center"/>
          </w:tcPr>
          <w:p w14:paraId="7211AB35" w14:textId="77777777" w:rsidR="007426FF" w:rsidRPr="00F94743" w:rsidRDefault="007426FF" w:rsidP="00657754">
            <w:pPr>
              <w:rPr>
                <w:lang w:val="fr-BE"/>
              </w:rPr>
            </w:pPr>
          </w:p>
        </w:tc>
        <w:tc>
          <w:tcPr>
            <w:tcW w:w="2694" w:type="dxa"/>
            <w:tcBorders>
              <w:top w:val="single" w:sz="4" w:space="0" w:color="auto"/>
              <w:bottom w:val="single" w:sz="4" w:space="0" w:color="auto"/>
            </w:tcBorders>
            <w:vAlign w:val="center"/>
          </w:tcPr>
          <w:p w14:paraId="2AE1F269" w14:textId="77777777" w:rsidR="007426FF" w:rsidRPr="00F94743" w:rsidRDefault="007426FF" w:rsidP="00657754"/>
        </w:tc>
        <w:tc>
          <w:tcPr>
            <w:tcW w:w="5953" w:type="dxa"/>
            <w:tcBorders>
              <w:top w:val="single" w:sz="4" w:space="0" w:color="auto"/>
              <w:bottom w:val="single" w:sz="4" w:space="0" w:color="auto"/>
            </w:tcBorders>
            <w:vAlign w:val="center"/>
          </w:tcPr>
          <w:p w14:paraId="391D7E30" w14:textId="77777777" w:rsidR="007426FF" w:rsidRPr="00F94743" w:rsidRDefault="007426FF" w:rsidP="00657754"/>
        </w:tc>
      </w:tr>
      <w:tr w:rsidR="007426FF" w:rsidRPr="00F94743" w14:paraId="3D896ED3" w14:textId="77777777" w:rsidTr="00657754">
        <w:trPr>
          <w:cantSplit/>
          <w:trHeight w:val="800"/>
        </w:trPr>
        <w:tc>
          <w:tcPr>
            <w:tcW w:w="557" w:type="dxa"/>
            <w:tcBorders>
              <w:top w:val="single" w:sz="4" w:space="0" w:color="auto"/>
              <w:bottom w:val="single" w:sz="4" w:space="0" w:color="auto"/>
            </w:tcBorders>
            <w:vAlign w:val="center"/>
          </w:tcPr>
          <w:p w14:paraId="02625214" w14:textId="77777777" w:rsidR="007426FF" w:rsidRPr="00F94743" w:rsidRDefault="007426FF" w:rsidP="00657754">
            <w:pPr>
              <w:rPr>
                <w:lang w:val="fr-BE"/>
              </w:rPr>
            </w:pPr>
          </w:p>
        </w:tc>
        <w:tc>
          <w:tcPr>
            <w:tcW w:w="2694" w:type="dxa"/>
            <w:tcBorders>
              <w:top w:val="single" w:sz="4" w:space="0" w:color="auto"/>
              <w:bottom w:val="single" w:sz="4" w:space="0" w:color="auto"/>
            </w:tcBorders>
            <w:vAlign w:val="center"/>
          </w:tcPr>
          <w:p w14:paraId="10F38104" w14:textId="77777777" w:rsidR="007426FF" w:rsidRPr="00F94743" w:rsidRDefault="007426FF" w:rsidP="00657754"/>
        </w:tc>
        <w:tc>
          <w:tcPr>
            <w:tcW w:w="5953" w:type="dxa"/>
            <w:tcBorders>
              <w:top w:val="single" w:sz="4" w:space="0" w:color="auto"/>
              <w:bottom w:val="single" w:sz="4" w:space="0" w:color="auto"/>
            </w:tcBorders>
            <w:vAlign w:val="center"/>
          </w:tcPr>
          <w:p w14:paraId="68A92F53" w14:textId="77777777" w:rsidR="007426FF" w:rsidRPr="00F94743" w:rsidRDefault="007426FF" w:rsidP="00657754"/>
        </w:tc>
      </w:tr>
      <w:tr w:rsidR="007426FF" w:rsidRPr="00F94743" w14:paraId="0BA069CF" w14:textId="77777777" w:rsidTr="00657754">
        <w:trPr>
          <w:cantSplit/>
          <w:trHeight w:val="800"/>
        </w:trPr>
        <w:tc>
          <w:tcPr>
            <w:tcW w:w="557" w:type="dxa"/>
            <w:tcBorders>
              <w:top w:val="single" w:sz="4" w:space="0" w:color="auto"/>
              <w:bottom w:val="single" w:sz="4" w:space="0" w:color="auto"/>
            </w:tcBorders>
            <w:vAlign w:val="center"/>
          </w:tcPr>
          <w:p w14:paraId="60F21FF4" w14:textId="77777777" w:rsidR="007426FF" w:rsidRPr="00F94743" w:rsidRDefault="007426FF" w:rsidP="00657754">
            <w:pPr>
              <w:rPr>
                <w:lang w:val="fr-BE"/>
              </w:rPr>
            </w:pPr>
          </w:p>
        </w:tc>
        <w:tc>
          <w:tcPr>
            <w:tcW w:w="2694" w:type="dxa"/>
            <w:tcBorders>
              <w:top w:val="single" w:sz="4" w:space="0" w:color="auto"/>
              <w:bottom w:val="single" w:sz="4" w:space="0" w:color="auto"/>
            </w:tcBorders>
            <w:vAlign w:val="center"/>
          </w:tcPr>
          <w:p w14:paraId="43C0C5E8" w14:textId="77777777" w:rsidR="007426FF" w:rsidRPr="00F94743" w:rsidRDefault="007426FF" w:rsidP="00657754"/>
        </w:tc>
        <w:tc>
          <w:tcPr>
            <w:tcW w:w="5953" w:type="dxa"/>
            <w:tcBorders>
              <w:top w:val="single" w:sz="4" w:space="0" w:color="auto"/>
              <w:bottom w:val="single" w:sz="4" w:space="0" w:color="auto"/>
            </w:tcBorders>
            <w:vAlign w:val="center"/>
          </w:tcPr>
          <w:p w14:paraId="55752F32" w14:textId="77777777" w:rsidR="007426FF" w:rsidRPr="00F94743" w:rsidRDefault="007426FF" w:rsidP="00657754"/>
        </w:tc>
      </w:tr>
      <w:tr w:rsidR="007426FF" w:rsidRPr="00F94743" w14:paraId="25718481" w14:textId="77777777" w:rsidTr="00657754">
        <w:trPr>
          <w:cantSplit/>
          <w:trHeight w:val="800"/>
        </w:trPr>
        <w:tc>
          <w:tcPr>
            <w:tcW w:w="557" w:type="dxa"/>
            <w:tcBorders>
              <w:top w:val="single" w:sz="4" w:space="0" w:color="auto"/>
              <w:bottom w:val="single" w:sz="4" w:space="0" w:color="auto"/>
            </w:tcBorders>
            <w:vAlign w:val="center"/>
          </w:tcPr>
          <w:p w14:paraId="0E370C66" w14:textId="77777777" w:rsidR="007426FF" w:rsidRPr="00F94743" w:rsidRDefault="007426FF" w:rsidP="00657754">
            <w:pPr>
              <w:rPr>
                <w:lang w:val="fr-BE"/>
              </w:rPr>
            </w:pPr>
          </w:p>
        </w:tc>
        <w:tc>
          <w:tcPr>
            <w:tcW w:w="2694" w:type="dxa"/>
            <w:tcBorders>
              <w:top w:val="single" w:sz="4" w:space="0" w:color="auto"/>
              <w:bottom w:val="single" w:sz="4" w:space="0" w:color="auto"/>
            </w:tcBorders>
            <w:vAlign w:val="center"/>
          </w:tcPr>
          <w:p w14:paraId="70E36198" w14:textId="77777777" w:rsidR="007426FF" w:rsidRPr="00F94743" w:rsidRDefault="007426FF" w:rsidP="00657754"/>
        </w:tc>
        <w:tc>
          <w:tcPr>
            <w:tcW w:w="5953" w:type="dxa"/>
            <w:tcBorders>
              <w:top w:val="single" w:sz="4" w:space="0" w:color="auto"/>
              <w:bottom w:val="single" w:sz="4" w:space="0" w:color="auto"/>
            </w:tcBorders>
            <w:vAlign w:val="center"/>
          </w:tcPr>
          <w:p w14:paraId="5E23FB6E" w14:textId="77777777" w:rsidR="007426FF" w:rsidRPr="00F94743" w:rsidRDefault="007426FF" w:rsidP="00657754"/>
        </w:tc>
      </w:tr>
      <w:tr w:rsidR="007426FF" w:rsidRPr="00F94743" w14:paraId="313D83C2" w14:textId="77777777" w:rsidTr="00657754">
        <w:trPr>
          <w:cantSplit/>
          <w:trHeight w:val="800"/>
        </w:trPr>
        <w:tc>
          <w:tcPr>
            <w:tcW w:w="557" w:type="dxa"/>
            <w:tcBorders>
              <w:top w:val="single" w:sz="4" w:space="0" w:color="auto"/>
              <w:bottom w:val="single" w:sz="4" w:space="0" w:color="auto"/>
            </w:tcBorders>
            <w:vAlign w:val="center"/>
          </w:tcPr>
          <w:p w14:paraId="0B6B15A0" w14:textId="77777777" w:rsidR="007426FF" w:rsidRPr="00F94743" w:rsidRDefault="007426FF" w:rsidP="00657754">
            <w:pPr>
              <w:rPr>
                <w:lang w:val="fr-BE"/>
              </w:rPr>
            </w:pPr>
          </w:p>
        </w:tc>
        <w:tc>
          <w:tcPr>
            <w:tcW w:w="2694" w:type="dxa"/>
            <w:tcBorders>
              <w:top w:val="single" w:sz="4" w:space="0" w:color="auto"/>
              <w:bottom w:val="single" w:sz="4" w:space="0" w:color="auto"/>
            </w:tcBorders>
            <w:vAlign w:val="center"/>
          </w:tcPr>
          <w:p w14:paraId="26294D41" w14:textId="77777777" w:rsidR="007426FF" w:rsidRPr="00F94743" w:rsidRDefault="007426FF" w:rsidP="00657754"/>
        </w:tc>
        <w:tc>
          <w:tcPr>
            <w:tcW w:w="5953" w:type="dxa"/>
            <w:tcBorders>
              <w:top w:val="single" w:sz="4" w:space="0" w:color="auto"/>
              <w:bottom w:val="single" w:sz="4" w:space="0" w:color="auto"/>
            </w:tcBorders>
            <w:vAlign w:val="center"/>
          </w:tcPr>
          <w:p w14:paraId="19857DF3" w14:textId="77777777" w:rsidR="007426FF" w:rsidRPr="00F94743" w:rsidRDefault="007426FF" w:rsidP="00657754"/>
        </w:tc>
      </w:tr>
      <w:tr w:rsidR="00657754" w:rsidRPr="00F94743" w14:paraId="62044C34" w14:textId="77777777" w:rsidTr="00657754">
        <w:trPr>
          <w:cantSplit/>
          <w:trHeight w:val="800"/>
        </w:trPr>
        <w:tc>
          <w:tcPr>
            <w:tcW w:w="557" w:type="dxa"/>
            <w:tcBorders>
              <w:top w:val="single" w:sz="4" w:space="0" w:color="auto"/>
              <w:bottom w:val="single" w:sz="4" w:space="0" w:color="auto"/>
            </w:tcBorders>
            <w:vAlign w:val="center"/>
          </w:tcPr>
          <w:p w14:paraId="3D272DD5" w14:textId="541D6AD0" w:rsidR="00657754" w:rsidRPr="00F94743" w:rsidRDefault="00657754" w:rsidP="00657754">
            <w:pPr>
              <w:rPr>
                <w:lang w:val="fr-BE"/>
              </w:rPr>
            </w:pPr>
          </w:p>
        </w:tc>
        <w:tc>
          <w:tcPr>
            <w:tcW w:w="2694" w:type="dxa"/>
            <w:tcBorders>
              <w:top w:val="single" w:sz="4" w:space="0" w:color="auto"/>
              <w:bottom w:val="single" w:sz="4" w:space="0" w:color="auto"/>
            </w:tcBorders>
            <w:vAlign w:val="center"/>
          </w:tcPr>
          <w:p w14:paraId="23162424" w14:textId="77777777" w:rsidR="00657754" w:rsidRPr="00F94743" w:rsidRDefault="00657754" w:rsidP="00657754"/>
        </w:tc>
        <w:tc>
          <w:tcPr>
            <w:tcW w:w="5953" w:type="dxa"/>
            <w:tcBorders>
              <w:top w:val="single" w:sz="4" w:space="0" w:color="auto"/>
              <w:bottom w:val="single" w:sz="4" w:space="0" w:color="auto"/>
            </w:tcBorders>
            <w:vAlign w:val="center"/>
          </w:tcPr>
          <w:p w14:paraId="237531CD" w14:textId="77777777" w:rsidR="00657754" w:rsidRPr="00F94743" w:rsidRDefault="00657754" w:rsidP="00657754"/>
        </w:tc>
      </w:tr>
      <w:tr w:rsidR="00657754" w:rsidRPr="00F94743" w14:paraId="6008C7EA" w14:textId="77777777" w:rsidTr="00657754">
        <w:trPr>
          <w:cantSplit/>
          <w:trHeight w:val="800"/>
        </w:trPr>
        <w:tc>
          <w:tcPr>
            <w:tcW w:w="557" w:type="dxa"/>
            <w:tcBorders>
              <w:top w:val="single" w:sz="4" w:space="0" w:color="auto"/>
              <w:bottom w:val="single" w:sz="4" w:space="0" w:color="auto"/>
            </w:tcBorders>
            <w:vAlign w:val="center"/>
          </w:tcPr>
          <w:p w14:paraId="59EC52B6" w14:textId="07978E86" w:rsidR="00657754" w:rsidRPr="00F94743" w:rsidRDefault="00657754" w:rsidP="00657754">
            <w:pPr>
              <w:rPr>
                <w:lang w:val="fr-BE"/>
              </w:rPr>
            </w:pPr>
          </w:p>
        </w:tc>
        <w:tc>
          <w:tcPr>
            <w:tcW w:w="2694" w:type="dxa"/>
            <w:tcBorders>
              <w:top w:val="single" w:sz="4" w:space="0" w:color="auto"/>
              <w:bottom w:val="single" w:sz="4" w:space="0" w:color="auto"/>
            </w:tcBorders>
            <w:vAlign w:val="center"/>
          </w:tcPr>
          <w:p w14:paraId="5A2DF891" w14:textId="77777777" w:rsidR="00657754" w:rsidRPr="00F94743" w:rsidRDefault="00657754" w:rsidP="00657754"/>
        </w:tc>
        <w:tc>
          <w:tcPr>
            <w:tcW w:w="5953" w:type="dxa"/>
            <w:tcBorders>
              <w:top w:val="single" w:sz="4" w:space="0" w:color="auto"/>
              <w:bottom w:val="single" w:sz="4" w:space="0" w:color="auto"/>
            </w:tcBorders>
            <w:vAlign w:val="center"/>
          </w:tcPr>
          <w:p w14:paraId="30A5B475" w14:textId="77777777" w:rsidR="00657754" w:rsidRPr="00F94743" w:rsidRDefault="00657754" w:rsidP="00657754"/>
        </w:tc>
      </w:tr>
      <w:tr w:rsidR="00657754" w:rsidRPr="00F94743" w14:paraId="517D4F5D" w14:textId="77777777" w:rsidTr="00657754">
        <w:trPr>
          <w:cantSplit/>
          <w:trHeight w:val="800"/>
        </w:trPr>
        <w:tc>
          <w:tcPr>
            <w:tcW w:w="557" w:type="dxa"/>
            <w:tcBorders>
              <w:top w:val="single" w:sz="4" w:space="0" w:color="auto"/>
              <w:bottom w:val="single" w:sz="4" w:space="0" w:color="auto"/>
            </w:tcBorders>
            <w:vAlign w:val="center"/>
          </w:tcPr>
          <w:p w14:paraId="4BEA4CED" w14:textId="5C435FCD" w:rsidR="00657754" w:rsidRPr="00F94743" w:rsidRDefault="00657754" w:rsidP="00657754">
            <w:pPr>
              <w:rPr>
                <w:lang w:val="fr-BE"/>
              </w:rPr>
            </w:pPr>
          </w:p>
        </w:tc>
        <w:tc>
          <w:tcPr>
            <w:tcW w:w="2694" w:type="dxa"/>
            <w:tcBorders>
              <w:top w:val="single" w:sz="4" w:space="0" w:color="auto"/>
              <w:bottom w:val="single" w:sz="4" w:space="0" w:color="auto"/>
            </w:tcBorders>
            <w:vAlign w:val="center"/>
          </w:tcPr>
          <w:p w14:paraId="7695EFAB" w14:textId="77777777" w:rsidR="00657754" w:rsidRPr="00F94743" w:rsidRDefault="00657754" w:rsidP="00657754"/>
        </w:tc>
        <w:tc>
          <w:tcPr>
            <w:tcW w:w="5953" w:type="dxa"/>
            <w:tcBorders>
              <w:top w:val="single" w:sz="4" w:space="0" w:color="auto"/>
              <w:bottom w:val="single" w:sz="4" w:space="0" w:color="auto"/>
            </w:tcBorders>
            <w:vAlign w:val="center"/>
          </w:tcPr>
          <w:p w14:paraId="71186F93" w14:textId="77777777" w:rsidR="00657754" w:rsidRPr="00F94743" w:rsidRDefault="00657754" w:rsidP="00657754"/>
        </w:tc>
      </w:tr>
      <w:tr w:rsidR="00657754" w:rsidRPr="00F94743" w14:paraId="610DC318" w14:textId="77777777" w:rsidTr="00657754">
        <w:trPr>
          <w:cantSplit/>
          <w:trHeight w:val="800"/>
        </w:trPr>
        <w:tc>
          <w:tcPr>
            <w:tcW w:w="557" w:type="dxa"/>
            <w:tcBorders>
              <w:top w:val="single" w:sz="4" w:space="0" w:color="auto"/>
              <w:bottom w:val="single" w:sz="4" w:space="0" w:color="auto"/>
            </w:tcBorders>
            <w:vAlign w:val="center"/>
          </w:tcPr>
          <w:p w14:paraId="4F5A9174" w14:textId="1FBF335C" w:rsidR="00657754" w:rsidRPr="00F94743" w:rsidRDefault="00657754" w:rsidP="00657754">
            <w:pPr>
              <w:rPr>
                <w:lang w:val="fr-BE"/>
              </w:rPr>
            </w:pPr>
          </w:p>
        </w:tc>
        <w:tc>
          <w:tcPr>
            <w:tcW w:w="2694" w:type="dxa"/>
            <w:tcBorders>
              <w:top w:val="single" w:sz="4" w:space="0" w:color="auto"/>
              <w:bottom w:val="single" w:sz="4" w:space="0" w:color="auto"/>
            </w:tcBorders>
            <w:vAlign w:val="center"/>
          </w:tcPr>
          <w:p w14:paraId="608AF3D8" w14:textId="77777777" w:rsidR="00657754" w:rsidRPr="00F94743" w:rsidRDefault="00657754" w:rsidP="00657754"/>
        </w:tc>
        <w:tc>
          <w:tcPr>
            <w:tcW w:w="5953" w:type="dxa"/>
            <w:tcBorders>
              <w:top w:val="single" w:sz="4" w:space="0" w:color="auto"/>
              <w:bottom w:val="single" w:sz="4" w:space="0" w:color="auto"/>
            </w:tcBorders>
            <w:vAlign w:val="center"/>
          </w:tcPr>
          <w:p w14:paraId="4DB9841A" w14:textId="77777777" w:rsidR="00657754" w:rsidRPr="00F94743" w:rsidRDefault="00657754" w:rsidP="00657754"/>
        </w:tc>
      </w:tr>
      <w:tr w:rsidR="00657754" w:rsidRPr="00F94743" w14:paraId="3BD78F27" w14:textId="77777777" w:rsidTr="00657754">
        <w:trPr>
          <w:cantSplit/>
          <w:trHeight w:val="800"/>
        </w:trPr>
        <w:tc>
          <w:tcPr>
            <w:tcW w:w="557" w:type="dxa"/>
            <w:tcBorders>
              <w:top w:val="single" w:sz="4" w:space="0" w:color="auto"/>
              <w:bottom w:val="single" w:sz="4" w:space="0" w:color="auto"/>
            </w:tcBorders>
            <w:vAlign w:val="center"/>
          </w:tcPr>
          <w:p w14:paraId="68024DE7" w14:textId="05221BE1" w:rsidR="00657754" w:rsidRPr="00F94743" w:rsidRDefault="00657754" w:rsidP="00657754">
            <w:pPr>
              <w:rPr>
                <w:lang w:val="fr-BE"/>
              </w:rPr>
            </w:pPr>
          </w:p>
        </w:tc>
        <w:tc>
          <w:tcPr>
            <w:tcW w:w="2694" w:type="dxa"/>
            <w:tcBorders>
              <w:top w:val="single" w:sz="4" w:space="0" w:color="auto"/>
              <w:bottom w:val="single" w:sz="4" w:space="0" w:color="auto"/>
            </w:tcBorders>
            <w:vAlign w:val="center"/>
          </w:tcPr>
          <w:p w14:paraId="3B737D1F" w14:textId="77777777" w:rsidR="00657754" w:rsidRPr="00F94743" w:rsidRDefault="00657754" w:rsidP="00657754"/>
        </w:tc>
        <w:tc>
          <w:tcPr>
            <w:tcW w:w="5953" w:type="dxa"/>
            <w:tcBorders>
              <w:top w:val="single" w:sz="4" w:space="0" w:color="auto"/>
              <w:bottom w:val="single" w:sz="4" w:space="0" w:color="auto"/>
            </w:tcBorders>
            <w:vAlign w:val="center"/>
          </w:tcPr>
          <w:p w14:paraId="5893DECF" w14:textId="77777777" w:rsidR="00657754" w:rsidRPr="00F94743" w:rsidRDefault="00657754" w:rsidP="00657754"/>
        </w:tc>
      </w:tr>
      <w:tr w:rsidR="00657754" w:rsidRPr="00F94743" w14:paraId="46E084AD" w14:textId="77777777" w:rsidTr="00657754">
        <w:trPr>
          <w:cantSplit/>
          <w:trHeight w:val="800"/>
        </w:trPr>
        <w:tc>
          <w:tcPr>
            <w:tcW w:w="557" w:type="dxa"/>
            <w:tcBorders>
              <w:top w:val="single" w:sz="4" w:space="0" w:color="auto"/>
            </w:tcBorders>
            <w:vAlign w:val="center"/>
          </w:tcPr>
          <w:p w14:paraId="579BB0D8" w14:textId="089436D9" w:rsidR="00657754" w:rsidRPr="00F94743" w:rsidRDefault="00657754" w:rsidP="00657754">
            <w:pPr>
              <w:rPr>
                <w:lang w:val="fr-BE"/>
              </w:rPr>
            </w:pPr>
          </w:p>
        </w:tc>
        <w:tc>
          <w:tcPr>
            <w:tcW w:w="2694" w:type="dxa"/>
            <w:tcBorders>
              <w:top w:val="single" w:sz="4" w:space="0" w:color="auto"/>
            </w:tcBorders>
            <w:vAlign w:val="center"/>
          </w:tcPr>
          <w:p w14:paraId="0ADC3AF8" w14:textId="77777777" w:rsidR="00657754" w:rsidRPr="00F94743" w:rsidRDefault="00657754" w:rsidP="00657754"/>
        </w:tc>
        <w:tc>
          <w:tcPr>
            <w:tcW w:w="5953" w:type="dxa"/>
            <w:tcBorders>
              <w:top w:val="single" w:sz="4" w:space="0" w:color="auto"/>
            </w:tcBorders>
            <w:vAlign w:val="center"/>
          </w:tcPr>
          <w:p w14:paraId="3DCEF02B" w14:textId="77777777" w:rsidR="00657754" w:rsidRPr="00F94743" w:rsidRDefault="00657754" w:rsidP="00657754"/>
        </w:tc>
      </w:tr>
    </w:tbl>
    <w:p w14:paraId="2E4EBFA2" w14:textId="5C2F927E" w:rsidR="007426FF" w:rsidRDefault="007426FF" w:rsidP="00657754">
      <w:pPr>
        <w:tabs>
          <w:tab w:val="left" w:leader="dot" w:pos="9639"/>
        </w:tabs>
        <w:rPr>
          <w:rFonts w:cstheme="minorHAnsi"/>
          <w:szCs w:val="18"/>
        </w:rPr>
      </w:pPr>
    </w:p>
    <w:p w14:paraId="2813C637" w14:textId="77777777" w:rsidR="007426FF" w:rsidRDefault="007426FF">
      <w:pPr>
        <w:rPr>
          <w:rFonts w:cstheme="minorHAnsi"/>
          <w:szCs w:val="18"/>
        </w:rPr>
      </w:pPr>
      <w:r>
        <w:rPr>
          <w:rFonts w:cstheme="minorHAnsi"/>
          <w:szCs w:val="18"/>
        </w:rPr>
        <w:br w:type="page"/>
      </w:r>
    </w:p>
    <w:p w14:paraId="2898B099" w14:textId="77777777" w:rsidR="007426FF" w:rsidRDefault="007426FF" w:rsidP="007426FF">
      <w:pPr>
        <w:pStyle w:val="Titre3"/>
      </w:pPr>
      <w:bookmarkStart w:id="201" w:name="_Toc13806140"/>
      <w:r w:rsidRPr="0052321F">
        <w:lastRenderedPageBreak/>
        <w:t>Demandeur(s) de type personne physique</w:t>
      </w:r>
      <w:r>
        <w:rPr>
          <w:rStyle w:val="Appelnotedebasdep"/>
          <w:b/>
        </w:rPr>
        <w:footnoteReference w:id="10"/>
      </w:r>
      <w:bookmarkEnd w:id="201"/>
    </w:p>
    <w:p w14:paraId="04BB9C60" w14:textId="77777777" w:rsidR="007426FF" w:rsidRDefault="007426FF" w:rsidP="007426FF">
      <w:pPr>
        <w:rPr>
          <w:sz w:val="24"/>
        </w:rPr>
      </w:pPr>
    </w:p>
    <w:p w14:paraId="2C6ACA98" w14:textId="2320A9D9" w:rsidR="007426FF" w:rsidRDefault="007426FF" w:rsidP="007426FF">
      <w:pPr>
        <w:rPr>
          <w:sz w:val="24"/>
        </w:rPr>
      </w:pPr>
      <w:r>
        <w:rPr>
          <w:sz w:val="24"/>
        </w:rPr>
        <w:t>Renseignez le N</w:t>
      </w:r>
      <w:r w:rsidRPr="0052321F">
        <w:rPr>
          <w:sz w:val="24"/>
        </w:rPr>
        <w:t>uméro d’Identification National belge</w:t>
      </w:r>
      <w:r>
        <w:rPr>
          <w:sz w:val="24"/>
        </w:rPr>
        <w:t xml:space="preserve"> (N° NISS) de la (des) personne(s) physique(s) (citoyens, indépendants…) </w:t>
      </w:r>
      <w:bookmarkStart w:id="202" w:name="_Hlk13805132"/>
      <w:r>
        <w:rPr>
          <w:sz w:val="24"/>
        </w:rPr>
        <w:t>qui renseigne une cession</w:t>
      </w:r>
      <w:bookmarkEnd w:id="202"/>
      <w:r>
        <w:rPr>
          <w:sz w:val="24"/>
        </w:rPr>
        <w:t> :</w:t>
      </w:r>
    </w:p>
    <w:p w14:paraId="17EAFA25" w14:textId="77777777" w:rsidR="007426FF" w:rsidRDefault="007426FF" w:rsidP="007426FF">
      <w:pPr>
        <w:rPr>
          <w:sz w:val="24"/>
        </w:rPr>
      </w:pPr>
    </w:p>
    <w:p w14:paraId="2C8B1783" w14:textId="77777777" w:rsidR="007426FF" w:rsidRDefault="007426FF" w:rsidP="007426FF">
      <w:pPr>
        <w:rPr>
          <w:sz w:val="24"/>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3118"/>
        <w:gridCol w:w="3119"/>
      </w:tblGrid>
      <w:tr w:rsidR="007426FF" w:rsidRPr="000D405A" w14:paraId="53D893E5" w14:textId="77777777" w:rsidTr="007426FF">
        <w:trPr>
          <w:cantSplit/>
          <w:trHeight w:val="332"/>
          <w:jc w:val="center"/>
        </w:trPr>
        <w:tc>
          <w:tcPr>
            <w:tcW w:w="3256" w:type="dxa"/>
            <w:vAlign w:val="center"/>
          </w:tcPr>
          <w:p w14:paraId="6F11CDA9" w14:textId="77777777" w:rsidR="007426FF" w:rsidRPr="000D405A" w:rsidRDefault="007426FF" w:rsidP="007426FF">
            <w:pPr>
              <w:jc w:val="center"/>
              <w:rPr>
                <w:rFonts w:cstheme="minorHAnsi"/>
                <w:lang w:val="fr-BE"/>
              </w:rPr>
            </w:pPr>
            <w:r w:rsidRPr="000D405A">
              <w:rPr>
                <w:rFonts w:cstheme="minorHAnsi"/>
                <w:lang w:val="fr-BE"/>
              </w:rPr>
              <w:t xml:space="preserve">n° </w:t>
            </w:r>
            <w:r>
              <w:rPr>
                <w:rFonts w:cstheme="minorHAnsi"/>
                <w:lang w:val="fr-BE"/>
              </w:rPr>
              <w:t>NISS*</w:t>
            </w:r>
          </w:p>
        </w:tc>
        <w:tc>
          <w:tcPr>
            <w:tcW w:w="3118" w:type="dxa"/>
            <w:vAlign w:val="center"/>
          </w:tcPr>
          <w:p w14:paraId="190BBAC4" w14:textId="77777777" w:rsidR="007426FF" w:rsidRPr="000D405A" w:rsidRDefault="007426FF" w:rsidP="007426FF">
            <w:pPr>
              <w:jc w:val="center"/>
              <w:rPr>
                <w:rFonts w:cstheme="minorHAnsi"/>
                <w:lang w:val="fr-BE"/>
              </w:rPr>
            </w:pPr>
            <w:r>
              <w:rPr>
                <w:rFonts w:cstheme="minorHAnsi"/>
                <w:lang w:val="fr-BE"/>
              </w:rPr>
              <w:t>Nom*</w:t>
            </w:r>
          </w:p>
        </w:tc>
        <w:tc>
          <w:tcPr>
            <w:tcW w:w="3119" w:type="dxa"/>
            <w:vAlign w:val="center"/>
          </w:tcPr>
          <w:p w14:paraId="7208BA1B" w14:textId="77777777" w:rsidR="007426FF" w:rsidRPr="000D405A" w:rsidRDefault="007426FF" w:rsidP="007426FF">
            <w:pPr>
              <w:jc w:val="center"/>
              <w:rPr>
                <w:rFonts w:cstheme="minorHAnsi"/>
                <w:lang w:val="fr-BE"/>
              </w:rPr>
            </w:pPr>
            <w:r>
              <w:rPr>
                <w:rFonts w:cstheme="minorHAnsi"/>
                <w:lang w:val="fr-BE"/>
              </w:rPr>
              <w:t>Prénom*</w:t>
            </w:r>
          </w:p>
        </w:tc>
      </w:tr>
      <w:tr w:rsidR="007426FF" w:rsidRPr="000D405A" w14:paraId="46CEF155" w14:textId="77777777" w:rsidTr="007426FF">
        <w:trPr>
          <w:cantSplit/>
          <w:trHeight w:val="422"/>
          <w:jc w:val="center"/>
        </w:trPr>
        <w:tc>
          <w:tcPr>
            <w:tcW w:w="3256" w:type="dxa"/>
            <w:vAlign w:val="center"/>
          </w:tcPr>
          <w:p w14:paraId="36AE9C39" w14:textId="77777777" w:rsidR="007426FF" w:rsidRPr="00522895" w:rsidRDefault="007426FF" w:rsidP="007426FF">
            <w:pPr>
              <w:jc w:val="center"/>
              <w:rPr>
                <w:rFonts w:ascii="Courier New" w:hAnsi="Courier New" w:cs="Courier New"/>
                <w:sz w:val="20"/>
                <w:szCs w:val="20"/>
                <w:lang w:val="fr-BE"/>
              </w:rPr>
            </w:pPr>
            <w:r w:rsidRPr="00522895">
              <w:rPr>
                <w:rFonts w:ascii="Courier New" w:hAnsi="Courier New" w:cs="Courier New"/>
                <w:sz w:val="20"/>
                <w:szCs w:val="20"/>
                <w:lang w:val="fr-BE"/>
              </w:rPr>
              <w:t xml:space="preserve">_ _._ _._ _ - _ _ _ . _ _  </w:t>
            </w:r>
          </w:p>
        </w:tc>
        <w:tc>
          <w:tcPr>
            <w:tcW w:w="3118" w:type="dxa"/>
            <w:vAlign w:val="center"/>
          </w:tcPr>
          <w:p w14:paraId="63ABFCFD" w14:textId="77777777" w:rsidR="007426FF" w:rsidRDefault="007426FF" w:rsidP="007426FF">
            <w:pPr>
              <w:jc w:val="center"/>
              <w:rPr>
                <w:rFonts w:cstheme="minorHAnsi"/>
                <w:lang w:val="fr-BE"/>
              </w:rPr>
            </w:pPr>
          </w:p>
        </w:tc>
        <w:tc>
          <w:tcPr>
            <w:tcW w:w="3119" w:type="dxa"/>
            <w:vAlign w:val="center"/>
          </w:tcPr>
          <w:p w14:paraId="58155E49" w14:textId="77777777" w:rsidR="007426FF" w:rsidRDefault="007426FF" w:rsidP="007426FF">
            <w:pPr>
              <w:jc w:val="center"/>
              <w:rPr>
                <w:rFonts w:cstheme="minorHAnsi"/>
                <w:lang w:val="fr-BE"/>
              </w:rPr>
            </w:pPr>
          </w:p>
        </w:tc>
      </w:tr>
      <w:tr w:rsidR="007426FF" w:rsidRPr="000D405A" w14:paraId="61A67DAD" w14:textId="77777777" w:rsidTr="007426FF">
        <w:trPr>
          <w:cantSplit/>
          <w:trHeight w:val="418"/>
          <w:jc w:val="center"/>
        </w:trPr>
        <w:tc>
          <w:tcPr>
            <w:tcW w:w="3256" w:type="dxa"/>
            <w:vAlign w:val="center"/>
          </w:tcPr>
          <w:p w14:paraId="0C0D296A" w14:textId="77777777" w:rsidR="007426FF" w:rsidRPr="00522895" w:rsidRDefault="007426FF" w:rsidP="007426FF">
            <w:pPr>
              <w:jc w:val="center"/>
              <w:rPr>
                <w:rFonts w:ascii="Courier New" w:hAnsi="Courier New" w:cs="Courier New"/>
                <w:sz w:val="22"/>
                <w:szCs w:val="22"/>
                <w:lang w:val="fr-BE"/>
              </w:rPr>
            </w:pPr>
            <w:r w:rsidRPr="00522895">
              <w:rPr>
                <w:rFonts w:ascii="Courier New" w:hAnsi="Courier New" w:cs="Courier New"/>
                <w:sz w:val="20"/>
                <w:szCs w:val="20"/>
                <w:lang w:val="fr-BE"/>
              </w:rPr>
              <w:t xml:space="preserve">_ _._ _._ _ - _ _ _ . _ _  </w:t>
            </w:r>
          </w:p>
        </w:tc>
        <w:tc>
          <w:tcPr>
            <w:tcW w:w="3118" w:type="dxa"/>
            <w:vAlign w:val="center"/>
          </w:tcPr>
          <w:p w14:paraId="6FFA91AF" w14:textId="77777777" w:rsidR="007426FF" w:rsidRDefault="007426FF" w:rsidP="007426FF">
            <w:pPr>
              <w:jc w:val="center"/>
              <w:rPr>
                <w:rFonts w:cstheme="minorHAnsi"/>
                <w:lang w:val="fr-BE"/>
              </w:rPr>
            </w:pPr>
          </w:p>
        </w:tc>
        <w:tc>
          <w:tcPr>
            <w:tcW w:w="3119" w:type="dxa"/>
            <w:vAlign w:val="center"/>
          </w:tcPr>
          <w:p w14:paraId="7AB3E008" w14:textId="77777777" w:rsidR="007426FF" w:rsidRDefault="007426FF" w:rsidP="007426FF">
            <w:pPr>
              <w:jc w:val="center"/>
              <w:rPr>
                <w:rFonts w:cstheme="minorHAnsi"/>
                <w:lang w:val="fr-BE"/>
              </w:rPr>
            </w:pPr>
          </w:p>
        </w:tc>
      </w:tr>
      <w:tr w:rsidR="007426FF" w:rsidRPr="000D405A" w14:paraId="0B9E613B" w14:textId="77777777" w:rsidTr="007426FF">
        <w:trPr>
          <w:cantSplit/>
          <w:trHeight w:val="418"/>
          <w:jc w:val="center"/>
        </w:trPr>
        <w:tc>
          <w:tcPr>
            <w:tcW w:w="3256" w:type="dxa"/>
            <w:vAlign w:val="center"/>
          </w:tcPr>
          <w:p w14:paraId="4B304FE8" w14:textId="77777777" w:rsidR="007426FF" w:rsidRPr="00522895" w:rsidRDefault="007426FF" w:rsidP="007426FF">
            <w:pPr>
              <w:jc w:val="center"/>
              <w:rPr>
                <w:rFonts w:ascii="Courier New" w:hAnsi="Courier New" w:cs="Courier New"/>
                <w:sz w:val="22"/>
                <w:szCs w:val="22"/>
                <w:lang w:val="fr-BE"/>
              </w:rPr>
            </w:pPr>
            <w:r w:rsidRPr="00522895">
              <w:rPr>
                <w:rFonts w:ascii="Courier New" w:hAnsi="Courier New" w:cs="Courier New"/>
                <w:sz w:val="20"/>
                <w:szCs w:val="20"/>
                <w:lang w:val="fr-BE"/>
              </w:rPr>
              <w:t xml:space="preserve">_ _._ _._ _ - _ _ _ . _ _  </w:t>
            </w:r>
          </w:p>
        </w:tc>
        <w:tc>
          <w:tcPr>
            <w:tcW w:w="3118" w:type="dxa"/>
            <w:vAlign w:val="center"/>
          </w:tcPr>
          <w:p w14:paraId="17764D01" w14:textId="77777777" w:rsidR="007426FF" w:rsidRDefault="007426FF" w:rsidP="007426FF">
            <w:pPr>
              <w:jc w:val="center"/>
              <w:rPr>
                <w:rFonts w:cstheme="minorHAnsi"/>
                <w:lang w:val="fr-BE"/>
              </w:rPr>
            </w:pPr>
          </w:p>
        </w:tc>
        <w:tc>
          <w:tcPr>
            <w:tcW w:w="3119" w:type="dxa"/>
            <w:vAlign w:val="center"/>
          </w:tcPr>
          <w:p w14:paraId="3074CB0C" w14:textId="77777777" w:rsidR="007426FF" w:rsidRDefault="007426FF" w:rsidP="007426FF">
            <w:pPr>
              <w:jc w:val="center"/>
              <w:rPr>
                <w:rFonts w:cstheme="minorHAnsi"/>
                <w:lang w:val="fr-BE"/>
              </w:rPr>
            </w:pPr>
          </w:p>
        </w:tc>
      </w:tr>
      <w:tr w:rsidR="007426FF" w:rsidRPr="000D405A" w14:paraId="7FEFDBC6" w14:textId="77777777" w:rsidTr="007426FF">
        <w:trPr>
          <w:cantSplit/>
          <w:trHeight w:val="418"/>
          <w:jc w:val="center"/>
        </w:trPr>
        <w:tc>
          <w:tcPr>
            <w:tcW w:w="3256" w:type="dxa"/>
            <w:vAlign w:val="center"/>
          </w:tcPr>
          <w:p w14:paraId="5604CE0D" w14:textId="77777777" w:rsidR="007426FF" w:rsidRPr="00522895" w:rsidRDefault="007426FF" w:rsidP="007426FF">
            <w:pPr>
              <w:jc w:val="center"/>
              <w:rPr>
                <w:rFonts w:ascii="Courier New" w:hAnsi="Courier New" w:cs="Courier New"/>
                <w:sz w:val="22"/>
                <w:szCs w:val="22"/>
                <w:lang w:val="fr-BE"/>
              </w:rPr>
            </w:pPr>
            <w:r w:rsidRPr="00522895">
              <w:rPr>
                <w:rFonts w:ascii="Courier New" w:hAnsi="Courier New" w:cs="Courier New"/>
                <w:sz w:val="20"/>
                <w:szCs w:val="20"/>
                <w:lang w:val="fr-BE"/>
              </w:rPr>
              <w:t xml:space="preserve">_ _._ _._ _ - _ _ _ . _ _  </w:t>
            </w:r>
          </w:p>
        </w:tc>
        <w:tc>
          <w:tcPr>
            <w:tcW w:w="3118" w:type="dxa"/>
            <w:vAlign w:val="center"/>
          </w:tcPr>
          <w:p w14:paraId="1161BCB7" w14:textId="77777777" w:rsidR="007426FF" w:rsidRDefault="007426FF" w:rsidP="007426FF">
            <w:pPr>
              <w:jc w:val="center"/>
              <w:rPr>
                <w:rFonts w:cstheme="minorHAnsi"/>
                <w:lang w:val="fr-BE"/>
              </w:rPr>
            </w:pPr>
          </w:p>
        </w:tc>
        <w:tc>
          <w:tcPr>
            <w:tcW w:w="3119" w:type="dxa"/>
            <w:vAlign w:val="center"/>
          </w:tcPr>
          <w:p w14:paraId="6D9172D9" w14:textId="77777777" w:rsidR="007426FF" w:rsidRDefault="007426FF" w:rsidP="007426FF">
            <w:pPr>
              <w:jc w:val="center"/>
              <w:rPr>
                <w:rFonts w:cstheme="minorHAnsi"/>
                <w:lang w:val="fr-BE"/>
              </w:rPr>
            </w:pPr>
          </w:p>
        </w:tc>
      </w:tr>
      <w:tr w:rsidR="007426FF" w:rsidRPr="000D405A" w14:paraId="2769E883" w14:textId="77777777" w:rsidTr="007426FF">
        <w:trPr>
          <w:cantSplit/>
          <w:trHeight w:val="418"/>
          <w:jc w:val="center"/>
        </w:trPr>
        <w:tc>
          <w:tcPr>
            <w:tcW w:w="3256" w:type="dxa"/>
            <w:vAlign w:val="center"/>
          </w:tcPr>
          <w:p w14:paraId="2FCF3F54" w14:textId="77777777" w:rsidR="007426FF" w:rsidRPr="00522895" w:rsidRDefault="007426FF" w:rsidP="007426FF">
            <w:pPr>
              <w:jc w:val="center"/>
              <w:rPr>
                <w:rFonts w:ascii="Courier New" w:hAnsi="Courier New" w:cs="Courier New"/>
                <w:sz w:val="22"/>
                <w:szCs w:val="22"/>
                <w:lang w:val="fr-BE"/>
              </w:rPr>
            </w:pPr>
            <w:r w:rsidRPr="00522895">
              <w:rPr>
                <w:rFonts w:ascii="Courier New" w:hAnsi="Courier New" w:cs="Courier New"/>
                <w:sz w:val="20"/>
                <w:szCs w:val="20"/>
                <w:lang w:val="fr-BE"/>
              </w:rPr>
              <w:t xml:space="preserve">_ _._ _._ _ - _ _ _ . _ _  </w:t>
            </w:r>
          </w:p>
        </w:tc>
        <w:tc>
          <w:tcPr>
            <w:tcW w:w="3118" w:type="dxa"/>
            <w:vAlign w:val="center"/>
          </w:tcPr>
          <w:p w14:paraId="3CBD51DB" w14:textId="77777777" w:rsidR="007426FF" w:rsidRDefault="007426FF" w:rsidP="007426FF">
            <w:pPr>
              <w:jc w:val="center"/>
              <w:rPr>
                <w:rFonts w:cstheme="minorHAnsi"/>
                <w:lang w:val="fr-BE"/>
              </w:rPr>
            </w:pPr>
          </w:p>
        </w:tc>
        <w:tc>
          <w:tcPr>
            <w:tcW w:w="3119" w:type="dxa"/>
            <w:vAlign w:val="center"/>
          </w:tcPr>
          <w:p w14:paraId="45FA1E51" w14:textId="77777777" w:rsidR="007426FF" w:rsidRDefault="007426FF" w:rsidP="007426FF">
            <w:pPr>
              <w:jc w:val="center"/>
              <w:rPr>
                <w:rFonts w:cstheme="minorHAnsi"/>
                <w:lang w:val="fr-BE"/>
              </w:rPr>
            </w:pPr>
          </w:p>
        </w:tc>
      </w:tr>
      <w:tr w:rsidR="007426FF" w:rsidRPr="000D405A" w14:paraId="22B21932" w14:textId="77777777" w:rsidTr="007426FF">
        <w:trPr>
          <w:cantSplit/>
          <w:trHeight w:val="418"/>
          <w:jc w:val="center"/>
        </w:trPr>
        <w:tc>
          <w:tcPr>
            <w:tcW w:w="3256" w:type="dxa"/>
            <w:vAlign w:val="center"/>
          </w:tcPr>
          <w:p w14:paraId="2509B053" w14:textId="77777777" w:rsidR="007426FF" w:rsidRPr="00522895" w:rsidRDefault="007426FF" w:rsidP="007426FF">
            <w:pPr>
              <w:jc w:val="center"/>
              <w:rPr>
                <w:rFonts w:ascii="Courier New" w:hAnsi="Courier New" w:cs="Courier New"/>
                <w:sz w:val="22"/>
                <w:szCs w:val="22"/>
                <w:lang w:val="fr-BE"/>
              </w:rPr>
            </w:pPr>
            <w:r w:rsidRPr="00522895">
              <w:rPr>
                <w:rFonts w:ascii="Courier New" w:hAnsi="Courier New" w:cs="Courier New"/>
                <w:sz w:val="20"/>
                <w:szCs w:val="20"/>
                <w:lang w:val="fr-BE"/>
              </w:rPr>
              <w:t xml:space="preserve">_ _._ _._ _ - _ _ _ . _ _  </w:t>
            </w:r>
          </w:p>
        </w:tc>
        <w:tc>
          <w:tcPr>
            <w:tcW w:w="3118" w:type="dxa"/>
            <w:vAlign w:val="center"/>
          </w:tcPr>
          <w:p w14:paraId="7FBE259B" w14:textId="77777777" w:rsidR="007426FF" w:rsidRDefault="007426FF" w:rsidP="007426FF">
            <w:pPr>
              <w:jc w:val="center"/>
              <w:rPr>
                <w:rFonts w:cstheme="minorHAnsi"/>
                <w:lang w:val="fr-BE"/>
              </w:rPr>
            </w:pPr>
          </w:p>
        </w:tc>
        <w:tc>
          <w:tcPr>
            <w:tcW w:w="3119" w:type="dxa"/>
            <w:vAlign w:val="center"/>
          </w:tcPr>
          <w:p w14:paraId="3CB5BA1F" w14:textId="77777777" w:rsidR="007426FF" w:rsidRDefault="007426FF" w:rsidP="007426FF">
            <w:pPr>
              <w:jc w:val="center"/>
              <w:rPr>
                <w:rFonts w:cstheme="minorHAnsi"/>
                <w:lang w:val="fr-BE"/>
              </w:rPr>
            </w:pPr>
          </w:p>
        </w:tc>
      </w:tr>
      <w:tr w:rsidR="007426FF" w:rsidRPr="000D405A" w14:paraId="04B096C8" w14:textId="77777777" w:rsidTr="007426FF">
        <w:trPr>
          <w:cantSplit/>
          <w:trHeight w:val="418"/>
          <w:jc w:val="center"/>
        </w:trPr>
        <w:tc>
          <w:tcPr>
            <w:tcW w:w="3256" w:type="dxa"/>
            <w:vAlign w:val="center"/>
          </w:tcPr>
          <w:p w14:paraId="257D5627" w14:textId="77777777" w:rsidR="007426FF" w:rsidRPr="00522895" w:rsidRDefault="007426FF" w:rsidP="007426FF">
            <w:pPr>
              <w:jc w:val="center"/>
              <w:rPr>
                <w:rFonts w:ascii="Courier New" w:hAnsi="Courier New" w:cs="Courier New"/>
                <w:sz w:val="22"/>
                <w:szCs w:val="22"/>
                <w:lang w:val="fr-BE"/>
              </w:rPr>
            </w:pPr>
            <w:r w:rsidRPr="00522895">
              <w:rPr>
                <w:rFonts w:ascii="Courier New" w:hAnsi="Courier New" w:cs="Courier New"/>
                <w:sz w:val="20"/>
                <w:szCs w:val="20"/>
                <w:lang w:val="fr-BE"/>
              </w:rPr>
              <w:t xml:space="preserve">_ _._ _._ _ - _ _ _ . _ _  </w:t>
            </w:r>
          </w:p>
        </w:tc>
        <w:tc>
          <w:tcPr>
            <w:tcW w:w="3118" w:type="dxa"/>
            <w:vAlign w:val="center"/>
          </w:tcPr>
          <w:p w14:paraId="545ED87B" w14:textId="77777777" w:rsidR="007426FF" w:rsidRDefault="007426FF" w:rsidP="007426FF">
            <w:pPr>
              <w:jc w:val="center"/>
              <w:rPr>
                <w:rFonts w:cstheme="minorHAnsi"/>
                <w:lang w:val="fr-BE"/>
              </w:rPr>
            </w:pPr>
          </w:p>
        </w:tc>
        <w:tc>
          <w:tcPr>
            <w:tcW w:w="3119" w:type="dxa"/>
            <w:vAlign w:val="center"/>
          </w:tcPr>
          <w:p w14:paraId="55A3B701" w14:textId="77777777" w:rsidR="007426FF" w:rsidRDefault="007426FF" w:rsidP="007426FF">
            <w:pPr>
              <w:jc w:val="center"/>
              <w:rPr>
                <w:rFonts w:cstheme="minorHAnsi"/>
                <w:lang w:val="fr-BE"/>
              </w:rPr>
            </w:pPr>
          </w:p>
        </w:tc>
      </w:tr>
      <w:tr w:rsidR="007426FF" w:rsidRPr="000D405A" w14:paraId="5DB067F1" w14:textId="77777777" w:rsidTr="007426FF">
        <w:trPr>
          <w:cantSplit/>
          <w:trHeight w:val="418"/>
          <w:jc w:val="center"/>
        </w:trPr>
        <w:tc>
          <w:tcPr>
            <w:tcW w:w="3256" w:type="dxa"/>
            <w:vAlign w:val="center"/>
          </w:tcPr>
          <w:p w14:paraId="05951BF9" w14:textId="77777777" w:rsidR="007426FF" w:rsidRPr="00522895" w:rsidRDefault="007426FF" w:rsidP="007426FF">
            <w:pPr>
              <w:jc w:val="center"/>
              <w:rPr>
                <w:rFonts w:ascii="Courier New" w:hAnsi="Courier New" w:cs="Courier New"/>
                <w:sz w:val="22"/>
                <w:szCs w:val="22"/>
                <w:lang w:val="fr-BE"/>
              </w:rPr>
            </w:pPr>
            <w:r w:rsidRPr="00522895">
              <w:rPr>
                <w:rFonts w:ascii="Courier New" w:hAnsi="Courier New" w:cs="Courier New"/>
                <w:sz w:val="20"/>
                <w:szCs w:val="20"/>
                <w:lang w:val="fr-BE"/>
              </w:rPr>
              <w:t xml:space="preserve">_ _._ _._ _ - _ _ _ . _ _  </w:t>
            </w:r>
          </w:p>
        </w:tc>
        <w:tc>
          <w:tcPr>
            <w:tcW w:w="3118" w:type="dxa"/>
            <w:vAlign w:val="center"/>
          </w:tcPr>
          <w:p w14:paraId="445EE477" w14:textId="77777777" w:rsidR="007426FF" w:rsidRDefault="007426FF" w:rsidP="007426FF">
            <w:pPr>
              <w:jc w:val="center"/>
              <w:rPr>
                <w:rFonts w:cstheme="minorHAnsi"/>
                <w:lang w:val="fr-BE"/>
              </w:rPr>
            </w:pPr>
          </w:p>
        </w:tc>
        <w:tc>
          <w:tcPr>
            <w:tcW w:w="3119" w:type="dxa"/>
            <w:vAlign w:val="center"/>
          </w:tcPr>
          <w:p w14:paraId="076F8E3D" w14:textId="77777777" w:rsidR="007426FF" w:rsidRDefault="007426FF" w:rsidP="007426FF">
            <w:pPr>
              <w:jc w:val="center"/>
              <w:rPr>
                <w:rFonts w:cstheme="minorHAnsi"/>
                <w:lang w:val="fr-BE"/>
              </w:rPr>
            </w:pPr>
          </w:p>
        </w:tc>
      </w:tr>
      <w:tr w:rsidR="007426FF" w:rsidRPr="000D405A" w14:paraId="6F9A75BA" w14:textId="77777777" w:rsidTr="007426FF">
        <w:trPr>
          <w:cantSplit/>
          <w:trHeight w:val="418"/>
          <w:jc w:val="center"/>
        </w:trPr>
        <w:tc>
          <w:tcPr>
            <w:tcW w:w="3256" w:type="dxa"/>
            <w:tcBorders>
              <w:top w:val="single" w:sz="4" w:space="0" w:color="auto"/>
              <w:left w:val="single" w:sz="4" w:space="0" w:color="auto"/>
              <w:bottom w:val="single" w:sz="4" w:space="0" w:color="auto"/>
              <w:right w:val="single" w:sz="4" w:space="0" w:color="auto"/>
            </w:tcBorders>
            <w:vAlign w:val="center"/>
          </w:tcPr>
          <w:p w14:paraId="539061B7" w14:textId="77777777" w:rsidR="007426FF" w:rsidRPr="00522895" w:rsidRDefault="007426FF" w:rsidP="007426FF">
            <w:pPr>
              <w:jc w:val="center"/>
              <w:rPr>
                <w:rFonts w:ascii="Courier New" w:hAnsi="Courier New" w:cs="Courier New"/>
                <w:sz w:val="20"/>
                <w:szCs w:val="20"/>
                <w:lang w:val="fr-BE"/>
              </w:rPr>
            </w:pPr>
            <w:r w:rsidRPr="00522895">
              <w:rPr>
                <w:rFonts w:ascii="Courier New" w:hAnsi="Courier New" w:cs="Courier New"/>
                <w:sz w:val="20"/>
                <w:szCs w:val="20"/>
                <w:lang w:val="fr-BE"/>
              </w:rPr>
              <w:t xml:space="preserve">_ _._ _._ _ - _ _ _ . _ _  </w:t>
            </w:r>
          </w:p>
        </w:tc>
        <w:tc>
          <w:tcPr>
            <w:tcW w:w="3118" w:type="dxa"/>
            <w:tcBorders>
              <w:top w:val="single" w:sz="4" w:space="0" w:color="auto"/>
              <w:left w:val="single" w:sz="4" w:space="0" w:color="auto"/>
              <w:bottom w:val="single" w:sz="4" w:space="0" w:color="auto"/>
              <w:right w:val="single" w:sz="4" w:space="0" w:color="auto"/>
            </w:tcBorders>
            <w:vAlign w:val="center"/>
          </w:tcPr>
          <w:p w14:paraId="65018929" w14:textId="77777777" w:rsidR="007426FF" w:rsidRDefault="007426FF" w:rsidP="007426FF">
            <w:pPr>
              <w:jc w:val="center"/>
              <w:rPr>
                <w:rFonts w:cstheme="minorHAnsi"/>
                <w:lang w:val="fr-BE"/>
              </w:rPr>
            </w:pPr>
          </w:p>
        </w:tc>
        <w:tc>
          <w:tcPr>
            <w:tcW w:w="3119" w:type="dxa"/>
            <w:tcBorders>
              <w:top w:val="single" w:sz="4" w:space="0" w:color="auto"/>
              <w:left w:val="single" w:sz="4" w:space="0" w:color="auto"/>
              <w:bottom w:val="single" w:sz="4" w:space="0" w:color="auto"/>
              <w:right w:val="single" w:sz="4" w:space="0" w:color="auto"/>
            </w:tcBorders>
            <w:vAlign w:val="center"/>
          </w:tcPr>
          <w:p w14:paraId="06F7E861" w14:textId="77777777" w:rsidR="007426FF" w:rsidRDefault="007426FF" w:rsidP="007426FF">
            <w:pPr>
              <w:jc w:val="center"/>
              <w:rPr>
                <w:rFonts w:cstheme="minorHAnsi"/>
                <w:lang w:val="fr-BE"/>
              </w:rPr>
            </w:pPr>
          </w:p>
        </w:tc>
      </w:tr>
      <w:tr w:rsidR="007426FF" w:rsidRPr="000D405A" w14:paraId="3224DB3C" w14:textId="77777777" w:rsidTr="007426FF">
        <w:trPr>
          <w:cantSplit/>
          <w:trHeight w:val="418"/>
          <w:jc w:val="center"/>
        </w:trPr>
        <w:tc>
          <w:tcPr>
            <w:tcW w:w="3256" w:type="dxa"/>
            <w:tcBorders>
              <w:top w:val="single" w:sz="4" w:space="0" w:color="auto"/>
              <w:left w:val="single" w:sz="4" w:space="0" w:color="auto"/>
              <w:bottom w:val="single" w:sz="4" w:space="0" w:color="auto"/>
              <w:right w:val="single" w:sz="4" w:space="0" w:color="auto"/>
            </w:tcBorders>
            <w:vAlign w:val="center"/>
          </w:tcPr>
          <w:p w14:paraId="13A34C05" w14:textId="77777777" w:rsidR="007426FF" w:rsidRPr="00C30EE4" w:rsidRDefault="007426FF" w:rsidP="007426FF">
            <w:pPr>
              <w:jc w:val="center"/>
              <w:rPr>
                <w:rFonts w:ascii="Courier New" w:hAnsi="Courier New" w:cs="Courier New"/>
                <w:sz w:val="20"/>
                <w:szCs w:val="20"/>
                <w:lang w:val="fr-BE"/>
              </w:rPr>
            </w:pPr>
            <w:r w:rsidRPr="00522895">
              <w:rPr>
                <w:rFonts w:ascii="Courier New" w:hAnsi="Courier New" w:cs="Courier New"/>
                <w:sz w:val="20"/>
                <w:szCs w:val="20"/>
                <w:lang w:val="fr-BE"/>
              </w:rPr>
              <w:t xml:space="preserve">_ _._ _._ _ - _ _ _ . _ _  </w:t>
            </w:r>
          </w:p>
        </w:tc>
        <w:tc>
          <w:tcPr>
            <w:tcW w:w="3118" w:type="dxa"/>
            <w:tcBorders>
              <w:top w:val="single" w:sz="4" w:space="0" w:color="auto"/>
              <w:left w:val="single" w:sz="4" w:space="0" w:color="auto"/>
              <w:bottom w:val="single" w:sz="4" w:space="0" w:color="auto"/>
              <w:right w:val="single" w:sz="4" w:space="0" w:color="auto"/>
            </w:tcBorders>
            <w:vAlign w:val="center"/>
          </w:tcPr>
          <w:p w14:paraId="7AA82192" w14:textId="77777777" w:rsidR="007426FF" w:rsidRDefault="007426FF" w:rsidP="007426FF">
            <w:pPr>
              <w:jc w:val="center"/>
              <w:rPr>
                <w:rFonts w:cstheme="minorHAnsi"/>
                <w:lang w:val="fr-BE"/>
              </w:rPr>
            </w:pPr>
          </w:p>
        </w:tc>
        <w:tc>
          <w:tcPr>
            <w:tcW w:w="3119" w:type="dxa"/>
            <w:tcBorders>
              <w:top w:val="single" w:sz="4" w:space="0" w:color="auto"/>
              <w:left w:val="single" w:sz="4" w:space="0" w:color="auto"/>
              <w:bottom w:val="single" w:sz="4" w:space="0" w:color="auto"/>
              <w:right w:val="single" w:sz="4" w:space="0" w:color="auto"/>
            </w:tcBorders>
            <w:vAlign w:val="center"/>
          </w:tcPr>
          <w:p w14:paraId="1F1CE25D" w14:textId="77777777" w:rsidR="007426FF" w:rsidRDefault="007426FF" w:rsidP="007426FF">
            <w:pPr>
              <w:jc w:val="center"/>
              <w:rPr>
                <w:rFonts w:cstheme="minorHAnsi"/>
                <w:lang w:val="fr-BE"/>
              </w:rPr>
            </w:pPr>
          </w:p>
        </w:tc>
      </w:tr>
      <w:tr w:rsidR="007426FF" w:rsidRPr="000D405A" w14:paraId="45A94AFF" w14:textId="77777777" w:rsidTr="007426FF">
        <w:trPr>
          <w:cantSplit/>
          <w:trHeight w:val="418"/>
          <w:jc w:val="center"/>
        </w:trPr>
        <w:tc>
          <w:tcPr>
            <w:tcW w:w="3256" w:type="dxa"/>
            <w:tcBorders>
              <w:top w:val="single" w:sz="4" w:space="0" w:color="auto"/>
              <w:left w:val="single" w:sz="4" w:space="0" w:color="auto"/>
              <w:bottom w:val="single" w:sz="4" w:space="0" w:color="auto"/>
              <w:right w:val="single" w:sz="4" w:space="0" w:color="auto"/>
            </w:tcBorders>
            <w:vAlign w:val="center"/>
          </w:tcPr>
          <w:p w14:paraId="4AFB5148" w14:textId="77777777" w:rsidR="007426FF" w:rsidRPr="00C30EE4" w:rsidRDefault="007426FF" w:rsidP="007426FF">
            <w:pPr>
              <w:jc w:val="center"/>
              <w:rPr>
                <w:rFonts w:ascii="Courier New" w:hAnsi="Courier New" w:cs="Courier New"/>
                <w:sz w:val="20"/>
                <w:szCs w:val="20"/>
                <w:lang w:val="fr-BE"/>
              </w:rPr>
            </w:pPr>
            <w:r w:rsidRPr="00522895">
              <w:rPr>
                <w:rFonts w:ascii="Courier New" w:hAnsi="Courier New" w:cs="Courier New"/>
                <w:sz w:val="20"/>
                <w:szCs w:val="20"/>
                <w:lang w:val="fr-BE"/>
              </w:rPr>
              <w:t xml:space="preserve">_ _._ _._ _ - _ _ _ . _ _  </w:t>
            </w:r>
          </w:p>
        </w:tc>
        <w:tc>
          <w:tcPr>
            <w:tcW w:w="3118" w:type="dxa"/>
            <w:tcBorders>
              <w:top w:val="single" w:sz="4" w:space="0" w:color="auto"/>
              <w:left w:val="single" w:sz="4" w:space="0" w:color="auto"/>
              <w:bottom w:val="single" w:sz="4" w:space="0" w:color="auto"/>
              <w:right w:val="single" w:sz="4" w:space="0" w:color="auto"/>
            </w:tcBorders>
            <w:vAlign w:val="center"/>
          </w:tcPr>
          <w:p w14:paraId="266A11BF" w14:textId="77777777" w:rsidR="007426FF" w:rsidRDefault="007426FF" w:rsidP="007426FF">
            <w:pPr>
              <w:jc w:val="center"/>
              <w:rPr>
                <w:rFonts w:cstheme="minorHAnsi"/>
                <w:lang w:val="fr-BE"/>
              </w:rPr>
            </w:pPr>
          </w:p>
        </w:tc>
        <w:tc>
          <w:tcPr>
            <w:tcW w:w="3119" w:type="dxa"/>
            <w:tcBorders>
              <w:top w:val="single" w:sz="4" w:space="0" w:color="auto"/>
              <w:left w:val="single" w:sz="4" w:space="0" w:color="auto"/>
              <w:bottom w:val="single" w:sz="4" w:space="0" w:color="auto"/>
              <w:right w:val="single" w:sz="4" w:space="0" w:color="auto"/>
            </w:tcBorders>
            <w:vAlign w:val="center"/>
          </w:tcPr>
          <w:p w14:paraId="4E379704" w14:textId="77777777" w:rsidR="007426FF" w:rsidRDefault="007426FF" w:rsidP="007426FF">
            <w:pPr>
              <w:jc w:val="center"/>
              <w:rPr>
                <w:rFonts w:cstheme="minorHAnsi"/>
                <w:lang w:val="fr-BE"/>
              </w:rPr>
            </w:pPr>
          </w:p>
        </w:tc>
      </w:tr>
      <w:tr w:rsidR="007426FF" w:rsidRPr="000D405A" w14:paraId="714862B1" w14:textId="77777777" w:rsidTr="007426FF">
        <w:trPr>
          <w:cantSplit/>
          <w:trHeight w:val="418"/>
          <w:jc w:val="center"/>
        </w:trPr>
        <w:tc>
          <w:tcPr>
            <w:tcW w:w="3256" w:type="dxa"/>
            <w:tcBorders>
              <w:top w:val="single" w:sz="4" w:space="0" w:color="auto"/>
              <w:left w:val="single" w:sz="4" w:space="0" w:color="auto"/>
              <w:bottom w:val="single" w:sz="4" w:space="0" w:color="auto"/>
              <w:right w:val="single" w:sz="4" w:space="0" w:color="auto"/>
            </w:tcBorders>
            <w:vAlign w:val="center"/>
          </w:tcPr>
          <w:p w14:paraId="0AAEEA9D" w14:textId="77777777" w:rsidR="007426FF" w:rsidRPr="00C30EE4" w:rsidRDefault="007426FF" w:rsidP="007426FF">
            <w:pPr>
              <w:jc w:val="center"/>
              <w:rPr>
                <w:rFonts w:ascii="Courier New" w:hAnsi="Courier New" w:cs="Courier New"/>
                <w:sz w:val="20"/>
                <w:szCs w:val="20"/>
                <w:lang w:val="fr-BE"/>
              </w:rPr>
            </w:pPr>
            <w:r w:rsidRPr="00522895">
              <w:rPr>
                <w:rFonts w:ascii="Courier New" w:hAnsi="Courier New" w:cs="Courier New"/>
                <w:sz w:val="20"/>
                <w:szCs w:val="20"/>
                <w:lang w:val="fr-BE"/>
              </w:rPr>
              <w:t xml:space="preserve">_ _._ _._ _ - _ _ _ . _ _  </w:t>
            </w:r>
          </w:p>
        </w:tc>
        <w:tc>
          <w:tcPr>
            <w:tcW w:w="3118" w:type="dxa"/>
            <w:tcBorders>
              <w:top w:val="single" w:sz="4" w:space="0" w:color="auto"/>
              <w:left w:val="single" w:sz="4" w:space="0" w:color="auto"/>
              <w:bottom w:val="single" w:sz="4" w:space="0" w:color="auto"/>
              <w:right w:val="single" w:sz="4" w:space="0" w:color="auto"/>
            </w:tcBorders>
            <w:vAlign w:val="center"/>
          </w:tcPr>
          <w:p w14:paraId="736B3192" w14:textId="77777777" w:rsidR="007426FF" w:rsidRDefault="007426FF" w:rsidP="007426FF">
            <w:pPr>
              <w:jc w:val="center"/>
              <w:rPr>
                <w:rFonts w:cstheme="minorHAnsi"/>
                <w:lang w:val="fr-BE"/>
              </w:rPr>
            </w:pPr>
          </w:p>
        </w:tc>
        <w:tc>
          <w:tcPr>
            <w:tcW w:w="3119" w:type="dxa"/>
            <w:tcBorders>
              <w:top w:val="single" w:sz="4" w:space="0" w:color="auto"/>
              <w:left w:val="single" w:sz="4" w:space="0" w:color="auto"/>
              <w:bottom w:val="single" w:sz="4" w:space="0" w:color="auto"/>
              <w:right w:val="single" w:sz="4" w:space="0" w:color="auto"/>
            </w:tcBorders>
            <w:vAlign w:val="center"/>
          </w:tcPr>
          <w:p w14:paraId="72599224" w14:textId="77777777" w:rsidR="007426FF" w:rsidRDefault="007426FF" w:rsidP="007426FF">
            <w:pPr>
              <w:jc w:val="center"/>
              <w:rPr>
                <w:rFonts w:cstheme="minorHAnsi"/>
                <w:lang w:val="fr-BE"/>
              </w:rPr>
            </w:pPr>
          </w:p>
        </w:tc>
      </w:tr>
      <w:tr w:rsidR="007426FF" w:rsidRPr="000D405A" w14:paraId="2642900C" w14:textId="77777777" w:rsidTr="007426FF">
        <w:trPr>
          <w:cantSplit/>
          <w:trHeight w:val="418"/>
          <w:jc w:val="center"/>
        </w:trPr>
        <w:tc>
          <w:tcPr>
            <w:tcW w:w="3256" w:type="dxa"/>
            <w:tcBorders>
              <w:top w:val="single" w:sz="4" w:space="0" w:color="auto"/>
              <w:left w:val="single" w:sz="4" w:space="0" w:color="auto"/>
              <w:bottom w:val="single" w:sz="4" w:space="0" w:color="auto"/>
              <w:right w:val="single" w:sz="4" w:space="0" w:color="auto"/>
            </w:tcBorders>
            <w:vAlign w:val="center"/>
          </w:tcPr>
          <w:p w14:paraId="00FF04A2" w14:textId="77777777" w:rsidR="007426FF" w:rsidRPr="00C30EE4" w:rsidRDefault="007426FF" w:rsidP="007426FF">
            <w:pPr>
              <w:jc w:val="center"/>
              <w:rPr>
                <w:rFonts w:ascii="Courier New" w:hAnsi="Courier New" w:cs="Courier New"/>
                <w:sz w:val="20"/>
                <w:szCs w:val="20"/>
                <w:lang w:val="fr-BE"/>
              </w:rPr>
            </w:pPr>
            <w:r w:rsidRPr="00522895">
              <w:rPr>
                <w:rFonts w:ascii="Courier New" w:hAnsi="Courier New" w:cs="Courier New"/>
                <w:sz w:val="20"/>
                <w:szCs w:val="20"/>
                <w:lang w:val="fr-BE"/>
              </w:rPr>
              <w:t xml:space="preserve">_ _._ _._ _ - _ _ _ . _ _  </w:t>
            </w:r>
          </w:p>
        </w:tc>
        <w:tc>
          <w:tcPr>
            <w:tcW w:w="3118" w:type="dxa"/>
            <w:tcBorders>
              <w:top w:val="single" w:sz="4" w:space="0" w:color="auto"/>
              <w:left w:val="single" w:sz="4" w:space="0" w:color="auto"/>
              <w:bottom w:val="single" w:sz="4" w:space="0" w:color="auto"/>
              <w:right w:val="single" w:sz="4" w:space="0" w:color="auto"/>
            </w:tcBorders>
            <w:vAlign w:val="center"/>
          </w:tcPr>
          <w:p w14:paraId="526176B8" w14:textId="77777777" w:rsidR="007426FF" w:rsidRDefault="007426FF" w:rsidP="007426FF">
            <w:pPr>
              <w:jc w:val="center"/>
              <w:rPr>
                <w:rFonts w:cstheme="minorHAnsi"/>
                <w:lang w:val="fr-BE"/>
              </w:rPr>
            </w:pPr>
          </w:p>
        </w:tc>
        <w:tc>
          <w:tcPr>
            <w:tcW w:w="3119" w:type="dxa"/>
            <w:tcBorders>
              <w:top w:val="single" w:sz="4" w:space="0" w:color="auto"/>
              <w:left w:val="single" w:sz="4" w:space="0" w:color="auto"/>
              <w:bottom w:val="single" w:sz="4" w:space="0" w:color="auto"/>
              <w:right w:val="single" w:sz="4" w:space="0" w:color="auto"/>
            </w:tcBorders>
            <w:vAlign w:val="center"/>
          </w:tcPr>
          <w:p w14:paraId="00144FB5" w14:textId="77777777" w:rsidR="007426FF" w:rsidRDefault="007426FF" w:rsidP="007426FF">
            <w:pPr>
              <w:jc w:val="center"/>
              <w:rPr>
                <w:rFonts w:cstheme="minorHAnsi"/>
                <w:lang w:val="fr-BE"/>
              </w:rPr>
            </w:pPr>
          </w:p>
        </w:tc>
      </w:tr>
      <w:tr w:rsidR="007426FF" w:rsidRPr="000D405A" w14:paraId="57E31F4E" w14:textId="77777777" w:rsidTr="007426FF">
        <w:trPr>
          <w:cantSplit/>
          <w:trHeight w:val="418"/>
          <w:jc w:val="center"/>
        </w:trPr>
        <w:tc>
          <w:tcPr>
            <w:tcW w:w="3256" w:type="dxa"/>
            <w:tcBorders>
              <w:top w:val="single" w:sz="4" w:space="0" w:color="auto"/>
              <w:left w:val="single" w:sz="4" w:space="0" w:color="auto"/>
              <w:bottom w:val="single" w:sz="4" w:space="0" w:color="auto"/>
              <w:right w:val="single" w:sz="4" w:space="0" w:color="auto"/>
            </w:tcBorders>
            <w:vAlign w:val="center"/>
          </w:tcPr>
          <w:p w14:paraId="629CE62A" w14:textId="77777777" w:rsidR="007426FF" w:rsidRPr="00C30EE4" w:rsidRDefault="007426FF" w:rsidP="007426FF">
            <w:pPr>
              <w:jc w:val="center"/>
              <w:rPr>
                <w:rFonts w:ascii="Courier New" w:hAnsi="Courier New" w:cs="Courier New"/>
                <w:sz w:val="20"/>
                <w:szCs w:val="20"/>
                <w:lang w:val="fr-BE"/>
              </w:rPr>
            </w:pPr>
            <w:r w:rsidRPr="00522895">
              <w:rPr>
                <w:rFonts w:ascii="Courier New" w:hAnsi="Courier New" w:cs="Courier New"/>
                <w:sz w:val="20"/>
                <w:szCs w:val="20"/>
                <w:lang w:val="fr-BE"/>
              </w:rPr>
              <w:t xml:space="preserve">_ _._ _._ _ - _ _ _ . _ _  </w:t>
            </w:r>
          </w:p>
        </w:tc>
        <w:tc>
          <w:tcPr>
            <w:tcW w:w="3118" w:type="dxa"/>
            <w:tcBorders>
              <w:top w:val="single" w:sz="4" w:space="0" w:color="auto"/>
              <w:left w:val="single" w:sz="4" w:space="0" w:color="auto"/>
              <w:bottom w:val="single" w:sz="4" w:space="0" w:color="auto"/>
              <w:right w:val="single" w:sz="4" w:space="0" w:color="auto"/>
            </w:tcBorders>
            <w:vAlign w:val="center"/>
          </w:tcPr>
          <w:p w14:paraId="3836BD83" w14:textId="77777777" w:rsidR="007426FF" w:rsidRDefault="007426FF" w:rsidP="007426FF">
            <w:pPr>
              <w:jc w:val="center"/>
              <w:rPr>
                <w:rFonts w:cstheme="minorHAnsi"/>
                <w:lang w:val="fr-BE"/>
              </w:rPr>
            </w:pPr>
          </w:p>
        </w:tc>
        <w:tc>
          <w:tcPr>
            <w:tcW w:w="3119" w:type="dxa"/>
            <w:tcBorders>
              <w:top w:val="single" w:sz="4" w:space="0" w:color="auto"/>
              <w:left w:val="single" w:sz="4" w:space="0" w:color="auto"/>
              <w:bottom w:val="single" w:sz="4" w:space="0" w:color="auto"/>
              <w:right w:val="single" w:sz="4" w:space="0" w:color="auto"/>
            </w:tcBorders>
            <w:vAlign w:val="center"/>
          </w:tcPr>
          <w:p w14:paraId="271125C8" w14:textId="77777777" w:rsidR="007426FF" w:rsidRDefault="007426FF" w:rsidP="007426FF">
            <w:pPr>
              <w:jc w:val="center"/>
              <w:rPr>
                <w:rFonts w:cstheme="minorHAnsi"/>
                <w:lang w:val="fr-BE"/>
              </w:rPr>
            </w:pPr>
          </w:p>
        </w:tc>
      </w:tr>
      <w:tr w:rsidR="007426FF" w:rsidRPr="000D405A" w14:paraId="66F02B28" w14:textId="77777777" w:rsidTr="007426FF">
        <w:trPr>
          <w:cantSplit/>
          <w:trHeight w:val="418"/>
          <w:jc w:val="center"/>
        </w:trPr>
        <w:tc>
          <w:tcPr>
            <w:tcW w:w="3256" w:type="dxa"/>
            <w:tcBorders>
              <w:top w:val="single" w:sz="4" w:space="0" w:color="auto"/>
              <w:left w:val="single" w:sz="4" w:space="0" w:color="auto"/>
              <w:bottom w:val="single" w:sz="4" w:space="0" w:color="auto"/>
              <w:right w:val="single" w:sz="4" w:space="0" w:color="auto"/>
            </w:tcBorders>
            <w:vAlign w:val="center"/>
          </w:tcPr>
          <w:p w14:paraId="3F34CF46" w14:textId="77777777" w:rsidR="007426FF" w:rsidRPr="00C30EE4" w:rsidRDefault="007426FF" w:rsidP="007426FF">
            <w:pPr>
              <w:jc w:val="center"/>
              <w:rPr>
                <w:rFonts w:ascii="Courier New" w:hAnsi="Courier New" w:cs="Courier New"/>
                <w:sz w:val="20"/>
                <w:szCs w:val="20"/>
                <w:lang w:val="fr-BE"/>
              </w:rPr>
            </w:pPr>
            <w:r w:rsidRPr="00522895">
              <w:rPr>
                <w:rFonts w:ascii="Courier New" w:hAnsi="Courier New" w:cs="Courier New"/>
                <w:sz w:val="20"/>
                <w:szCs w:val="20"/>
                <w:lang w:val="fr-BE"/>
              </w:rPr>
              <w:t xml:space="preserve">_ _._ _._ _ - _ _ _ . _ _  </w:t>
            </w:r>
          </w:p>
        </w:tc>
        <w:tc>
          <w:tcPr>
            <w:tcW w:w="3118" w:type="dxa"/>
            <w:tcBorders>
              <w:top w:val="single" w:sz="4" w:space="0" w:color="auto"/>
              <w:left w:val="single" w:sz="4" w:space="0" w:color="auto"/>
              <w:bottom w:val="single" w:sz="4" w:space="0" w:color="auto"/>
              <w:right w:val="single" w:sz="4" w:space="0" w:color="auto"/>
            </w:tcBorders>
            <w:vAlign w:val="center"/>
          </w:tcPr>
          <w:p w14:paraId="68008565" w14:textId="77777777" w:rsidR="007426FF" w:rsidRDefault="007426FF" w:rsidP="007426FF">
            <w:pPr>
              <w:jc w:val="center"/>
              <w:rPr>
                <w:rFonts w:cstheme="minorHAnsi"/>
                <w:lang w:val="fr-BE"/>
              </w:rPr>
            </w:pPr>
          </w:p>
        </w:tc>
        <w:tc>
          <w:tcPr>
            <w:tcW w:w="3119" w:type="dxa"/>
            <w:tcBorders>
              <w:top w:val="single" w:sz="4" w:space="0" w:color="auto"/>
              <w:left w:val="single" w:sz="4" w:space="0" w:color="auto"/>
              <w:bottom w:val="single" w:sz="4" w:space="0" w:color="auto"/>
              <w:right w:val="single" w:sz="4" w:space="0" w:color="auto"/>
            </w:tcBorders>
            <w:vAlign w:val="center"/>
          </w:tcPr>
          <w:p w14:paraId="770A7324" w14:textId="77777777" w:rsidR="007426FF" w:rsidRDefault="007426FF" w:rsidP="007426FF">
            <w:pPr>
              <w:jc w:val="center"/>
              <w:rPr>
                <w:rFonts w:cstheme="minorHAnsi"/>
                <w:lang w:val="fr-BE"/>
              </w:rPr>
            </w:pPr>
          </w:p>
        </w:tc>
      </w:tr>
      <w:tr w:rsidR="007426FF" w:rsidRPr="000D405A" w14:paraId="55CCCF05" w14:textId="77777777" w:rsidTr="007426FF">
        <w:trPr>
          <w:cantSplit/>
          <w:trHeight w:val="418"/>
          <w:jc w:val="center"/>
        </w:trPr>
        <w:tc>
          <w:tcPr>
            <w:tcW w:w="3256" w:type="dxa"/>
            <w:tcBorders>
              <w:top w:val="single" w:sz="4" w:space="0" w:color="auto"/>
              <w:left w:val="single" w:sz="4" w:space="0" w:color="auto"/>
              <w:bottom w:val="single" w:sz="4" w:space="0" w:color="auto"/>
              <w:right w:val="single" w:sz="4" w:space="0" w:color="auto"/>
            </w:tcBorders>
            <w:vAlign w:val="center"/>
          </w:tcPr>
          <w:p w14:paraId="26B479C5" w14:textId="77777777" w:rsidR="007426FF" w:rsidRPr="00C30EE4" w:rsidRDefault="007426FF" w:rsidP="007426FF">
            <w:pPr>
              <w:jc w:val="center"/>
              <w:rPr>
                <w:rFonts w:ascii="Courier New" w:hAnsi="Courier New" w:cs="Courier New"/>
                <w:sz w:val="20"/>
                <w:szCs w:val="20"/>
                <w:lang w:val="fr-BE"/>
              </w:rPr>
            </w:pPr>
            <w:r w:rsidRPr="00522895">
              <w:rPr>
                <w:rFonts w:ascii="Courier New" w:hAnsi="Courier New" w:cs="Courier New"/>
                <w:sz w:val="20"/>
                <w:szCs w:val="20"/>
                <w:lang w:val="fr-BE"/>
              </w:rPr>
              <w:t xml:space="preserve">_ _._ _._ _ - _ _ _ . _ _  </w:t>
            </w:r>
          </w:p>
        </w:tc>
        <w:tc>
          <w:tcPr>
            <w:tcW w:w="3118" w:type="dxa"/>
            <w:tcBorders>
              <w:top w:val="single" w:sz="4" w:space="0" w:color="auto"/>
              <w:left w:val="single" w:sz="4" w:space="0" w:color="auto"/>
              <w:bottom w:val="single" w:sz="4" w:space="0" w:color="auto"/>
              <w:right w:val="single" w:sz="4" w:space="0" w:color="auto"/>
            </w:tcBorders>
            <w:vAlign w:val="center"/>
          </w:tcPr>
          <w:p w14:paraId="74B0450B" w14:textId="77777777" w:rsidR="007426FF" w:rsidRDefault="007426FF" w:rsidP="007426FF">
            <w:pPr>
              <w:jc w:val="center"/>
              <w:rPr>
                <w:rFonts w:cstheme="minorHAnsi"/>
                <w:lang w:val="fr-BE"/>
              </w:rPr>
            </w:pPr>
          </w:p>
        </w:tc>
        <w:tc>
          <w:tcPr>
            <w:tcW w:w="3119" w:type="dxa"/>
            <w:tcBorders>
              <w:top w:val="single" w:sz="4" w:space="0" w:color="auto"/>
              <w:left w:val="single" w:sz="4" w:space="0" w:color="auto"/>
              <w:bottom w:val="single" w:sz="4" w:space="0" w:color="auto"/>
              <w:right w:val="single" w:sz="4" w:space="0" w:color="auto"/>
            </w:tcBorders>
            <w:vAlign w:val="center"/>
          </w:tcPr>
          <w:p w14:paraId="2955A5F7" w14:textId="77777777" w:rsidR="007426FF" w:rsidRDefault="007426FF" w:rsidP="007426FF">
            <w:pPr>
              <w:jc w:val="center"/>
              <w:rPr>
                <w:rFonts w:cstheme="minorHAnsi"/>
                <w:lang w:val="fr-BE"/>
              </w:rPr>
            </w:pPr>
          </w:p>
        </w:tc>
      </w:tr>
      <w:tr w:rsidR="007426FF" w:rsidRPr="000D405A" w14:paraId="06AABE43" w14:textId="77777777" w:rsidTr="007426FF">
        <w:trPr>
          <w:cantSplit/>
          <w:trHeight w:val="418"/>
          <w:jc w:val="center"/>
        </w:trPr>
        <w:tc>
          <w:tcPr>
            <w:tcW w:w="3256" w:type="dxa"/>
            <w:tcBorders>
              <w:top w:val="single" w:sz="4" w:space="0" w:color="auto"/>
              <w:left w:val="single" w:sz="4" w:space="0" w:color="auto"/>
              <w:bottom w:val="single" w:sz="4" w:space="0" w:color="auto"/>
              <w:right w:val="single" w:sz="4" w:space="0" w:color="auto"/>
            </w:tcBorders>
            <w:vAlign w:val="center"/>
          </w:tcPr>
          <w:p w14:paraId="2D2EC7F0" w14:textId="77777777" w:rsidR="007426FF" w:rsidRPr="00522895" w:rsidRDefault="007426FF" w:rsidP="007426FF">
            <w:pPr>
              <w:jc w:val="center"/>
              <w:rPr>
                <w:rFonts w:ascii="Courier New" w:hAnsi="Courier New" w:cs="Courier New"/>
                <w:sz w:val="20"/>
                <w:szCs w:val="20"/>
                <w:lang w:val="fr-BE"/>
              </w:rPr>
            </w:pPr>
            <w:r w:rsidRPr="00522895">
              <w:rPr>
                <w:rFonts w:ascii="Courier New" w:hAnsi="Courier New" w:cs="Courier New"/>
                <w:sz w:val="20"/>
                <w:szCs w:val="20"/>
                <w:lang w:val="fr-BE"/>
              </w:rPr>
              <w:t xml:space="preserve">_ _._ _._ _ - _ _ _ . _ _  </w:t>
            </w:r>
          </w:p>
        </w:tc>
        <w:tc>
          <w:tcPr>
            <w:tcW w:w="3118" w:type="dxa"/>
            <w:tcBorders>
              <w:top w:val="single" w:sz="4" w:space="0" w:color="auto"/>
              <w:left w:val="single" w:sz="4" w:space="0" w:color="auto"/>
              <w:bottom w:val="single" w:sz="4" w:space="0" w:color="auto"/>
              <w:right w:val="single" w:sz="4" w:space="0" w:color="auto"/>
            </w:tcBorders>
            <w:vAlign w:val="center"/>
          </w:tcPr>
          <w:p w14:paraId="76B902D9" w14:textId="77777777" w:rsidR="007426FF" w:rsidRDefault="007426FF" w:rsidP="007426FF">
            <w:pPr>
              <w:jc w:val="center"/>
              <w:rPr>
                <w:rFonts w:cstheme="minorHAnsi"/>
                <w:lang w:val="fr-BE"/>
              </w:rPr>
            </w:pPr>
          </w:p>
        </w:tc>
        <w:tc>
          <w:tcPr>
            <w:tcW w:w="3119" w:type="dxa"/>
            <w:tcBorders>
              <w:top w:val="single" w:sz="4" w:space="0" w:color="auto"/>
              <w:left w:val="single" w:sz="4" w:space="0" w:color="auto"/>
              <w:bottom w:val="single" w:sz="4" w:space="0" w:color="auto"/>
              <w:right w:val="single" w:sz="4" w:space="0" w:color="auto"/>
            </w:tcBorders>
            <w:vAlign w:val="center"/>
          </w:tcPr>
          <w:p w14:paraId="32AF35AB" w14:textId="77777777" w:rsidR="007426FF" w:rsidRDefault="007426FF" w:rsidP="007426FF">
            <w:pPr>
              <w:jc w:val="center"/>
              <w:rPr>
                <w:rFonts w:cstheme="minorHAnsi"/>
                <w:lang w:val="fr-BE"/>
              </w:rPr>
            </w:pPr>
          </w:p>
        </w:tc>
      </w:tr>
      <w:tr w:rsidR="007426FF" w:rsidRPr="000D405A" w14:paraId="5054EFC5" w14:textId="77777777" w:rsidTr="007426FF">
        <w:trPr>
          <w:cantSplit/>
          <w:trHeight w:val="418"/>
          <w:jc w:val="center"/>
        </w:trPr>
        <w:tc>
          <w:tcPr>
            <w:tcW w:w="3256" w:type="dxa"/>
            <w:tcBorders>
              <w:top w:val="single" w:sz="4" w:space="0" w:color="auto"/>
              <w:left w:val="single" w:sz="4" w:space="0" w:color="auto"/>
              <w:bottom w:val="single" w:sz="4" w:space="0" w:color="auto"/>
              <w:right w:val="single" w:sz="4" w:space="0" w:color="auto"/>
            </w:tcBorders>
            <w:vAlign w:val="center"/>
          </w:tcPr>
          <w:p w14:paraId="5F51BB59" w14:textId="77777777" w:rsidR="007426FF" w:rsidRPr="00C30EE4" w:rsidRDefault="007426FF" w:rsidP="007426FF">
            <w:pPr>
              <w:jc w:val="center"/>
              <w:rPr>
                <w:rFonts w:ascii="Courier New" w:hAnsi="Courier New" w:cs="Courier New"/>
                <w:sz w:val="20"/>
                <w:szCs w:val="20"/>
                <w:lang w:val="fr-BE"/>
              </w:rPr>
            </w:pPr>
            <w:r w:rsidRPr="00522895">
              <w:rPr>
                <w:rFonts w:ascii="Courier New" w:hAnsi="Courier New" w:cs="Courier New"/>
                <w:sz w:val="20"/>
                <w:szCs w:val="20"/>
                <w:lang w:val="fr-BE"/>
              </w:rPr>
              <w:t xml:space="preserve">_ _._ _._ _ - _ _ _ . _ _  </w:t>
            </w:r>
          </w:p>
        </w:tc>
        <w:tc>
          <w:tcPr>
            <w:tcW w:w="3118" w:type="dxa"/>
            <w:tcBorders>
              <w:top w:val="single" w:sz="4" w:space="0" w:color="auto"/>
              <w:left w:val="single" w:sz="4" w:space="0" w:color="auto"/>
              <w:bottom w:val="single" w:sz="4" w:space="0" w:color="auto"/>
              <w:right w:val="single" w:sz="4" w:space="0" w:color="auto"/>
            </w:tcBorders>
            <w:vAlign w:val="center"/>
          </w:tcPr>
          <w:p w14:paraId="5D8D2936" w14:textId="77777777" w:rsidR="007426FF" w:rsidRDefault="007426FF" w:rsidP="007426FF">
            <w:pPr>
              <w:jc w:val="center"/>
              <w:rPr>
                <w:rFonts w:cstheme="minorHAnsi"/>
                <w:lang w:val="fr-BE"/>
              </w:rPr>
            </w:pPr>
          </w:p>
        </w:tc>
        <w:tc>
          <w:tcPr>
            <w:tcW w:w="3119" w:type="dxa"/>
            <w:tcBorders>
              <w:top w:val="single" w:sz="4" w:space="0" w:color="auto"/>
              <w:left w:val="single" w:sz="4" w:space="0" w:color="auto"/>
              <w:bottom w:val="single" w:sz="4" w:space="0" w:color="auto"/>
              <w:right w:val="single" w:sz="4" w:space="0" w:color="auto"/>
            </w:tcBorders>
            <w:vAlign w:val="center"/>
          </w:tcPr>
          <w:p w14:paraId="0B72DB55" w14:textId="77777777" w:rsidR="007426FF" w:rsidRDefault="007426FF" w:rsidP="007426FF">
            <w:pPr>
              <w:jc w:val="center"/>
              <w:rPr>
                <w:rFonts w:cstheme="minorHAnsi"/>
                <w:lang w:val="fr-BE"/>
              </w:rPr>
            </w:pPr>
          </w:p>
        </w:tc>
      </w:tr>
      <w:tr w:rsidR="007426FF" w:rsidRPr="000D405A" w14:paraId="26A7683E" w14:textId="77777777" w:rsidTr="007426FF">
        <w:trPr>
          <w:cantSplit/>
          <w:trHeight w:val="418"/>
          <w:jc w:val="center"/>
        </w:trPr>
        <w:tc>
          <w:tcPr>
            <w:tcW w:w="3256" w:type="dxa"/>
            <w:tcBorders>
              <w:top w:val="single" w:sz="4" w:space="0" w:color="auto"/>
              <w:left w:val="single" w:sz="4" w:space="0" w:color="auto"/>
              <w:bottom w:val="single" w:sz="4" w:space="0" w:color="auto"/>
              <w:right w:val="single" w:sz="4" w:space="0" w:color="auto"/>
            </w:tcBorders>
            <w:vAlign w:val="center"/>
          </w:tcPr>
          <w:p w14:paraId="657F32A1" w14:textId="77777777" w:rsidR="007426FF" w:rsidRPr="00C30EE4" w:rsidRDefault="007426FF" w:rsidP="007426FF">
            <w:pPr>
              <w:jc w:val="center"/>
              <w:rPr>
                <w:rFonts w:ascii="Courier New" w:hAnsi="Courier New" w:cs="Courier New"/>
                <w:sz w:val="20"/>
                <w:szCs w:val="20"/>
                <w:lang w:val="fr-BE"/>
              </w:rPr>
            </w:pPr>
            <w:r w:rsidRPr="00522895">
              <w:rPr>
                <w:rFonts w:ascii="Courier New" w:hAnsi="Courier New" w:cs="Courier New"/>
                <w:sz w:val="20"/>
                <w:szCs w:val="20"/>
                <w:lang w:val="fr-BE"/>
              </w:rPr>
              <w:t xml:space="preserve">_ _._ _._ _ - _ _ _ . _ _  </w:t>
            </w:r>
          </w:p>
        </w:tc>
        <w:tc>
          <w:tcPr>
            <w:tcW w:w="3118" w:type="dxa"/>
            <w:tcBorders>
              <w:top w:val="single" w:sz="4" w:space="0" w:color="auto"/>
              <w:left w:val="single" w:sz="4" w:space="0" w:color="auto"/>
              <w:bottom w:val="single" w:sz="4" w:space="0" w:color="auto"/>
              <w:right w:val="single" w:sz="4" w:space="0" w:color="auto"/>
            </w:tcBorders>
            <w:vAlign w:val="center"/>
          </w:tcPr>
          <w:p w14:paraId="5BC63110" w14:textId="77777777" w:rsidR="007426FF" w:rsidRDefault="007426FF" w:rsidP="007426FF">
            <w:pPr>
              <w:jc w:val="center"/>
              <w:rPr>
                <w:rFonts w:cstheme="minorHAnsi"/>
                <w:lang w:val="fr-BE"/>
              </w:rPr>
            </w:pPr>
          </w:p>
        </w:tc>
        <w:tc>
          <w:tcPr>
            <w:tcW w:w="3119" w:type="dxa"/>
            <w:tcBorders>
              <w:top w:val="single" w:sz="4" w:space="0" w:color="auto"/>
              <w:left w:val="single" w:sz="4" w:space="0" w:color="auto"/>
              <w:bottom w:val="single" w:sz="4" w:space="0" w:color="auto"/>
              <w:right w:val="single" w:sz="4" w:space="0" w:color="auto"/>
            </w:tcBorders>
            <w:vAlign w:val="center"/>
          </w:tcPr>
          <w:p w14:paraId="5D552633" w14:textId="77777777" w:rsidR="007426FF" w:rsidRDefault="007426FF" w:rsidP="007426FF">
            <w:pPr>
              <w:jc w:val="center"/>
              <w:rPr>
                <w:rFonts w:cstheme="minorHAnsi"/>
                <w:lang w:val="fr-BE"/>
              </w:rPr>
            </w:pPr>
          </w:p>
        </w:tc>
      </w:tr>
      <w:tr w:rsidR="007426FF" w:rsidRPr="000D405A" w14:paraId="2B1F4E94" w14:textId="77777777" w:rsidTr="007426FF">
        <w:trPr>
          <w:cantSplit/>
          <w:trHeight w:val="418"/>
          <w:jc w:val="center"/>
        </w:trPr>
        <w:tc>
          <w:tcPr>
            <w:tcW w:w="3256" w:type="dxa"/>
            <w:tcBorders>
              <w:top w:val="single" w:sz="4" w:space="0" w:color="auto"/>
              <w:left w:val="single" w:sz="4" w:space="0" w:color="auto"/>
              <w:bottom w:val="single" w:sz="4" w:space="0" w:color="auto"/>
              <w:right w:val="single" w:sz="4" w:space="0" w:color="auto"/>
            </w:tcBorders>
            <w:vAlign w:val="center"/>
          </w:tcPr>
          <w:p w14:paraId="7F56D3B5" w14:textId="77777777" w:rsidR="007426FF" w:rsidRPr="00C30EE4" w:rsidRDefault="007426FF" w:rsidP="007426FF">
            <w:pPr>
              <w:jc w:val="center"/>
              <w:rPr>
                <w:rFonts w:ascii="Courier New" w:hAnsi="Courier New" w:cs="Courier New"/>
                <w:sz w:val="20"/>
                <w:szCs w:val="20"/>
                <w:lang w:val="fr-BE"/>
              </w:rPr>
            </w:pPr>
            <w:r w:rsidRPr="00522895">
              <w:rPr>
                <w:rFonts w:ascii="Courier New" w:hAnsi="Courier New" w:cs="Courier New"/>
                <w:sz w:val="20"/>
                <w:szCs w:val="20"/>
                <w:lang w:val="fr-BE"/>
              </w:rPr>
              <w:t xml:space="preserve">_ _._ _._ _ - _ _ _ . _ _  </w:t>
            </w:r>
          </w:p>
        </w:tc>
        <w:tc>
          <w:tcPr>
            <w:tcW w:w="3118" w:type="dxa"/>
            <w:tcBorders>
              <w:top w:val="single" w:sz="4" w:space="0" w:color="auto"/>
              <w:left w:val="single" w:sz="4" w:space="0" w:color="auto"/>
              <w:bottom w:val="single" w:sz="4" w:space="0" w:color="auto"/>
              <w:right w:val="single" w:sz="4" w:space="0" w:color="auto"/>
            </w:tcBorders>
            <w:vAlign w:val="center"/>
          </w:tcPr>
          <w:p w14:paraId="4104C801" w14:textId="77777777" w:rsidR="007426FF" w:rsidRDefault="007426FF" w:rsidP="007426FF">
            <w:pPr>
              <w:jc w:val="center"/>
              <w:rPr>
                <w:rFonts w:cstheme="minorHAnsi"/>
                <w:lang w:val="fr-BE"/>
              </w:rPr>
            </w:pPr>
          </w:p>
        </w:tc>
        <w:tc>
          <w:tcPr>
            <w:tcW w:w="3119" w:type="dxa"/>
            <w:tcBorders>
              <w:top w:val="single" w:sz="4" w:space="0" w:color="auto"/>
              <w:left w:val="single" w:sz="4" w:space="0" w:color="auto"/>
              <w:bottom w:val="single" w:sz="4" w:space="0" w:color="auto"/>
              <w:right w:val="single" w:sz="4" w:space="0" w:color="auto"/>
            </w:tcBorders>
            <w:vAlign w:val="center"/>
          </w:tcPr>
          <w:p w14:paraId="6F79B4F0" w14:textId="77777777" w:rsidR="007426FF" w:rsidRDefault="007426FF" w:rsidP="007426FF">
            <w:pPr>
              <w:jc w:val="center"/>
              <w:rPr>
                <w:rFonts w:cstheme="minorHAnsi"/>
                <w:lang w:val="fr-BE"/>
              </w:rPr>
            </w:pPr>
          </w:p>
        </w:tc>
      </w:tr>
      <w:tr w:rsidR="007426FF" w:rsidRPr="000D405A" w14:paraId="03C90AFC" w14:textId="77777777" w:rsidTr="007426FF">
        <w:trPr>
          <w:cantSplit/>
          <w:trHeight w:val="418"/>
          <w:jc w:val="center"/>
        </w:trPr>
        <w:tc>
          <w:tcPr>
            <w:tcW w:w="3256" w:type="dxa"/>
            <w:tcBorders>
              <w:top w:val="single" w:sz="4" w:space="0" w:color="auto"/>
              <w:left w:val="single" w:sz="4" w:space="0" w:color="auto"/>
              <w:bottom w:val="single" w:sz="4" w:space="0" w:color="auto"/>
              <w:right w:val="single" w:sz="4" w:space="0" w:color="auto"/>
            </w:tcBorders>
            <w:vAlign w:val="center"/>
          </w:tcPr>
          <w:p w14:paraId="6B16531D" w14:textId="77777777" w:rsidR="007426FF" w:rsidRPr="00C30EE4" w:rsidRDefault="007426FF" w:rsidP="007426FF">
            <w:pPr>
              <w:jc w:val="center"/>
              <w:rPr>
                <w:rFonts w:ascii="Courier New" w:hAnsi="Courier New" w:cs="Courier New"/>
                <w:sz w:val="20"/>
                <w:szCs w:val="20"/>
                <w:lang w:val="fr-BE"/>
              </w:rPr>
            </w:pPr>
            <w:r w:rsidRPr="00522895">
              <w:rPr>
                <w:rFonts w:ascii="Courier New" w:hAnsi="Courier New" w:cs="Courier New"/>
                <w:sz w:val="20"/>
                <w:szCs w:val="20"/>
                <w:lang w:val="fr-BE"/>
              </w:rPr>
              <w:t xml:space="preserve">_ _._ _._ _ - _ _ _ . _ _  </w:t>
            </w:r>
          </w:p>
        </w:tc>
        <w:tc>
          <w:tcPr>
            <w:tcW w:w="3118" w:type="dxa"/>
            <w:tcBorders>
              <w:top w:val="single" w:sz="4" w:space="0" w:color="auto"/>
              <w:left w:val="single" w:sz="4" w:space="0" w:color="auto"/>
              <w:bottom w:val="single" w:sz="4" w:space="0" w:color="auto"/>
              <w:right w:val="single" w:sz="4" w:space="0" w:color="auto"/>
            </w:tcBorders>
            <w:vAlign w:val="center"/>
          </w:tcPr>
          <w:p w14:paraId="527F6716" w14:textId="77777777" w:rsidR="007426FF" w:rsidRDefault="007426FF" w:rsidP="007426FF">
            <w:pPr>
              <w:jc w:val="center"/>
              <w:rPr>
                <w:rFonts w:cstheme="minorHAnsi"/>
                <w:lang w:val="fr-BE"/>
              </w:rPr>
            </w:pPr>
          </w:p>
        </w:tc>
        <w:tc>
          <w:tcPr>
            <w:tcW w:w="3119" w:type="dxa"/>
            <w:tcBorders>
              <w:top w:val="single" w:sz="4" w:space="0" w:color="auto"/>
              <w:left w:val="single" w:sz="4" w:space="0" w:color="auto"/>
              <w:bottom w:val="single" w:sz="4" w:space="0" w:color="auto"/>
              <w:right w:val="single" w:sz="4" w:space="0" w:color="auto"/>
            </w:tcBorders>
            <w:vAlign w:val="center"/>
          </w:tcPr>
          <w:p w14:paraId="7CA29207" w14:textId="77777777" w:rsidR="007426FF" w:rsidRDefault="007426FF" w:rsidP="007426FF">
            <w:pPr>
              <w:jc w:val="center"/>
              <w:rPr>
                <w:rFonts w:cstheme="minorHAnsi"/>
                <w:lang w:val="fr-BE"/>
              </w:rPr>
            </w:pPr>
          </w:p>
        </w:tc>
      </w:tr>
      <w:tr w:rsidR="007426FF" w:rsidRPr="000D405A" w14:paraId="34FB451B" w14:textId="77777777" w:rsidTr="007426FF">
        <w:trPr>
          <w:cantSplit/>
          <w:trHeight w:val="418"/>
          <w:jc w:val="center"/>
        </w:trPr>
        <w:tc>
          <w:tcPr>
            <w:tcW w:w="3256" w:type="dxa"/>
            <w:tcBorders>
              <w:top w:val="single" w:sz="4" w:space="0" w:color="auto"/>
              <w:left w:val="single" w:sz="4" w:space="0" w:color="auto"/>
              <w:bottom w:val="single" w:sz="4" w:space="0" w:color="auto"/>
              <w:right w:val="single" w:sz="4" w:space="0" w:color="auto"/>
            </w:tcBorders>
            <w:vAlign w:val="center"/>
          </w:tcPr>
          <w:p w14:paraId="52B72383" w14:textId="77777777" w:rsidR="007426FF" w:rsidRPr="00C30EE4" w:rsidRDefault="007426FF" w:rsidP="007426FF">
            <w:pPr>
              <w:jc w:val="center"/>
              <w:rPr>
                <w:rFonts w:ascii="Courier New" w:hAnsi="Courier New" w:cs="Courier New"/>
                <w:sz w:val="20"/>
                <w:szCs w:val="20"/>
                <w:lang w:val="fr-BE"/>
              </w:rPr>
            </w:pPr>
            <w:r w:rsidRPr="00522895">
              <w:rPr>
                <w:rFonts w:ascii="Courier New" w:hAnsi="Courier New" w:cs="Courier New"/>
                <w:sz w:val="20"/>
                <w:szCs w:val="20"/>
                <w:lang w:val="fr-BE"/>
              </w:rPr>
              <w:t xml:space="preserve">_ _._ _._ _ - _ _ _ . _ _  </w:t>
            </w:r>
          </w:p>
        </w:tc>
        <w:tc>
          <w:tcPr>
            <w:tcW w:w="3118" w:type="dxa"/>
            <w:tcBorders>
              <w:top w:val="single" w:sz="4" w:space="0" w:color="auto"/>
              <w:left w:val="single" w:sz="4" w:space="0" w:color="auto"/>
              <w:bottom w:val="single" w:sz="4" w:space="0" w:color="auto"/>
              <w:right w:val="single" w:sz="4" w:space="0" w:color="auto"/>
            </w:tcBorders>
            <w:vAlign w:val="center"/>
          </w:tcPr>
          <w:p w14:paraId="56DA3ABF" w14:textId="77777777" w:rsidR="007426FF" w:rsidRDefault="007426FF" w:rsidP="007426FF">
            <w:pPr>
              <w:jc w:val="center"/>
              <w:rPr>
                <w:rFonts w:cstheme="minorHAnsi"/>
                <w:lang w:val="fr-BE"/>
              </w:rPr>
            </w:pPr>
          </w:p>
        </w:tc>
        <w:tc>
          <w:tcPr>
            <w:tcW w:w="3119" w:type="dxa"/>
            <w:tcBorders>
              <w:top w:val="single" w:sz="4" w:space="0" w:color="auto"/>
              <w:left w:val="single" w:sz="4" w:space="0" w:color="auto"/>
              <w:bottom w:val="single" w:sz="4" w:space="0" w:color="auto"/>
              <w:right w:val="single" w:sz="4" w:space="0" w:color="auto"/>
            </w:tcBorders>
            <w:vAlign w:val="center"/>
          </w:tcPr>
          <w:p w14:paraId="0D0C8948" w14:textId="77777777" w:rsidR="007426FF" w:rsidRDefault="007426FF" w:rsidP="007426FF">
            <w:pPr>
              <w:jc w:val="center"/>
              <w:rPr>
                <w:rFonts w:cstheme="minorHAnsi"/>
                <w:lang w:val="fr-BE"/>
              </w:rPr>
            </w:pPr>
          </w:p>
        </w:tc>
      </w:tr>
    </w:tbl>
    <w:p w14:paraId="5195000B" w14:textId="3F069F3A" w:rsidR="00657754" w:rsidRDefault="00657754" w:rsidP="00657754">
      <w:pPr>
        <w:tabs>
          <w:tab w:val="left" w:leader="dot" w:pos="9639"/>
        </w:tabs>
        <w:rPr>
          <w:rFonts w:cstheme="minorHAnsi"/>
          <w:szCs w:val="18"/>
        </w:rPr>
      </w:pPr>
    </w:p>
    <w:sectPr w:rsidR="00657754" w:rsidSect="00FC681E">
      <w:pgSz w:w="11900" w:h="16840"/>
      <w:pgMar w:top="1103" w:right="1134" w:bottom="1389"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2C43F" w14:textId="77777777" w:rsidR="00E95668" w:rsidRDefault="00E95668">
      <w:r>
        <w:separator/>
      </w:r>
    </w:p>
  </w:endnote>
  <w:endnote w:type="continuationSeparator" w:id="0">
    <w:p w14:paraId="4F76F4A8" w14:textId="77777777" w:rsidR="00E95668" w:rsidRDefault="00E95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BE9F0" w14:textId="77777777" w:rsidR="007426FF" w:rsidRDefault="007426FF" w:rsidP="00AF07CD">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w:t>
    </w:r>
    <w:r w:rsidRPr="001849DC">
      <w:rPr>
        <w:rFonts w:ascii="Century Gothic" w:hAnsi="Century Gothic" w:cs="Arial"/>
        <w:b/>
        <w:bCs/>
        <w:color w:val="7AB929"/>
        <w:spacing w:val="-10"/>
        <w:szCs w:val="18"/>
      </w:rPr>
      <w:t>essou</w:t>
    </w:r>
    <w:r w:rsidRPr="00307258">
      <w:rPr>
        <w:rFonts w:ascii="Century Gothic" w:hAnsi="Century Gothic" w:cs="Arial"/>
        <w:b/>
        <w:bCs/>
        <w:color w:val="7AB929"/>
        <w:spacing w:val="-10"/>
        <w:szCs w:val="18"/>
      </w:rPr>
      <w:t>rces naturelles environnement</w:t>
    </w:r>
  </w:p>
  <w:p w14:paraId="46BA4FE3" w14:textId="77777777" w:rsidR="007426FF" w:rsidRDefault="007426FF" w:rsidP="00AF07CD">
    <w:pPr>
      <w:pStyle w:val="Normale"/>
      <w:ind w:left="1134"/>
      <w:rPr>
        <w:rFonts w:ascii="Century Gothic" w:hAnsi="Century Gothic" w:cs="Arial"/>
        <w:szCs w:val="18"/>
      </w:rPr>
    </w:pPr>
  </w:p>
  <w:p w14:paraId="5D25F7AB" w14:textId="0527904D" w:rsidR="007426FF" w:rsidRPr="001704D0" w:rsidRDefault="007426FF" w:rsidP="001704D0">
    <w:pPr>
      <w:pStyle w:val="Normale"/>
      <w:ind w:left="1134"/>
      <w:rPr>
        <w:rFonts w:ascii="Century Gothic" w:hAnsi="Century Gothic" w:cs="Arial"/>
        <w:b/>
        <w:bCs/>
        <w:color w:val="auto"/>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42CA6" w14:textId="77777777" w:rsidR="007426FF" w:rsidRDefault="007426FF" w:rsidP="00EA53E1">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ressources naturelles environnement</w:t>
    </w:r>
  </w:p>
  <w:p w14:paraId="5291AA28" w14:textId="77777777" w:rsidR="007426FF" w:rsidRDefault="007426FF" w:rsidP="00EA53E1">
    <w:pPr>
      <w:pStyle w:val="Normale"/>
      <w:ind w:left="1134"/>
      <w:rPr>
        <w:rFonts w:ascii="Century Gothic" w:hAnsi="Century Gothic" w:cs="Arial"/>
        <w:szCs w:val="18"/>
      </w:rPr>
    </w:pPr>
  </w:p>
  <w:p w14:paraId="4BA6A6EF" w14:textId="2E8C5DF0" w:rsidR="007426FF" w:rsidRPr="00EA53E1" w:rsidRDefault="007426FF" w:rsidP="00EA53E1">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7426FF" w14:paraId="7B1C394C" w14:textId="77777777" w:rsidTr="00AF07CD">
      <w:tc>
        <w:tcPr>
          <w:tcW w:w="3395" w:type="dxa"/>
          <w:vMerge w:val="restart"/>
          <w:vAlign w:val="bottom"/>
        </w:tcPr>
        <w:p w14:paraId="024E231E" w14:textId="77777777" w:rsidR="007426FF" w:rsidRDefault="007426FF" w:rsidP="00AF07CD">
          <w:pPr>
            <w:pStyle w:val="Normale"/>
            <w:rPr>
              <w:rFonts w:ascii="Century Gothic" w:hAnsi="Century Gothic" w:cs="Arial"/>
              <w:b/>
              <w:bCs/>
              <w:spacing w:val="-10"/>
              <w:szCs w:val="18"/>
            </w:rPr>
          </w:pPr>
          <w:bookmarkStart w:id="1" w:name="_Hlk13581594"/>
          <w:r>
            <w:rPr>
              <w:rFonts w:ascii="Century Gothic" w:hAnsi="Century Gothic" w:cs="Arial"/>
              <w:b/>
              <w:bCs/>
              <w:noProof/>
              <w:spacing w:val="-10"/>
              <w:szCs w:val="18"/>
              <w:lang w:val="fr-BE" w:eastAsia="fr-BE"/>
            </w:rPr>
            <w:drawing>
              <wp:anchor distT="0" distB="0" distL="114300" distR="114300" simplePos="0" relativeHeight="251659776" behindDoc="0" locked="0" layoutInCell="1" allowOverlap="1" wp14:anchorId="5B7AA4DB" wp14:editId="0B134937">
                <wp:simplePos x="0" y="0"/>
                <wp:positionH relativeFrom="column">
                  <wp:posOffset>1905</wp:posOffset>
                </wp:positionH>
                <wp:positionV relativeFrom="paragraph">
                  <wp:posOffset>-1509395</wp:posOffset>
                </wp:positionV>
                <wp:extent cx="1952625" cy="1952625"/>
                <wp:effectExtent l="19050" t="0" r="9525" b="0"/>
                <wp:wrapNone/>
                <wp:docPr id="8"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0AA5DDB0" w14:textId="77777777" w:rsidR="007426FF" w:rsidRDefault="007426FF" w:rsidP="00AF07CD">
          <w:pPr>
            <w:pStyle w:val="Normale"/>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 xml:space="preserve">agriculture </w:t>
          </w:r>
          <w:r w:rsidRPr="003D6B72">
            <w:rPr>
              <w:rFonts w:ascii="Century Gothic" w:hAnsi="Century Gothic" w:cs="Arial"/>
              <w:b/>
              <w:bCs/>
              <w:color w:val="7AB929"/>
              <w:spacing w:val="-10"/>
              <w:szCs w:val="18"/>
            </w:rPr>
            <w:t>ressources</w:t>
          </w:r>
          <w:r w:rsidRPr="000E7430">
            <w:rPr>
              <w:rFonts w:ascii="Century Gothic" w:hAnsi="Century Gothic" w:cs="Arial"/>
              <w:b/>
              <w:bCs/>
              <w:color w:val="7AB929"/>
              <w:spacing w:val="-10"/>
              <w:szCs w:val="18"/>
            </w:rPr>
            <w:t xml:space="preserve"> naturelles</w:t>
          </w:r>
          <w:r w:rsidRPr="00307258">
            <w:rPr>
              <w:rFonts w:ascii="Century Gothic" w:hAnsi="Century Gothic" w:cs="Arial"/>
              <w:b/>
              <w:bCs/>
              <w:color w:val="7AB929"/>
              <w:spacing w:val="-10"/>
              <w:szCs w:val="18"/>
            </w:rPr>
            <w:t xml:space="preserve"> environnement</w:t>
          </w:r>
        </w:p>
        <w:p w14:paraId="18366DBA" w14:textId="77777777" w:rsidR="007426FF" w:rsidRDefault="007426FF" w:rsidP="00AF07CD">
          <w:pPr>
            <w:pStyle w:val="Normale"/>
            <w:rPr>
              <w:rFonts w:ascii="Century Gothic" w:hAnsi="Century Gothic" w:cs="Arial"/>
              <w:b/>
              <w:bCs/>
              <w:spacing w:val="-10"/>
              <w:szCs w:val="18"/>
            </w:rPr>
          </w:pPr>
        </w:p>
      </w:tc>
    </w:tr>
    <w:tr w:rsidR="007426FF" w14:paraId="232B9EDF" w14:textId="77777777" w:rsidTr="00AF07CD">
      <w:tc>
        <w:tcPr>
          <w:tcW w:w="3395" w:type="dxa"/>
          <w:vMerge/>
          <w:vAlign w:val="bottom"/>
        </w:tcPr>
        <w:p w14:paraId="04CF072C" w14:textId="77777777" w:rsidR="007426FF" w:rsidRDefault="007426FF" w:rsidP="00AF07CD">
          <w:pPr>
            <w:pStyle w:val="Normale"/>
            <w:rPr>
              <w:rFonts w:ascii="Century Gothic" w:hAnsi="Century Gothic" w:cs="Arial"/>
              <w:b/>
              <w:bCs/>
              <w:spacing w:val="-10"/>
              <w:szCs w:val="18"/>
            </w:rPr>
          </w:pPr>
        </w:p>
      </w:tc>
      <w:tc>
        <w:tcPr>
          <w:tcW w:w="7512" w:type="dxa"/>
          <w:vAlign w:val="bottom"/>
        </w:tcPr>
        <w:p w14:paraId="1552C3BB" w14:textId="77777777" w:rsidR="007426FF" w:rsidRPr="00225499" w:rsidRDefault="007426FF" w:rsidP="00AF07CD">
          <w:pPr>
            <w:pStyle w:val="Normale"/>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tc>
    </w:tr>
    <w:bookmarkEnd w:id="1"/>
  </w:tbl>
  <w:p w14:paraId="5C4C6074" w14:textId="77777777" w:rsidR="007426FF" w:rsidRDefault="007426F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D31F5" w14:textId="77777777" w:rsidR="007426FF" w:rsidRDefault="007426FF" w:rsidP="00C56F34">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ressources naturelles environnement</w:t>
    </w:r>
  </w:p>
  <w:p w14:paraId="445270BA" w14:textId="77777777" w:rsidR="007426FF" w:rsidRDefault="007426FF" w:rsidP="00C56F34">
    <w:pPr>
      <w:pStyle w:val="Normale"/>
      <w:ind w:left="1134"/>
      <w:rPr>
        <w:rFonts w:ascii="Century Gothic" w:hAnsi="Century Gothic" w:cs="Arial"/>
        <w:szCs w:val="18"/>
      </w:rPr>
    </w:pPr>
  </w:p>
  <w:p w14:paraId="17BB241B" w14:textId="5BAF66EB" w:rsidR="007426FF" w:rsidRPr="00C56F34" w:rsidRDefault="007426FF" w:rsidP="00C56F34">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25FA7" w14:textId="77777777" w:rsidR="007426FF" w:rsidRDefault="007426FF" w:rsidP="00AF07CD">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ressources naturelles environnement</w:t>
    </w:r>
  </w:p>
  <w:p w14:paraId="602C67A0" w14:textId="77777777" w:rsidR="007426FF" w:rsidRDefault="007426FF" w:rsidP="00AF07CD">
    <w:pPr>
      <w:pStyle w:val="Normale"/>
      <w:ind w:left="1134"/>
      <w:rPr>
        <w:rFonts w:ascii="Century Gothic" w:hAnsi="Century Gothic" w:cs="Arial"/>
        <w:szCs w:val="18"/>
      </w:rPr>
    </w:pPr>
  </w:p>
  <w:p w14:paraId="22905CCA" w14:textId="77777777" w:rsidR="007426FF" w:rsidRPr="00AF07CD" w:rsidRDefault="007426FF" w:rsidP="00AF07CD">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C5897" w14:textId="77777777" w:rsidR="007426FF" w:rsidRDefault="007426FF" w:rsidP="00C56F34">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ressources naturelles environnement</w:t>
    </w:r>
  </w:p>
  <w:p w14:paraId="13DF72FF" w14:textId="77777777" w:rsidR="007426FF" w:rsidRDefault="007426FF" w:rsidP="00C56F34">
    <w:pPr>
      <w:pStyle w:val="Normale"/>
      <w:ind w:left="1134"/>
      <w:rPr>
        <w:rFonts w:ascii="Century Gothic" w:hAnsi="Century Gothic" w:cs="Arial"/>
        <w:szCs w:val="18"/>
      </w:rPr>
    </w:pPr>
  </w:p>
  <w:p w14:paraId="286AD2CB" w14:textId="226AA046" w:rsidR="007426FF" w:rsidRPr="00C56F34" w:rsidRDefault="007426FF" w:rsidP="00C56F34">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A6E9C" w14:textId="257B4DC2" w:rsidR="007426FF" w:rsidRDefault="007426FF" w:rsidP="00FB6E9C">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ressources naturelles environnement</w:t>
    </w:r>
  </w:p>
  <w:p w14:paraId="48C22FFC" w14:textId="77777777" w:rsidR="007426FF" w:rsidRDefault="007426FF" w:rsidP="00FB6E9C">
    <w:pPr>
      <w:pStyle w:val="Normale"/>
      <w:ind w:left="1134"/>
      <w:rPr>
        <w:rFonts w:ascii="Century Gothic" w:hAnsi="Century Gothic" w:cs="Arial"/>
        <w:szCs w:val="18"/>
      </w:rPr>
    </w:pPr>
  </w:p>
  <w:p w14:paraId="640DA553" w14:textId="6EC9BB1A" w:rsidR="007426FF" w:rsidRPr="00FB6E9C" w:rsidRDefault="007426FF" w:rsidP="00FB6E9C">
    <w:pPr>
      <w:pStyle w:val="Normale"/>
      <w:ind w:left="1134"/>
      <w:rPr>
        <w:rFonts w:ascii="Century Gothic" w:hAnsi="Century Gothic" w:cs="Arial"/>
        <w:b/>
        <w:bCs/>
        <w:color w:val="auto"/>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DD283" w14:textId="77777777" w:rsidR="007426FF" w:rsidRDefault="007426FF" w:rsidP="001704D0">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ressources naturelles environnement</w:t>
    </w:r>
  </w:p>
  <w:p w14:paraId="3721F456" w14:textId="77777777" w:rsidR="007426FF" w:rsidRDefault="007426FF" w:rsidP="001704D0">
    <w:pPr>
      <w:pStyle w:val="Normale"/>
      <w:ind w:left="1134"/>
      <w:rPr>
        <w:rFonts w:ascii="Century Gothic" w:hAnsi="Century Gothic" w:cs="Arial"/>
        <w:szCs w:val="18"/>
      </w:rPr>
    </w:pPr>
  </w:p>
  <w:p w14:paraId="06908813" w14:textId="57AA947F" w:rsidR="007426FF" w:rsidRPr="001704D0" w:rsidRDefault="007426FF" w:rsidP="001704D0">
    <w:pPr>
      <w:pStyle w:val="Normale"/>
      <w:ind w:left="1134"/>
      <w:rPr>
        <w:rFonts w:ascii="Century Gothic" w:hAnsi="Century Gothic" w:cs="Arial"/>
        <w:b/>
        <w:bCs/>
        <w:color w:val="auto"/>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34AD7" w14:textId="77777777" w:rsidR="007426FF" w:rsidRDefault="007426FF" w:rsidP="001704D0">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ressources naturelles environnement</w:t>
    </w:r>
  </w:p>
  <w:p w14:paraId="646AE987" w14:textId="77777777" w:rsidR="007426FF" w:rsidRDefault="007426FF" w:rsidP="001704D0">
    <w:pPr>
      <w:pStyle w:val="Normale"/>
      <w:ind w:left="1134"/>
      <w:rPr>
        <w:rFonts w:ascii="Century Gothic" w:hAnsi="Century Gothic" w:cs="Arial"/>
        <w:szCs w:val="18"/>
      </w:rPr>
    </w:pPr>
  </w:p>
  <w:p w14:paraId="4892AEC1" w14:textId="13C23297" w:rsidR="007426FF" w:rsidRPr="001704D0" w:rsidRDefault="007426FF" w:rsidP="001704D0">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6C70A" w14:textId="77777777" w:rsidR="007426FF" w:rsidRDefault="007426FF" w:rsidP="00C30EE4">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ressources naturelles environnement</w:t>
    </w:r>
  </w:p>
  <w:p w14:paraId="0E6ED421" w14:textId="77777777" w:rsidR="007426FF" w:rsidRDefault="007426FF" w:rsidP="00C30EE4">
    <w:pPr>
      <w:pStyle w:val="Normale"/>
      <w:ind w:left="1134"/>
      <w:rPr>
        <w:rFonts w:ascii="Century Gothic" w:hAnsi="Century Gothic" w:cs="Arial"/>
        <w:szCs w:val="18"/>
      </w:rPr>
    </w:pPr>
  </w:p>
  <w:p w14:paraId="341D2CF5" w14:textId="579A21A0" w:rsidR="007426FF" w:rsidRPr="00FB6E9C" w:rsidRDefault="007426FF" w:rsidP="00C30EE4">
    <w:pPr>
      <w:pStyle w:val="Normale"/>
      <w:ind w:left="1134"/>
      <w:rPr>
        <w:rFonts w:ascii="Century Gothic" w:hAnsi="Century Gothic" w:cs="Arial"/>
        <w:b/>
        <w:bCs/>
        <w:color w:val="auto"/>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09C7E" w14:textId="77777777" w:rsidR="00E95668" w:rsidRDefault="00E95668">
      <w:r>
        <w:separator/>
      </w:r>
    </w:p>
  </w:footnote>
  <w:footnote w:type="continuationSeparator" w:id="0">
    <w:p w14:paraId="59F058CD" w14:textId="77777777" w:rsidR="00E95668" w:rsidRDefault="00E95668">
      <w:r>
        <w:continuationSeparator/>
      </w:r>
    </w:p>
  </w:footnote>
  <w:footnote w:id="1">
    <w:p w14:paraId="17C572B0" w14:textId="505B2E24" w:rsidR="007426FF" w:rsidRDefault="007426FF">
      <w:pPr>
        <w:pStyle w:val="Notedebasdepage"/>
        <w:rPr>
          <w:sz w:val="18"/>
          <w:szCs w:val="18"/>
        </w:rPr>
      </w:pPr>
      <w:r w:rsidRPr="005C4379">
        <w:rPr>
          <w:rStyle w:val="Appelnotedebasdep"/>
          <w:sz w:val="18"/>
          <w:szCs w:val="18"/>
        </w:rPr>
        <w:footnoteRef/>
      </w:r>
      <w:r w:rsidRPr="005C4379">
        <w:rPr>
          <w:sz w:val="18"/>
          <w:szCs w:val="18"/>
        </w:rPr>
        <w:t xml:space="preserve"> Statut possible</w:t>
      </w:r>
      <w:r>
        <w:rPr>
          <w:sz w:val="18"/>
          <w:szCs w:val="18"/>
        </w:rPr>
        <w:t> : nouveau, inchangé, modifié, supprimé, en attente (fait l’objet d’une autre demande).</w:t>
      </w:r>
    </w:p>
    <w:p w14:paraId="0CCD90E6" w14:textId="77777777" w:rsidR="007426FF" w:rsidRPr="005C4379" w:rsidRDefault="007426FF">
      <w:pPr>
        <w:pStyle w:val="Notedebasdepage"/>
        <w:rPr>
          <w:sz w:val="18"/>
          <w:szCs w:val="18"/>
        </w:rPr>
      </w:pPr>
    </w:p>
  </w:footnote>
  <w:footnote w:id="2">
    <w:p w14:paraId="4F28142D" w14:textId="77777777" w:rsidR="007426FF" w:rsidRPr="005C4379" w:rsidRDefault="007426FF">
      <w:pPr>
        <w:pStyle w:val="Notedebasdepage"/>
        <w:rPr>
          <w:sz w:val="18"/>
          <w:szCs w:val="18"/>
          <w:lang w:val="fr-BE"/>
        </w:rPr>
      </w:pPr>
      <w:r>
        <w:rPr>
          <w:rStyle w:val="Appelnotedebasdep"/>
        </w:rPr>
        <w:footnoteRef/>
      </w:r>
      <w:r>
        <w:t xml:space="preserve"> </w:t>
      </w:r>
      <w:r w:rsidRPr="00373AB3">
        <w:rPr>
          <w:sz w:val="16"/>
          <w:szCs w:val="16"/>
          <w:lang w:val="fr-BE"/>
        </w:rPr>
        <w:t>Documentation technique des mesures d’épuration des rejets et des systèmes de surveillance</w:t>
      </w:r>
    </w:p>
  </w:footnote>
  <w:footnote w:id="3">
    <w:p w14:paraId="453C2C37" w14:textId="023F589A" w:rsidR="007426FF" w:rsidRPr="00522895" w:rsidRDefault="007426FF">
      <w:pPr>
        <w:pStyle w:val="Notedebasdepage"/>
        <w:rPr>
          <w:lang w:val="fr-BE"/>
        </w:rPr>
      </w:pPr>
      <w:r>
        <w:rPr>
          <w:rStyle w:val="Appelnotedebasdep"/>
        </w:rPr>
        <w:footnoteRef/>
      </w:r>
      <w:r>
        <w:t xml:space="preserve"> </w:t>
      </w:r>
      <w:r>
        <w:rPr>
          <w:lang w:val="fr-BE"/>
        </w:rPr>
        <w:t>L</w:t>
      </w:r>
      <w:r w:rsidRPr="00522895">
        <w:rPr>
          <w:lang w:val="fr-BE"/>
        </w:rPr>
        <w:t>es Numéro</w:t>
      </w:r>
      <w:r>
        <w:rPr>
          <w:lang w:val="fr-BE"/>
        </w:rPr>
        <w:t>s</w:t>
      </w:r>
      <w:r w:rsidRPr="00522895">
        <w:rPr>
          <w:lang w:val="fr-BE"/>
        </w:rPr>
        <w:t xml:space="preserve"> d’Identification National belge</w:t>
      </w:r>
      <w:r>
        <w:rPr>
          <w:lang w:val="fr-BE"/>
        </w:rPr>
        <w:t xml:space="preserve"> seront utilisés </w:t>
      </w:r>
      <w:r w:rsidRPr="002B014E">
        <w:rPr>
          <w:szCs w:val="18"/>
          <w:lang w:val="fr-BE"/>
        </w:rPr>
        <w:t>par le Département des Permis et Autorisations du Service public de Wallonie Agriculture, Ressources naturelles et Environnement</w:t>
      </w:r>
      <w:r>
        <w:rPr>
          <w:szCs w:val="18"/>
          <w:lang w:val="fr-BE"/>
        </w:rPr>
        <w:t xml:space="preserve"> et par la/les communes concernées par la demande</w:t>
      </w:r>
      <w:r w:rsidRPr="002B014E">
        <w:rPr>
          <w:szCs w:val="18"/>
          <w:lang w:val="fr-BE"/>
        </w:rPr>
        <w:t xml:space="preserve"> en vue d’assurer le suivi de votre dossier</w:t>
      </w:r>
      <w:r>
        <w:rPr>
          <w:szCs w:val="18"/>
          <w:lang w:val="fr-BE"/>
        </w:rPr>
        <w:t xml:space="preserve"> mais ne seront pas communiquées à d’autres services, ni reprises dans les informations soumises à enquête publique.</w:t>
      </w:r>
    </w:p>
  </w:footnote>
  <w:footnote w:id="4">
    <w:p w14:paraId="0F31AD0A" w14:textId="77777777" w:rsidR="007426FF" w:rsidRPr="00522895" w:rsidRDefault="007426FF" w:rsidP="0077058F">
      <w:pPr>
        <w:pStyle w:val="Notedebasdepage"/>
        <w:rPr>
          <w:lang w:val="fr-BE"/>
        </w:rPr>
      </w:pPr>
      <w:r>
        <w:rPr>
          <w:rStyle w:val="Appelnotedebasdep"/>
        </w:rPr>
        <w:footnoteRef/>
      </w:r>
      <w:r>
        <w:t xml:space="preserve"> </w:t>
      </w:r>
      <w:r>
        <w:rPr>
          <w:lang w:val="fr-BE"/>
        </w:rPr>
        <w:t>L</w:t>
      </w:r>
      <w:r w:rsidRPr="00522895">
        <w:rPr>
          <w:lang w:val="fr-BE"/>
        </w:rPr>
        <w:t>es Numéro</w:t>
      </w:r>
      <w:r>
        <w:rPr>
          <w:lang w:val="fr-BE"/>
        </w:rPr>
        <w:t>s</w:t>
      </w:r>
      <w:r w:rsidRPr="00522895">
        <w:rPr>
          <w:lang w:val="fr-BE"/>
        </w:rPr>
        <w:t xml:space="preserve"> d’Identification National belge</w:t>
      </w:r>
      <w:r>
        <w:rPr>
          <w:lang w:val="fr-BE"/>
        </w:rPr>
        <w:t xml:space="preserve"> seront utilisés </w:t>
      </w:r>
      <w:r w:rsidRPr="002B014E">
        <w:rPr>
          <w:szCs w:val="18"/>
          <w:lang w:val="fr-BE"/>
        </w:rPr>
        <w:t>par le Département des Permis et Autorisations du Service public de Wallonie Agriculture, Ressources naturelles et Environnement</w:t>
      </w:r>
      <w:r>
        <w:rPr>
          <w:szCs w:val="18"/>
          <w:lang w:val="fr-BE"/>
        </w:rPr>
        <w:t xml:space="preserve"> et par la/les communes concernées par la demande</w:t>
      </w:r>
      <w:r w:rsidRPr="002B014E">
        <w:rPr>
          <w:szCs w:val="18"/>
          <w:lang w:val="fr-BE"/>
        </w:rPr>
        <w:t xml:space="preserve"> en vue d’assurer le suivi de votre dossier</w:t>
      </w:r>
      <w:r>
        <w:rPr>
          <w:szCs w:val="18"/>
          <w:lang w:val="fr-BE"/>
        </w:rPr>
        <w:t xml:space="preserve"> mais ne seront pas communiquées à d’autres services, ni reprises dans les informations soumises à enquête publique.</w:t>
      </w:r>
    </w:p>
  </w:footnote>
  <w:footnote w:id="5">
    <w:p w14:paraId="78F05DD8" w14:textId="77777777" w:rsidR="007426FF" w:rsidRPr="00171496" w:rsidRDefault="007426FF" w:rsidP="00657754">
      <w:pPr>
        <w:pStyle w:val="Notedebasdepage"/>
        <w:rPr>
          <w:sz w:val="16"/>
          <w:szCs w:val="16"/>
          <w:lang w:val="fr-BE"/>
        </w:rPr>
      </w:pPr>
      <w:r w:rsidRPr="00171496">
        <w:rPr>
          <w:rStyle w:val="Appelnotedebasdep"/>
          <w:sz w:val="16"/>
          <w:szCs w:val="16"/>
        </w:rPr>
        <w:footnoteRef/>
      </w:r>
      <w:r w:rsidRPr="00171496">
        <w:rPr>
          <w:sz w:val="16"/>
          <w:szCs w:val="16"/>
        </w:rPr>
        <w:t xml:space="preserve"> Statut possible : </w:t>
      </w:r>
      <w:r w:rsidRPr="00171496">
        <w:rPr>
          <w:sz w:val="16"/>
          <w:szCs w:val="16"/>
          <w:lang w:val="fr-BE"/>
        </w:rPr>
        <w:t xml:space="preserve">cédé, partagé, </w:t>
      </w:r>
      <w:r>
        <w:rPr>
          <w:sz w:val="16"/>
          <w:szCs w:val="16"/>
          <w:lang w:val="fr-BE"/>
        </w:rPr>
        <w:t>inchangé</w:t>
      </w:r>
    </w:p>
  </w:footnote>
  <w:footnote w:id="6">
    <w:p w14:paraId="384D0E6C" w14:textId="77777777" w:rsidR="007426FF" w:rsidRPr="00171496" w:rsidRDefault="007426FF" w:rsidP="00657754">
      <w:pPr>
        <w:pStyle w:val="Notedebasdepage"/>
        <w:rPr>
          <w:sz w:val="16"/>
          <w:szCs w:val="16"/>
          <w:lang w:val="fr-BE"/>
        </w:rPr>
      </w:pPr>
      <w:r w:rsidRPr="00171496">
        <w:rPr>
          <w:rStyle w:val="Appelnotedebasdep"/>
          <w:sz w:val="16"/>
          <w:szCs w:val="16"/>
        </w:rPr>
        <w:footnoteRef/>
      </w:r>
      <w:r w:rsidRPr="00171496">
        <w:rPr>
          <w:sz w:val="16"/>
          <w:szCs w:val="16"/>
        </w:rPr>
        <w:t xml:space="preserve"> Statut possible : </w:t>
      </w:r>
      <w:r w:rsidRPr="00171496">
        <w:rPr>
          <w:sz w:val="16"/>
          <w:szCs w:val="16"/>
          <w:lang w:val="fr-BE"/>
        </w:rPr>
        <w:t xml:space="preserve">cédé, partagé, </w:t>
      </w:r>
      <w:r>
        <w:rPr>
          <w:sz w:val="16"/>
          <w:szCs w:val="16"/>
          <w:lang w:val="fr-BE"/>
        </w:rPr>
        <w:t>inchangé</w:t>
      </w:r>
    </w:p>
  </w:footnote>
  <w:footnote w:id="7">
    <w:p w14:paraId="7F2F0EE3" w14:textId="77777777" w:rsidR="007426FF" w:rsidRPr="00171496" w:rsidRDefault="007426FF" w:rsidP="00657754">
      <w:pPr>
        <w:pStyle w:val="Notedebasdepage"/>
        <w:rPr>
          <w:sz w:val="16"/>
          <w:szCs w:val="16"/>
          <w:lang w:val="fr-BE"/>
        </w:rPr>
      </w:pPr>
      <w:r w:rsidRPr="00171496">
        <w:rPr>
          <w:rStyle w:val="Appelnotedebasdep"/>
          <w:sz w:val="16"/>
          <w:szCs w:val="16"/>
        </w:rPr>
        <w:footnoteRef/>
      </w:r>
      <w:r w:rsidRPr="00171496">
        <w:rPr>
          <w:sz w:val="16"/>
          <w:szCs w:val="16"/>
        </w:rPr>
        <w:t xml:space="preserve"> Statut possible : </w:t>
      </w:r>
      <w:r w:rsidRPr="00171496">
        <w:rPr>
          <w:sz w:val="16"/>
          <w:szCs w:val="16"/>
          <w:lang w:val="fr-BE"/>
        </w:rPr>
        <w:t xml:space="preserve">cédé, partagé, </w:t>
      </w:r>
      <w:r>
        <w:rPr>
          <w:sz w:val="16"/>
          <w:szCs w:val="16"/>
          <w:lang w:val="fr-BE"/>
        </w:rPr>
        <w:t>inchangé</w:t>
      </w:r>
    </w:p>
  </w:footnote>
  <w:footnote w:id="8">
    <w:p w14:paraId="4B5B0982" w14:textId="77777777" w:rsidR="007426FF" w:rsidRPr="00171496" w:rsidRDefault="007426FF" w:rsidP="00657754">
      <w:pPr>
        <w:pStyle w:val="Notedebasdepage"/>
        <w:rPr>
          <w:sz w:val="16"/>
          <w:szCs w:val="16"/>
          <w:lang w:val="fr-BE"/>
        </w:rPr>
      </w:pPr>
      <w:r w:rsidRPr="00171496">
        <w:rPr>
          <w:rStyle w:val="Appelnotedebasdep"/>
          <w:sz w:val="16"/>
          <w:szCs w:val="16"/>
        </w:rPr>
        <w:footnoteRef/>
      </w:r>
      <w:r w:rsidRPr="00171496">
        <w:rPr>
          <w:sz w:val="16"/>
          <w:szCs w:val="16"/>
        </w:rPr>
        <w:t xml:space="preserve"> Statut possible : </w:t>
      </w:r>
      <w:r w:rsidRPr="00171496">
        <w:rPr>
          <w:sz w:val="16"/>
          <w:szCs w:val="16"/>
          <w:lang w:val="fr-BE"/>
        </w:rPr>
        <w:t xml:space="preserve">cédé, partagé, </w:t>
      </w:r>
      <w:r>
        <w:rPr>
          <w:sz w:val="16"/>
          <w:szCs w:val="16"/>
          <w:lang w:val="fr-BE"/>
        </w:rPr>
        <w:t>inchangé</w:t>
      </w:r>
    </w:p>
  </w:footnote>
  <w:footnote w:id="9">
    <w:p w14:paraId="7E88A18E" w14:textId="77777777" w:rsidR="007426FF" w:rsidRPr="00171496" w:rsidRDefault="007426FF" w:rsidP="00657754">
      <w:pPr>
        <w:pStyle w:val="Notedebasdepage"/>
        <w:rPr>
          <w:sz w:val="16"/>
          <w:szCs w:val="16"/>
          <w:lang w:val="fr-BE"/>
        </w:rPr>
      </w:pPr>
      <w:r w:rsidRPr="00171496">
        <w:rPr>
          <w:rStyle w:val="Appelnotedebasdep"/>
          <w:sz w:val="16"/>
          <w:szCs w:val="16"/>
        </w:rPr>
        <w:footnoteRef/>
      </w:r>
      <w:r w:rsidRPr="00171496">
        <w:rPr>
          <w:sz w:val="16"/>
          <w:szCs w:val="16"/>
        </w:rPr>
        <w:t xml:space="preserve"> Statut possible : </w:t>
      </w:r>
      <w:r w:rsidRPr="00171496">
        <w:rPr>
          <w:sz w:val="16"/>
          <w:szCs w:val="16"/>
          <w:lang w:val="fr-BE"/>
        </w:rPr>
        <w:t xml:space="preserve">cédé, partagé, </w:t>
      </w:r>
      <w:r>
        <w:rPr>
          <w:sz w:val="16"/>
          <w:szCs w:val="16"/>
          <w:lang w:val="fr-BE"/>
        </w:rPr>
        <w:t>inchangé</w:t>
      </w:r>
    </w:p>
  </w:footnote>
  <w:footnote w:id="10">
    <w:p w14:paraId="2696EE42" w14:textId="77777777" w:rsidR="007426FF" w:rsidRPr="00522895" w:rsidRDefault="007426FF" w:rsidP="007426FF">
      <w:pPr>
        <w:pStyle w:val="Notedebasdepage"/>
        <w:rPr>
          <w:lang w:val="fr-BE"/>
        </w:rPr>
      </w:pPr>
      <w:r>
        <w:rPr>
          <w:rStyle w:val="Appelnotedebasdep"/>
        </w:rPr>
        <w:footnoteRef/>
      </w:r>
      <w:r>
        <w:t xml:space="preserve"> </w:t>
      </w:r>
      <w:r>
        <w:rPr>
          <w:lang w:val="fr-BE"/>
        </w:rPr>
        <w:t>L</w:t>
      </w:r>
      <w:r w:rsidRPr="00522895">
        <w:rPr>
          <w:lang w:val="fr-BE"/>
        </w:rPr>
        <w:t>es Numéro</w:t>
      </w:r>
      <w:r>
        <w:rPr>
          <w:lang w:val="fr-BE"/>
        </w:rPr>
        <w:t>s</w:t>
      </w:r>
      <w:r w:rsidRPr="00522895">
        <w:rPr>
          <w:lang w:val="fr-BE"/>
        </w:rPr>
        <w:t xml:space="preserve"> d’Identification National belge</w:t>
      </w:r>
      <w:r>
        <w:rPr>
          <w:lang w:val="fr-BE"/>
        </w:rPr>
        <w:t xml:space="preserve"> seront utilisés </w:t>
      </w:r>
      <w:r w:rsidRPr="002B014E">
        <w:rPr>
          <w:szCs w:val="18"/>
          <w:lang w:val="fr-BE"/>
        </w:rPr>
        <w:t>par le Département des Permis et Autorisations du Service public de Wallonie Agriculture, Ressources naturelles et Environnement</w:t>
      </w:r>
      <w:r>
        <w:rPr>
          <w:szCs w:val="18"/>
          <w:lang w:val="fr-BE"/>
        </w:rPr>
        <w:t xml:space="preserve"> et par la/les communes concernées par la demande</w:t>
      </w:r>
      <w:r w:rsidRPr="002B014E">
        <w:rPr>
          <w:szCs w:val="18"/>
          <w:lang w:val="fr-BE"/>
        </w:rPr>
        <w:t xml:space="preserve"> en vue d’assurer le suivi de votre dossier</w:t>
      </w:r>
      <w:r>
        <w:rPr>
          <w:szCs w:val="18"/>
          <w:lang w:val="fr-BE"/>
        </w:rPr>
        <w:t xml:space="preserve"> mais ne seront pas communiquées à d’autres services, ni reprises dans les informations soumises à enquête publique.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2"/>
      <w:gridCol w:w="1890"/>
    </w:tblGrid>
    <w:tr w:rsidR="007426FF" w:rsidRPr="00B4300C" w14:paraId="0F51A7DB" w14:textId="77777777" w:rsidTr="00C56F34">
      <w:trPr>
        <w:trHeight w:val="135"/>
      </w:trPr>
      <w:tc>
        <w:tcPr>
          <w:tcW w:w="4019" w:type="pct"/>
        </w:tcPr>
        <w:p w14:paraId="0AABFBAB" w14:textId="0AEFB2A3" w:rsidR="007426FF" w:rsidRPr="002C311A" w:rsidRDefault="007426FF" w:rsidP="00C56F34">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sidR="00FB5B55">
            <w:rPr>
              <w:sz w:val="14"/>
              <w:szCs w:val="14"/>
              <w:lang w:val="fr-BE"/>
            </w:rPr>
            <w:t>Tableaux complémentaires aux formulaires relatifs au permis d’environnement et au permis unique</w:t>
          </w:r>
          <w:r>
            <w:rPr>
              <w:sz w:val="14"/>
              <w:szCs w:val="14"/>
              <w:lang w:val="fr-BE"/>
            </w:rPr>
            <w:fldChar w:fldCharType="end"/>
          </w:r>
          <w:r w:rsidRPr="002C311A">
            <w:rPr>
              <w:sz w:val="14"/>
              <w:szCs w:val="14"/>
            </w:rPr>
            <w:t xml:space="preserve"> </w:t>
          </w:r>
        </w:p>
        <w:p w14:paraId="2EAB3700" w14:textId="49485BC4" w:rsidR="007426FF" w:rsidRPr="002C311A" w:rsidRDefault="007426FF" w:rsidP="00C56F34">
          <w:pPr>
            <w:pStyle w:val="En-tte"/>
            <w:ind w:left="708"/>
            <w:rPr>
              <w:sz w:val="14"/>
              <w:szCs w:val="14"/>
              <w:lang w:val="fr-BE"/>
            </w:rPr>
          </w:pPr>
          <w:r>
            <w:rPr>
              <w:sz w:val="14"/>
              <w:szCs w:val="14"/>
              <w:lang w:val="fr-BE"/>
            </w:rPr>
            <w:t>Table des matières</w:t>
          </w:r>
          <w:r w:rsidRPr="002C311A">
            <w:rPr>
              <w:sz w:val="14"/>
              <w:szCs w:val="14"/>
              <w:lang w:val="fr-BE"/>
            </w:rPr>
            <w:t xml:space="preserve"> </w:t>
          </w:r>
        </w:p>
      </w:tc>
      <w:tc>
        <w:tcPr>
          <w:tcW w:w="981" w:type="pct"/>
        </w:tcPr>
        <w:sdt>
          <w:sdtPr>
            <w:rPr>
              <w:sz w:val="16"/>
              <w:szCs w:val="16"/>
              <w:lang w:val="fr-BE"/>
            </w:rPr>
            <w:id w:val="1621007"/>
            <w:docPartObj>
              <w:docPartGallery w:val="Page Numbers (Top of Page)"/>
              <w:docPartUnique/>
            </w:docPartObj>
          </w:sdtPr>
          <w:sdtEndPr>
            <w:rPr>
              <w:b/>
              <w:sz w:val="18"/>
              <w:szCs w:val="18"/>
            </w:rPr>
          </w:sdtEndPr>
          <w:sdtContent>
            <w:p w14:paraId="7969B5D1" w14:textId="2A20646D" w:rsidR="007426FF" w:rsidRDefault="007426FF" w:rsidP="00AF07CD">
              <w:pPr>
                <w:pStyle w:val="En-tte"/>
                <w:jc w:val="right"/>
                <w:rPr>
                  <w:b/>
                  <w:szCs w:val="18"/>
                  <w:lang w:val="fr-BE"/>
                </w:rPr>
              </w:pPr>
              <w:r w:rsidRPr="00BD11CE">
                <w:rPr>
                  <w:szCs w:val="18"/>
                  <w:lang w:val="fr-BE"/>
                </w:rPr>
                <w:fldChar w:fldCharType="begin"/>
              </w:r>
              <w:r w:rsidRPr="00BD11CE">
                <w:rPr>
                  <w:szCs w:val="18"/>
                  <w:lang w:val="fr-BE"/>
                </w:rPr>
                <w:instrText xml:space="preserve"> if </w:instrText>
              </w:r>
              <w:r w:rsidRPr="00BD11CE">
                <w:rPr>
                  <w:szCs w:val="18"/>
                  <w:lang w:val="fr-BE"/>
                </w:rPr>
                <w:fldChar w:fldCharType="begin"/>
              </w:r>
              <w:r w:rsidRPr="00BD11CE">
                <w:rPr>
                  <w:szCs w:val="18"/>
                  <w:lang w:val="fr-BE"/>
                </w:rPr>
                <w:instrText xml:space="preserve"> PAGE   \* MERGEFORMAT </w:instrText>
              </w:r>
              <w:r w:rsidRPr="00BD11CE">
                <w:rPr>
                  <w:szCs w:val="18"/>
                  <w:lang w:val="fr-BE"/>
                </w:rPr>
                <w:fldChar w:fldCharType="separate"/>
              </w:r>
              <w:r w:rsidR="00FB5B55">
                <w:rPr>
                  <w:noProof/>
                  <w:szCs w:val="18"/>
                  <w:lang w:val="fr-BE"/>
                </w:rPr>
                <w:instrText>3</w:instrText>
              </w:r>
              <w:r w:rsidRPr="00BD11CE">
                <w:rPr>
                  <w:szCs w:val="18"/>
                  <w:lang w:val="fr-BE"/>
                </w:rPr>
                <w:fldChar w:fldCharType="end"/>
              </w:r>
              <w:r w:rsidRPr="00BD11CE">
                <w:rPr>
                  <w:szCs w:val="18"/>
                  <w:lang w:val="fr-BE"/>
                </w:rPr>
                <w:instrText xml:space="preserve">="1""Date : " "" </w:instrText>
              </w:r>
              <w:r w:rsidRPr="00BD11CE">
                <w:rPr>
                  <w:szCs w:val="18"/>
                  <w:lang w:val="fr-BE"/>
                </w:rPr>
                <w:fldChar w:fldCharType="end"/>
              </w:r>
              <w:r w:rsidRPr="00BD11CE">
                <w:rPr>
                  <w:szCs w:val="18"/>
                  <w:lang w:val="fr-BE"/>
                </w:rPr>
                <w:t xml:space="preserve">Page </w:t>
              </w:r>
              <w:r w:rsidRPr="00BD11CE">
                <w:rPr>
                  <w:b/>
                  <w:szCs w:val="18"/>
                  <w:lang w:val="fr-BE"/>
                </w:rPr>
                <w:fldChar w:fldCharType="begin"/>
              </w:r>
              <w:r w:rsidRPr="00BD11CE">
                <w:rPr>
                  <w:b/>
                  <w:szCs w:val="18"/>
                  <w:lang w:val="fr-BE"/>
                </w:rPr>
                <w:instrText xml:space="preserve"> PAGE </w:instrText>
              </w:r>
              <w:r w:rsidRPr="00BD11CE">
                <w:rPr>
                  <w:b/>
                  <w:szCs w:val="18"/>
                  <w:lang w:val="fr-BE"/>
                </w:rPr>
                <w:fldChar w:fldCharType="separate"/>
              </w:r>
              <w:r>
                <w:rPr>
                  <w:b/>
                  <w:noProof/>
                  <w:szCs w:val="18"/>
                  <w:lang w:val="fr-BE"/>
                </w:rPr>
                <w:t>2</w:t>
              </w:r>
              <w:r w:rsidRPr="00BD11CE">
                <w:rPr>
                  <w:b/>
                  <w:szCs w:val="18"/>
                  <w:lang w:val="fr-BE"/>
                </w:rPr>
                <w:fldChar w:fldCharType="end"/>
              </w:r>
              <w:r w:rsidRPr="00BD11CE">
                <w:rPr>
                  <w:szCs w:val="18"/>
                  <w:lang w:val="fr-BE"/>
                </w:rPr>
                <w:t xml:space="preserve"> sur </w:t>
              </w:r>
              <w:r>
                <w:rPr>
                  <w:b/>
                  <w:szCs w:val="18"/>
                  <w:lang w:val="fr-BE"/>
                </w:rPr>
                <w:t>44</w:t>
              </w:r>
            </w:p>
            <w:p w14:paraId="4CBBA5F6" w14:textId="77777777" w:rsidR="007426FF" w:rsidRDefault="007426FF" w:rsidP="00202F2C">
              <w:pPr>
                <w:pStyle w:val="En-tte"/>
                <w:jc w:val="right"/>
                <w:rPr>
                  <w:sz w:val="16"/>
                  <w:szCs w:val="16"/>
                  <w:lang w:val="fr-BE"/>
                </w:rPr>
              </w:pPr>
            </w:p>
            <w:p w14:paraId="759925F2" w14:textId="3E03A51C" w:rsidR="007426FF" w:rsidRPr="00B4300C" w:rsidRDefault="007426FF" w:rsidP="00202F2C">
              <w:pPr>
                <w:pStyle w:val="En-tte"/>
                <w:jc w:val="right"/>
                <w:rPr>
                  <w:sz w:val="16"/>
                  <w:szCs w:val="16"/>
                  <w:lang w:val="de-DE"/>
                </w:rPr>
              </w:pPr>
              <w:r w:rsidRPr="00202F2C">
                <w:rPr>
                  <w:sz w:val="16"/>
                  <w:szCs w:val="16"/>
                  <w:lang w:val="fr-BE"/>
                </w:rPr>
                <w:fldChar w:fldCharType="begin"/>
              </w:r>
              <w:r w:rsidRPr="00202F2C">
                <w:rPr>
                  <w:sz w:val="16"/>
                  <w:szCs w:val="16"/>
                  <w:lang w:val="fr-BE"/>
                </w:rPr>
                <w:instrText xml:space="preserve"> COMMENTS  </w:instrText>
              </w:r>
              <w:r w:rsidRPr="00202F2C">
                <w:rPr>
                  <w:sz w:val="16"/>
                  <w:szCs w:val="16"/>
                  <w:lang w:val="fr-BE"/>
                </w:rPr>
                <w:fldChar w:fldCharType="end"/>
              </w:r>
            </w:p>
          </w:sdtContent>
        </w:sdt>
      </w:tc>
    </w:tr>
  </w:tbl>
  <w:p w14:paraId="782D657D" w14:textId="77777777" w:rsidR="007426FF" w:rsidRPr="00AF07CD" w:rsidRDefault="007426FF">
    <w:pPr>
      <w:pStyle w:val="En-tte"/>
      <w:rPr>
        <w:sz w:val="2"/>
        <w:szCs w:val="2"/>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2"/>
      <w:gridCol w:w="1890"/>
    </w:tblGrid>
    <w:tr w:rsidR="007426FF" w:rsidRPr="00B4300C" w14:paraId="445A7613" w14:textId="77777777" w:rsidTr="00BF074A">
      <w:trPr>
        <w:trHeight w:val="135"/>
      </w:trPr>
      <w:tc>
        <w:tcPr>
          <w:tcW w:w="4019" w:type="pct"/>
        </w:tcPr>
        <w:p w14:paraId="5FEADCE0" w14:textId="2C3F7CC3" w:rsidR="007426FF" w:rsidRPr="002C311A" w:rsidRDefault="007426FF" w:rsidP="0074223D">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sidR="00FB5B55">
            <w:rPr>
              <w:sz w:val="14"/>
              <w:szCs w:val="14"/>
              <w:lang w:val="fr-BE"/>
            </w:rPr>
            <w:t>Tableaux complémentaires aux formulaires relatifs au permis d’environnement et au permis unique</w:t>
          </w:r>
          <w:r>
            <w:rPr>
              <w:sz w:val="14"/>
              <w:szCs w:val="14"/>
              <w:lang w:val="fr-BE"/>
            </w:rPr>
            <w:fldChar w:fldCharType="end"/>
          </w:r>
          <w:r w:rsidRPr="002C311A">
            <w:rPr>
              <w:sz w:val="14"/>
              <w:szCs w:val="14"/>
            </w:rPr>
            <w:t xml:space="preserve"> </w:t>
          </w:r>
        </w:p>
        <w:p w14:paraId="50287316" w14:textId="0D66D790" w:rsidR="007426FF" w:rsidRPr="002C311A" w:rsidRDefault="007426FF" w:rsidP="0074223D">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FB5B55">
            <w:rPr>
              <w:noProof/>
              <w:sz w:val="14"/>
              <w:szCs w:val="14"/>
            </w:rPr>
            <w:t>0</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FB5B55">
            <w:rPr>
              <w:noProof/>
              <w:sz w:val="14"/>
              <w:szCs w:val="14"/>
            </w:rPr>
            <w:t>1/1 : Formulaire général de demande de permis d’environnement et de permis unique</w:t>
          </w:r>
          <w:r>
            <w:rPr>
              <w:noProof/>
              <w:sz w:val="14"/>
              <w:szCs w:val="14"/>
            </w:rPr>
            <w:fldChar w:fldCharType="end"/>
          </w:r>
        </w:p>
        <w:p w14:paraId="3AD3FA8B" w14:textId="6E26B820" w:rsidR="007426FF" w:rsidRPr="002C311A" w:rsidRDefault="007426FF" w:rsidP="0074223D">
          <w:pPr>
            <w:pStyle w:val="En-tte"/>
            <w:ind w:left="1416"/>
            <w:rPr>
              <w:sz w:val="14"/>
              <w:szCs w:val="14"/>
            </w:rPr>
          </w:pPr>
          <w:r>
            <w:rPr>
              <w:noProof/>
              <w:sz w:val="14"/>
              <w:szCs w:val="14"/>
            </w:rPr>
            <w:fldChar w:fldCharType="begin"/>
          </w:r>
          <w:r>
            <w:rPr>
              <w:noProof/>
              <w:sz w:val="14"/>
              <w:szCs w:val="14"/>
            </w:rPr>
            <w:instrText xml:space="preserve"> STYLEREF  "Titre 2" \n  \* MERGEFORMAT </w:instrText>
          </w:r>
          <w:r>
            <w:rPr>
              <w:noProof/>
              <w:sz w:val="14"/>
              <w:szCs w:val="14"/>
            </w:rPr>
            <w:fldChar w:fldCharType="separate"/>
          </w:r>
          <w:r w:rsidR="00FB5B55">
            <w:rPr>
              <w:noProof/>
              <w:sz w:val="14"/>
              <w:szCs w:val="14"/>
            </w:rPr>
            <w:t>0</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2"  \* MERGEFORMAT </w:instrText>
          </w:r>
          <w:r>
            <w:rPr>
              <w:noProof/>
              <w:sz w:val="14"/>
              <w:szCs w:val="14"/>
            </w:rPr>
            <w:fldChar w:fldCharType="separate"/>
          </w:r>
          <w:r w:rsidR="00FB5B55">
            <w:rPr>
              <w:noProof/>
              <w:sz w:val="14"/>
              <w:szCs w:val="14"/>
            </w:rPr>
            <w:t>1 Première partie : Présentation générale</w:t>
          </w:r>
          <w:r>
            <w:rPr>
              <w:noProof/>
            </w:rPr>
            <w:fldChar w:fldCharType="end"/>
          </w:r>
        </w:p>
        <w:p w14:paraId="713F8162" w14:textId="77777777" w:rsidR="007426FF" w:rsidRPr="002C311A" w:rsidRDefault="007426FF" w:rsidP="0074223D">
          <w:pPr>
            <w:pStyle w:val="En-tte"/>
            <w:ind w:left="708"/>
            <w:rPr>
              <w:sz w:val="14"/>
              <w:szCs w:val="14"/>
              <w:lang w:val="fr-BE"/>
            </w:rPr>
          </w:pPr>
        </w:p>
      </w:tc>
      <w:tc>
        <w:tcPr>
          <w:tcW w:w="981" w:type="pct"/>
        </w:tcPr>
        <w:sdt>
          <w:sdtPr>
            <w:rPr>
              <w:sz w:val="16"/>
              <w:szCs w:val="16"/>
              <w:lang w:val="fr-BE"/>
            </w:rPr>
            <w:id w:val="1450668444"/>
            <w:docPartObj>
              <w:docPartGallery w:val="Page Numbers (Top of Page)"/>
              <w:docPartUnique/>
            </w:docPartObj>
          </w:sdtPr>
          <w:sdtEndPr>
            <w:rPr>
              <w:b/>
              <w:sz w:val="18"/>
              <w:szCs w:val="18"/>
            </w:rPr>
          </w:sdtEndPr>
          <w:sdtContent>
            <w:p w14:paraId="2C53731B" w14:textId="67D0D009" w:rsidR="007426FF" w:rsidRPr="00BD11CE" w:rsidRDefault="007426FF" w:rsidP="0074223D">
              <w:pPr>
                <w:pStyle w:val="En-tte"/>
                <w:jc w:val="right"/>
                <w:rPr>
                  <w:szCs w:val="18"/>
                  <w:lang w:val="fr-BE"/>
                </w:rPr>
              </w:pPr>
              <w:r w:rsidRPr="00BD11CE">
                <w:rPr>
                  <w:szCs w:val="18"/>
                  <w:lang w:val="fr-BE"/>
                </w:rPr>
                <w:fldChar w:fldCharType="begin"/>
              </w:r>
              <w:r w:rsidRPr="00BD11CE">
                <w:rPr>
                  <w:szCs w:val="18"/>
                  <w:lang w:val="fr-BE"/>
                </w:rPr>
                <w:instrText xml:space="preserve"> if </w:instrText>
              </w:r>
              <w:r w:rsidRPr="00BD11CE">
                <w:rPr>
                  <w:szCs w:val="18"/>
                  <w:lang w:val="fr-BE"/>
                </w:rPr>
                <w:fldChar w:fldCharType="begin"/>
              </w:r>
              <w:r w:rsidRPr="00BD11CE">
                <w:rPr>
                  <w:szCs w:val="18"/>
                  <w:lang w:val="fr-BE"/>
                </w:rPr>
                <w:instrText xml:space="preserve"> PAGE   \* MERGEFORMAT </w:instrText>
              </w:r>
              <w:r w:rsidRPr="00BD11CE">
                <w:rPr>
                  <w:szCs w:val="18"/>
                  <w:lang w:val="fr-BE"/>
                </w:rPr>
                <w:fldChar w:fldCharType="separate"/>
              </w:r>
              <w:r>
                <w:rPr>
                  <w:noProof/>
                  <w:szCs w:val="18"/>
                  <w:lang w:val="fr-BE"/>
                </w:rPr>
                <w:instrText>11</w:instrText>
              </w:r>
              <w:r w:rsidRPr="00BD11CE">
                <w:rPr>
                  <w:szCs w:val="18"/>
                  <w:lang w:val="fr-BE"/>
                </w:rPr>
                <w:fldChar w:fldCharType="end"/>
              </w:r>
              <w:r w:rsidRPr="00BD11CE">
                <w:rPr>
                  <w:szCs w:val="18"/>
                  <w:lang w:val="fr-BE"/>
                </w:rPr>
                <w:instrText xml:space="preserve">="1""Date : " "" </w:instrText>
              </w:r>
              <w:r w:rsidRPr="00BD11CE">
                <w:rPr>
                  <w:szCs w:val="18"/>
                  <w:lang w:val="fr-BE"/>
                </w:rPr>
                <w:fldChar w:fldCharType="end"/>
              </w:r>
              <w:r w:rsidRPr="00BD11CE">
                <w:rPr>
                  <w:szCs w:val="18"/>
                  <w:lang w:val="fr-BE"/>
                </w:rPr>
                <w:t xml:space="preserve">Page </w:t>
              </w:r>
              <w:r w:rsidRPr="00BD11CE">
                <w:rPr>
                  <w:b/>
                  <w:szCs w:val="18"/>
                  <w:lang w:val="fr-BE"/>
                </w:rPr>
                <w:fldChar w:fldCharType="begin"/>
              </w:r>
              <w:r w:rsidRPr="00BD11CE">
                <w:rPr>
                  <w:b/>
                  <w:szCs w:val="18"/>
                  <w:lang w:val="fr-BE"/>
                </w:rPr>
                <w:instrText xml:space="preserve"> PAGE </w:instrText>
              </w:r>
              <w:r w:rsidRPr="00BD11CE">
                <w:rPr>
                  <w:b/>
                  <w:szCs w:val="18"/>
                  <w:lang w:val="fr-BE"/>
                </w:rPr>
                <w:fldChar w:fldCharType="separate"/>
              </w:r>
              <w:r>
                <w:rPr>
                  <w:b/>
                  <w:szCs w:val="18"/>
                  <w:lang w:val="fr-BE"/>
                </w:rPr>
                <w:t>13</w:t>
              </w:r>
              <w:r w:rsidRPr="00BD11CE">
                <w:rPr>
                  <w:b/>
                  <w:szCs w:val="18"/>
                  <w:lang w:val="fr-BE"/>
                </w:rPr>
                <w:fldChar w:fldCharType="end"/>
              </w:r>
              <w:r w:rsidRPr="00BD11CE">
                <w:rPr>
                  <w:szCs w:val="18"/>
                  <w:lang w:val="fr-BE"/>
                </w:rPr>
                <w:t xml:space="preserve"> sur </w:t>
              </w:r>
              <w:r>
                <w:rPr>
                  <w:b/>
                  <w:szCs w:val="18"/>
                  <w:lang w:val="fr-BE"/>
                </w:rPr>
                <w:t>44</w:t>
              </w:r>
            </w:p>
            <w:p w14:paraId="5E413B11" w14:textId="70617953" w:rsidR="007426FF" w:rsidRDefault="007426FF" w:rsidP="0074223D">
              <w:pPr>
                <w:pStyle w:val="En-tte"/>
                <w:jc w:val="right"/>
                <w:rPr>
                  <w:b/>
                  <w:szCs w:val="18"/>
                  <w:lang w:val="fr-BE"/>
                </w:rPr>
              </w:pPr>
            </w:p>
          </w:sdtContent>
        </w:sdt>
        <w:p w14:paraId="25BC501F" w14:textId="0B8C9067" w:rsidR="007426FF" w:rsidRPr="00B4300C" w:rsidRDefault="007426FF" w:rsidP="0074223D">
          <w:pPr>
            <w:pStyle w:val="En-tte"/>
            <w:jc w:val="right"/>
            <w:rPr>
              <w:sz w:val="16"/>
              <w:szCs w:val="16"/>
              <w:lang w:val="de-DE"/>
            </w:rPr>
          </w:pPr>
          <w:r w:rsidRPr="00202F2C">
            <w:rPr>
              <w:sz w:val="16"/>
              <w:szCs w:val="16"/>
              <w:lang w:val="fr-BE"/>
            </w:rPr>
            <w:fldChar w:fldCharType="begin"/>
          </w:r>
          <w:r w:rsidRPr="00202F2C">
            <w:rPr>
              <w:sz w:val="16"/>
              <w:szCs w:val="16"/>
              <w:lang w:val="fr-BE"/>
            </w:rPr>
            <w:instrText xml:space="preserve"> COMMENTS  </w:instrText>
          </w:r>
          <w:r w:rsidRPr="00202F2C">
            <w:rPr>
              <w:sz w:val="16"/>
              <w:szCs w:val="16"/>
              <w:lang w:val="fr-BE"/>
            </w:rPr>
            <w:fldChar w:fldCharType="end"/>
          </w:r>
        </w:p>
      </w:tc>
    </w:tr>
  </w:tbl>
  <w:p w14:paraId="4D7A998E" w14:textId="77777777" w:rsidR="007426FF" w:rsidRPr="00171B5A" w:rsidRDefault="007426FF" w:rsidP="008C4012">
    <w:pPr>
      <w:pStyle w:val="En-tte"/>
      <w:rPr>
        <w:sz w:val="2"/>
        <w:szCs w:val="2"/>
        <w:lang w:val="de-DE"/>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2"/>
      <w:gridCol w:w="1890"/>
    </w:tblGrid>
    <w:tr w:rsidR="007426FF" w:rsidRPr="00B4300C" w14:paraId="1637BF96" w14:textId="77777777" w:rsidTr="00BF074A">
      <w:trPr>
        <w:trHeight w:val="135"/>
      </w:trPr>
      <w:tc>
        <w:tcPr>
          <w:tcW w:w="4019" w:type="pct"/>
        </w:tcPr>
        <w:p w14:paraId="668D7A62" w14:textId="67BEFCC5" w:rsidR="007426FF" w:rsidRPr="002C311A" w:rsidRDefault="007426FF" w:rsidP="001704D0">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sidR="00FB5B55">
            <w:rPr>
              <w:sz w:val="14"/>
              <w:szCs w:val="14"/>
              <w:lang w:val="fr-BE"/>
            </w:rPr>
            <w:t>Tableaux complémentaires aux formulaires relatifs au permis d’environnement et au permis unique</w:t>
          </w:r>
          <w:r>
            <w:rPr>
              <w:sz w:val="14"/>
              <w:szCs w:val="14"/>
              <w:lang w:val="fr-BE"/>
            </w:rPr>
            <w:fldChar w:fldCharType="end"/>
          </w:r>
          <w:r w:rsidRPr="002C311A">
            <w:rPr>
              <w:sz w:val="14"/>
              <w:szCs w:val="14"/>
            </w:rPr>
            <w:t xml:space="preserve"> </w:t>
          </w:r>
        </w:p>
        <w:p w14:paraId="5C9CF73D" w14:textId="0D50E2F9" w:rsidR="007426FF" w:rsidRPr="002C311A" w:rsidRDefault="007426FF" w:rsidP="001704D0">
          <w:pPr>
            <w:pStyle w:val="En-tte"/>
            <w:ind w:left="708"/>
            <w:rPr>
              <w:sz w:val="14"/>
              <w:szCs w:val="14"/>
              <w:lang w:val="fr-BE"/>
            </w:rPr>
          </w:pP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FB5B55">
            <w:rPr>
              <w:noProof/>
              <w:sz w:val="14"/>
              <w:szCs w:val="14"/>
            </w:rPr>
            <w:t>1/1 : Formulaire général de demande de permis d’environnement et de permis unique</w:t>
          </w:r>
          <w:r>
            <w:rPr>
              <w:noProof/>
              <w:sz w:val="14"/>
              <w:szCs w:val="14"/>
            </w:rPr>
            <w:fldChar w:fldCharType="end"/>
          </w:r>
        </w:p>
        <w:p w14:paraId="0CC5BFBF" w14:textId="3065DFCD" w:rsidR="007426FF" w:rsidRPr="002C311A" w:rsidRDefault="007426FF" w:rsidP="001704D0">
          <w:pPr>
            <w:pStyle w:val="En-tte"/>
            <w:ind w:left="1416"/>
            <w:rPr>
              <w:sz w:val="14"/>
              <w:szCs w:val="14"/>
            </w:rPr>
          </w:pPr>
          <w:r>
            <w:rPr>
              <w:noProof/>
              <w:sz w:val="14"/>
              <w:szCs w:val="14"/>
            </w:rPr>
            <w:fldChar w:fldCharType="begin"/>
          </w:r>
          <w:r>
            <w:rPr>
              <w:noProof/>
              <w:sz w:val="14"/>
              <w:szCs w:val="14"/>
            </w:rPr>
            <w:instrText xml:space="preserve"> STYLEREF  "Titre 3"  \* MERGEFORMAT </w:instrText>
          </w:r>
          <w:r>
            <w:rPr>
              <w:noProof/>
              <w:sz w:val="14"/>
              <w:szCs w:val="14"/>
            </w:rPr>
            <w:fldChar w:fldCharType="separate"/>
          </w:r>
          <w:r w:rsidR="00FB5B55">
            <w:rPr>
              <w:noProof/>
              <w:sz w:val="14"/>
              <w:szCs w:val="14"/>
            </w:rPr>
            <w:t>1.4.5 Liste des bâtiments [BN] et leurs affectations (y compris les existants)</w:t>
          </w:r>
          <w:r>
            <w:rPr>
              <w:noProof/>
              <w:sz w:val="14"/>
              <w:szCs w:val="14"/>
            </w:rPr>
            <w:fldChar w:fldCharType="end"/>
          </w:r>
        </w:p>
        <w:p w14:paraId="1959BB09" w14:textId="77777777" w:rsidR="007426FF" w:rsidRPr="002C311A" w:rsidRDefault="007426FF" w:rsidP="001704D0">
          <w:pPr>
            <w:pStyle w:val="En-tte"/>
            <w:ind w:left="708"/>
            <w:rPr>
              <w:sz w:val="14"/>
              <w:szCs w:val="14"/>
              <w:lang w:val="fr-BE"/>
            </w:rPr>
          </w:pPr>
        </w:p>
      </w:tc>
      <w:tc>
        <w:tcPr>
          <w:tcW w:w="981" w:type="pct"/>
        </w:tcPr>
        <w:sdt>
          <w:sdtPr>
            <w:rPr>
              <w:sz w:val="16"/>
              <w:szCs w:val="16"/>
              <w:lang w:val="fr-BE"/>
            </w:rPr>
            <w:id w:val="1480183039"/>
            <w:docPartObj>
              <w:docPartGallery w:val="Page Numbers (Top of Page)"/>
              <w:docPartUnique/>
            </w:docPartObj>
          </w:sdtPr>
          <w:sdtEndPr>
            <w:rPr>
              <w:b/>
              <w:sz w:val="18"/>
              <w:szCs w:val="18"/>
            </w:rPr>
          </w:sdtEndPr>
          <w:sdtContent>
            <w:p w14:paraId="22690809" w14:textId="2C1A7729" w:rsidR="007426FF" w:rsidRDefault="007426FF" w:rsidP="001704D0">
              <w:pPr>
                <w:pStyle w:val="En-tte"/>
                <w:jc w:val="right"/>
                <w:rPr>
                  <w:b/>
                  <w:szCs w:val="18"/>
                  <w:lang w:val="fr-BE"/>
                </w:rPr>
              </w:pPr>
              <w:r w:rsidRPr="00BD11CE">
                <w:rPr>
                  <w:szCs w:val="18"/>
                  <w:lang w:val="fr-BE"/>
                </w:rPr>
                <w:fldChar w:fldCharType="begin"/>
              </w:r>
              <w:r w:rsidRPr="00BD11CE">
                <w:rPr>
                  <w:szCs w:val="18"/>
                  <w:lang w:val="fr-BE"/>
                </w:rPr>
                <w:instrText xml:space="preserve"> if </w:instrText>
              </w:r>
              <w:r w:rsidRPr="00BD11CE">
                <w:rPr>
                  <w:szCs w:val="18"/>
                  <w:lang w:val="fr-BE"/>
                </w:rPr>
                <w:fldChar w:fldCharType="begin"/>
              </w:r>
              <w:r w:rsidRPr="00BD11CE">
                <w:rPr>
                  <w:szCs w:val="18"/>
                  <w:lang w:val="fr-BE"/>
                </w:rPr>
                <w:instrText xml:space="preserve"> PAGE   \* MERGEFORMAT </w:instrText>
              </w:r>
              <w:r w:rsidRPr="00BD11CE">
                <w:rPr>
                  <w:szCs w:val="18"/>
                  <w:lang w:val="fr-BE"/>
                </w:rPr>
                <w:fldChar w:fldCharType="separate"/>
              </w:r>
              <w:r w:rsidR="00FB5B55">
                <w:rPr>
                  <w:noProof/>
                  <w:szCs w:val="18"/>
                  <w:lang w:val="fr-BE"/>
                </w:rPr>
                <w:instrText>10</w:instrText>
              </w:r>
              <w:r w:rsidRPr="00BD11CE">
                <w:rPr>
                  <w:szCs w:val="18"/>
                  <w:lang w:val="fr-BE"/>
                </w:rPr>
                <w:fldChar w:fldCharType="end"/>
              </w:r>
              <w:r w:rsidRPr="00BD11CE">
                <w:rPr>
                  <w:szCs w:val="18"/>
                  <w:lang w:val="fr-BE"/>
                </w:rPr>
                <w:instrText xml:space="preserve">="1""Date : " "" </w:instrText>
              </w:r>
              <w:r w:rsidRPr="00BD11CE">
                <w:rPr>
                  <w:szCs w:val="18"/>
                  <w:lang w:val="fr-BE"/>
                </w:rPr>
                <w:fldChar w:fldCharType="end"/>
              </w:r>
              <w:r w:rsidRPr="00BD11CE">
                <w:rPr>
                  <w:szCs w:val="18"/>
                  <w:lang w:val="fr-BE"/>
                </w:rPr>
                <w:t xml:space="preserve">Page </w:t>
              </w:r>
              <w:r>
                <w:rPr>
                  <w:b/>
                  <w:szCs w:val="18"/>
                  <w:lang w:val="fr-BE"/>
                </w:rPr>
                <w:t>…</w:t>
              </w:r>
              <w:r w:rsidRPr="00BD11CE">
                <w:rPr>
                  <w:szCs w:val="18"/>
                  <w:lang w:val="fr-BE"/>
                </w:rPr>
                <w:t xml:space="preserve"> sur </w:t>
              </w:r>
              <w:r>
                <w:rPr>
                  <w:b/>
                  <w:szCs w:val="18"/>
                  <w:lang w:val="fr-BE"/>
                </w:rPr>
                <w:t>…</w:t>
              </w:r>
            </w:p>
            <w:p w14:paraId="5503A067" w14:textId="77777777" w:rsidR="007426FF" w:rsidRPr="00BD11CE" w:rsidRDefault="007426FF" w:rsidP="001704D0">
              <w:pPr>
                <w:pStyle w:val="En-tte"/>
                <w:jc w:val="right"/>
                <w:rPr>
                  <w:szCs w:val="18"/>
                  <w:lang w:val="fr-BE"/>
                </w:rPr>
              </w:pPr>
            </w:p>
            <w:p w14:paraId="0FBB0EE9" w14:textId="382C72E0" w:rsidR="007426FF" w:rsidRPr="00B4300C" w:rsidRDefault="007426FF" w:rsidP="00202F2C">
              <w:pPr>
                <w:pStyle w:val="En-tte"/>
                <w:jc w:val="right"/>
                <w:rPr>
                  <w:sz w:val="16"/>
                  <w:szCs w:val="16"/>
                  <w:lang w:val="de-DE"/>
                </w:rPr>
              </w:pPr>
            </w:p>
          </w:sdtContent>
        </w:sdt>
      </w:tc>
    </w:tr>
  </w:tbl>
  <w:p w14:paraId="73BDA725" w14:textId="77777777" w:rsidR="007426FF" w:rsidRPr="00AF07CD" w:rsidRDefault="007426FF" w:rsidP="001704D0">
    <w:pPr>
      <w:pStyle w:val="En-tte"/>
      <w:rPr>
        <w:sz w:val="2"/>
        <w:szCs w:val="2"/>
      </w:rPr>
    </w:pPr>
  </w:p>
  <w:p w14:paraId="371AB6D1" w14:textId="77777777" w:rsidR="007426FF" w:rsidRPr="00171B5A" w:rsidRDefault="007426FF" w:rsidP="006376F4">
    <w:pPr>
      <w:pStyle w:val="En-tte"/>
      <w:rPr>
        <w:sz w:val="2"/>
        <w:szCs w:val="2"/>
        <w:lang w:val="de-DE"/>
      </w:rPr>
    </w:pPr>
  </w:p>
  <w:p w14:paraId="16E44B91" w14:textId="77777777" w:rsidR="007426FF" w:rsidRPr="00171B5A" w:rsidRDefault="007426FF">
    <w:pPr>
      <w:pStyle w:val="En-tte"/>
      <w:rPr>
        <w:sz w:val="2"/>
        <w:szCs w:val="2"/>
        <w:lang w:val="de-DE"/>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gridCol w:w="4000"/>
    </w:tblGrid>
    <w:tr w:rsidR="007426FF" w:rsidRPr="00B4300C" w14:paraId="33E64A7C" w14:textId="77777777" w:rsidTr="007426FF">
      <w:trPr>
        <w:trHeight w:val="135"/>
      </w:trPr>
      <w:tc>
        <w:tcPr>
          <w:tcW w:w="3606" w:type="pct"/>
        </w:tcPr>
        <w:p w14:paraId="383A58F0" w14:textId="1CE42EBD" w:rsidR="007426FF" w:rsidRPr="002C311A" w:rsidRDefault="007426FF" w:rsidP="0074223D">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sidR="00FB5B55">
            <w:rPr>
              <w:sz w:val="14"/>
              <w:szCs w:val="14"/>
              <w:lang w:val="fr-BE"/>
            </w:rPr>
            <w:t>Tableaux complémentaires aux formulaires relatifs au permis d’environnement et au permis unique</w:t>
          </w:r>
          <w:r>
            <w:rPr>
              <w:sz w:val="14"/>
              <w:szCs w:val="14"/>
              <w:lang w:val="fr-BE"/>
            </w:rPr>
            <w:fldChar w:fldCharType="end"/>
          </w:r>
          <w:r w:rsidRPr="002C311A">
            <w:rPr>
              <w:sz w:val="14"/>
              <w:szCs w:val="14"/>
            </w:rPr>
            <w:t xml:space="preserve"> </w:t>
          </w:r>
        </w:p>
        <w:p w14:paraId="3172C189" w14:textId="7D59F69B" w:rsidR="007426FF" w:rsidRPr="002C311A" w:rsidRDefault="007426FF" w:rsidP="0074223D">
          <w:pPr>
            <w:pStyle w:val="En-tte"/>
            <w:ind w:left="708"/>
            <w:rPr>
              <w:sz w:val="14"/>
              <w:szCs w:val="14"/>
              <w:lang w:val="fr-BE"/>
            </w:rPr>
          </w:pP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FB5B55">
            <w:rPr>
              <w:noProof/>
              <w:sz w:val="14"/>
              <w:szCs w:val="14"/>
            </w:rPr>
            <w:t>1/1 : Formulaire général de demande de permis d’environnement et de permis unique</w:t>
          </w:r>
          <w:r>
            <w:rPr>
              <w:noProof/>
              <w:sz w:val="14"/>
              <w:szCs w:val="14"/>
            </w:rPr>
            <w:fldChar w:fldCharType="end"/>
          </w:r>
        </w:p>
        <w:p w14:paraId="1A777026" w14:textId="377C12E5" w:rsidR="007426FF" w:rsidRPr="002C311A" w:rsidRDefault="007426FF" w:rsidP="0074223D">
          <w:pPr>
            <w:pStyle w:val="En-tte"/>
            <w:ind w:left="1416"/>
            <w:rPr>
              <w:sz w:val="14"/>
              <w:szCs w:val="14"/>
            </w:rPr>
          </w:pPr>
          <w:r>
            <w:rPr>
              <w:noProof/>
              <w:sz w:val="14"/>
              <w:szCs w:val="14"/>
            </w:rPr>
            <w:fldChar w:fldCharType="begin"/>
          </w:r>
          <w:r>
            <w:rPr>
              <w:noProof/>
              <w:sz w:val="14"/>
              <w:szCs w:val="14"/>
            </w:rPr>
            <w:instrText xml:space="preserve"> STYLEREF  "Titre 3"  \* MERGEFORMAT </w:instrText>
          </w:r>
          <w:r>
            <w:rPr>
              <w:noProof/>
              <w:sz w:val="14"/>
              <w:szCs w:val="14"/>
            </w:rPr>
            <w:fldChar w:fldCharType="separate"/>
          </w:r>
          <w:r w:rsidR="00FB5B55">
            <w:rPr>
              <w:noProof/>
              <w:sz w:val="14"/>
              <w:szCs w:val="14"/>
            </w:rPr>
            <w:t>1.4.7.2 Dépôts de Déchets [DDN]</w:t>
          </w:r>
          <w:r>
            <w:rPr>
              <w:noProof/>
              <w:sz w:val="14"/>
              <w:szCs w:val="14"/>
            </w:rPr>
            <w:fldChar w:fldCharType="end"/>
          </w:r>
        </w:p>
        <w:p w14:paraId="7316314D" w14:textId="77777777" w:rsidR="007426FF" w:rsidRPr="007513A4" w:rsidRDefault="007426FF" w:rsidP="0074223D">
          <w:pPr>
            <w:pStyle w:val="En-tte"/>
            <w:rPr>
              <w:sz w:val="2"/>
              <w:szCs w:val="2"/>
            </w:rPr>
          </w:pPr>
        </w:p>
      </w:tc>
      <w:tc>
        <w:tcPr>
          <w:tcW w:w="1394" w:type="pct"/>
        </w:tcPr>
        <w:sdt>
          <w:sdtPr>
            <w:rPr>
              <w:sz w:val="16"/>
              <w:szCs w:val="16"/>
              <w:lang w:val="fr-BE"/>
            </w:rPr>
            <w:id w:val="552661698"/>
            <w:docPartObj>
              <w:docPartGallery w:val="Page Numbers (Top of Page)"/>
              <w:docPartUnique/>
            </w:docPartObj>
          </w:sdtPr>
          <w:sdtEndPr>
            <w:rPr>
              <w:b/>
              <w:sz w:val="18"/>
              <w:szCs w:val="18"/>
            </w:rPr>
          </w:sdtEndPr>
          <w:sdtContent>
            <w:p w14:paraId="356E4C76" w14:textId="184C3F02" w:rsidR="007426FF" w:rsidRPr="00BD11CE" w:rsidRDefault="007426FF" w:rsidP="0074223D">
              <w:pPr>
                <w:pStyle w:val="En-tte"/>
                <w:jc w:val="right"/>
                <w:rPr>
                  <w:szCs w:val="18"/>
                  <w:lang w:val="fr-BE"/>
                </w:rPr>
              </w:pPr>
              <w:r w:rsidRPr="00BD11CE">
                <w:rPr>
                  <w:szCs w:val="18"/>
                  <w:lang w:val="fr-BE"/>
                </w:rPr>
                <w:fldChar w:fldCharType="begin"/>
              </w:r>
              <w:r w:rsidRPr="00BD11CE">
                <w:rPr>
                  <w:szCs w:val="18"/>
                  <w:lang w:val="fr-BE"/>
                </w:rPr>
                <w:instrText xml:space="preserve"> if </w:instrText>
              </w:r>
              <w:r w:rsidRPr="00BD11CE">
                <w:rPr>
                  <w:szCs w:val="18"/>
                  <w:lang w:val="fr-BE"/>
                </w:rPr>
                <w:fldChar w:fldCharType="begin"/>
              </w:r>
              <w:r w:rsidRPr="00BD11CE">
                <w:rPr>
                  <w:szCs w:val="18"/>
                  <w:lang w:val="fr-BE"/>
                </w:rPr>
                <w:instrText xml:space="preserve"> PAGE   \* MERGEFORMAT </w:instrText>
              </w:r>
              <w:r w:rsidRPr="00BD11CE">
                <w:rPr>
                  <w:szCs w:val="18"/>
                  <w:lang w:val="fr-BE"/>
                </w:rPr>
                <w:fldChar w:fldCharType="separate"/>
              </w:r>
              <w:r w:rsidR="00FB5B55">
                <w:rPr>
                  <w:noProof/>
                  <w:szCs w:val="18"/>
                  <w:lang w:val="fr-BE"/>
                </w:rPr>
                <w:instrText>13</w:instrText>
              </w:r>
              <w:r w:rsidRPr="00BD11CE">
                <w:rPr>
                  <w:szCs w:val="18"/>
                  <w:lang w:val="fr-BE"/>
                </w:rPr>
                <w:fldChar w:fldCharType="end"/>
              </w:r>
              <w:r w:rsidRPr="00BD11CE">
                <w:rPr>
                  <w:szCs w:val="18"/>
                  <w:lang w:val="fr-BE"/>
                </w:rPr>
                <w:instrText xml:space="preserve">="1""Date : " "" </w:instrText>
              </w:r>
              <w:r w:rsidRPr="00BD11CE">
                <w:rPr>
                  <w:szCs w:val="18"/>
                  <w:lang w:val="fr-BE"/>
                </w:rPr>
                <w:fldChar w:fldCharType="end"/>
              </w:r>
              <w:r w:rsidRPr="00BD11CE">
                <w:rPr>
                  <w:szCs w:val="18"/>
                  <w:lang w:val="fr-BE"/>
                </w:rPr>
                <w:t xml:space="preserve">Page </w:t>
              </w:r>
              <w:r>
                <w:rPr>
                  <w:b/>
                  <w:szCs w:val="18"/>
                  <w:lang w:val="fr-BE"/>
                </w:rPr>
                <w:t>…</w:t>
              </w:r>
              <w:r w:rsidRPr="00BD11CE">
                <w:rPr>
                  <w:szCs w:val="18"/>
                  <w:lang w:val="fr-BE"/>
                </w:rPr>
                <w:t xml:space="preserve"> sur </w:t>
              </w:r>
              <w:r>
                <w:rPr>
                  <w:szCs w:val="18"/>
                  <w:lang w:val="fr-BE"/>
                </w:rPr>
                <w:t>…</w:t>
              </w:r>
            </w:p>
            <w:p w14:paraId="1755576D" w14:textId="4026A4A0" w:rsidR="007426FF" w:rsidRDefault="007426FF" w:rsidP="0074223D">
              <w:pPr>
                <w:pStyle w:val="En-tte"/>
                <w:jc w:val="right"/>
                <w:rPr>
                  <w:b/>
                  <w:szCs w:val="18"/>
                  <w:lang w:val="fr-BE"/>
                </w:rPr>
              </w:pPr>
            </w:p>
          </w:sdtContent>
        </w:sdt>
        <w:p w14:paraId="121111D8" w14:textId="0E71322A" w:rsidR="007426FF" w:rsidRPr="00B4300C" w:rsidRDefault="007426FF" w:rsidP="0074223D">
          <w:pPr>
            <w:pStyle w:val="En-tte"/>
            <w:jc w:val="right"/>
            <w:rPr>
              <w:sz w:val="16"/>
              <w:szCs w:val="16"/>
              <w:lang w:val="de-DE"/>
            </w:rPr>
          </w:pPr>
          <w:r w:rsidRPr="00202F2C">
            <w:rPr>
              <w:sz w:val="16"/>
              <w:szCs w:val="16"/>
              <w:lang w:val="fr-BE"/>
            </w:rPr>
            <w:fldChar w:fldCharType="begin"/>
          </w:r>
          <w:r w:rsidRPr="00202F2C">
            <w:rPr>
              <w:sz w:val="16"/>
              <w:szCs w:val="16"/>
              <w:lang w:val="fr-BE"/>
            </w:rPr>
            <w:instrText xml:space="preserve"> COMMENTS  </w:instrText>
          </w:r>
          <w:r w:rsidRPr="00202F2C">
            <w:rPr>
              <w:sz w:val="16"/>
              <w:szCs w:val="16"/>
              <w:lang w:val="fr-BE"/>
            </w:rPr>
            <w:fldChar w:fldCharType="end"/>
          </w:r>
        </w:p>
      </w:tc>
    </w:tr>
  </w:tbl>
  <w:p w14:paraId="6B2C5687" w14:textId="77777777" w:rsidR="007426FF" w:rsidRPr="00171B5A" w:rsidRDefault="007426FF" w:rsidP="00B57D09">
    <w:pPr>
      <w:pStyle w:val="En-tte"/>
      <w:rPr>
        <w:sz w:val="2"/>
        <w:szCs w:val="2"/>
        <w:lang w:val="de-DE"/>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6"/>
      <w:gridCol w:w="6632"/>
    </w:tblGrid>
    <w:tr w:rsidR="007426FF" w:rsidRPr="00B4300C" w14:paraId="6671AA75" w14:textId="77777777" w:rsidTr="00BF074A">
      <w:trPr>
        <w:trHeight w:val="135"/>
      </w:trPr>
      <w:tc>
        <w:tcPr>
          <w:tcW w:w="2689" w:type="pct"/>
        </w:tcPr>
        <w:p w14:paraId="25A20E2E" w14:textId="7806978E" w:rsidR="007426FF" w:rsidRPr="002C311A" w:rsidRDefault="007426FF" w:rsidP="0074223D">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sidR="00FB5B55">
            <w:rPr>
              <w:sz w:val="14"/>
              <w:szCs w:val="14"/>
              <w:lang w:val="fr-BE"/>
            </w:rPr>
            <w:t>Tableaux complémentaires aux formulaires relatifs au permis d’environnement et au permis unique</w:t>
          </w:r>
          <w:r>
            <w:rPr>
              <w:sz w:val="14"/>
              <w:szCs w:val="14"/>
              <w:lang w:val="fr-BE"/>
            </w:rPr>
            <w:fldChar w:fldCharType="end"/>
          </w:r>
          <w:r w:rsidRPr="002C311A">
            <w:rPr>
              <w:sz w:val="14"/>
              <w:szCs w:val="14"/>
            </w:rPr>
            <w:t xml:space="preserve"> </w:t>
          </w:r>
        </w:p>
        <w:p w14:paraId="5506B0E2" w14:textId="381B51B4" w:rsidR="007426FF" w:rsidRPr="002C311A" w:rsidRDefault="007426FF" w:rsidP="0074223D">
          <w:pPr>
            <w:pStyle w:val="En-tte"/>
            <w:ind w:left="708"/>
            <w:rPr>
              <w:sz w:val="14"/>
              <w:szCs w:val="14"/>
              <w:lang w:val="fr-BE"/>
            </w:rPr>
          </w:pP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FB5B55">
            <w:rPr>
              <w:noProof/>
              <w:sz w:val="14"/>
              <w:szCs w:val="14"/>
            </w:rPr>
            <w:t>1/1 : Formulaire général de demande de permis d’environnement et de permis unique</w:t>
          </w:r>
          <w:r>
            <w:rPr>
              <w:noProof/>
              <w:sz w:val="14"/>
              <w:szCs w:val="14"/>
            </w:rPr>
            <w:fldChar w:fldCharType="end"/>
          </w:r>
        </w:p>
        <w:p w14:paraId="7CBCB473" w14:textId="07757C40" w:rsidR="007426FF" w:rsidRPr="002C311A" w:rsidRDefault="007426FF" w:rsidP="0074223D">
          <w:pPr>
            <w:pStyle w:val="En-tte"/>
            <w:ind w:left="1416"/>
            <w:rPr>
              <w:sz w:val="14"/>
              <w:szCs w:val="14"/>
            </w:rPr>
          </w:pPr>
          <w:r>
            <w:rPr>
              <w:noProof/>
              <w:sz w:val="14"/>
              <w:szCs w:val="14"/>
            </w:rPr>
            <w:fldChar w:fldCharType="begin"/>
          </w:r>
          <w:r>
            <w:rPr>
              <w:noProof/>
              <w:sz w:val="14"/>
              <w:szCs w:val="14"/>
            </w:rPr>
            <w:instrText xml:space="preserve"> STYLEREF  "Titre 3"  \* MERGEFORMAT </w:instrText>
          </w:r>
          <w:r>
            <w:rPr>
              <w:noProof/>
              <w:sz w:val="14"/>
              <w:szCs w:val="14"/>
            </w:rPr>
            <w:fldChar w:fldCharType="separate"/>
          </w:r>
          <w:r w:rsidR="00FB5B55">
            <w:rPr>
              <w:noProof/>
              <w:sz w:val="14"/>
              <w:szCs w:val="14"/>
            </w:rPr>
            <w:t>1.4.6 Liste des Installations et Activités [IN]</w:t>
          </w:r>
          <w:r>
            <w:rPr>
              <w:noProof/>
              <w:sz w:val="14"/>
              <w:szCs w:val="14"/>
            </w:rPr>
            <w:fldChar w:fldCharType="end"/>
          </w:r>
        </w:p>
        <w:p w14:paraId="6E63A49F" w14:textId="77777777" w:rsidR="007426FF" w:rsidRPr="007513A4" w:rsidRDefault="007426FF" w:rsidP="0074223D">
          <w:pPr>
            <w:pStyle w:val="En-tte"/>
            <w:rPr>
              <w:sz w:val="2"/>
              <w:szCs w:val="2"/>
            </w:rPr>
          </w:pPr>
        </w:p>
      </w:tc>
      <w:tc>
        <w:tcPr>
          <w:tcW w:w="2311" w:type="pct"/>
        </w:tcPr>
        <w:sdt>
          <w:sdtPr>
            <w:rPr>
              <w:sz w:val="16"/>
              <w:szCs w:val="16"/>
              <w:lang w:val="fr-BE"/>
            </w:rPr>
            <w:id w:val="1397549560"/>
            <w:docPartObj>
              <w:docPartGallery w:val="Page Numbers (Top of Page)"/>
              <w:docPartUnique/>
            </w:docPartObj>
          </w:sdtPr>
          <w:sdtEndPr>
            <w:rPr>
              <w:b/>
              <w:sz w:val="18"/>
              <w:szCs w:val="18"/>
            </w:rPr>
          </w:sdtEndPr>
          <w:sdtContent>
            <w:p w14:paraId="7FAF69E9" w14:textId="33D01179" w:rsidR="007426FF" w:rsidRDefault="007426FF" w:rsidP="0074223D">
              <w:pPr>
                <w:pStyle w:val="En-tte"/>
                <w:jc w:val="right"/>
                <w:rPr>
                  <w:b/>
                  <w:szCs w:val="18"/>
                  <w:lang w:val="fr-BE"/>
                </w:rPr>
              </w:pPr>
              <w:r w:rsidRPr="00BD11CE">
                <w:rPr>
                  <w:szCs w:val="18"/>
                  <w:lang w:val="fr-BE"/>
                </w:rPr>
                <w:fldChar w:fldCharType="begin"/>
              </w:r>
              <w:r w:rsidRPr="00BD11CE">
                <w:rPr>
                  <w:szCs w:val="18"/>
                  <w:lang w:val="fr-BE"/>
                </w:rPr>
                <w:instrText xml:space="preserve"> if </w:instrText>
              </w:r>
              <w:r w:rsidRPr="00BD11CE">
                <w:rPr>
                  <w:szCs w:val="18"/>
                  <w:lang w:val="fr-BE"/>
                </w:rPr>
                <w:fldChar w:fldCharType="begin"/>
              </w:r>
              <w:r w:rsidRPr="00BD11CE">
                <w:rPr>
                  <w:szCs w:val="18"/>
                  <w:lang w:val="fr-BE"/>
                </w:rPr>
                <w:instrText xml:space="preserve"> PAGE   \* MERGEFORMAT </w:instrText>
              </w:r>
              <w:r w:rsidRPr="00BD11CE">
                <w:rPr>
                  <w:szCs w:val="18"/>
                  <w:lang w:val="fr-BE"/>
                </w:rPr>
                <w:fldChar w:fldCharType="separate"/>
              </w:r>
              <w:r w:rsidR="00FB5B55">
                <w:rPr>
                  <w:noProof/>
                  <w:szCs w:val="18"/>
                  <w:lang w:val="fr-BE"/>
                </w:rPr>
                <w:instrText>11</w:instrText>
              </w:r>
              <w:r w:rsidRPr="00BD11CE">
                <w:rPr>
                  <w:szCs w:val="18"/>
                  <w:lang w:val="fr-BE"/>
                </w:rPr>
                <w:fldChar w:fldCharType="end"/>
              </w:r>
              <w:r w:rsidRPr="00BD11CE">
                <w:rPr>
                  <w:szCs w:val="18"/>
                  <w:lang w:val="fr-BE"/>
                </w:rPr>
                <w:instrText xml:space="preserve">="1""Date : " "" </w:instrText>
              </w:r>
              <w:r w:rsidRPr="00BD11CE">
                <w:rPr>
                  <w:szCs w:val="18"/>
                  <w:lang w:val="fr-BE"/>
                </w:rPr>
                <w:fldChar w:fldCharType="end"/>
              </w:r>
              <w:r w:rsidRPr="00BD11CE">
                <w:rPr>
                  <w:szCs w:val="18"/>
                  <w:lang w:val="fr-BE"/>
                </w:rPr>
                <w:t xml:space="preserve">Page </w:t>
              </w:r>
              <w:r>
                <w:rPr>
                  <w:b/>
                  <w:szCs w:val="18"/>
                  <w:lang w:val="fr-BE"/>
                </w:rPr>
                <w:t>…</w:t>
              </w:r>
              <w:r w:rsidRPr="00BD11CE">
                <w:rPr>
                  <w:szCs w:val="18"/>
                  <w:lang w:val="fr-BE"/>
                </w:rPr>
                <w:t xml:space="preserve"> sur </w:t>
              </w:r>
              <w:r>
                <w:rPr>
                  <w:b/>
                  <w:szCs w:val="18"/>
                  <w:lang w:val="fr-BE"/>
                </w:rPr>
                <w:t>…</w:t>
              </w:r>
            </w:p>
            <w:p w14:paraId="28628645" w14:textId="77777777" w:rsidR="007426FF" w:rsidRPr="00BD11CE" w:rsidRDefault="007426FF" w:rsidP="0074223D">
              <w:pPr>
                <w:pStyle w:val="En-tte"/>
                <w:jc w:val="right"/>
                <w:rPr>
                  <w:szCs w:val="18"/>
                  <w:lang w:val="fr-BE"/>
                </w:rPr>
              </w:pPr>
            </w:p>
            <w:p w14:paraId="2DC129E9" w14:textId="11309D2D" w:rsidR="007426FF" w:rsidRPr="00B4300C" w:rsidRDefault="007426FF" w:rsidP="0074223D">
              <w:pPr>
                <w:pStyle w:val="En-tte"/>
                <w:jc w:val="right"/>
                <w:rPr>
                  <w:sz w:val="16"/>
                  <w:szCs w:val="16"/>
                  <w:lang w:val="de-DE"/>
                </w:rPr>
              </w:pPr>
              <w:r w:rsidRPr="00360139">
                <w:rPr>
                  <w:sz w:val="16"/>
                  <w:szCs w:val="16"/>
                  <w:lang w:val="fr-BE"/>
                </w:rPr>
                <w:fldChar w:fldCharType="begin"/>
              </w:r>
              <w:r w:rsidRPr="00B4300C">
                <w:rPr>
                  <w:sz w:val="16"/>
                  <w:szCs w:val="16"/>
                  <w:lang w:val="de-DE"/>
                </w:rPr>
                <w:instrText xml:space="preserve"> COMMENTS  </w:instrText>
              </w:r>
              <w:r w:rsidRPr="00360139">
                <w:rPr>
                  <w:sz w:val="16"/>
                  <w:szCs w:val="16"/>
                  <w:lang w:val="fr-BE"/>
                </w:rPr>
                <w:fldChar w:fldCharType="end"/>
              </w:r>
            </w:p>
          </w:sdtContent>
        </w:sdt>
      </w:tc>
    </w:tr>
  </w:tbl>
  <w:p w14:paraId="7AAD667C" w14:textId="77777777" w:rsidR="007426FF" w:rsidRPr="00171B5A" w:rsidRDefault="007426FF" w:rsidP="006376F4">
    <w:pPr>
      <w:pStyle w:val="En-tte"/>
      <w:rPr>
        <w:sz w:val="2"/>
        <w:szCs w:val="2"/>
        <w:lang w:val="de-DE"/>
      </w:rPr>
    </w:pPr>
  </w:p>
  <w:p w14:paraId="6941A831" w14:textId="77777777" w:rsidR="007426FF" w:rsidRPr="00171B5A" w:rsidRDefault="007426FF">
    <w:pPr>
      <w:pStyle w:val="En-tte"/>
      <w:rPr>
        <w:sz w:val="2"/>
        <w:szCs w:val="2"/>
        <w:lang w:val="de-DE"/>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2"/>
      <w:gridCol w:w="1890"/>
    </w:tblGrid>
    <w:tr w:rsidR="007426FF" w:rsidRPr="00B4300C" w14:paraId="5198A230" w14:textId="77777777" w:rsidTr="00BF074A">
      <w:trPr>
        <w:trHeight w:val="135"/>
      </w:trPr>
      <w:tc>
        <w:tcPr>
          <w:tcW w:w="4019" w:type="pct"/>
        </w:tcPr>
        <w:p w14:paraId="45004E1A" w14:textId="5A19A232" w:rsidR="007426FF" w:rsidRPr="002C311A" w:rsidRDefault="007426FF" w:rsidP="0074223D">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sidR="00FB5B55">
            <w:rPr>
              <w:sz w:val="14"/>
              <w:szCs w:val="14"/>
              <w:lang w:val="fr-BE"/>
            </w:rPr>
            <w:t>Tableaux complémentaires aux formulaires relatifs au permis d’environnement et au permis unique</w:t>
          </w:r>
          <w:r>
            <w:rPr>
              <w:sz w:val="14"/>
              <w:szCs w:val="14"/>
              <w:lang w:val="fr-BE"/>
            </w:rPr>
            <w:fldChar w:fldCharType="end"/>
          </w:r>
          <w:r w:rsidRPr="002C311A">
            <w:rPr>
              <w:sz w:val="14"/>
              <w:szCs w:val="14"/>
            </w:rPr>
            <w:t xml:space="preserve"> </w:t>
          </w:r>
        </w:p>
        <w:p w14:paraId="37C11656" w14:textId="389F6869" w:rsidR="007426FF" w:rsidRPr="002C311A" w:rsidRDefault="007426FF" w:rsidP="0074223D">
          <w:pPr>
            <w:pStyle w:val="En-tte"/>
            <w:ind w:left="708"/>
            <w:rPr>
              <w:sz w:val="14"/>
              <w:szCs w:val="14"/>
              <w:lang w:val="fr-BE"/>
            </w:rPr>
          </w:pP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FB5B55">
            <w:rPr>
              <w:noProof/>
              <w:sz w:val="14"/>
              <w:szCs w:val="14"/>
            </w:rPr>
            <w:t>1/1 : Formulaire général de demande de permis d’environnement et de permis unique</w:t>
          </w:r>
          <w:r>
            <w:rPr>
              <w:noProof/>
              <w:sz w:val="14"/>
              <w:szCs w:val="14"/>
            </w:rPr>
            <w:fldChar w:fldCharType="end"/>
          </w:r>
        </w:p>
        <w:p w14:paraId="0582A162" w14:textId="70839421" w:rsidR="007426FF" w:rsidRPr="002C311A" w:rsidRDefault="007426FF" w:rsidP="0074223D">
          <w:pPr>
            <w:pStyle w:val="En-tte"/>
            <w:ind w:left="1416"/>
            <w:rPr>
              <w:sz w:val="14"/>
              <w:szCs w:val="14"/>
            </w:rPr>
          </w:pPr>
          <w:r>
            <w:rPr>
              <w:noProof/>
              <w:sz w:val="14"/>
              <w:szCs w:val="14"/>
            </w:rPr>
            <w:fldChar w:fldCharType="begin"/>
          </w:r>
          <w:r>
            <w:rPr>
              <w:noProof/>
              <w:sz w:val="14"/>
              <w:szCs w:val="14"/>
            </w:rPr>
            <w:instrText xml:space="preserve"> STYLEREF  "Titre 3"  \* MERGEFORMAT </w:instrText>
          </w:r>
          <w:r>
            <w:rPr>
              <w:noProof/>
              <w:sz w:val="14"/>
              <w:szCs w:val="14"/>
            </w:rPr>
            <w:fldChar w:fldCharType="separate"/>
          </w:r>
          <w:r w:rsidR="00FB5B55">
            <w:rPr>
              <w:noProof/>
              <w:sz w:val="14"/>
              <w:szCs w:val="14"/>
            </w:rPr>
            <w:t>2.3.3 Énumération des points de rejet d’eaux [REN]</w:t>
          </w:r>
          <w:r>
            <w:rPr>
              <w:noProof/>
              <w:sz w:val="14"/>
              <w:szCs w:val="14"/>
            </w:rPr>
            <w:fldChar w:fldCharType="end"/>
          </w:r>
        </w:p>
        <w:p w14:paraId="7F75F2A8" w14:textId="77777777" w:rsidR="007426FF" w:rsidRPr="002C311A" w:rsidRDefault="007426FF" w:rsidP="0074223D">
          <w:pPr>
            <w:pStyle w:val="En-tte"/>
            <w:ind w:left="708"/>
            <w:rPr>
              <w:sz w:val="14"/>
              <w:szCs w:val="14"/>
              <w:lang w:val="fr-BE"/>
            </w:rPr>
          </w:pPr>
        </w:p>
      </w:tc>
      <w:tc>
        <w:tcPr>
          <w:tcW w:w="981" w:type="pct"/>
        </w:tcPr>
        <w:sdt>
          <w:sdtPr>
            <w:rPr>
              <w:sz w:val="16"/>
              <w:szCs w:val="16"/>
              <w:lang w:val="fr-BE"/>
            </w:rPr>
            <w:id w:val="1658272971"/>
            <w:docPartObj>
              <w:docPartGallery w:val="Page Numbers (Top of Page)"/>
              <w:docPartUnique/>
            </w:docPartObj>
          </w:sdtPr>
          <w:sdtEndPr>
            <w:rPr>
              <w:b/>
              <w:sz w:val="18"/>
              <w:szCs w:val="18"/>
            </w:rPr>
          </w:sdtEndPr>
          <w:sdtContent>
            <w:p w14:paraId="6AEB10DD" w14:textId="73BFEAF8" w:rsidR="007426FF" w:rsidRPr="00BD11CE" w:rsidRDefault="007426FF" w:rsidP="0074223D">
              <w:pPr>
                <w:pStyle w:val="En-tte"/>
                <w:jc w:val="right"/>
                <w:rPr>
                  <w:szCs w:val="18"/>
                  <w:lang w:val="fr-BE"/>
                </w:rPr>
              </w:pPr>
              <w:r w:rsidRPr="00BD11CE">
                <w:rPr>
                  <w:szCs w:val="18"/>
                  <w:lang w:val="fr-BE"/>
                </w:rPr>
                <w:fldChar w:fldCharType="begin"/>
              </w:r>
              <w:r w:rsidRPr="00BD11CE">
                <w:rPr>
                  <w:szCs w:val="18"/>
                  <w:lang w:val="fr-BE"/>
                </w:rPr>
                <w:instrText xml:space="preserve"> if </w:instrText>
              </w:r>
              <w:r w:rsidRPr="00BD11CE">
                <w:rPr>
                  <w:szCs w:val="18"/>
                  <w:lang w:val="fr-BE"/>
                </w:rPr>
                <w:fldChar w:fldCharType="begin"/>
              </w:r>
              <w:r w:rsidRPr="00BD11CE">
                <w:rPr>
                  <w:szCs w:val="18"/>
                  <w:lang w:val="fr-BE"/>
                </w:rPr>
                <w:instrText xml:space="preserve"> PAGE   \* MERGEFORMAT </w:instrText>
              </w:r>
              <w:r w:rsidRPr="00BD11CE">
                <w:rPr>
                  <w:szCs w:val="18"/>
                  <w:lang w:val="fr-BE"/>
                </w:rPr>
                <w:fldChar w:fldCharType="separate"/>
              </w:r>
              <w:r w:rsidR="00FB5B55">
                <w:rPr>
                  <w:noProof/>
                  <w:szCs w:val="18"/>
                  <w:lang w:val="fr-BE"/>
                </w:rPr>
                <w:instrText>16</w:instrText>
              </w:r>
              <w:r w:rsidRPr="00BD11CE">
                <w:rPr>
                  <w:szCs w:val="18"/>
                  <w:lang w:val="fr-BE"/>
                </w:rPr>
                <w:fldChar w:fldCharType="end"/>
              </w:r>
              <w:r w:rsidRPr="00BD11CE">
                <w:rPr>
                  <w:szCs w:val="18"/>
                  <w:lang w:val="fr-BE"/>
                </w:rPr>
                <w:instrText xml:space="preserve">="1""Date : " "" </w:instrText>
              </w:r>
              <w:r w:rsidRPr="00BD11CE">
                <w:rPr>
                  <w:szCs w:val="18"/>
                  <w:lang w:val="fr-BE"/>
                </w:rPr>
                <w:fldChar w:fldCharType="end"/>
              </w:r>
              <w:r w:rsidRPr="00BD11CE">
                <w:rPr>
                  <w:szCs w:val="18"/>
                  <w:lang w:val="fr-BE"/>
                </w:rPr>
                <w:t xml:space="preserve">Page </w:t>
              </w:r>
              <w:r>
                <w:rPr>
                  <w:b/>
                  <w:szCs w:val="18"/>
                  <w:lang w:val="fr-BE"/>
                </w:rPr>
                <w:t>…</w:t>
              </w:r>
              <w:r w:rsidRPr="00BD11CE">
                <w:rPr>
                  <w:szCs w:val="18"/>
                  <w:lang w:val="fr-BE"/>
                </w:rPr>
                <w:t xml:space="preserve"> sur </w:t>
              </w:r>
              <w:r>
                <w:rPr>
                  <w:b/>
                  <w:szCs w:val="18"/>
                  <w:lang w:val="fr-BE"/>
                </w:rPr>
                <w:t>…</w:t>
              </w:r>
            </w:p>
            <w:p w14:paraId="56F2D59C" w14:textId="77777777" w:rsidR="007426FF" w:rsidRPr="00BD11CE" w:rsidRDefault="007426FF" w:rsidP="0074223D">
              <w:pPr>
                <w:pStyle w:val="En-tte"/>
                <w:jc w:val="right"/>
                <w:rPr>
                  <w:szCs w:val="18"/>
                  <w:lang w:val="fr-BE"/>
                </w:rPr>
              </w:pPr>
            </w:p>
            <w:p w14:paraId="3CF9AE18" w14:textId="6B029E29" w:rsidR="007426FF" w:rsidRPr="00B4300C" w:rsidRDefault="007426FF" w:rsidP="0074223D">
              <w:pPr>
                <w:pStyle w:val="En-tte"/>
                <w:jc w:val="right"/>
                <w:rPr>
                  <w:sz w:val="16"/>
                  <w:szCs w:val="16"/>
                  <w:lang w:val="de-DE"/>
                </w:rPr>
              </w:pPr>
              <w:r w:rsidRPr="00202F2C">
                <w:rPr>
                  <w:sz w:val="16"/>
                  <w:szCs w:val="16"/>
                  <w:lang w:val="fr-BE"/>
                </w:rPr>
                <w:fldChar w:fldCharType="begin"/>
              </w:r>
              <w:r w:rsidRPr="00202F2C">
                <w:rPr>
                  <w:sz w:val="16"/>
                  <w:szCs w:val="16"/>
                  <w:lang w:val="fr-BE"/>
                </w:rPr>
                <w:instrText xml:space="preserve"> COMMENTS  </w:instrText>
              </w:r>
              <w:r w:rsidRPr="00202F2C">
                <w:rPr>
                  <w:sz w:val="16"/>
                  <w:szCs w:val="16"/>
                  <w:lang w:val="fr-BE"/>
                </w:rPr>
                <w:fldChar w:fldCharType="end"/>
              </w:r>
            </w:p>
          </w:sdtContent>
        </w:sdt>
      </w:tc>
    </w:tr>
  </w:tbl>
  <w:p w14:paraId="79916F3B" w14:textId="77777777" w:rsidR="007426FF" w:rsidRPr="008805FC" w:rsidRDefault="007426FF" w:rsidP="008C4012">
    <w:pPr>
      <w:pStyle w:val="En-tte"/>
      <w:rPr>
        <w:sz w:val="2"/>
        <w:szCs w:val="2"/>
        <w:lang w:val="fr-BE"/>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2"/>
      <w:gridCol w:w="1890"/>
    </w:tblGrid>
    <w:tr w:rsidR="007426FF" w:rsidRPr="00B4300C" w14:paraId="015E437A" w14:textId="77777777" w:rsidTr="00BF074A">
      <w:trPr>
        <w:trHeight w:val="135"/>
      </w:trPr>
      <w:tc>
        <w:tcPr>
          <w:tcW w:w="4019" w:type="pct"/>
        </w:tcPr>
        <w:p w14:paraId="23DD8608" w14:textId="1E2E7025" w:rsidR="007426FF" w:rsidRPr="002C311A" w:rsidRDefault="007426FF" w:rsidP="0074223D">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sidR="00FB5B55">
            <w:rPr>
              <w:sz w:val="14"/>
              <w:szCs w:val="14"/>
              <w:lang w:val="fr-BE"/>
            </w:rPr>
            <w:t>Tableaux complémentaires aux formulaires relatifs au permis d’environnement et au permis unique</w:t>
          </w:r>
          <w:r>
            <w:rPr>
              <w:sz w:val="14"/>
              <w:szCs w:val="14"/>
              <w:lang w:val="fr-BE"/>
            </w:rPr>
            <w:fldChar w:fldCharType="end"/>
          </w:r>
          <w:r w:rsidRPr="002C311A">
            <w:rPr>
              <w:sz w:val="14"/>
              <w:szCs w:val="14"/>
            </w:rPr>
            <w:t xml:space="preserve"> </w:t>
          </w:r>
        </w:p>
        <w:p w14:paraId="046BA2C6" w14:textId="6DBCB9ED" w:rsidR="007426FF" w:rsidRPr="002C311A" w:rsidRDefault="007426FF" w:rsidP="0074223D">
          <w:pPr>
            <w:pStyle w:val="En-tte"/>
            <w:ind w:left="708"/>
            <w:rPr>
              <w:sz w:val="14"/>
              <w:szCs w:val="14"/>
              <w:lang w:val="fr-BE"/>
            </w:rPr>
          </w:pP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FB5B55">
            <w:rPr>
              <w:noProof/>
              <w:sz w:val="14"/>
              <w:szCs w:val="14"/>
            </w:rPr>
            <w:t>1/1 : Formulaire général de demande de permis d’environnement et de permis unique</w:t>
          </w:r>
          <w:r>
            <w:rPr>
              <w:noProof/>
              <w:sz w:val="14"/>
              <w:szCs w:val="14"/>
            </w:rPr>
            <w:fldChar w:fldCharType="end"/>
          </w:r>
        </w:p>
        <w:p w14:paraId="30502C72" w14:textId="2F5B470A" w:rsidR="007426FF" w:rsidRPr="002C311A" w:rsidRDefault="007426FF" w:rsidP="0074223D">
          <w:pPr>
            <w:pStyle w:val="En-tte"/>
            <w:ind w:left="1416"/>
            <w:rPr>
              <w:sz w:val="14"/>
              <w:szCs w:val="14"/>
            </w:rPr>
          </w:pPr>
          <w:r>
            <w:rPr>
              <w:noProof/>
              <w:sz w:val="14"/>
              <w:szCs w:val="14"/>
            </w:rPr>
            <w:fldChar w:fldCharType="begin"/>
          </w:r>
          <w:r>
            <w:rPr>
              <w:noProof/>
              <w:sz w:val="14"/>
              <w:szCs w:val="14"/>
            </w:rPr>
            <w:instrText xml:space="preserve"> STYLEREF  "Titre 3"  \* MERGEFORMAT </w:instrText>
          </w:r>
          <w:r>
            <w:rPr>
              <w:noProof/>
              <w:sz w:val="14"/>
              <w:szCs w:val="14"/>
            </w:rPr>
            <w:fldChar w:fldCharType="end"/>
          </w:r>
        </w:p>
        <w:p w14:paraId="0EC5D2D4" w14:textId="77777777" w:rsidR="007426FF" w:rsidRPr="002C311A" w:rsidRDefault="007426FF" w:rsidP="0074223D">
          <w:pPr>
            <w:pStyle w:val="En-tte"/>
            <w:ind w:left="708"/>
            <w:rPr>
              <w:sz w:val="14"/>
              <w:szCs w:val="14"/>
              <w:lang w:val="fr-BE"/>
            </w:rPr>
          </w:pPr>
        </w:p>
      </w:tc>
      <w:tc>
        <w:tcPr>
          <w:tcW w:w="981" w:type="pct"/>
        </w:tcPr>
        <w:sdt>
          <w:sdtPr>
            <w:rPr>
              <w:sz w:val="16"/>
              <w:szCs w:val="16"/>
              <w:lang w:val="fr-BE"/>
            </w:rPr>
            <w:id w:val="-1415010892"/>
            <w:docPartObj>
              <w:docPartGallery w:val="Page Numbers (Top of Page)"/>
              <w:docPartUnique/>
            </w:docPartObj>
          </w:sdtPr>
          <w:sdtEndPr>
            <w:rPr>
              <w:b/>
              <w:sz w:val="18"/>
              <w:szCs w:val="18"/>
            </w:rPr>
          </w:sdtEndPr>
          <w:sdtContent>
            <w:p w14:paraId="5635D872" w14:textId="10AA7029" w:rsidR="007426FF" w:rsidRPr="00BD11CE" w:rsidRDefault="007426FF" w:rsidP="0074223D">
              <w:pPr>
                <w:pStyle w:val="En-tte"/>
                <w:jc w:val="right"/>
                <w:rPr>
                  <w:szCs w:val="18"/>
                  <w:lang w:val="fr-BE"/>
                </w:rPr>
              </w:pPr>
              <w:r w:rsidRPr="00BD11CE">
                <w:rPr>
                  <w:szCs w:val="18"/>
                  <w:lang w:val="fr-BE"/>
                </w:rPr>
                <w:fldChar w:fldCharType="begin"/>
              </w:r>
              <w:r w:rsidRPr="00BD11CE">
                <w:rPr>
                  <w:szCs w:val="18"/>
                  <w:lang w:val="fr-BE"/>
                </w:rPr>
                <w:instrText xml:space="preserve"> if </w:instrText>
              </w:r>
              <w:r w:rsidRPr="00BD11CE">
                <w:rPr>
                  <w:szCs w:val="18"/>
                  <w:lang w:val="fr-BE"/>
                </w:rPr>
                <w:fldChar w:fldCharType="begin"/>
              </w:r>
              <w:r w:rsidRPr="00BD11CE">
                <w:rPr>
                  <w:szCs w:val="18"/>
                  <w:lang w:val="fr-BE"/>
                </w:rPr>
                <w:instrText xml:space="preserve"> PAGE   \* MERGEFORMAT </w:instrText>
              </w:r>
              <w:r w:rsidRPr="00BD11CE">
                <w:rPr>
                  <w:szCs w:val="18"/>
                  <w:lang w:val="fr-BE"/>
                </w:rPr>
                <w:fldChar w:fldCharType="separate"/>
              </w:r>
              <w:r w:rsidR="00FB5B55">
                <w:rPr>
                  <w:noProof/>
                  <w:szCs w:val="18"/>
                  <w:lang w:val="fr-BE"/>
                </w:rPr>
                <w:instrText>14</w:instrText>
              </w:r>
              <w:r w:rsidRPr="00BD11CE">
                <w:rPr>
                  <w:szCs w:val="18"/>
                  <w:lang w:val="fr-BE"/>
                </w:rPr>
                <w:fldChar w:fldCharType="end"/>
              </w:r>
              <w:r w:rsidRPr="00BD11CE">
                <w:rPr>
                  <w:szCs w:val="18"/>
                  <w:lang w:val="fr-BE"/>
                </w:rPr>
                <w:instrText xml:space="preserve">="1""Date : " "" </w:instrText>
              </w:r>
              <w:r w:rsidRPr="00BD11CE">
                <w:rPr>
                  <w:szCs w:val="18"/>
                  <w:lang w:val="fr-BE"/>
                </w:rPr>
                <w:fldChar w:fldCharType="end"/>
              </w:r>
              <w:r w:rsidRPr="00BD11CE">
                <w:rPr>
                  <w:szCs w:val="18"/>
                  <w:lang w:val="fr-BE"/>
                </w:rPr>
                <w:t xml:space="preserve">Page </w:t>
              </w:r>
              <w:r>
                <w:rPr>
                  <w:b/>
                  <w:szCs w:val="18"/>
                  <w:lang w:val="fr-BE"/>
                </w:rPr>
                <w:t xml:space="preserve">… </w:t>
              </w:r>
              <w:r w:rsidRPr="00BD11CE">
                <w:rPr>
                  <w:szCs w:val="18"/>
                  <w:lang w:val="fr-BE"/>
                </w:rPr>
                <w:t xml:space="preserve">sur </w:t>
              </w:r>
              <w:r>
                <w:rPr>
                  <w:szCs w:val="18"/>
                  <w:lang w:val="fr-BE"/>
                </w:rPr>
                <w:t>…</w:t>
              </w:r>
            </w:p>
            <w:p w14:paraId="2003773F" w14:textId="70410124" w:rsidR="007426FF" w:rsidRDefault="007426FF" w:rsidP="0074223D">
              <w:pPr>
                <w:pStyle w:val="En-tte"/>
                <w:jc w:val="right"/>
                <w:rPr>
                  <w:b/>
                  <w:szCs w:val="18"/>
                  <w:lang w:val="fr-BE"/>
                </w:rPr>
              </w:pPr>
            </w:p>
          </w:sdtContent>
        </w:sdt>
        <w:p w14:paraId="7F3A79C4" w14:textId="7388665C" w:rsidR="007426FF" w:rsidRPr="00B4300C" w:rsidRDefault="007426FF" w:rsidP="0074223D">
          <w:pPr>
            <w:pStyle w:val="En-tte"/>
            <w:jc w:val="right"/>
            <w:rPr>
              <w:sz w:val="16"/>
              <w:szCs w:val="16"/>
              <w:lang w:val="de-DE"/>
            </w:rPr>
          </w:pPr>
          <w:r w:rsidRPr="00202F2C">
            <w:rPr>
              <w:sz w:val="16"/>
              <w:szCs w:val="16"/>
              <w:lang w:val="fr-BE"/>
            </w:rPr>
            <w:fldChar w:fldCharType="begin"/>
          </w:r>
          <w:r w:rsidRPr="00202F2C">
            <w:rPr>
              <w:sz w:val="16"/>
              <w:szCs w:val="16"/>
              <w:lang w:val="fr-BE"/>
            </w:rPr>
            <w:instrText xml:space="preserve"> COMMENTS  </w:instrText>
          </w:r>
          <w:r w:rsidRPr="00202F2C">
            <w:rPr>
              <w:sz w:val="16"/>
              <w:szCs w:val="16"/>
              <w:lang w:val="fr-BE"/>
            </w:rPr>
            <w:fldChar w:fldCharType="end"/>
          </w:r>
        </w:p>
      </w:tc>
    </w:tr>
  </w:tbl>
  <w:p w14:paraId="449C712A" w14:textId="77777777" w:rsidR="007426FF" w:rsidRPr="00171B5A" w:rsidRDefault="007426FF" w:rsidP="006376F4">
    <w:pPr>
      <w:pStyle w:val="En-tte"/>
      <w:rPr>
        <w:sz w:val="2"/>
        <w:szCs w:val="2"/>
        <w:lang w:val="de-DE"/>
      </w:rPr>
    </w:pPr>
  </w:p>
  <w:p w14:paraId="40AE346B" w14:textId="77777777" w:rsidR="007426FF" w:rsidRPr="00171B5A" w:rsidRDefault="007426FF">
    <w:pPr>
      <w:pStyle w:val="En-tte"/>
      <w:rPr>
        <w:sz w:val="2"/>
        <w:szCs w:val="2"/>
        <w:lang w:val="de-DE"/>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828D5" w14:textId="77777777" w:rsidR="007426FF" w:rsidRPr="00171B5A" w:rsidRDefault="007426FF" w:rsidP="0048693D">
    <w:pPr>
      <w:pStyle w:val="En-tte"/>
      <w:rPr>
        <w:sz w:val="2"/>
        <w:szCs w:val="2"/>
        <w:lang w:val="de-DE"/>
      </w:rPr>
    </w:pPr>
  </w:p>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6"/>
      <w:gridCol w:w="6632"/>
    </w:tblGrid>
    <w:tr w:rsidR="007426FF" w:rsidRPr="00B4300C" w14:paraId="107C86E4" w14:textId="77777777" w:rsidTr="00BF074A">
      <w:trPr>
        <w:trHeight w:val="135"/>
      </w:trPr>
      <w:tc>
        <w:tcPr>
          <w:tcW w:w="2689" w:type="pct"/>
        </w:tcPr>
        <w:p w14:paraId="7FF36065" w14:textId="6D0875BD" w:rsidR="007426FF" w:rsidRPr="002C311A" w:rsidRDefault="007426FF" w:rsidP="0048693D">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sidR="00FB5B55">
            <w:rPr>
              <w:sz w:val="14"/>
              <w:szCs w:val="14"/>
              <w:lang w:val="fr-BE"/>
            </w:rPr>
            <w:t>Tableaux complémentaires aux formulaires relatifs au permis d’environnement et au permis unique</w:t>
          </w:r>
          <w:r>
            <w:rPr>
              <w:sz w:val="14"/>
              <w:szCs w:val="14"/>
              <w:lang w:val="fr-BE"/>
            </w:rPr>
            <w:fldChar w:fldCharType="end"/>
          </w:r>
          <w:r w:rsidRPr="002C311A">
            <w:rPr>
              <w:sz w:val="14"/>
              <w:szCs w:val="14"/>
            </w:rPr>
            <w:t xml:space="preserve"> </w:t>
          </w:r>
        </w:p>
        <w:p w14:paraId="36C60DE9" w14:textId="18BAE8BF" w:rsidR="007426FF" w:rsidRPr="002C311A" w:rsidRDefault="007426FF" w:rsidP="0048693D">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FB5B55">
            <w:rPr>
              <w:noProof/>
              <w:sz w:val="14"/>
              <w:szCs w:val="14"/>
            </w:rPr>
            <w:t>0</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FB5B55">
            <w:rPr>
              <w:noProof/>
              <w:sz w:val="14"/>
              <w:szCs w:val="14"/>
            </w:rPr>
            <w:t>1/1 : Formulaire général de demande de permis d’environnement et de permis unique</w:t>
          </w:r>
          <w:r>
            <w:rPr>
              <w:noProof/>
              <w:sz w:val="14"/>
              <w:szCs w:val="14"/>
            </w:rPr>
            <w:fldChar w:fldCharType="end"/>
          </w:r>
        </w:p>
        <w:p w14:paraId="67106A00" w14:textId="25727072" w:rsidR="007426FF" w:rsidRPr="002C311A" w:rsidRDefault="007426FF" w:rsidP="0048693D">
          <w:pPr>
            <w:pStyle w:val="En-tte"/>
            <w:ind w:left="1416"/>
            <w:rPr>
              <w:sz w:val="14"/>
              <w:szCs w:val="14"/>
            </w:rPr>
          </w:pPr>
          <w:r>
            <w:rPr>
              <w:noProof/>
              <w:sz w:val="14"/>
              <w:szCs w:val="14"/>
            </w:rPr>
            <w:fldChar w:fldCharType="begin"/>
          </w:r>
          <w:r>
            <w:rPr>
              <w:noProof/>
              <w:sz w:val="14"/>
              <w:szCs w:val="14"/>
            </w:rPr>
            <w:instrText xml:space="preserve"> STYLEREF  "Titre 2" \n  \* MERGEFORMAT </w:instrText>
          </w:r>
          <w:r>
            <w:rPr>
              <w:noProof/>
              <w:sz w:val="14"/>
              <w:szCs w:val="14"/>
            </w:rPr>
            <w:fldChar w:fldCharType="separate"/>
          </w:r>
          <w:r w:rsidR="00FB5B55">
            <w:rPr>
              <w:noProof/>
              <w:sz w:val="14"/>
              <w:szCs w:val="14"/>
            </w:rPr>
            <w:t>0</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2"  \* MERGEFORMAT </w:instrText>
          </w:r>
          <w:r>
            <w:rPr>
              <w:noProof/>
              <w:sz w:val="14"/>
              <w:szCs w:val="14"/>
            </w:rPr>
            <w:fldChar w:fldCharType="separate"/>
          </w:r>
          <w:r w:rsidR="00FB5B55">
            <w:rPr>
              <w:noProof/>
              <w:sz w:val="14"/>
              <w:szCs w:val="14"/>
            </w:rPr>
            <w:t>2 Deuxième Partie : Effets du projet sur l’environnement</w:t>
          </w:r>
          <w:r>
            <w:rPr>
              <w:noProof/>
            </w:rPr>
            <w:fldChar w:fldCharType="end"/>
          </w:r>
        </w:p>
        <w:p w14:paraId="7BBF7157" w14:textId="77777777" w:rsidR="007426FF" w:rsidRPr="007513A4" w:rsidRDefault="007426FF" w:rsidP="0048693D">
          <w:pPr>
            <w:pStyle w:val="En-tte"/>
            <w:rPr>
              <w:sz w:val="2"/>
              <w:szCs w:val="2"/>
            </w:rPr>
          </w:pPr>
        </w:p>
      </w:tc>
      <w:tc>
        <w:tcPr>
          <w:tcW w:w="2311" w:type="pct"/>
        </w:tcPr>
        <w:sdt>
          <w:sdtPr>
            <w:rPr>
              <w:sz w:val="16"/>
              <w:szCs w:val="16"/>
              <w:lang w:val="fr-BE"/>
            </w:rPr>
            <w:id w:val="-755830636"/>
            <w:docPartObj>
              <w:docPartGallery w:val="Page Numbers (Top of Page)"/>
              <w:docPartUnique/>
            </w:docPartObj>
          </w:sdtPr>
          <w:sdtEndPr>
            <w:rPr>
              <w:b/>
              <w:sz w:val="18"/>
              <w:szCs w:val="18"/>
            </w:rPr>
          </w:sdtEndPr>
          <w:sdtContent>
            <w:p w14:paraId="7A6C13A8" w14:textId="47546BED" w:rsidR="007426FF" w:rsidRDefault="007426FF" w:rsidP="0048693D">
              <w:pPr>
                <w:pStyle w:val="En-tte"/>
                <w:jc w:val="right"/>
                <w:rPr>
                  <w:b/>
                  <w:szCs w:val="18"/>
                  <w:lang w:val="fr-BE"/>
                </w:rPr>
              </w:pPr>
              <w:r w:rsidRPr="00BD11CE">
                <w:rPr>
                  <w:szCs w:val="18"/>
                  <w:lang w:val="fr-BE"/>
                </w:rPr>
                <w:fldChar w:fldCharType="begin"/>
              </w:r>
              <w:r w:rsidRPr="00BD11CE">
                <w:rPr>
                  <w:szCs w:val="18"/>
                  <w:lang w:val="fr-BE"/>
                </w:rPr>
                <w:instrText xml:space="preserve"> if </w:instrText>
              </w:r>
              <w:r w:rsidRPr="00BD11CE">
                <w:rPr>
                  <w:szCs w:val="18"/>
                  <w:lang w:val="fr-BE"/>
                </w:rPr>
                <w:fldChar w:fldCharType="begin"/>
              </w:r>
              <w:r w:rsidRPr="00BD11CE">
                <w:rPr>
                  <w:szCs w:val="18"/>
                  <w:lang w:val="fr-BE"/>
                </w:rPr>
                <w:instrText xml:space="preserve"> PAGE   \* MERGEFORMAT </w:instrText>
              </w:r>
              <w:r w:rsidRPr="00BD11CE">
                <w:rPr>
                  <w:szCs w:val="18"/>
                  <w:lang w:val="fr-BE"/>
                </w:rPr>
                <w:fldChar w:fldCharType="separate"/>
              </w:r>
              <w:r>
                <w:rPr>
                  <w:noProof/>
                  <w:szCs w:val="18"/>
                  <w:lang w:val="fr-BE"/>
                </w:rPr>
                <w:instrText>17</w:instrText>
              </w:r>
              <w:r w:rsidRPr="00BD11CE">
                <w:rPr>
                  <w:szCs w:val="18"/>
                  <w:lang w:val="fr-BE"/>
                </w:rPr>
                <w:fldChar w:fldCharType="end"/>
              </w:r>
              <w:r w:rsidRPr="00BD11CE">
                <w:rPr>
                  <w:szCs w:val="18"/>
                  <w:lang w:val="fr-BE"/>
                </w:rPr>
                <w:instrText xml:space="preserve">="1""Date : " "" </w:instrText>
              </w:r>
              <w:r w:rsidRPr="00BD11CE">
                <w:rPr>
                  <w:szCs w:val="18"/>
                  <w:lang w:val="fr-BE"/>
                </w:rPr>
                <w:fldChar w:fldCharType="end"/>
              </w:r>
              <w:r w:rsidRPr="00BD11CE">
                <w:rPr>
                  <w:szCs w:val="18"/>
                  <w:lang w:val="fr-BE"/>
                </w:rPr>
                <w:t xml:space="preserve">Page </w:t>
              </w:r>
              <w:r w:rsidRPr="00BD11CE">
                <w:rPr>
                  <w:b/>
                  <w:szCs w:val="18"/>
                  <w:lang w:val="fr-BE"/>
                </w:rPr>
                <w:fldChar w:fldCharType="begin"/>
              </w:r>
              <w:r w:rsidRPr="00BD11CE">
                <w:rPr>
                  <w:b/>
                  <w:szCs w:val="18"/>
                  <w:lang w:val="fr-BE"/>
                </w:rPr>
                <w:instrText xml:space="preserve"> PAGE </w:instrText>
              </w:r>
              <w:r w:rsidRPr="00BD11CE">
                <w:rPr>
                  <w:b/>
                  <w:szCs w:val="18"/>
                  <w:lang w:val="fr-BE"/>
                </w:rPr>
                <w:fldChar w:fldCharType="separate"/>
              </w:r>
              <w:r>
                <w:rPr>
                  <w:b/>
                  <w:szCs w:val="18"/>
                  <w:lang w:val="fr-BE"/>
                </w:rPr>
                <w:t>26</w:t>
              </w:r>
              <w:r w:rsidRPr="00BD11CE">
                <w:rPr>
                  <w:b/>
                  <w:szCs w:val="18"/>
                  <w:lang w:val="fr-BE"/>
                </w:rPr>
                <w:fldChar w:fldCharType="end"/>
              </w:r>
              <w:r w:rsidRPr="00BD11CE">
                <w:rPr>
                  <w:szCs w:val="18"/>
                  <w:lang w:val="fr-BE"/>
                </w:rPr>
                <w:t xml:space="preserve"> sur </w:t>
              </w:r>
              <w:r>
                <w:rPr>
                  <w:b/>
                  <w:szCs w:val="18"/>
                  <w:lang w:val="fr-BE"/>
                </w:rPr>
                <w:t>44</w:t>
              </w:r>
            </w:p>
            <w:p w14:paraId="520F8644" w14:textId="77777777" w:rsidR="007426FF" w:rsidRPr="00BD11CE" w:rsidRDefault="007426FF" w:rsidP="0048693D">
              <w:pPr>
                <w:pStyle w:val="En-tte"/>
                <w:jc w:val="right"/>
                <w:rPr>
                  <w:szCs w:val="18"/>
                  <w:lang w:val="fr-BE"/>
                </w:rPr>
              </w:pPr>
            </w:p>
            <w:p w14:paraId="396FC8F1" w14:textId="0CBD2F01" w:rsidR="007426FF" w:rsidRPr="00B4300C" w:rsidRDefault="007426FF" w:rsidP="0048693D">
              <w:pPr>
                <w:pStyle w:val="En-tte"/>
                <w:jc w:val="right"/>
                <w:rPr>
                  <w:sz w:val="16"/>
                  <w:szCs w:val="16"/>
                  <w:lang w:val="de-DE"/>
                </w:rPr>
              </w:pPr>
              <w:r w:rsidRPr="00202F2C">
                <w:rPr>
                  <w:sz w:val="16"/>
                  <w:szCs w:val="16"/>
                  <w:lang w:val="fr-BE"/>
                </w:rPr>
                <w:fldChar w:fldCharType="begin"/>
              </w:r>
              <w:r w:rsidRPr="00202F2C">
                <w:rPr>
                  <w:sz w:val="16"/>
                  <w:szCs w:val="16"/>
                  <w:lang w:val="fr-BE"/>
                </w:rPr>
                <w:instrText xml:space="preserve"> COMMENTS  </w:instrText>
              </w:r>
              <w:r w:rsidRPr="00202F2C">
                <w:rPr>
                  <w:sz w:val="16"/>
                  <w:szCs w:val="16"/>
                  <w:lang w:val="fr-BE"/>
                </w:rPr>
                <w:fldChar w:fldCharType="end"/>
              </w:r>
            </w:p>
          </w:sdtContent>
        </w:sdt>
      </w:tc>
    </w:tr>
  </w:tbl>
  <w:p w14:paraId="144F9B4B" w14:textId="77777777" w:rsidR="007426FF" w:rsidRPr="00171B5A" w:rsidRDefault="007426FF" w:rsidP="0048693D">
    <w:pPr>
      <w:pStyle w:val="En-tte"/>
      <w:rPr>
        <w:sz w:val="2"/>
        <w:szCs w:val="2"/>
        <w:lang w:val="de-DE"/>
      </w:rPr>
    </w:pPr>
  </w:p>
  <w:p w14:paraId="4D054424" w14:textId="77777777" w:rsidR="007426FF" w:rsidRPr="00171B5A" w:rsidRDefault="007426FF" w:rsidP="0048693D">
    <w:pPr>
      <w:pStyle w:val="En-tte"/>
      <w:rPr>
        <w:sz w:val="2"/>
        <w:szCs w:val="2"/>
        <w:lang w:val="de-DE"/>
      </w:rPr>
    </w:pPr>
  </w:p>
  <w:p w14:paraId="11680105" w14:textId="77777777" w:rsidR="007426FF" w:rsidRPr="00171B5A" w:rsidRDefault="007426FF" w:rsidP="008C4012">
    <w:pPr>
      <w:pStyle w:val="En-tte"/>
      <w:rPr>
        <w:sz w:val="2"/>
        <w:szCs w:val="2"/>
        <w:lang w:val="de-DE"/>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5E9D4" w14:textId="77777777" w:rsidR="007426FF" w:rsidRPr="00171B5A" w:rsidRDefault="007426FF" w:rsidP="006376F4">
    <w:pPr>
      <w:pStyle w:val="En-tte"/>
      <w:rPr>
        <w:sz w:val="2"/>
        <w:szCs w:val="2"/>
        <w:lang w:val="de-DE"/>
      </w:rPr>
    </w:pPr>
  </w:p>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6"/>
      <w:gridCol w:w="6632"/>
    </w:tblGrid>
    <w:tr w:rsidR="007426FF" w:rsidRPr="00B4300C" w14:paraId="6E407B39" w14:textId="77777777" w:rsidTr="00BF074A">
      <w:trPr>
        <w:trHeight w:val="135"/>
      </w:trPr>
      <w:tc>
        <w:tcPr>
          <w:tcW w:w="2689" w:type="pct"/>
        </w:tcPr>
        <w:p w14:paraId="6D59B7B5" w14:textId="144DA5A7" w:rsidR="007426FF" w:rsidRPr="002C311A" w:rsidRDefault="007426FF" w:rsidP="0048693D">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sidR="00FB5B55">
            <w:rPr>
              <w:sz w:val="14"/>
              <w:szCs w:val="14"/>
              <w:lang w:val="fr-BE"/>
            </w:rPr>
            <w:t>Tableaux complémentaires aux formulaires relatifs au permis d’environnement et au permis unique</w:t>
          </w:r>
          <w:r>
            <w:rPr>
              <w:sz w:val="14"/>
              <w:szCs w:val="14"/>
              <w:lang w:val="fr-BE"/>
            </w:rPr>
            <w:fldChar w:fldCharType="end"/>
          </w:r>
          <w:r w:rsidRPr="002C311A">
            <w:rPr>
              <w:sz w:val="14"/>
              <w:szCs w:val="14"/>
            </w:rPr>
            <w:t xml:space="preserve"> </w:t>
          </w:r>
        </w:p>
        <w:p w14:paraId="25E99A0F" w14:textId="146C46FD" w:rsidR="007426FF" w:rsidRPr="002C311A" w:rsidRDefault="007426FF" w:rsidP="0048693D">
          <w:pPr>
            <w:pStyle w:val="En-tte"/>
            <w:ind w:left="708"/>
            <w:rPr>
              <w:sz w:val="14"/>
              <w:szCs w:val="14"/>
              <w:lang w:val="fr-BE"/>
            </w:rPr>
          </w:pP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FB5B55">
            <w:rPr>
              <w:noProof/>
              <w:sz w:val="14"/>
              <w:szCs w:val="14"/>
            </w:rPr>
            <w:t>1/1 : Formulaire général de demande de permis d’environnement et de permis unique</w:t>
          </w:r>
          <w:r>
            <w:rPr>
              <w:noProof/>
              <w:sz w:val="14"/>
              <w:szCs w:val="14"/>
            </w:rPr>
            <w:fldChar w:fldCharType="end"/>
          </w:r>
        </w:p>
        <w:p w14:paraId="0DC7FC4E" w14:textId="331E9F65" w:rsidR="007426FF" w:rsidRPr="002C311A" w:rsidRDefault="007426FF" w:rsidP="0048693D">
          <w:pPr>
            <w:pStyle w:val="En-tte"/>
            <w:ind w:left="1416"/>
            <w:rPr>
              <w:sz w:val="14"/>
              <w:szCs w:val="14"/>
            </w:rPr>
          </w:pPr>
          <w:r>
            <w:rPr>
              <w:noProof/>
              <w:sz w:val="14"/>
              <w:szCs w:val="14"/>
            </w:rPr>
            <w:fldChar w:fldCharType="begin"/>
          </w:r>
          <w:r>
            <w:rPr>
              <w:noProof/>
              <w:sz w:val="14"/>
              <w:szCs w:val="14"/>
            </w:rPr>
            <w:instrText xml:space="preserve"> STYLEREF  "Titre 3"  \* MERGEFORMAT </w:instrText>
          </w:r>
          <w:r>
            <w:rPr>
              <w:noProof/>
              <w:sz w:val="14"/>
              <w:szCs w:val="14"/>
            </w:rPr>
            <w:fldChar w:fldCharType="separate"/>
          </w:r>
          <w:r w:rsidR="00FB5B55">
            <w:rPr>
              <w:noProof/>
              <w:sz w:val="14"/>
              <w:szCs w:val="14"/>
            </w:rPr>
            <w:t>2.3.4.1 Points de déversement d’eau [DEVN]</w:t>
          </w:r>
          <w:r>
            <w:rPr>
              <w:noProof/>
              <w:sz w:val="14"/>
              <w:szCs w:val="14"/>
            </w:rPr>
            <w:fldChar w:fldCharType="end"/>
          </w:r>
        </w:p>
        <w:p w14:paraId="4C27016B" w14:textId="77777777" w:rsidR="007426FF" w:rsidRPr="007513A4" w:rsidRDefault="007426FF" w:rsidP="0048693D">
          <w:pPr>
            <w:pStyle w:val="En-tte"/>
            <w:rPr>
              <w:sz w:val="2"/>
              <w:szCs w:val="2"/>
            </w:rPr>
          </w:pPr>
        </w:p>
      </w:tc>
      <w:tc>
        <w:tcPr>
          <w:tcW w:w="2311" w:type="pct"/>
        </w:tcPr>
        <w:sdt>
          <w:sdtPr>
            <w:rPr>
              <w:sz w:val="16"/>
              <w:szCs w:val="16"/>
              <w:lang w:val="fr-BE"/>
            </w:rPr>
            <w:id w:val="134148945"/>
            <w:docPartObj>
              <w:docPartGallery w:val="Page Numbers (Top of Page)"/>
              <w:docPartUnique/>
            </w:docPartObj>
          </w:sdtPr>
          <w:sdtEndPr>
            <w:rPr>
              <w:b/>
              <w:sz w:val="18"/>
              <w:szCs w:val="18"/>
            </w:rPr>
          </w:sdtEndPr>
          <w:sdtContent>
            <w:p w14:paraId="0F6E51D9" w14:textId="7EE7D67D" w:rsidR="007426FF" w:rsidRPr="00BD11CE" w:rsidRDefault="007426FF" w:rsidP="0048693D">
              <w:pPr>
                <w:pStyle w:val="En-tte"/>
                <w:jc w:val="right"/>
                <w:rPr>
                  <w:szCs w:val="18"/>
                  <w:lang w:val="fr-BE"/>
                </w:rPr>
              </w:pPr>
              <w:r w:rsidRPr="00BD11CE">
                <w:rPr>
                  <w:szCs w:val="18"/>
                  <w:lang w:val="fr-BE"/>
                </w:rPr>
                <w:fldChar w:fldCharType="begin"/>
              </w:r>
              <w:r w:rsidRPr="00BD11CE">
                <w:rPr>
                  <w:szCs w:val="18"/>
                  <w:lang w:val="fr-BE"/>
                </w:rPr>
                <w:instrText xml:space="preserve"> if </w:instrText>
              </w:r>
              <w:r w:rsidRPr="00BD11CE">
                <w:rPr>
                  <w:szCs w:val="18"/>
                  <w:lang w:val="fr-BE"/>
                </w:rPr>
                <w:fldChar w:fldCharType="begin"/>
              </w:r>
              <w:r w:rsidRPr="00BD11CE">
                <w:rPr>
                  <w:szCs w:val="18"/>
                  <w:lang w:val="fr-BE"/>
                </w:rPr>
                <w:instrText xml:space="preserve"> PAGE   \* MERGEFORMAT </w:instrText>
              </w:r>
              <w:r w:rsidRPr="00BD11CE">
                <w:rPr>
                  <w:szCs w:val="18"/>
                  <w:lang w:val="fr-BE"/>
                </w:rPr>
                <w:fldChar w:fldCharType="separate"/>
              </w:r>
              <w:r w:rsidR="00FB5B55">
                <w:rPr>
                  <w:noProof/>
                  <w:szCs w:val="18"/>
                  <w:lang w:val="fr-BE"/>
                </w:rPr>
                <w:instrText>17</w:instrText>
              </w:r>
              <w:r w:rsidRPr="00BD11CE">
                <w:rPr>
                  <w:szCs w:val="18"/>
                  <w:lang w:val="fr-BE"/>
                </w:rPr>
                <w:fldChar w:fldCharType="end"/>
              </w:r>
              <w:r w:rsidRPr="00BD11CE">
                <w:rPr>
                  <w:szCs w:val="18"/>
                  <w:lang w:val="fr-BE"/>
                </w:rPr>
                <w:instrText xml:space="preserve">="1""Date : " "" </w:instrText>
              </w:r>
              <w:r w:rsidRPr="00BD11CE">
                <w:rPr>
                  <w:szCs w:val="18"/>
                  <w:lang w:val="fr-BE"/>
                </w:rPr>
                <w:fldChar w:fldCharType="end"/>
              </w:r>
              <w:r w:rsidRPr="00BD11CE">
                <w:rPr>
                  <w:szCs w:val="18"/>
                  <w:lang w:val="fr-BE"/>
                </w:rPr>
                <w:t xml:space="preserve">Page </w:t>
              </w:r>
              <w:r>
                <w:rPr>
                  <w:b/>
                  <w:szCs w:val="18"/>
                  <w:lang w:val="fr-BE"/>
                </w:rPr>
                <w:t>…</w:t>
              </w:r>
              <w:r w:rsidRPr="00BD11CE">
                <w:rPr>
                  <w:szCs w:val="18"/>
                  <w:lang w:val="fr-BE"/>
                </w:rPr>
                <w:t xml:space="preserve"> sur </w:t>
              </w:r>
              <w:r>
                <w:rPr>
                  <w:b/>
                  <w:szCs w:val="18"/>
                  <w:lang w:val="fr-BE"/>
                </w:rPr>
                <w:t>…</w:t>
              </w:r>
            </w:p>
            <w:p w14:paraId="16469B7F" w14:textId="77777777" w:rsidR="007426FF" w:rsidRPr="00BD11CE" w:rsidRDefault="007426FF" w:rsidP="0048693D">
              <w:pPr>
                <w:pStyle w:val="En-tte"/>
                <w:jc w:val="right"/>
                <w:rPr>
                  <w:szCs w:val="18"/>
                  <w:lang w:val="fr-BE"/>
                </w:rPr>
              </w:pPr>
            </w:p>
            <w:p w14:paraId="2DC80A50" w14:textId="37793443" w:rsidR="007426FF" w:rsidRPr="00B4300C" w:rsidRDefault="007426FF" w:rsidP="0048693D">
              <w:pPr>
                <w:pStyle w:val="En-tte"/>
                <w:jc w:val="right"/>
                <w:rPr>
                  <w:sz w:val="16"/>
                  <w:szCs w:val="16"/>
                  <w:lang w:val="de-DE"/>
                </w:rPr>
              </w:pPr>
              <w:r w:rsidRPr="00202F2C">
                <w:rPr>
                  <w:sz w:val="16"/>
                  <w:szCs w:val="16"/>
                  <w:lang w:val="fr-BE"/>
                </w:rPr>
                <w:fldChar w:fldCharType="begin"/>
              </w:r>
              <w:r w:rsidRPr="00202F2C">
                <w:rPr>
                  <w:sz w:val="16"/>
                  <w:szCs w:val="16"/>
                  <w:lang w:val="fr-BE"/>
                </w:rPr>
                <w:instrText xml:space="preserve"> COMMENTS  </w:instrText>
              </w:r>
              <w:r w:rsidRPr="00202F2C">
                <w:rPr>
                  <w:sz w:val="16"/>
                  <w:szCs w:val="16"/>
                  <w:lang w:val="fr-BE"/>
                </w:rPr>
                <w:fldChar w:fldCharType="end"/>
              </w:r>
            </w:p>
          </w:sdtContent>
        </w:sdt>
      </w:tc>
    </w:tr>
  </w:tbl>
  <w:p w14:paraId="3AC42395" w14:textId="77777777" w:rsidR="007426FF" w:rsidRPr="00171B5A" w:rsidRDefault="007426FF" w:rsidP="0048693D">
    <w:pPr>
      <w:pStyle w:val="En-tte"/>
      <w:rPr>
        <w:sz w:val="2"/>
        <w:szCs w:val="2"/>
        <w:lang w:val="de-DE"/>
      </w:rPr>
    </w:pPr>
  </w:p>
  <w:p w14:paraId="45C83D90" w14:textId="77777777" w:rsidR="007426FF" w:rsidRPr="00171B5A" w:rsidRDefault="007426FF">
    <w:pPr>
      <w:pStyle w:val="En-tte"/>
      <w:rPr>
        <w:sz w:val="2"/>
        <w:szCs w:val="2"/>
        <w:lang w:val="de-DE"/>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2"/>
      <w:gridCol w:w="1890"/>
    </w:tblGrid>
    <w:tr w:rsidR="007426FF" w:rsidRPr="00B4300C" w14:paraId="6BC13F95" w14:textId="77777777" w:rsidTr="00FC0BC4">
      <w:trPr>
        <w:trHeight w:val="135"/>
      </w:trPr>
      <w:tc>
        <w:tcPr>
          <w:tcW w:w="4019" w:type="pct"/>
        </w:tcPr>
        <w:p w14:paraId="1C0F2E6C" w14:textId="2C12922C" w:rsidR="007426FF" w:rsidRPr="002C311A" w:rsidRDefault="007426FF" w:rsidP="00C30EE4">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sidR="00FB5B55">
            <w:rPr>
              <w:sz w:val="14"/>
              <w:szCs w:val="14"/>
              <w:lang w:val="fr-BE"/>
            </w:rPr>
            <w:t>Tableaux complémentaires aux formulaires relatifs au permis d’environnement et au permis unique</w:t>
          </w:r>
          <w:r>
            <w:rPr>
              <w:sz w:val="14"/>
              <w:szCs w:val="14"/>
              <w:lang w:val="fr-BE"/>
            </w:rPr>
            <w:fldChar w:fldCharType="end"/>
          </w:r>
          <w:r w:rsidRPr="002C311A">
            <w:rPr>
              <w:sz w:val="14"/>
              <w:szCs w:val="14"/>
            </w:rPr>
            <w:t xml:space="preserve"> </w:t>
          </w:r>
        </w:p>
        <w:p w14:paraId="0D74AED1" w14:textId="141024B2" w:rsidR="007426FF" w:rsidRPr="002C311A" w:rsidRDefault="007426FF" w:rsidP="00C30EE4">
          <w:pPr>
            <w:pStyle w:val="En-tte"/>
            <w:ind w:left="708"/>
            <w:rPr>
              <w:sz w:val="14"/>
              <w:szCs w:val="14"/>
              <w:lang w:val="fr-BE"/>
            </w:rPr>
          </w:pP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FB5B55">
            <w:rPr>
              <w:noProof/>
              <w:sz w:val="14"/>
              <w:szCs w:val="14"/>
            </w:rPr>
            <w:t>1/1 : Formulaire général de demande de permis d’environnement et de permis unique</w:t>
          </w:r>
          <w:r>
            <w:rPr>
              <w:noProof/>
              <w:sz w:val="14"/>
              <w:szCs w:val="14"/>
            </w:rPr>
            <w:fldChar w:fldCharType="end"/>
          </w:r>
        </w:p>
        <w:p w14:paraId="0C0CD785" w14:textId="585C038E" w:rsidR="007426FF" w:rsidRPr="00AD321F" w:rsidRDefault="007426FF" w:rsidP="00AD321F">
          <w:pPr>
            <w:pStyle w:val="En-tte"/>
            <w:ind w:left="1416"/>
            <w:rPr>
              <w:sz w:val="14"/>
              <w:szCs w:val="14"/>
            </w:rPr>
          </w:pPr>
          <w:r>
            <w:rPr>
              <w:noProof/>
              <w:sz w:val="14"/>
              <w:szCs w:val="14"/>
            </w:rPr>
            <w:fldChar w:fldCharType="begin"/>
          </w:r>
          <w:r>
            <w:rPr>
              <w:noProof/>
              <w:sz w:val="14"/>
              <w:szCs w:val="14"/>
            </w:rPr>
            <w:instrText xml:space="preserve"> STYLEREF  "Titre 3"  \* MERGEFORMAT </w:instrText>
          </w:r>
          <w:r w:rsidR="00FB5B55">
            <w:rPr>
              <w:noProof/>
              <w:sz w:val="14"/>
              <w:szCs w:val="14"/>
            </w:rPr>
            <w:fldChar w:fldCharType="separate"/>
          </w:r>
          <w:r w:rsidR="00FB5B55">
            <w:rPr>
              <w:noProof/>
              <w:sz w:val="14"/>
              <w:szCs w:val="14"/>
            </w:rPr>
            <w:t>2.7 Effets générés par les vibrations</w:t>
          </w:r>
          <w:r>
            <w:rPr>
              <w:noProof/>
              <w:sz w:val="14"/>
              <w:szCs w:val="14"/>
            </w:rPr>
            <w:fldChar w:fldCharType="end"/>
          </w:r>
        </w:p>
      </w:tc>
      <w:tc>
        <w:tcPr>
          <w:tcW w:w="981" w:type="pct"/>
        </w:tcPr>
        <w:sdt>
          <w:sdtPr>
            <w:rPr>
              <w:sz w:val="16"/>
              <w:szCs w:val="16"/>
              <w:lang w:val="fr-BE"/>
            </w:rPr>
            <w:id w:val="629052677"/>
            <w:docPartObj>
              <w:docPartGallery w:val="Page Numbers (Top of Page)"/>
              <w:docPartUnique/>
            </w:docPartObj>
          </w:sdtPr>
          <w:sdtEndPr>
            <w:rPr>
              <w:sz w:val="18"/>
              <w:szCs w:val="18"/>
            </w:rPr>
          </w:sdtEndPr>
          <w:sdtContent>
            <w:p w14:paraId="63B4D2F8" w14:textId="2FAF8C5E" w:rsidR="007426FF" w:rsidRPr="00BD11CE" w:rsidRDefault="007426FF" w:rsidP="00C30EE4">
              <w:pPr>
                <w:pStyle w:val="En-tte"/>
                <w:jc w:val="right"/>
                <w:rPr>
                  <w:szCs w:val="18"/>
                  <w:lang w:val="fr-BE"/>
                </w:rPr>
              </w:pPr>
              <w:r w:rsidRPr="00BD11CE">
                <w:rPr>
                  <w:szCs w:val="18"/>
                  <w:lang w:val="fr-BE"/>
                </w:rPr>
                <w:fldChar w:fldCharType="begin"/>
              </w:r>
              <w:r w:rsidRPr="00BD11CE">
                <w:rPr>
                  <w:szCs w:val="18"/>
                  <w:lang w:val="fr-BE"/>
                </w:rPr>
                <w:instrText xml:space="preserve"> if </w:instrText>
              </w:r>
              <w:r w:rsidRPr="00BD11CE">
                <w:rPr>
                  <w:szCs w:val="18"/>
                  <w:lang w:val="fr-BE"/>
                </w:rPr>
                <w:fldChar w:fldCharType="begin"/>
              </w:r>
              <w:r w:rsidRPr="00BD11CE">
                <w:rPr>
                  <w:szCs w:val="18"/>
                  <w:lang w:val="fr-BE"/>
                </w:rPr>
                <w:instrText xml:space="preserve"> PAGE   \* MERGEFORMAT </w:instrText>
              </w:r>
              <w:r w:rsidRPr="00BD11CE">
                <w:rPr>
                  <w:szCs w:val="18"/>
                  <w:lang w:val="fr-BE"/>
                </w:rPr>
                <w:fldChar w:fldCharType="separate"/>
              </w:r>
              <w:r w:rsidR="00FB5B55">
                <w:rPr>
                  <w:noProof/>
                  <w:szCs w:val="18"/>
                  <w:lang w:val="fr-BE"/>
                </w:rPr>
                <w:instrText>21</w:instrText>
              </w:r>
              <w:r w:rsidRPr="00BD11CE">
                <w:rPr>
                  <w:szCs w:val="18"/>
                  <w:lang w:val="fr-BE"/>
                </w:rPr>
                <w:fldChar w:fldCharType="end"/>
              </w:r>
              <w:r w:rsidRPr="00BD11CE">
                <w:rPr>
                  <w:szCs w:val="18"/>
                  <w:lang w:val="fr-BE"/>
                </w:rPr>
                <w:instrText xml:space="preserve">="1""Date : " "" </w:instrText>
              </w:r>
              <w:r w:rsidRPr="00BD11CE">
                <w:rPr>
                  <w:szCs w:val="18"/>
                  <w:lang w:val="fr-BE"/>
                </w:rPr>
                <w:fldChar w:fldCharType="end"/>
              </w:r>
              <w:r w:rsidRPr="00BD11CE">
                <w:rPr>
                  <w:szCs w:val="18"/>
                  <w:lang w:val="fr-BE"/>
                </w:rPr>
                <w:t xml:space="preserve">Page </w:t>
              </w:r>
              <w:r>
                <w:rPr>
                  <w:b/>
                  <w:szCs w:val="18"/>
                  <w:lang w:val="fr-BE"/>
                </w:rPr>
                <w:t>…</w:t>
              </w:r>
              <w:r w:rsidRPr="00BD11CE">
                <w:rPr>
                  <w:szCs w:val="18"/>
                  <w:lang w:val="fr-BE"/>
                </w:rPr>
                <w:t xml:space="preserve"> sur </w:t>
              </w:r>
              <w:r>
                <w:rPr>
                  <w:szCs w:val="18"/>
                  <w:lang w:val="fr-BE"/>
                </w:rPr>
                <w:t>…</w:t>
              </w:r>
            </w:p>
            <w:p w14:paraId="2B0E6324" w14:textId="77777777" w:rsidR="007426FF" w:rsidRPr="00BD11CE" w:rsidRDefault="007426FF" w:rsidP="00C30EE4">
              <w:pPr>
                <w:pStyle w:val="En-tte"/>
                <w:jc w:val="right"/>
                <w:rPr>
                  <w:szCs w:val="18"/>
                  <w:lang w:val="fr-BE"/>
                </w:rPr>
              </w:pPr>
            </w:p>
            <w:p w14:paraId="61FE16E5" w14:textId="6E25D8C7" w:rsidR="007426FF" w:rsidRPr="00B4300C" w:rsidRDefault="007426FF" w:rsidP="00C30EE4">
              <w:pPr>
                <w:pStyle w:val="En-tte"/>
                <w:jc w:val="right"/>
                <w:rPr>
                  <w:sz w:val="16"/>
                  <w:szCs w:val="16"/>
                  <w:lang w:val="de-DE"/>
                </w:rPr>
              </w:pPr>
              <w:r w:rsidRPr="00202F2C">
                <w:rPr>
                  <w:sz w:val="16"/>
                  <w:szCs w:val="16"/>
                  <w:lang w:val="fr-BE"/>
                </w:rPr>
                <w:fldChar w:fldCharType="begin"/>
              </w:r>
              <w:r w:rsidRPr="00202F2C">
                <w:rPr>
                  <w:sz w:val="16"/>
                  <w:szCs w:val="16"/>
                  <w:lang w:val="fr-BE"/>
                </w:rPr>
                <w:instrText xml:space="preserve"> COMMENTS  </w:instrText>
              </w:r>
              <w:r w:rsidRPr="00202F2C">
                <w:rPr>
                  <w:sz w:val="16"/>
                  <w:szCs w:val="16"/>
                  <w:lang w:val="fr-BE"/>
                </w:rPr>
                <w:fldChar w:fldCharType="end"/>
              </w:r>
              <w:r w:rsidRPr="00202F2C">
                <w:rPr>
                  <w:sz w:val="16"/>
                  <w:szCs w:val="16"/>
                  <w:lang w:val="fr-BE"/>
                </w:rPr>
                <w:t xml:space="preserve"> </w:t>
              </w:r>
            </w:p>
          </w:sdtContent>
        </w:sdt>
      </w:tc>
    </w:tr>
  </w:tbl>
  <w:p w14:paraId="6FB122A6" w14:textId="77777777" w:rsidR="007426FF" w:rsidRPr="008805FC" w:rsidRDefault="007426FF" w:rsidP="00C30EE4">
    <w:pPr>
      <w:pStyle w:val="En-tte"/>
      <w:rPr>
        <w:sz w:val="2"/>
        <w:szCs w:val="2"/>
        <w:lang w:val="fr-BE"/>
      </w:rPr>
    </w:pPr>
  </w:p>
  <w:p w14:paraId="798B2D51" w14:textId="77777777" w:rsidR="007426FF" w:rsidRPr="00171B5A" w:rsidRDefault="007426FF" w:rsidP="00C30EE4">
    <w:pPr>
      <w:pStyle w:val="En-tte"/>
      <w:rPr>
        <w:sz w:val="2"/>
        <w:szCs w:val="2"/>
        <w:lang w:val="de-DE"/>
      </w:rPr>
    </w:pPr>
  </w:p>
  <w:p w14:paraId="66262259" w14:textId="77777777" w:rsidR="007426FF" w:rsidRPr="008805FC" w:rsidRDefault="007426FF" w:rsidP="0048693D">
    <w:pPr>
      <w:pStyle w:val="En-tte"/>
      <w:rPr>
        <w:sz w:val="2"/>
        <w:szCs w:val="2"/>
        <w:lang w:val="fr-BE"/>
      </w:rPr>
    </w:pPr>
  </w:p>
  <w:p w14:paraId="6000AC90" w14:textId="77777777" w:rsidR="007426FF" w:rsidRPr="00171B5A" w:rsidRDefault="007426FF" w:rsidP="008C4012">
    <w:pPr>
      <w:pStyle w:val="En-tte"/>
      <w:rPr>
        <w:sz w:val="2"/>
        <w:szCs w:val="2"/>
        <w:lang w:val="de-DE"/>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2"/>
      <w:gridCol w:w="1890"/>
    </w:tblGrid>
    <w:tr w:rsidR="007426FF" w:rsidRPr="00B4300C" w14:paraId="4347378C" w14:textId="77777777" w:rsidTr="001D2EEF">
      <w:trPr>
        <w:trHeight w:val="135"/>
      </w:trPr>
      <w:tc>
        <w:tcPr>
          <w:tcW w:w="4019" w:type="pct"/>
        </w:tcPr>
        <w:p w14:paraId="7D544176" w14:textId="691CDB0D" w:rsidR="007426FF" w:rsidRPr="002C311A" w:rsidRDefault="007426FF" w:rsidP="008C67EF">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sidR="00FB5B55">
            <w:rPr>
              <w:sz w:val="14"/>
              <w:szCs w:val="14"/>
              <w:lang w:val="fr-BE"/>
            </w:rPr>
            <w:t>Tableaux complémentaires aux formulaires relatifs au permis d’environnement et au permis unique</w:t>
          </w:r>
          <w:r>
            <w:rPr>
              <w:sz w:val="14"/>
              <w:szCs w:val="14"/>
              <w:lang w:val="fr-BE"/>
            </w:rPr>
            <w:fldChar w:fldCharType="end"/>
          </w:r>
          <w:r w:rsidRPr="002C311A">
            <w:rPr>
              <w:sz w:val="14"/>
              <w:szCs w:val="14"/>
            </w:rPr>
            <w:t xml:space="preserve"> </w:t>
          </w:r>
        </w:p>
        <w:p w14:paraId="24603BE3" w14:textId="013D762F" w:rsidR="007426FF" w:rsidRPr="002C311A" w:rsidRDefault="007426FF" w:rsidP="008C67EF">
          <w:pPr>
            <w:pStyle w:val="En-tte"/>
            <w:ind w:left="708"/>
            <w:rPr>
              <w:sz w:val="14"/>
              <w:szCs w:val="14"/>
              <w:lang w:val="fr-BE"/>
            </w:rPr>
          </w:pP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FB5B55">
            <w:rPr>
              <w:noProof/>
              <w:sz w:val="14"/>
              <w:szCs w:val="14"/>
            </w:rPr>
            <w:t>1/1 : Formulaire général de demande de permis d’environnement et de permis unique</w:t>
          </w:r>
          <w:r>
            <w:rPr>
              <w:noProof/>
              <w:sz w:val="14"/>
              <w:szCs w:val="14"/>
            </w:rPr>
            <w:fldChar w:fldCharType="end"/>
          </w:r>
        </w:p>
        <w:p w14:paraId="0DA1187F" w14:textId="3FB9E33D" w:rsidR="007426FF" w:rsidRPr="007426FF" w:rsidRDefault="007426FF" w:rsidP="007426FF">
          <w:pPr>
            <w:pStyle w:val="En-tte"/>
            <w:ind w:left="1416"/>
            <w:rPr>
              <w:sz w:val="14"/>
              <w:szCs w:val="14"/>
            </w:rPr>
          </w:pPr>
          <w:r>
            <w:rPr>
              <w:noProof/>
              <w:sz w:val="14"/>
              <w:szCs w:val="14"/>
            </w:rPr>
            <w:fldChar w:fldCharType="begin"/>
          </w:r>
          <w:r>
            <w:rPr>
              <w:noProof/>
              <w:sz w:val="14"/>
              <w:szCs w:val="14"/>
            </w:rPr>
            <w:instrText xml:space="preserve"> STYLEREF  "Titre 3"  \* MERGEFORMAT </w:instrText>
          </w:r>
          <w:r>
            <w:rPr>
              <w:noProof/>
              <w:sz w:val="14"/>
              <w:szCs w:val="14"/>
            </w:rPr>
            <w:fldChar w:fldCharType="separate"/>
          </w:r>
          <w:r w:rsidR="00FB5B55">
            <w:rPr>
              <w:noProof/>
              <w:sz w:val="14"/>
              <w:szCs w:val="14"/>
            </w:rPr>
            <w:t>2.4.1.1 Caractéristiques des rejets canalisés</w:t>
          </w:r>
          <w:r>
            <w:rPr>
              <w:noProof/>
              <w:sz w:val="14"/>
              <w:szCs w:val="14"/>
            </w:rPr>
            <w:fldChar w:fldCharType="end"/>
          </w:r>
        </w:p>
      </w:tc>
      <w:tc>
        <w:tcPr>
          <w:tcW w:w="981" w:type="pct"/>
        </w:tcPr>
        <w:sdt>
          <w:sdtPr>
            <w:rPr>
              <w:sz w:val="16"/>
              <w:szCs w:val="16"/>
              <w:lang w:val="fr-BE"/>
            </w:rPr>
            <w:id w:val="-1662392378"/>
            <w:docPartObj>
              <w:docPartGallery w:val="Page Numbers (Top of Page)"/>
              <w:docPartUnique/>
            </w:docPartObj>
          </w:sdtPr>
          <w:sdtEndPr>
            <w:rPr>
              <w:sz w:val="18"/>
              <w:szCs w:val="18"/>
            </w:rPr>
          </w:sdtEndPr>
          <w:sdtContent>
            <w:p w14:paraId="7835860B" w14:textId="2728E103" w:rsidR="007426FF" w:rsidRPr="00BD11CE" w:rsidRDefault="007426FF" w:rsidP="008C67EF">
              <w:pPr>
                <w:pStyle w:val="En-tte"/>
                <w:jc w:val="right"/>
                <w:rPr>
                  <w:szCs w:val="18"/>
                  <w:lang w:val="fr-BE"/>
                </w:rPr>
              </w:pPr>
              <w:r w:rsidRPr="00BD11CE">
                <w:rPr>
                  <w:szCs w:val="18"/>
                  <w:lang w:val="fr-BE"/>
                </w:rPr>
                <w:fldChar w:fldCharType="begin"/>
              </w:r>
              <w:r w:rsidRPr="00BD11CE">
                <w:rPr>
                  <w:szCs w:val="18"/>
                  <w:lang w:val="fr-BE"/>
                </w:rPr>
                <w:instrText xml:space="preserve"> if </w:instrText>
              </w:r>
              <w:r w:rsidRPr="00BD11CE">
                <w:rPr>
                  <w:szCs w:val="18"/>
                  <w:lang w:val="fr-BE"/>
                </w:rPr>
                <w:fldChar w:fldCharType="begin"/>
              </w:r>
              <w:r w:rsidRPr="00BD11CE">
                <w:rPr>
                  <w:szCs w:val="18"/>
                  <w:lang w:val="fr-BE"/>
                </w:rPr>
                <w:instrText xml:space="preserve"> PAGE   \* MERGEFORMAT </w:instrText>
              </w:r>
              <w:r w:rsidRPr="00BD11CE">
                <w:rPr>
                  <w:szCs w:val="18"/>
                  <w:lang w:val="fr-BE"/>
                </w:rPr>
                <w:fldChar w:fldCharType="separate"/>
              </w:r>
              <w:r w:rsidR="00FB5B55">
                <w:rPr>
                  <w:noProof/>
                  <w:szCs w:val="18"/>
                  <w:lang w:val="fr-BE"/>
                </w:rPr>
                <w:instrText>18</w:instrText>
              </w:r>
              <w:r w:rsidRPr="00BD11CE">
                <w:rPr>
                  <w:szCs w:val="18"/>
                  <w:lang w:val="fr-BE"/>
                </w:rPr>
                <w:fldChar w:fldCharType="end"/>
              </w:r>
              <w:r w:rsidRPr="00BD11CE">
                <w:rPr>
                  <w:szCs w:val="18"/>
                  <w:lang w:val="fr-BE"/>
                </w:rPr>
                <w:instrText xml:space="preserve">="1""Date : " "" </w:instrText>
              </w:r>
              <w:r w:rsidRPr="00BD11CE">
                <w:rPr>
                  <w:szCs w:val="18"/>
                  <w:lang w:val="fr-BE"/>
                </w:rPr>
                <w:fldChar w:fldCharType="end"/>
              </w:r>
              <w:r w:rsidRPr="00BD11CE">
                <w:rPr>
                  <w:szCs w:val="18"/>
                  <w:lang w:val="fr-BE"/>
                </w:rPr>
                <w:t xml:space="preserve">Page </w:t>
              </w:r>
              <w:r w:rsidRPr="00BD11CE">
                <w:rPr>
                  <w:b/>
                  <w:szCs w:val="18"/>
                  <w:lang w:val="fr-BE"/>
                </w:rPr>
                <w:fldChar w:fldCharType="begin"/>
              </w:r>
              <w:r w:rsidRPr="00BD11CE">
                <w:rPr>
                  <w:b/>
                  <w:szCs w:val="18"/>
                  <w:lang w:val="fr-BE"/>
                </w:rPr>
                <w:instrText xml:space="preserve"> PAGE </w:instrText>
              </w:r>
              <w:r w:rsidRPr="00BD11CE">
                <w:rPr>
                  <w:b/>
                  <w:szCs w:val="18"/>
                  <w:lang w:val="fr-BE"/>
                </w:rPr>
                <w:fldChar w:fldCharType="separate"/>
              </w:r>
              <w:r>
                <w:rPr>
                  <w:b/>
                  <w:szCs w:val="18"/>
                  <w:lang w:val="fr-BE"/>
                </w:rPr>
                <w:t>43</w:t>
              </w:r>
              <w:r w:rsidRPr="00BD11CE">
                <w:rPr>
                  <w:b/>
                  <w:szCs w:val="18"/>
                  <w:lang w:val="fr-BE"/>
                </w:rPr>
                <w:fldChar w:fldCharType="end"/>
              </w:r>
              <w:r w:rsidRPr="00BD11CE">
                <w:rPr>
                  <w:szCs w:val="18"/>
                  <w:lang w:val="fr-BE"/>
                </w:rPr>
                <w:t xml:space="preserve"> sur </w:t>
              </w:r>
              <w:r>
                <w:rPr>
                  <w:b/>
                  <w:szCs w:val="18"/>
                  <w:lang w:val="fr-BE"/>
                </w:rPr>
                <w:t>44</w:t>
              </w:r>
            </w:p>
            <w:p w14:paraId="38643FE5" w14:textId="77777777" w:rsidR="007426FF" w:rsidRPr="00BD11CE" w:rsidRDefault="007426FF" w:rsidP="008C67EF">
              <w:pPr>
                <w:pStyle w:val="En-tte"/>
                <w:jc w:val="right"/>
                <w:rPr>
                  <w:szCs w:val="18"/>
                  <w:lang w:val="fr-BE"/>
                </w:rPr>
              </w:pPr>
            </w:p>
            <w:p w14:paraId="78F3FD3E" w14:textId="52896DFF" w:rsidR="007426FF" w:rsidRPr="00B4300C" w:rsidRDefault="007426FF" w:rsidP="008C67EF">
              <w:pPr>
                <w:pStyle w:val="En-tte"/>
                <w:jc w:val="right"/>
                <w:rPr>
                  <w:sz w:val="16"/>
                  <w:szCs w:val="16"/>
                  <w:lang w:val="de-DE"/>
                </w:rPr>
              </w:pPr>
              <w:r w:rsidRPr="00202F2C">
                <w:rPr>
                  <w:sz w:val="16"/>
                  <w:szCs w:val="16"/>
                  <w:lang w:val="fr-BE"/>
                </w:rPr>
                <w:fldChar w:fldCharType="begin"/>
              </w:r>
              <w:r w:rsidRPr="00202F2C">
                <w:rPr>
                  <w:sz w:val="16"/>
                  <w:szCs w:val="16"/>
                  <w:lang w:val="fr-BE"/>
                </w:rPr>
                <w:instrText xml:space="preserve"> COMMENTS  </w:instrText>
              </w:r>
              <w:r w:rsidRPr="00202F2C">
                <w:rPr>
                  <w:sz w:val="16"/>
                  <w:szCs w:val="16"/>
                  <w:lang w:val="fr-BE"/>
                </w:rPr>
                <w:fldChar w:fldCharType="end"/>
              </w:r>
              <w:r w:rsidRPr="00202F2C">
                <w:rPr>
                  <w:sz w:val="16"/>
                  <w:szCs w:val="16"/>
                  <w:lang w:val="fr-BE"/>
                </w:rPr>
                <w:t xml:space="preserve"> </w:t>
              </w:r>
            </w:p>
          </w:sdtContent>
        </w:sdt>
      </w:tc>
    </w:tr>
  </w:tbl>
  <w:p w14:paraId="1E2AD1CC" w14:textId="77777777" w:rsidR="007426FF" w:rsidRPr="008805FC" w:rsidRDefault="007426FF" w:rsidP="008C67EF">
    <w:pPr>
      <w:pStyle w:val="En-tte"/>
      <w:rPr>
        <w:sz w:val="2"/>
        <w:szCs w:val="2"/>
        <w:lang w:val="fr-BE"/>
      </w:rPr>
    </w:pPr>
  </w:p>
  <w:p w14:paraId="6BBF5413" w14:textId="77777777" w:rsidR="007426FF" w:rsidRPr="00171B5A" w:rsidRDefault="007426FF" w:rsidP="008C67EF">
    <w:pPr>
      <w:pStyle w:val="En-tte"/>
      <w:rPr>
        <w:sz w:val="2"/>
        <w:szCs w:val="2"/>
        <w:lang w:val="de-DE"/>
      </w:rPr>
    </w:pPr>
  </w:p>
  <w:p w14:paraId="36BD0778" w14:textId="77777777" w:rsidR="007426FF" w:rsidRPr="008C4012" w:rsidRDefault="007426FF">
    <w:pPr>
      <w:pStyle w:val="En-tte"/>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49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3"/>
      <w:gridCol w:w="4678"/>
    </w:tblGrid>
    <w:tr w:rsidR="007426FF" w14:paraId="3284A4F6" w14:textId="77777777" w:rsidTr="00AF07CD">
      <w:trPr>
        <w:trHeight w:val="1981"/>
      </w:trPr>
      <w:tc>
        <w:tcPr>
          <w:tcW w:w="5813" w:type="dxa"/>
          <w:vAlign w:val="bottom"/>
        </w:tcPr>
        <w:p w14:paraId="00B9F4C7" w14:textId="77777777" w:rsidR="007426FF" w:rsidRDefault="007426FF" w:rsidP="00AF07CD">
          <w:pPr>
            <w:jc w:val="center"/>
          </w:pPr>
          <w:bookmarkStart w:id="0" w:name="_Hlk11842435"/>
          <w:r>
            <w:rPr>
              <w:noProof/>
              <w:lang w:val="fr-BE" w:eastAsia="fr-BE"/>
            </w:rPr>
            <w:drawing>
              <wp:inline distT="0" distB="0" distL="0" distR="0" wp14:anchorId="25B94969" wp14:editId="50420507">
                <wp:extent cx="2787650" cy="895350"/>
                <wp:effectExtent l="19050" t="0" r="0" b="0"/>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val="0"/>
                            </a:ext>
                          </a:extLst>
                        </a:blip>
                        <a:stretch>
                          <a:fillRect/>
                        </a:stretch>
                      </pic:blipFill>
                      <pic:spPr>
                        <a:xfrm>
                          <a:off x="0" y="0"/>
                          <a:ext cx="2789173" cy="895839"/>
                        </a:xfrm>
                        <a:prstGeom prst="rect">
                          <a:avLst/>
                        </a:prstGeom>
                      </pic:spPr>
                    </pic:pic>
                  </a:graphicData>
                </a:graphic>
              </wp:inline>
            </w:drawing>
          </w:r>
        </w:p>
      </w:tc>
      <w:tc>
        <w:tcPr>
          <w:tcW w:w="4678" w:type="dxa"/>
          <w:vAlign w:val="bottom"/>
        </w:tcPr>
        <w:p w14:paraId="78F03741" w14:textId="77777777" w:rsidR="007426FF" w:rsidRDefault="007426FF" w:rsidP="00AF07CD">
          <w:pPr>
            <w:jc w:val="center"/>
            <w:rPr>
              <w:rFonts w:ascii="Arial" w:hAnsi="Arial" w:cs="Arial"/>
            </w:rPr>
          </w:pPr>
          <w:r w:rsidRPr="003C7066">
            <w:rPr>
              <w:rFonts w:ascii="Arial" w:hAnsi="Arial" w:cs="Arial"/>
              <w:noProof/>
              <w:lang w:val="fr-BE" w:eastAsia="fr-BE"/>
            </w:rPr>
            <w:drawing>
              <wp:inline distT="0" distB="0" distL="0" distR="0" wp14:anchorId="0FC7CD1D" wp14:editId="7F1496C4">
                <wp:extent cx="1803400" cy="895350"/>
                <wp:effectExtent l="19050" t="0" r="6350" b="0"/>
                <wp:docPr id="7"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2">
                          <a:extLst>
                            <a:ext uri="{28A0092B-C50C-407E-A947-70E740481C1C}">
                              <a14:useLocalDpi xmlns:a14="http://schemas.microsoft.com/office/drawing/2010/main" val="0"/>
                            </a:ext>
                          </a:extLst>
                        </a:blip>
                        <a:stretch>
                          <a:fillRect/>
                        </a:stretch>
                      </pic:blipFill>
                      <pic:spPr>
                        <a:xfrm>
                          <a:off x="0" y="0"/>
                          <a:ext cx="1803400" cy="895350"/>
                        </a:xfrm>
                        <a:prstGeom prst="rect">
                          <a:avLst/>
                        </a:prstGeom>
                      </pic:spPr>
                    </pic:pic>
                  </a:graphicData>
                </a:graphic>
              </wp:inline>
            </w:drawing>
          </w:r>
        </w:p>
      </w:tc>
    </w:tr>
    <w:bookmarkEnd w:id="0"/>
  </w:tbl>
  <w:p w14:paraId="7B58FA42" w14:textId="5FA19380" w:rsidR="007426FF" w:rsidRPr="008C4012" w:rsidRDefault="007426FF">
    <w:pPr>
      <w:pStyle w:val="En-tte"/>
      <w:rPr>
        <w:sz w:val="2"/>
        <w:szCs w:val="2"/>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33"/>
      <w:gridCol w:w="2815"/>
    </w:tblGrid>
    <w:tr w:rsidR="007426FF" w:rsidRPr="00B4300C" w14:paraId="634D6CCA" w14:textId="77777777" w:rsidTr="00FC0BC4">
      <w:trPr>
        <w:trHeight w:val="135"/>
      </w:trPr>
      <w:tc>
        <w:tcPr>
          <w:tcW w:w="4019" w:type="pct"/>
        </w:tcPr>
        <w:p w14:paraId="3B7B4904" w14:textId="25F8AFAD" w:rsidR="007426FF" w:rsidRPr="002C311A" w:rsidRDefault="007426FF" w:rsidP="00C30EE4">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sidR="00FB5B55">
            <w:rPr>
              <w:sz w:val="14"/>
              <w:szCs w:val="14"/>
              <w:lang w:val="fr-BE"/>
            </w:rPr>
            <w:t>Tableaux complémentaires aux formulaires relatifs au permis d’environnement et au permis unique</w:t>
          </w:r>
          <w:r>
            <w:rPr>
              <w:sz w:val="14"/>
              <w:szCs w:val="14"/>
              <w:lang w:val="fr-BE"/>
            </w:rPr>
            <w:fldChar w:fldCharType="end"/>
          </w:r>
          <w:r w:rsidRPr="002C311A">
            <w:rPr>
              <w:sz w:val="14"/>
              <w:szCs w:val="14"/>
            </w:rPr>
            <w:t xml:space="preserve"> </w:t>
          </w:r>
        </w:p>
        <w:p w14:paraId="03ACEB42" w14:textId="2312A096" w:rsidR="007426FF" w:rsidRPr="002C311A" w:rsidRDefault="007426FF" w:rsidP="00C30EE4">
          <w:pPr>
            <w:pStyle w:val="En-tte"/>
            <w:ind w:left="708"/>
            <w:rPr>
              <w:sz w:val="14"/>
              <w:szCs w:val="14"/>
              <w:lang w:val="fr-BE"/>
            </w:rPr>
          </w:pP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FB5B55">
            <w:rPr>
              <w:noProof/>
              <w:sz w:val="14"/>
              <w:szCs w:val="14"/>
            </w:rPr>
            <w:t>1/2 : Formulaire relatif à l’élevage et à la détention d’animaux visé par les rubriques 01.20 à 01.39, 92.53.01 et 92.53.02</w:t>
          </w:r>
          <w:r>
            <w:rPr>
              <w:noProof/>
              <w:sz w:val="14"/>
              <w:szCs w:val="14"/>
            </w:rPr>
            <w:fldChar w:fldCharType="end"/>
          </w:r>
        </w:p>
        <w:p w14:paraId="1BC9FD6C" w14:textId="5A07ED86" w:rsidR="007426FF" w:rsidRPr="00AD321F" w:rsidRDefault="007426FF" w:rsidP="00AD321F">
          <w:pPr>
            <w:pStyle w:val="En-tte"/>
            <w:ind w:left="1416"/>
            <w:rPr>
              <w:sz w:val="14"/>
              <w:szCs w:val="14"/>
            </w:rPr>
          </w:pPr>
          <w:r>
            <w:rPr>
              <w:noProof/>
              <w:sz w:val="14"/>
              <w:szCs w:val="14"/>
            </w:rPr>
            <w:fldChar w:fldCharType="begin"/>
          </w:r>
          <w:r>
            <w:rPr>
              <w:noProof/>
              <w:sz w:val="14"/>
              <w:szCs w:val="14"/>
            </w:rPr>
            <w:instrText xml:space="preserve"> STYLEREF  "Titre 3"  \* MERGEFORMAT </w:instrText>
          </w:r>
          <w:r w:rsidR="00FB5B55">
            <w:rPr>
              <w:noProof/>
              <w:sz w:val="14"/>
              <w:szCs w:val="14"/>
            </w:rPr>
            <w:fldChar w:fldCharType="separate"/>
          </w:r>
          <w:r w:rsidR="00FB5B55">
            <w:rPr>
              <w:noProof/>
              <w:sz w:val="14"/>
              <w:szCs w:val="14"/>
            </w:rPr>
            <w:t>2.2 Ventilation des installations ou infrastructures d’hébergement</w:t>
          </w:r>
          <w:r>
            <w:rPr>
              <w:noProof/>
              <w:sz w:val="14"/>
              <w:szCs w:val="14"/>
            </w:rPr>
            <w:fldChar w:fldCharType="end"/>
          </w:r>
        </w:p>
      </w:tc>
      <w:tc>
        <w:tcPr>
          <w:tcW w:w="981" w:type="pct"/>
        </w:tcPr>
        <w:sdt>
          <w:sdtPr>
            <w:rPr>
              <w:sz w:val="16"/>
              <w:szCs w:val="16"/>
              <w:lang w:val="fr-BE"/>
            </w:rPr>
            <w:id w:val="319389473"/>
            <w:docPartObj>
              <w:docPartGallery w:val="Page Numbers (Top of Page)"/>
              <w:docPartUnique/>
            </w:docPartObj>
          </w:sdtPr>
          <w:sdtEndPr>
            <w:rPr>
              <w:sz w:val="18"/>
              <w:szCs w:val="18"/>
            </w:rPr>
          </w:sdtEndPr>
          <w:sdtContent>
            <w:p w14:paraId="2F0BE5C9" w14:textId="0E6FE65D" w:rsidR="007426FF" w:rsidRPr="00BD11CE" w:rsidRDefault="007426FF" w:rsidP="00C30EE4">
              <w:pPr>
                <w:pStyle w:val="En-tte"/>
                <w:jc w:val="right"/>
                <w:rPr>
                  <w:szCs w:val="18"/>
                  <w:lang w:val="fr-BE"/>
                </w:rPr>
              </w:pPr>
              <w:r w:rsidRPr="00BD11CE">
                <w:rPr>
                  <w:szCs w:val="18"/>
                  <w:lang w:val="fr-BE"/>
                </w:rPr>
                <w:fldChar w:fldCharType="begin"/>
              </w:r>
              <w:r w:rsidRPr="00BD11CE">
                <w:rPr>
                  <w:szCs w:val="18"/>
                  <w:lang w:val="fr-BE"/>
                </w:rPr>
                <w:instrText xml:space="preserve"> if </w:instrText>
              </w:r>
              <w:r w:rsidRPr="00BD11CE">
                <w:rPr>
                  <w:szCs w:val="18"/>
                  <w:lang w:val="fr-BE"/>
                </w:rPr>
                <w:fldChar w:fldCharType="begin"/>
              </w:r>
              <w:r w:rsidRPr="00BD11CE">
                <w:rPr>
                  <w:szCs w:val="18"/>
                  <w:lang w:val="fr-BE"/>
                </w:rPr>
                <w:instrText xml:space="preserve"> PAGE   \* MERGEFORMAT </w:instrText>
              </w:r>
              <w:r w:rsidRPr="00BD11CE">
                <w:rPr>
                  <w:szCs w:val="18"/>
                  <w:lang w:val="fr-BE"/>
                </w:rPr>
                <w:fldChar w:fldCharType="separate"/>
              </w:r>
              <w:r w:rsidR="00FB5B55">
                <w:rPr>
                  <w:noProof/>
                  <w:szCs w:val="18"/>
                  <w:lang w:val="fr-BE"/>
                </w:rPr>
                <w:instrText>27</w:instrText>
              </w:r>
              <w:r w:rsidRPr="00BD11CE">
                <w:rPr>
                  <w:szCs w:val="18"/>
                  <w:lang w:val="fr-BE"/>
                </w:rPr>
                <w:fldChar w:fldCharType="end"/>
              </w:r>
              <w:r w:rsidRPr="00BD11CE">
                <w:rPr>
                  <w:szCs w:val="18"/>
                  <w:lang w:val="fr-BE"/>
                </w:rPr>
                <w:instrText xml:space="preserve">="1""Date : " "" </w:instrText>
              </w:r>
              <w:r w:rsidRPr="00BD11CE">
                <w:rPr>
                  <w:szCs w:val="18"/>
                  <w:lang w:val="fr-BE"/>
                </w:rPr>
                <w:fldChar w:fldCharType="end"/>
              </w:r>
              <w:r w:rsidRPr="00BD11CE">
                <w:rPr>
                  <w:szCs w:val="18"/>
                  <w:lang w:val="fr-BE"/>
                </w:rPr>
                <w:t xml:space="preserve">Page </w:t>
              </w:r>
              <w:r>
                <w:rPr>
                  <w:b/>
                  <w:szCs w:val="18"/>
                  <w:lang w:val="fr-BE"/>
                </w:rPr>
                <w:t>…</w:t>
              </w:r>
              <w:r w:rsidRPr="00BD11CE">
                <w:rPr>
                  <w:szCs w:val="18"/>
                  <w:lang w:val="fr-BE"/>
                </w:rPr>
                <w:t xml:space="preserve"> sur </w:t>
              </w:r>
              <w:r>
                <w:rPr>
                  <w:szCs w:val="18"/>
                  <w:lang w:val="fr-BE"/>
                </w:rPr>
                <w:t>…</w:t>
              </w:r>
            </w:p>
            <w:p w14:paraId="767B29C8" w14:textId="77777777" w:rsidR="007426FF" w:rsidRPr="00BD11CE" w:rsidRDefault="007426FF" w:rsidP="00C30EE4">
              <w:pPr>
                <w:pStyle w:val="En-tte"/>
                <w:jc w:val="right"/>
                <w:rPr>
                  <w:szCs w:val="18"/>
                  <w:lang w:val="fr-BE"/>
                </w:rPr>
              </w:pPr>
            </w:p>
            <w:p w14:paraId="6DFECEB8" w14:textId="2749A7E2" w:rsidR="007426FF" w:rsidRPr="00B4300C" w:rsidRDefault="007426FF" w:rsidP="00C30EE4">
              <w:pPr>
                <w:pStyle w:val="En-tte"/>
                <w:jc w:val="right"/>
                <w:rPr>
                  <w:sz w:val="16"/>
                  <w:szCs w:val="16"/>
                  <w:lang w:val="de-DE"/>
                </w:rPr>
              </w:pPr>
              <w:r w:rsidRPr="00202F2C">
                <w:rPr>
                  <w:sz w:val="16"/>
                  <w:szCs w:val="16"/>
                  <w:lang w:val="fr-BE"/>
                </w:rPr>
                <w:fldChar w:fldCharType="begin"/>
              </w:r>
              <w:r w:rsidRPr="00202F2C">
                <w:rPr>
                  <w:sz w:val="16"/>
                  <w:szCs w:val="16"/>
                  <w:lang w:val="fr-BE"/>
                </w:rPr>
                <w:instrText xml:space="preserve"> COMMENTS  </w:instrText>
              </w:r>
              <w:r w:rsidRPr="00202F2C">
                <w:rPr>
                  <w:sz w:val="16"/>
                  <w:szCs w:val="16"/>
                  <w:lang w:val="fr-BE"/>
                </w:rPr>
                <w:fldChar w:fldCharType="end"/>
              </w:r>
              <w:r w:rsidRPr="00202F2C">
                <w:rPr>
                  <w:sz w:val="16"/>
                  <w:szCs w:val="16"/>
                  <w:lang w:val="fr-BE"/>
                </w:rPr>
                <w:t xml:space="preserve"> </w:t>
              </w:r>
            </w:p>
          </w:sdtContent>
        </w:sdt>
      </w:tc>
    </w:tr>
  </w:tbl>
  <w:p w14:paraId="2C537CA4" w14:textId="77777777" w:rsidR="007426FF" w:rsidRPr="008805FC" w:rsidRDefault="007426FF" w:rsidP="00C30EE4">
    <w:pPr>
      <w:pStyle w:val="En-tte"/>
      <w:rPr>
        <w:sz w:val="2"/>
        <w:szCs w:val="2"/>
        <w:lang w:val="fr-BE"/>
      </w:rPr>
    </w:pPr>
  </w:p>
  <w:p w14:paraId="19E171B4" w14:textId="77777777" w:rsidR="007426FF" w:rsidRPr="00171B5A" w:rsidRDefault="007426FF" w:rsidP="00C30EE4">
    <w:pPr>
      <w:pStyle w:val="En-tte"/>
      <w:rPr>
        <w:sz w:val="2"/>
        <w:szCs w:val="2"/>
        <w:lang w:val="de-DE"/>
      </w:rPr>
    </w:pPr>
  </w:p>
  <w:p w14:paraId="78D3BCDC" w14:textId="77777777" w:rsidR="007426FF" w:rsidRPr="008805FC" w:rsidRDefault="007426FF" w:rsidP="0048693D">
    <w:pPr>
      <w:pStyle w:val="En-tte"/>
      <w:rPr>
        <w:sz w:val="2"/>
        <w:szCs w:val="2"/>
        <w:lang w:val="fr-BE"/>
      </w:rPr>
    </w:pPr>
  </w:p>
  <w:p w14:paraId="6E014625" w14:textId="77777777" w:rsidR="007426FF" w:rsidRPr="00171B5A" w:rsidRDefault="007426FF" w:rsidP="008C4012">
    <w:pPr>
      <w:pStyle w:val="En-tte"/>
      <w:rPr>
        <w:sz w:val="2"/>
        <w:szCs w:val="2"/>
        <w:lang w:val="de-DE"/>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33"/>
      <w:gridCol w:w="2815"/>
    </w:tblGrid>
    <w:tr w:rsidR="007426FF" w:rsidRPr="00B4300C" w14:paraId="163AE500" w14:textId="77777777" w:rsidTr="001D2EEF">
      <w:trPr>
        <w:trHeight w:val="135"/>
      </w:trPr>
      <w:tc>
        <w:tcPr>
          <w:tcW w:w="4019" w:type="pct"/>
        </w:tcPr>
        <w:p w14:paraId="0EB0FF13" w14:textId="39FD058C" w:rsidR="007426FF" w:rsidRPr="002C311A" w:rsidRDefault="007426FF" w:rsidP="008C67EF">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sidR="00FB5B55">
            <w:rPr>
              <w:sz w:val="14"/>
              <w:szCs w:val="14"/>
              <w:lang w:val="fr-BE"/>
            </w:rPr>
            <w:t>Tableaux complémentaires aux formulaires relatifs au permis d’environnement et au permis unique</w:t>
          </w:r>
          <w:r>
            <w:rPr>
              <w:sz w:val="14"/>
              <w:szCs w:val="14"/>
              <w:lang w:val="fr-BE"/>
            </w:rPr>
            <w:fldChar w:fldCharType="end"/>
          </w:r>
          <w:r w:rsidRPr="002C311A">
            <w:rPr>
              <w:sz w:val="14"/>
              <w:szCs w:val="14"/>
            </w:rPr>
            <w:t xml:space="preserve"> </w:t>
          </w:r>
        </w:p>
        <w:p w14:paraId="373631A0" w14:textId="1E856372" w:rsidR="007426FF" w:rsidRPr="002C311A" w:rsidRDefault="007426FF" w:rsidP="008C67EF">
          <w:pPr>
            <w:pStyle w:val="En-tte"/>
            <w:ind w:left="708"/>
            <w:rPr>
              <w:sz w:val="14"/>
              <w:szCs w:val="14"/>
              <w:lang w:val="fr-BE"/>
            </w:rPr>
          </w:pP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FB5B55">
            <w:rPr>
              <w:noProof/>
              <w:sz w:val="14"/>
              <w:szCs w:val="14"/>
            </w:rPr>
            <w:t>1/2 : Formulaire relatif à l’élevage et à la détention d’animaux visé par les rubriques 01.20 à 01.39, 92.53.01 et 92.53.02</w:t>
          </w:r>
          <w:r>
            <w:rPr>
              <w:noProof/>
              <w:sz w:val="14"/>
              <w:szCs w:val="14"/>
            </w:rPr>
            <w:fldChar w:fldCharType="end"/>
          </w:r>
        </w:p>
        <w:p w14:paraId="351AAA08" w14:textId="327BF1B8" w:rsidR="007426FF" w:rsidRPr="00AD321F" w:rsidRDefault="007426FF" w:rsidP="00AD321F">
          <w:pPr>
            <w:pStyle w:val="En-tte"/>
            <w:ind w:left="1416"/>
            <w:rPr>
              <w:sz w:val="14"/>
              <w:szCs w:val="14"/>
            </w:rPr>
          </w:pPr>
          <w:r>
            <w:rPr>
              <w:noProof/>
              <w:sz w:val="14"/>
              <w:szCs w:val="14"/>
            </w:rPr>
            <w:fldChar w:fldCharType="begin"/>
          </w:r>
          <w:r>
            <w:rPr>
              <w:noProof/>
              <w:sz w:val="14"/>
              <w:szCs w:val="14"/>
            </w:rPr>
            <w:instrText xml:space="preserve"> STYLEREF  "Titre 3"  \* MERGEFORMAT </w:instrText>
          </w:r>
          <w:r w:rsidR="00FB5B55">
            <w:rPr>
              <w:noProof/>
              <w:sz w:val="14"/>
              <w:szCs w:val="14"/>
            </w:rPr>
            <w:fldChar w:fldCharType="separate"/>
          </w:r>
          <w:r w:rsidR="00FB5B55">
            <w:rPr>
              <w:noProof/>
              <w:sz w:val="14"/>
              <w:szCs w:val="14"/>
            </w:rPr>
            <w:t>2.1 Description détaillée du projet</w:t>
          </w:r>
          <w:r>
            <w:rPr>
              <w:noProof/>
              <w:sz w:val="14"/>
              <w:szCs w:val="14"/>
            </w:rPr>
            <w:fldChar w:fldCharType="end"/>
          </w:r>
        </w:p>
      </w:tc>
      <w:tc>
        <w:tcPr>
          <w:tcW w:w="981" w:type="pct"/>
        </w:tcPr>
        <w:sdt>
          <w:sdtPr>
            <w:rPr>
              <w:sz w:val="16"/>
              <w:szCs w:val="16"/>
              <w:lang w:val="fr-BE"/>
            </w:rPr>
            <w:id w:val="-2012209131"/>
            <w:docPartObj>
              <w:docPartGallery w:val="Page Numbers (Top of Page)"/>
              <w:docPartUnique/>
            </w:docPartObj>
          </w:sdtPr>
          <w:sdtEndPr>
            <w:rPr>
              <w:sz w:val="18"/>
              <w:szCs w:val="18"/>
            </w:rPr>
          </w:sdtEndPr>
          <w:sdtContent>
            <w:p w14:paraId="5AF9C5C1" w14:textId="2E4D900A" w:rsidR="007426FF" w:rsidRPr="00BD11CE" w:rsidRDefault="007426FF" w:rsidP="008C67EF">
              <w:pPr>
                <w:pStyle w:val="En-tte"/>
                <w:jc w:val="right"/>
                <w:rPr>
                  <w:szCs w:val="18"/>
                  <w:lang w:val="fr-BE"/>
                </w:rPr>
              </w:pPr>
              <w:r w:rsidRPr="00BD11CE">
                <w:rPr>
                  <w:szCs w:val="18"/>
                  <w:lang w:val="fr-BE"/>
                </w:rPr>
                <w:fldChar w:fldCharType="begin"/>
              </w:r>
              <w:r w:rsidRPr="00BD11CE">
                <w:rPr>
                  <w:szCs w:val="18"/>
                  <w:lang w:val="fr-BE"/>
                </w:rPr>
                <w:instrText xml:space="preserve"> if </w:instrText>
              </w:r>
              <w:r w:rsidRPr="00BD11CE">
                <w:rPr>
                  <w:szCs w:val="18"/>
                  <w:lang w:val="fr-BE"/>
                </w:rPr>
                <w:fldChar w:fldCharType="begin"/>
              </w:r>
              <w:r w:rsidRPr="00BD11CE">
                <w:rPr>
                  <w:szCs w:val="18"/>
                  <w:lang w:val="fr-BE"/>
                </w:rPr>
                <w:instrText xml:space="preserve"> PAGE   \* MERGEFORMAT </w:instrText>
              </w:r>
              <w:r w:rsidRPr="00BD11CE">
                <w:rPr>
                  <w:szCs w:val="18"/>
                  <w:lang w:val="fr-BE"/>
                </w:rPr>
                <w:fldChar w:fldCharType="separate"/>
              </w:r>
              <w:r w:rsidR="00FB5B55">
                <w:rPr>
                  <w:noProof/>
                  <w:szCs w:val="18"/>
                  <w:lang w:val="fr-BE"/>
                </w:rPr>
                <w:instrText>26</w:instrText>
              </w:r>
              <w:r w:rsidRPr="00BD11CE">
                <w:rPr>
                  <w:szCs w:val="18"/>
                  <w:lang w:val="fr-BE"/>
                </w:rPr>
                <w:fldChar w:fldCharType="end"/>
              </w:r>
              <w:r w:rsidRPr="00BD11CE">
                <w:rPr>
                  <w:szCs w:val="18"/>
                  <w:lang w:val="fr-BE"/>
                </w:rPr>
                <w:instrText xml:space="preserve">="1""Date : " "" </w:instrText>
              </w:r>
              <w:r w:rsidRPr="00BD11CE">
                <w:rPr>
                  <w:szCs w:val="18"/>
                  <w:lang w:val="fr-BE"/>
                </w:rPr>
                <w:fldChar w:fldCharType="end"/>
              </w:r>
              <w:r w:rsidRPr="00BD11CE">
                <w:rPr>
                  <w:szCs w:val="18"/>
                  <w:lang w:val="fr-BE"/>
                </w:rPr>
                <w:t xml:space="preserve">Page </w:t>
              </w:r>
              <w:r>
                <w:rPr>
                  <w:b/>
                  <w:szCs w:val="18"/>
                  <w:lang w:val="fr-BE"/>
                </w:rPr>
                <w:t>…</w:t>
              </w:r>
              <w:r w:rsidRPr="00BD11CE">
                <w:rPr>
                  <w:szCs w:val="18"/>
                  <w:lang w:val="fr-BE"/>
                </w:rPr>
                <w:t xml:space="preserve"> sur </w:t>
              </w:r>
              <w:r>
                <w:rPr>
                  <w:szCs w:val="18"/>
                  <w:lang w:val="fr-BE"/>
                </w:rPr>
                <w:t>…</w:t>
              </w:r>
            </w:p>
            <w:p w14:paraId="3B245694" w14:textId="77777777" w:rsidR="007426FF" w:rsidRPr="00BD11CE" w:rsidRDefault="007426FF" w:rsidP="008C67EF">
              <w:pPr>
                <w:pStyle w:val="En-tte"/>
                <w:jc w:val="right"/>
                <w:rPr>
                  <w:szCs w:val="18"/>
                  <w:lang w:val="fr-BE"/>
                </w:rPr>
              </w:pPr>
            </w:p>
            <w:p w14:paraId="7C1A40F5" w14:textId="7FCC55B5" w:rsidR="007426FF" w:rsidRPr="00B4300C" w:rsidRDefault="007426FF" w:rsidP="008C67EF">
              <w:pPr>
                <w:pStyle w:val="En-tte"/>
                <w:jc w:val="right"/>
                <w:rPr>
                  <w:sz w:val="16"/>
                  <w:szCs w:val="16"/>
                  <w:lang w:val="de-DE"/>
                </w:rPr>
              </w:pPr>
              <w:r w:rsidRPr="00202F2C">
                <w:rPr>
                  <w:sz w:val="16"/>
                  <w:szCs w:val="16"/>
                  <w:lang w:val="fr-BE"/>
                </w:rPr>
                <w:fldChar w:fldCharType="begin"/>
              </w:r>
              <w:r w:rsidRPr="00202F2C">
                <w:rPr>
                  <w:sz w:val="16"/>
                  <w:szCs w:val="16"/>
                  <w:lang w:val="fr-BE"/>
                </w:rPr>
                <w:instrText xml:space="preserve"> COMMENTS  </w:instrText>
              </w:r>
              <w:r w:rsidRPr="00202F2C">
                <w:rPr>
                  <w:sz w:val="16"/>
                  <w:szCs w:val="16"/>
                  <w:lang w:val="fr-BE"/>
                </w:rPr>
                <w:fldChar w:fldCharType="end"/>
              </w:r>
              <w:r w:rsidRPr="00202F2C">
                <w:rPr>
                  <w:sz w:val="16"/>
                  <w:szCs w:val="16"/>
                  <w:lang w:val="fr-BE"/>
                </w:rPr>
                <w:t xml:space="preserve"> </w:t>
              </w:r>
            </w:p>
          </w:sdtContent>
        </w:sdt>
      </w:tc>
    </w:tr>
  </w:tbl>
  <w:p w14:paraId="6C6FFD59" w14:textId="77777777" w:rsidR="007426FF" w:rsidRPr="008805FC" w:rsidRDefault="007426FF" w:rsidP="008C67EF">
    <w:pPr>
      <w:pStyle w:val="En-tte"/>
      <w:rPr>
        <w:sz w:val="2"/>
        <w:szCs w:val="2"/>
        <w:lang w:val="fr-BE"/>
      </w:rPr>
    </w:pPr>
  </w:p>
  <w:p w14:paraId="1F57430F" w14:textId="77777777" w:rsidR="007426FF" w:rsidRPr="00171B5A" w:rsidRDefault="007426FF" w:rsidP="008C67EF">
    <w:pPr>
      <w:pStyle w:val="En-tte"/>
      <w:rPr>
        <w:sz w:val="2"/>
        <w:szCs w:val="2"/>
        <w:lang w:val="de-DE"/>
      </w:rPr>
    </w:pPr>
  </w:p>
  <w:p w14:paraId="71B45683" w14:textId="77777777" w:rsidR="007426FF" w:rsidRPr="008C4012" w:rsidRDefault="007426FF">
    <w:pPr>
      <w:pStyle w:val="En-tte"/>
      <w:rPr>
        <w:sz w:val="2"/>
        <w:szCs w:val="2"/>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2"/>
      <w:gridCol w:w="1890"/>
    </w:tblGrid>
    <w:tr w:rsidR="007426FF" w:rsidRPr="00B4300C" w14:paraId="4528118F" w14:textId="77777777" w:rsidTr="00CE6813">
      <w:trPr>
        <w:trHeight w:val="135"/>
      </w:trPr>
      <w:tc>
        <w:tcPr>
          <w:tcW w:w="4019" w:type="pct"/>
        </w:tcPr>
        <w:p w14:paraId="51D7B234" w14:textId="082D242C" w:rsidR="007426FF" w:rsidRPr="002C311A" w:rsidRDefault="007426FF" w:rsidP="00C30EE4">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sidR="00FB5B55">
            <w:rPr>
              <w:sz w:val="14"/>
              <w:szCs w:val="14"/>
              <w:lang w:val="fr-BE"/>
            </w:rPr>
            <w:t>Tableaux complémentaires aux formulaires relatifs au permis d’environnement et au permis unique</w:t>
          </w:r>
          <w:r>
            <w:rPr>
              <w:sz w:val="14"/>
              <w:szCs w:val="14"/>
              <w:lang w:val="fr-BE"/>
            </w:rPr>
            <w:fldChar w:fldCharType="end"/>
          </w:r>
          <w:r w:rsidRPr="002C311A">
            <w:rPr>
              <w:sz w:val="14"/>
              <w:szCs w:val="14"/>
            </w:rPr>
            <w:t xml:space="preserve"> </w:t>
          </w:r>
        </w:p>
        <w:p w14:paraId="5ADC5998" w14:textId="5F45E5FE" w:rsidR="007426FF" w:rsidRPr="002C311A" w:rsidRDefault="007426FF" w:rsidP="00C30EE4">
          <w:pPr>
            <w:pStyle w:val="En-tte"/>
            <w:ind w:left="708"/>
            <w:rPr>
              <w:sz w:val="14"/>
              <w:szCs w:val="14"/>
              <w:lang w:val="fr-BE"/>
            </w:rPr>
          </w:pP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FB5B55">
            <w:rPr>
              <w:noProof/>
              <w:sz w:val="14"/>
              <w:szCs w:val="14"/>
            </w:rPr>
            <w:t>1/6 : Formulaire relatif à la gestion des risques industriels – non Seveso</w:t>
          </w:r>
          <w:r>
            <w:rPr>
              <w:noProof/>
              <w:sz w:val="14"/>
              <w:szCs w:val="14"/>
            </w:rPr>
            <w:fldChar w:fldCharType="end"/>
          </w:r>
        </w:p>
        <w:p w14:paraId="5265FADA" w14:textId="4F466D4F" w:rsidR="007426FF" w:rsidRPr="00AD321F" w:rsidRDefault="007426FF" w:rsidP="00AD321F">
          <w:pPr>
            <w:pStyle w:val="En-tte"/>
            <w:ind w:left="1416"/>
            <w:rPr>
              <w:sz w:val="14"/>
              <w:szCs w:val="14"/>
            </w:rPr>
          </w:pPr>
          <w:r>
            <w:rPr>
              <w:noProof/>
              <w:sz w:val="14"/>
              <w:szCs w:val="14"/>
            </w:rPr>
            <w:fldChar w:fldCharType="begin"/>
          </w:r>
          <w:r>
            <w:rPr>
              <w:noProof/>
              <w:sz w:val="14"/>
              <w:szCs w:val="14"/>
            </w:rPr>
            <w:instrText xml:space="preserve"> STYLEREF  "Titre 3"  \* MERGEFORMAT </w:instrText>
          </w:r>
          <w:r>
            <w:rPr>
              <w:noProof/>
              <w:sz w:val="14"/>
              <w:szCs w:val="14"/>
            </w:rPr>
            <w:fldChar w:fldCharType="end"/>
          </w:r>
        </w:p>
      </w:tc>
      <w:tc>
        <w:tcPr>
          <w:tcW w:w="981" w:type="pct"/>
        </w:tcPr>
        <w:sdt>
          <w:sdtPr>
            <w:rPr>
              <w:sz w:val="16"/>
              <w:szCs w:val="16"/>
              <w:lang w:val="fr-BE"/>
            </w:rPr>
            <w:id w:val="1580171910"/>
            <w:docPartObj>
              <w:docPartGallery w:val="Page Numbers (Top of Page)"/>
              <w:docPartUnique/>
            </w:docPartObj>
          </w:sdtPr>
          <w:sdtEndPr>
            <w:rPr>
              <w:sz w:val="18"/>
              <w:szCs w:val="18"/>
            </w:rPr>
          </w:sdtEndPr>
          <w:sdtContent>
            <w:p w14:paraId="2D5566D8" w14:textId="01C56640" w:rsidR="007426FF" w:rsidRPr="00BD11CE" w:rsidRDefault="007426FF" w:rsidP="00C30EE4">
              <w:pPr>
                <w:pStyle w:val="En-tte"/>
                <w:jc w:val="right"/>
                <w:rPr>
                  <w:szCs w:val="18"/>
                  <w:lang w:val="fr-BE"/>
                </w:rPr>
              </w:pPr>
              <w:r w:rsidRPr="00BD11CE">
                <w:rPr>
                  <w:szCs w:val="18"/>
                  <w:lang w:val="fr-BE"/>
                </w:rPr>
                <w:fldChar w:fldCharType="begin"/>
              </w:r>
              <w:r w:rsidRPr="00BD11CE">
                <w:rPr>
                  <w:szCs w:val="18"/>
                  <w:lang w:val="fr-BE"/>
                </w:rPr>
                <w:instrText xml:space="preserve"> if </w:instrText>
              </w:r>
              <w:r w:rsidRPr="00BD11CE">
                <w:rPr>
                  <w:szCs w:val="18"/>
                  <w:lang w:val="fr-BE"/>
                </w:rPr>
                <w:fldChar w:fldCharType="begin"/>
              </w:r>
              <w:r w:rsidRPr="00BD11CE">
                <w:rPr>
                  <w:szCs w:val="18"/>
                  <w:lang w:val="fr-BE"/>
                </w:rPr>
                <w:instrText xml:space="preserve"> PAGE   \* MERGEFORMAT </w:instrText>
              </w:r>
              <w:r w:rsidRPr="00BD11CE">
                <w:rPr>
                  <w:szCs w:val="18"/>
                  <w:lang w:val="fr-BE"/>
                </w:rPr>
                <w:fldChar w:fldCharType="separate"/>
              </w:r>
              <w:r w:rsidR="00FB5B55">
                <w:rPr>
                  <w:noProof/>
                  <w:szCs w:val="18"/>
                  <w:lang w:val="fr-BE"/>
                </w:rPr>
                <w:instrText>45</w:instrText>
              </w:r>
              <w:r w:rsidRPr="00BD11CE">
                <w:rPr>
                  <w:szCs w:val="18"/>
                  <w:lang w:val="fr-BE"/>
                </w:rPr>
                <w:fldChar w:fldCharType="end"/>
              </w:r>
              <w:r w:rsidRPr="00BD11CE">
                <w:rPr>
                  <w:szCs w:val="18"/>
                  <w:lang w:val="fr-BE"/>
                </w:rPr>
                <w:instrText xml:space="preserve">="1""Date : " "" </w:instrText>
              </w:r>
              <w:r w:rsidRPr="00BD11CE">
                <w:rPr>
                  <w:szCs w:val="18"/>
                  <w:lang w:val="fr-BE"/>
                </w:rPr>
                <w:fldChar w:fldCharType="end"/>
              </w:r>
              <w:r w:rsidRPr="00BD11CE">
                <w:rPr>
                  <w:szCs w:val="18"/>
                  <w:lang w:val="fr-BE"/>
                </w:rPr>
                <w:t xml:space="preserve">Page </w:t>
              </w:r>
              <w:r>
                <w:rPr>
                  <w:b/>
                  <w:szCs w:val="18"/>
                  <w:lang w:val="fr-BE"/>
                </w:rPr>
                <w:t>…</w:t>
              </w:r>
              <w:r w:rsidRPr="00BD11CE">
                <w:rPr>
                  <w:szCs w:val="18"/>
                  <w:lang w:val="fr-BE"/>
                </w:rPr>
                <w:t xml:space="preserve"> sur </w:t>
              </w:r>
              <w:r>
                <w:rPr>
                  <w:szCs w:val="18"/>
                  <w:lang w:val="fr-BE"/>
                </w:rPr>
                <w:t>…</w:t>
              </w:r>
            </w:p>
            <w:p w14:paraId="40574AA7" w14:textId="77777777" w:rsidR="007426FF" w:rsidRPr="00BD11CE" w:rsidRDefault="007426FF" w:rsidP="00C30EE4">
              <w:pPr>
                <w:pStyle w:val="En-tte"/>
                <w:jc w:val="right"/>
                <w:rPr>
                  <w:szCs w:val="18"/>
                  <w:lang w:val="fr-BE"/>
                </w:rPr>
              </w:pPr>
            </w:p>
            <w:p w14:paraId="6FD7CEDE" w14:textId="7BB3D781" w:rsidR="007426FF" w:rsidRPr="00B4300C" w:rsidRDefault="007426FF" w:rsidP="00C30EE4">
              <w:pPr>
                <w:pStyle w:val="En-tte"/>
                <w:jc w:val="right"/>
                <w:rPr>
                  <w:sz w:val="16"/>
                  <w:szCs w:val="16"/>
                  <w:lang w:val="de-DE"/>
                </w:rPr>
              </w:pPr>
              <w:r w:rsidRPr="00202F2C">
                <w:rPr>
                  <w:sz w:val="16"/>
                  <w:szCs w:val="16"/>
                  <w:lang w:val="fr-BE"/>
                </w:rPr>
                <w:fldChar w:fldCharType="begin"/>
              </w:r>
              <w:r w:rsidRPr="00202F2C">
                <w:rPr>
                  <w:sz w:val="16"/>
                  <w:szCs w:val="16"/>
                  <w:lang w:val="fr-BE"/>
                </w:rPr>
                <w:instrText xml:space="preserve"> COMMENTS  </w:instrText>
              </w:r>
              <w:r w:rsidRPr="00202F2C">
                <w:rPr>
                  <w:sz w:val="16"/>
                  <w:szCs w:val="16"/>
                  <w:lang w:val="fr-BE"/>
                </w:rPr>
                <w:fldChar w:fldCharType="end"/>
              </w:r>
              <w:r w:rsidRPr="00202F2C">
                <w:rPr>
                  <w:sz w:val="16"/>
                  <w:szCs w:val="16"/>
                  <w:lang w:val="fr-BE"/>
                </w:rPr>
                <w:t xml:space="preserve"> </w:t>
              </w:r>
            </w:p>
          </w:sdtContent>
        </w:sdt>
      </w:tc>
    </w:tr>
  </w:tbl>
  <w:p w14:paraId="2D367EFB" w14:textId="77777777" w:rsidR="007426FF" w:rsidRPr="008805FC" w:rsidRDefault="007426FF" w:rsidP="00C30EE4">
    <w:pPr>
      <w:pStyle w:val="En-tte"/>
      <w:rPr>
        <w:sz w:val="2"/>
        <w:szCs w:val="2"/>
        <w:lang w:val="fr-BE"/>
      </w:rPr>
    </w:pPr>
  </w:p>
  <w:p w14:paraId="1EB22978" w14:textId="77777777" w:rsidR="007426FF" w:rsidRPr="00171B5A" w:rsidRDefault="007426FF" w:rsidP="00C30EE4">
    <w:pPr>
      <w:pStyle w:val="En-tte"/>
      <w:rPr>
        <w:sz w:val="2"/>
        <w:szCs w:val="2"/>
        <w:lang w:val="de-DE"/>
      </w:rPr>
    </w:pPr>
  </w:p>
  <w:p w14:paraId="33EDA29B" w14:textId="77777777" w:rsidR="007426FF" w:rsidRPr="008805FC" w:rsidRDefault="007426FF" w:rsidP="0048693D">
    <w:pPr>
      <w:pStyle w:val="En-tte"/>
      <w:rPr>
        <w:sz w:val="2"/>
        <w:szCs w:val="2"/>
        <w:lang w:val="fr-BE"/>
      </w:rPr>
    </w:pPr>
  </w:p>
  <w:p w14:paraId="3E83EF1F" w14:textId="77777777" w:rsidR="007426FF" w:rsidRPr="00171B5A" w:rsidRDefault="007426FF" w:rsidP="008C4012">
    <w:pPr>
      <w:pStyle w:val="En-tte"/>
      <w:rPr>
        <w:sz w:val="2"/>
        <w:szCs w:val="2"/>
        <w:lang w:val="de-DE"/>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2"/>
      <w:gridCol w:w="1890"/>
    </w:tblGrid>
    <w:tr w:rsidR="007426FF" w:rsidRPr="00B4300C" w14:paraId="2A5EBF5E" w14:textId="77777777" w:rsidTr="001D2EEF">
      <w:trPr>
        <w:trHeight w:val="135"/>
      </w:trPr>
      <w:tc>
        <w:tcPr>
          <w:tcW w:w="4019" w:type="pct"/>
        </w:tcPr>
        <w:p w14:paraId="206EA3EC" w14:textId="0ECE8B35" w:rsidR="007426FF" w:rsidRPr="002C311A" w:rsidRDefault="007426FF" w:rsidP="008C67EF">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sidR="00FB5B55">
            <w:rPr>
              <w:sz w:val="14"/>
              <w:szCs w:val="14"/>
              <w:lang w:val="fr-BE"/>
            </w:rPr>
            <w:t>Tableaux complémentaires aux formulaires relatifs au permis d’environnement et au permis unique</w:t>
          </w:r>
          <w:r>
            <w:rPr>
              <w:sz w:val="14"/>
              <w:szCs w:val="14"/>
              <w:lang w:val="fr-BE"/>
            </w:rPr>
            <w:fldChar w:fldCharType="end"/>
          </w:r>
          <w:r w:rsidRPr="002C311A">
            <w:rPr>
              <w:sz w:val="14"/>
              <w:szCs w:val="14"/>
            </w:rPr>
            <w:t xml:space="preserve"> </w:t>
          </w:r>
        </w:p>
        <w:p w14:paraId="4F935253" w14:textId="686D5E93" w:rsidR="007426FF" w:rsidRPr="002C311A" w:rsidRDefault="007426FF" w:rsidP="008C67EF">
          <w:pPr>
            <w:pStyle w:val="En-tte"/>
            <w:ind w:left="708"/>
            <w:rPr>
              <w:sz w:val="14"/>
              <w:szCs w:val="14"/>
              <w:lang w:val="fr-BE"/>
            </w:rPr>
          </w:pP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FB5B55">
            <w:rPr>
              <w:noProof/>
              <w:sz w:val="14"/>
              <w:szCs w:val="14"/>
            </w:rPr>
            <w:t>1/3 - Formulaire relatif aux prises d’eau, aux forages, à l’équipement de puits et pour la recharge ou les essais de recharge artificielle des eaux souterraines</w:t>
          </w:r>
          <w:r>
            <w:rPr>
              <w:noProof/>
              <w:sz w:val="14"/>
              <w:szCs w:val="14"/>
            </w:rPr>
            <w:fldChar w:fldCharType="end"/>
          </w:r>
        </w:p>
        <w:p w14:paraId="61CA1FD4" w14:textId="07CAA962" w:rsidR="007426FF" w:rsidRPr="00AD321F" w:rsidRDefault="007426FF" w:rsidP="00AD321F">
          <w:pPr>
            <w:pStyle w:val="En-tte"/>
            <w:ind w:left="1416"/>
            <w:rPr>
              <w:sz w:val="14"/>
              <w:szCs w:val="14"/>
            </w:rPr>
          </w:pPr>
          <w:r>
            <w:rPr>
              <w:noProof/>
              <w:sz w:val="14"/>
              <w:szCs w:val="14"/>
            </w:rPr>
            <w:fldChar w:fldCharType="begin"/>
          </w:r>
          <w:r>
            <w:rPr>
              <w:noProof/>
              <w:sz w:val="14"/>
              <w:szCs w:val="14"/>
            </w:rPr>
            <w:instrText xml:space="preserve"> STYLEREF  "Titre 3"  \* MERGEFORMAT </w:instrText>
          </w:r>
          <w:r>
            <w:rPr>
              <w:noProof/>
              <w:sz w:val="14"/>
              <w:szCs w:val="14"/>
            </w:rPr>
            <w:fldChar w:fldCharType="end"/>
          </w:r>
        </w:p>
      </w:tc>
      <w:tc>
        <w:tcPr>
          <w:tcW w:w="981" w:type="pct"/>
        </w:tcPr>
        <w:sdt>
          <w:sdtPr>
            <w:rPr>
              <w:sz w:val="16"/>
              <w:szCs w:val="16"/>
              <w:lang w:val="fr-BE"/>
            </w:rPr>
            <w:id w:val="-1444062418"/>
            <w:docPartObj>
              <w:docPartGallery w:val="Page Numbers (Top of Page)"/>
              <w:docPartUnique/>
            </w:docPartObj>
          </w:sdtPr>
          <w:sdtEndPr>
            <w:rPr>
              <w:sz w:val="18"/>
              <w:szCs w:val="18"/>
            </w:rPr>
          </w:sdtEndPr>
          <w:sdtContent>
            <w:p w14:paraId="2233F484" w14:textId="04331EB0" w:rsidR="007426FF" w:rsidRPr="00BD11CE" w:rsidRDefault="007426FF" w:rsidP="008C67EF">
              <w:pPr>
                <w:pStyle w:val="En-tte"/>
                <w:jc w:val="right"/>
                <w:rPr>
                  <w:szCs w:val="18"/>
                  <w:lang w:val="fr-BE"/>
                </w:rPr>
              </w:pPr>
              <w:r w:rsidRPr="00BD11CE">
                <w:rPr>
                  <w:szCs w:val="18"/>
                  <w:lang w:val="fr-BE"/>
                </w:rPr>
                <w:fldChar w:fldCharType="begin"/>
              </w:r>
              <w:r w:rsidRPr="00BD11CE">
                <w:rPr>
                  <w:szCs w:val="18"/>
                  <w:lang w:val="fr-BE"/>
                </w:rPr>
                <w:instrText xml:space="preserve"> if </w:instrText>
              </w:r>
              <w:r w:rsidRPr="00BD11CE">
                <w:rPr>
                  <w:szCs w:val="18"/>
                  <w:lang w:val="fr-BE"/>
                </w:rPr>
                <w:fldChar w:fldCharType="begin"/>
              </w:r>
              <w:r w:rsidRPr="00BD11CE">
                <w:rPr>
                  <w:szCs w:val="18"/>
                  <w:lang w:val="fr-BE"/>
                </w:rPr>
                <w:instrText xml:space="preserve"> PAGE   \* MERGEFORMAT </w:instrText>
              </w:r>
              <w:r w:rsidRPr="00BD11CE">
                <w:rPr>
                  <w:szCs w:val="18"/>
                  <w:lang w:val="fr-BE"/>
                </w:rPr>
                <w:fldChar w:fldCharType="separate"/>
              </w:r>
              <w:r w:rsidR="00FB5B55">
                <w:rPr>
                  <w:noProof/>
                  <w:szCs w:val="18"/>
                  <w:lang w:val="fr-BE"/>
                </w:rPr>
                <w:instrText>28</w:instrText>
              </w:r>
              <w:r w:rsidRPr="00BD11CE">
                <w:rPr>
                  <w:szCs w:val="18"/>
                  <w:lang w:val="fr-BE"/>
                </w:rPr>
                <w:fldChar w:fldCharType="end"/>
              </w:r>
              <w:r w:rsidRPr="00BD11CE">
                <w:rPr>
                  <w:szCs w:val="18"/>
                  <w:lang w:val="fr-BE"/>
                </w:rPr>
                <w:instrText xml:space="preserve">="1""Date : " "" </w:instrText>
              </w:r>
              <w:r w:rsidRPr="00BD11CE">
                <w:rPr>
                  <w:szCs w:val="18"/>
                  <w:lang w:val="fr-BE"/>
                </w:rPr>
                <w:fldChar w:fldCharType="end"/>
              </w:r>
              <w:r w:rsidRPr="00BD11CE">
                <w:rPr>
                  <w:szCs w:val="18"/>
                  <w:lang w:val="fr-BE"/>
                </w:rPr>
                <w:t xml:space="preserve">Page </w:t>
              </w:r>
              <w:r>
                <w:rPr>
                  <w:b/>
                  <w:szCs w:val="18"/>
                  <w:lang w:val="fr-BE"/>
                </w:rPr>
                <w:t>…</w:t>
              </w:r>
              <w:r w:rsidRPr="00BD11CE">
                <w:rPr>
                  <w:szCs w:val="18"/>
                  <w:lang w:val="fr-BE"/>
                </w:rPr>
                <w:t xml:space="preserve"> sur </w:t>
              </w:r>
              <w:r>
                <w:rPr>
                  <w:szCs w:val="18"/>
                  <w:lang w:val="fr-BE"/>
                </w:rPr>
                <w:t>…</w:t>
              </w:r>
            </w:p>
            <w:p w14:paraId="3E382007" w14:textId="77777777" w:rsidR="007426FF" w:rsidRPr="00BD11CE" w:rsidRDefault="007426FF" w:rsidP="008C67EF">
              <w:pPr>
                <w:pStyle w:val="En-tte"/>
                <w:jc w:val="right"/>
                <w:rPr>
                  <w:szCs w:val="18"/>
                  <w:lang w:val="fr-BE"/>
                </w:rPr>
              </w:pPr>
            </w:p>
            <w:p w14:paraId="0A318F9A" w14:textId="670FEA44" w:rsidR="007426FF" w:rsidRPr="00B4300C" w:rsidRDefault="007426FF" w:rsidP="008C67EF">
              <w:pPr>
                <w:pStyle w:val="En-tte"/>
                <w:jc w:val="right"/>
                <w:rPr>
                  <w:sz w:val="16"/>
                  <w:szCs w:val="16"/>
                  <w:lang w:val="de-DE"/>
                </w:rPr>
              </w:pPr>
              <w:r w:rsidRPr="00202F2C">
                <w:rPr>
                  <w:sz w:val="16"/>
                  <w:szCs w:val="16"/>
                  <w:lang w:val="fr-BE"/>
                </w:rPr>
                <w:fldChar w:fldCharType="begin"/>
              </w:r>
              <w:r w:rsidRPr="00202F2C">
                <w:rPr>
                  <w:sz w:val="16"/>
                  <w:szCs w:val="16"/>
                  <w:lang w:val="fr-BE"/>
                </w:rPr>
                <w:instrText xml:space="preserve"> COMMENTS  </w:instrText>
              </w:r>
              <w:r w:rsidRPr="00202F2C">
                <w:rPr>
                  <w:sz w:val="16"/>
                  <w:szCs w:val="16"/>
                  <w:lang w:val="fr-BE"/>
                </w:rPr>
                <w:fldChar w:fldCharType="end"/>
              </w:r>
              <w:r w:rsidRPr="00202F2C">
                <w:rPr>
                  <w:sz w:val="16"/>
                  <w:szCs w:val="16"/>
                  <w:lang w:val="fr-BE"/>
                </w:rPr>
                <w:t xml:space="preserve"> </w:t>
              </w:r>
            </w:p>
          </w:sdtContent>
        </w:sdt>
      </w:tc>
    </w:tr>
  </w:tbl>
  <w:p w14:paraId="0FE04A60" w14:textId="77777777" w:rsidR="007426FF" w:rsidRPr="008805FC" w:rsidRDefault="007426FF" w:rsidP="008C67EF">
    <w:pPr>
      <w:pStyle w:val="En-tte"/>
      <w:rPr>
        <w:sz w:val="2"/>
        <w:szCs w:val="2"/>
        <w:lang w:val="fr-BE"/>
      </w:rPr>
    </w:pPr>
  </w:p>
  <w:p w14:paraId="2A91F475" w14:textId="77777777" w:rsidR="007426FF" w:rsidRPr="00171B5A" w:rsidRDefault="007426FF" w:rsidP="008C67EF">
    <w:pPr>
      <w:pStyle w:val="En-tte"/>
      <w:rPr>
        <w:sz w:val="2"/>
        <w:szCs w:val="2"/>
        <w:lang w:val="de-DE"/>
      </w:rPr>
    </w:pPr>
  </w:p>
  <w:p w14:paraId="3C5BED18" w14:textId="77777777" w:rsidR="007426FF" w:rsidRPr="008C4012" w:rsidRDefault="007426FF">
    <w:pPr>
      <w:pStyle w:val="En-tte"/>
      <w:rPr>
        <w:sz w:val="2"/>
        <w:szCs w:val="2"/>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33"/>
      <w:gridCol w:w="2815"/>
    </w:tblGrid>
    <w:tr w:rsidR="007426FF" w:rsidRPr="00B4300C" w14:paraId="019ACFEF" w14:textId="77777777" w:rsidTr="001D2EEF">
      <w:trPr>
        <w:trHeight w:val="135"/>
      </w:trPr>
      <w:tc>
        <w:tcPr>
          <w:tcW w:w="4019" w:type="pct"/>
        </w:tcPr>
        <w:p w14:paraId="36ECE22D" w14:textId="20F4CE62" w:rsidR="007426FF" w:rsidRPr="002C311A" w:rsidRDefault="007426FF" w:rsidP="008C67EF">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sidR="00FB5B55">
            <w:rPr>
              <w:sz w:val="14"/>
              <w:szCs w:val="14"/>
              <w:lang w:val="fr-BE"/>
            </w:rPr>
            <w:t>Tableaux complémentaires aux formulaires relatifs au permis d’environnement et au permis unique</w:t>
          </w:r>
          <w:r>
            <w:rPr>
              <w:sz w:val="14"/>
              <w:szCs w:val="14"/>
              <w:lang w:val="fr-BE"/>
            </w:rPr>
            <w:fldChar w:fldCharType="end"/>
          </w:r>
          <w:r w:rsidRPr="002C311A">
            <w:rPr>
              <w:sz w:val="14"/>
              <w:szCs w:val="14"/>
            </w:rPr>
            <w:t xml:space="preserve"> </w:t>
          </w:r>
        </w:p>
        <w:p w14:paraId="38ADA680" w14:textId="36F97E15" w:rsidR="007426FF" w:rsidRPr="002C311A" w:rsidRDefault="007426FF" w:rsidP="008C67EF">
          <w:pPr>
            <w:pStyle w:val="En-tte"/>
            <w:ind w:left="708"/>
            <w:rPr>
              <w:sz w:val="14"/>
              <w:szCs w:val="14"/>
              <w:lang w:val="fr-BE"/>
            </w:rPr>
          </w:pP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FB5B55">
            <w:rPr>
              <w:noProof/>
              <w:sz w:val="14"/>
              <w:szCs w:val="14"/>
            </w:rPr>
            <w:t>1/4 : Formulaire relatif aux installations de tri et regroupement, prétraitement, d’élimination ou de valorisation des déchets</w:t>
          </w:r>
          <w:r>
            <w:rPr>
              <w:noProof/>
              <w:sz w:val="14"/>
              <w:szCs w:val="14"/>
            </w:rPr>
            <w:fldChar w:fldCharType="end"/>
          </w:r>
        </w:p>
        <w:p w14:paraId="78D94148" w14:textId="2D310416" w:rsidR="007426FF" w:rsidRPr="00AD321F" w:rsidRDefault="007426FF" w:rsidP="00AD321F">
          <w:pPr>
            <w:pStyle w:val="En-tte"/>
            <w:ind w:left="1416"/>
            <w:rPr>
              <w:sz w:val="14"/>
              <w:szCs w:val="14"/>
            </w:rPr>
          </w:pPr>
          <w:r>
            <w:rPr>
              <w:noProof/>
              <w:sz w:val="14"/>
              <w:szCs w:val="14"/>
            </w:rPr>
            <w:fldChar w:fldCharType="begin"/>
          </w:r>
          <w:r>
            <w:rPr>
              <w:noProof/>
              <w:sz w:val="14"/>
              <w:szCs w:val="14"/>
            </w:rPr>
            <w:instrText xml:space="preserve"> STYLEREF  "Titre 3"  \* MERGEFORMAT </w:instrText>
          </w:r>
          <w:r w:rsidR="00FB5B55">
            <w:rPr>
              <w:noProof/>
              <w:sz w:val="14"/>
              <w:szCs w:val="14"/>
            </w:rPr>
            <w:fldChar w:fldCharType="separate"/>
          </w:r>
          <w:r w:rsidR="00FB5B55">
            <w:rPr>
              <w:noProof/>
              <w:sz w:val="14"/>
              <w:szCs w:val="14"/>
            </w:rPr>
            <w:t>1.1 Cheminement des déchets</w:t>
          </w:r>
          <w:r>
            <w:rPr>
              <w:noProof/>
              <w:sz w:val="14"/>
              <w:szCs w:val="14"/>
            </w:rPr>
            <w:fldChar w:fldCharType="end"/>
          </w:r>
        </w:p>
      </w:tc>
      <w:tc>
        <w:tcPr>
          <w:tcW w:w="981" w:type="pct"/>
        </w:tcPr>
        <w:sdt>
          <w:sdtPr>
            <w:rPr>
              <w:sz w:val="16"/>
              <w:szCs w:val="16"/>
              <w:lang w:val="fr-BE"/>
            </w:rPr>
            <w:id w:val="2133043961"/>
            <w:docPartObj>
              <w:docPartGallery w:val="Page Numbers (Top of Page)"/>
              <w:docPartUnique/>
            </w:docPartObj>
          </w:sdtPr>
          <w:sdtEndPr>
            <w:rPr>
              <w:sz w:val="18"/>
              <w:szCs w:val="18"/>
            </w:rPr>
          </w:sdtEndPr>
          <w:sdtContent>
            <w:p w14:paraId="41AA5D9E" w14:textId="171B2276" w:rsidR="007426FF" w:rsidRPr="00BD11CE" w:rsidRDefault="007426FF" w:rsidP="008C67EF">
              <w:pPr>
                <w:pStyle w:val="En-tte"/>
                <w:jc w:val="right"/>
                <w:rPr>
                  <w:szCs w:val="18"/>
                  <w:lang w:val="fr-BE"/>
                </w:rPr>
              </w:pPr>
              <w:r w:rsidRPr="00BD11CE">
                <w:rPr>
                  <w:szCs w:val="18"/>
                  <w:lang w:val="fr-BE"/>
                </w:rPr>
                <w:fldChar w:fldCharType="begin"/>
              </w:r>
              <w:r w:rsidRPr="00BD11CE">
                <w:rPr>
                  <w:szCs w:val="18"/>
                  <w:lang w:val="fr-BE"/>
                </w:rPr>
                <w:instrText xml:space="preserve"> if </w:instrText>
              </w:r>
              <w:r w:rsidRPr="00BD11CE">
                <w:rPr>
                  <w:szCs w:val="18"/>
                  <w:lang w:val="fr-BE"/>
                </w:rPr>
                <w:fldChar w:fldCharType="begin"/>
              </w:r>
              <w:r w:rsidRPr="00BD11CE">
                <w:rPr>
                  <w:szCs w:val="18"/>
                  <w:lang w:val="fr-BE"/>
                </w:rPr>
                <w:instrText xml:space="preserve"> PAGE   \* MERGEFORMAT </w:instrText>
              </w:r>
              <w:r w:rsidRPr="00BD11CE">
                <w:rPr>
                  <w:szCs w:val="18"/>
                  <w:lang w:val="fr-BE"/>
                </w:rPr>
                <w:fldChar w:fldCharType="separate"/>
              </w:r>
              <w:r w:rsidR="00FB5B55">
                <w:rPr>
                  <w:noProof/>
                  <w:szCs w:val="18"/>
                  <w:lang w:val="fr-BE"/>
                </w:rPr>
                <w:instrText>42</w:instrText>
              </w:r>
              <w:r w:rsidRPr="00BD11CE">
                <w:rPr>
                  <w:szCs w:val="18"/>
                  <w:lang w:val="fr-BE"/>
                </w:rPr>
                <w:fldChar w:fldCharType="end"/>
              </w:r>
              <w:r w:rsidRPr="00BD11CE">
                <w:rPr>
                  <w:szCs w:val="18"/>
                  <w:lang w:val="fr-BE"/>
                </w:rPr>
                <w:instrText xml:space="preserve">="1""Date : " "" </w:instrText>
              </w:r>
              <w:r w:rsidRPr="00BD11CE">
                <w:rPr>
                  <w:szCs w:val="18"/>
                  <w:lang w:val="fr-BE"/>
                </w:rPr>
                <w:fldChar w:fldCharType="end"/>
              </w:r>
              <w:r w:rsidRPr="00BD11CE">
                <w:rPr>
                  <w:szCs w:val="18"/>
                  <w:lang w:val="fr-BE"/>
                </w:rPr>
                <w:t xml:space="preserve">Page </w:t>
              </w:r>
              <w:r>
                <w:rPr>
                  <w:b/>
                  <w:szCs w:val="18"/>
                  <w:lang w:val="fr-BE"/>
                </w:rPr>
                <w:t>…</w:t>
              </w:r>
              <w:r w:rsidRPr="00BD11CE">
                <w:rPr>
                  <w:szCs w:val="18"/>
                  <w:lang w:val="fr-BE"/>
                </w:rPr>
                <w:t xml:space="preserve"> sur </w:t>
              </w:r>
              <w:r>
                <w:rPr>
                  <w:szCs w:val="18"/>
                  <w:lang w:val="fr-BE"/>
                </w:rPr>
                <w:t>…</w:t>
              </w:r>
            </w:p>
            <w:p w14:paraId="3FD656FB" w14:textId="77777777" w:rsidR="007426FF" w:rsidRPr="00BD11CE" w:rsidRDefault="007426FF" w:rsidP="008C67EF">
              <w:pPr>
                <w:pStyle w:val="En-tte"/>
                <w:jc w:val="right"/>
                <w:rPr>
                  <w:szCs w:val="18"/>
                  <w:lang w:val="fr-BE"/>
                </w:rPr>
              </w:pPr>
            </w:p>
            <w:p w14:paraId="1CD3BA32" w14:textId="2E5B92CA" w:rsidR="007426FF" w:rsidRPr="00B4300C" w:rsidRDefault="007426FF" w:rsidP="008C67EF">
              <w:pPr>
                <w:pStyle w:val="En-tte"/>
                <w:jc w:val="right"/>
                <w:rPr>
                  <w:sz w:val="16"/>
                  <w:szCs w:val="16"/>
                  <w:lang w:val="de-DE"/>
                </w:rPr>
              </w:pPr>
              <w:r w:rsidRPr="00202F2C">
                <w:rPr>
                  <w:sz w:val="16"/>
                  <w:szCs w:val="16"/>
                  <w:lang w:val="fr-BE"/>
                </w:rPr>
                <w:fldChar w:fldCharType="begin"/>
              </w:r>
              <w:r w:rsidRPr="00202F2C">
                <w:rPr>
                  <w:sz w:val="16"/>
                  <w:szCs w:val="16"/>
                  <w:lang w:val="fr-BE"/>
                </w:rPr>
                <w:instrText xml:space="preserve"> COMMENTS  </w:instrText>
              </w:r>
              <w:r w:rsidRPr="00202F2C">
                <w:rPr>
                  <w:sz w:val="16"/>
                  <w:szCs w:val="16"/>
                  <w:lang w:val="fr-BE"/>
                </w:rPr>
                <w:fldChar w:fldCharType="end"/>
              </w:r>
              <w:r w:rsidRPr="00202F2C">
                <w:rPr>
                  <w:sz w:val="16"/>
                  <w:szCs w:val="16"/>
                  <w:lang w:val="fr-BE"/>
                </w:rPr>
                <w:t xml:space="preserve"> </w:t>
              </w:r>
            </w:p>
          </w:sdtContent>
        </w:sdt>
      </w:tc>
    </w:tr>
  </w:tbl>
  <w:p w14:paraId="2B27A70B" w14:textId="77777777" w:rsidR="007426FF" w:rsidRPr="008805FC" w:rsidRDefault="007426FF" w:rsidP="008C67EF">
    <w:pPr>
      <w:pStyle w:val="En-tte"/>
      <w:rPr>
        <w:sz w:val="2"/>
        <w:szCs w:val="2"/>
        <w:lang w:val="fr-BE"/>
      </w:rPr>
    </w:pPr>
  </w:p>
  <w:p w14:paraId="2B4012B6" w14:textId="77777777" w:rsidR="007426FF" w:rsidRPr="00171B5A" w:rsidRDefault="007426FF" w:rsidP="008C67EF">
    <w:pPr>
      <w:pStyle w:val="En-tte"/>
      <w:rPr>
        <w:sz w:val="2"/>
        <w:szCs w:val="2"/>
        <w:lang w:val="de-DE"/>
      </w:rPr>
    </w:pPr>
  </w:p>
  <w:p w14:paraId="541A9A8F" w14:textId="77777777" w:rsidR="007426FF" w:rsidRPr="008C4012" w:rsidRDefault="007426FF">
    <w:pPr>
      <w:pStyle w:val="En-tte"/>
      <w:rPr>
        <w:sz w:val="2"/>
        <w:szCs w:val="2"/>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2"/>
      <w:gridCol w:w="1890"/>
    </w:tblGrid>
    <w:tr w:rsidR="007426FF" w:rsidRPr="00B4300C" w14:paraId="6D59EC31" w14:textId="77777777" w:rsidTr="000B080B">
      <w:trPr>
        <w:trHeight w:val="135"/>
      </w:trPr>
      <w:tc>
        <w:tcPr>
          <w:tcW w:w="4019" w:type="pct"/>
        </w:tcPr>
        <w:p w14:paraId="16F94BE8" w14:textId="4D5A14C7" w:rsidR="007426FF" w:rsidRPr="002C311A" w:rsidRDefault="007426FF" w:rsidP="008C67EF">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sidR="00FB5B55">
            <w:rPr>
              <w:sz w:val="14"/>
              <w:szCs w:val="14"/>
              <w:lang w:val="fr-BE"/>
            </w:rPr>
            <w:t>Tableaux complémentaires aux formulaires relatifs au permis d’environnement et au permis unique</w:t>
          </w:r>
          <w:r>
            <w:rPr>
              <w:sz w:val="14"/>
              <w:szCs w:val="14"/>
              <w:lang w:val="fr-BE"/>
            </w:rPr>
            <w:fldChar w:fldCharType="end"/>
          </w:r>
          <w:r w:rsidRPr="002C311A">
            <w:rPr>
              <w:sz w:val="14"/>
              <w:szCs w:val="14"/>
            </w:rPr>
            <w:t xml:space="preserve"> </w:t>
          </w:r>
        </w:p>
        <w:p w14:paraId="74E1AE70" w14:textId="509DC7B9" w:rsidR="007426FF" w:rsidRPr="002C311A" w:rsidRDefault="007426FF" w:rsidP="008C67EF">
          <w:pPr>
            <w:pStyle w:val="En-tte"/>
            <w:ind w:left="708"/>
            <w:rPr>
              <w:sz w:val="14"/>
              <w:szCs w:val="14"/>
              <w:lang w:val="fr-BE"/>
            </w:rPr>
          </w:pP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FB5B55">
            <w:rPr>
              <w:noProof/>
              <w:sz w:val="14"/>
              <w:szCs w:val="14"/>
            </w:rPr>
            <w:t>1/5 : Formulaire relatif aux établissements visés par la directive relative aux émissions industrielles (IED/IPPC)</w:t>
          </w:r>
          <w:r>
            <w:rPr>
              <w:noProof/>
              <w:sz w:val="14"/>
              <w:szCs w:val="14"/>
            </w:rPr>
            <w:fldChar w:fldCharType="end"/>
          </w:r>
        </w:p>
        <w:p w14:paraId="10EDF082" w14:textId="41F6C6AD" w:rsidR="007426FF" w:rsidRPr="00AD321F" w:rsidRDefault="007426FF" w:rsidP="00AD321F">
          <w:pPr>
            <w:pStyle w:val="En-tte"/>
            <w:ind w:left="1416"/>
            <w:rPr>
              <w:sz w:val="14"/>
              <w:szCs w:val="14"/>
            </w:rPr>
          </w:pPr>
          <w:r>
            <w:rPr>
              <w:noProof/>
              <w:sz w:val="14"/>
              <w:szCs w:val="14"/>
            </w:rPr>
            <w:fldChar w:fldCharType="begin"/>
          </w:r>
          <w:r>
            <w:rPr>
              <w:noProof/>
              <w:sz w:val="14"/>
              <w:szCs w:val="14"/>
            </w:rPr>
            <w:instrText xml:space="preserve"> STYLEREF  "Titre 3"  \* MERGEFORMAT </w:instrText>
          </w:r>
          <w:r>
            <w:rPr>
              <w:noProof/>
              <w:sz w:val="14"/>
              <w:szCs w:val="14"/>
            </w:rPr>
            <w:fldChar w:fldCharType="end"/>
          </w:r>
        </w:p>
      </w:tc>
      <w:tc>
        <w:tcPr>
          <w:tcW w:w="981" w:type="pct"/>
        </w:tcPr>
        <w:sdt>
          <w:sdtPr>
            <w:rPr>
              <w:sz w:val="16"/>
              <w:szCs w:val="16"/>
              <w:lang w:val="fr-BE"/>
            </w:rPr>
            <w:id w:val="1721090809"/>
            <w:docPartObj>
              <w:docPartGallery w:val="Page Numbers (Top of Page)"/>
              <w:docPartUnique/>
            </w:docPartObj>
          </w:sdtPr>
          <w:sdtEndPr>
            <w:rPr>
              <w:sz w:val="18"/>
              <w:szCs w:val="18"/>
            </w:rPr>
          </w:sdtEndPr>
          <w:sdtContent>
            <w:p w14:paraId="13305B69" w14:textId="72D6AA06" w:rsidR="007426FF" w:rsidRPr="00BD11CE" w:rsidRDefault="007426FF" w:rsidP="008C67EF">
              <w:pPr>
                <w:pStyle w:val="En-tte"/>
                <w:jc w:val="right"/>
                <w:rPr>
                  <w:szCs w:val="18"/>
                  <w:lang w:val="fr-BE"/>
                </w:rPr>
              </w:pPr>
              <w:r w:rsidRPr="00BD11CE">
                <w:rPr>
                  <w:szCs w:val="18"/>
                  <w:lang w:val="fr-BE"/>
                </w:rPr>
                <w:fldChar w:fldCharType="begin"/>
              </w:r>
              <w:r w:rsidRPr="00BD11CE">
                <w:rPr>
                  <w:szCs w:val="18"/>
                  <w:lang w:val="fr-BE"/>
                </w:rPr>
                <w:instrText xml:space="preserve"> if </w:instrText>
              </w:r>
              <w:r w:rsidRPr="00BD11CE">
                <w:rPr>
                  <w:szCs w:val="18"/>
                  <w:lang w:val="fr-BE"/>
                </w:rPr>
                <w:fldChar w:fldCharType="begin"/>
              </w:r>
              <w:r w:rsidRPr="00BD11CE">
                <w:rPr>
                  <w:szCs w:val="18"/>
                  <w:lang w:val="fr-BE"/>
                </w:rPr>
                <w:instrText xml:space="preserve"> PAGE   \* MERGEFORMAT </w:instrText>
              </w:r>
              <w:r w:rsidRPr="00BD11CE">
                <w:rPr>
                  <w:szCs w:val="18"/>
                  <w:lang w:val="fr-BE"/>
                </w:rPr>
                <w:fldChar w:fldCharType="separate"/>
              </w:r>
              <w:r w:rsidR="00FB5B55">
                <w:rPr>
                  <w:noProof/>
                  <w:szCs w:val="18"/>
                  <w:lang w:val="fr-BE"/>
                </w:rPr>
                <w:instrText>43</w:instrText>
              </w:r>
              <w:r w:rsidRPr="00BD11CE">
                <w:rPr>
                  <w:szCs w:val="18"/>
                  <w:lang w:val="fr-BE"/>
                </w:rPr>
                <w:fldChar w:fldCharType="end"/>
              </w:r>
              <w:r w:rsidRPr="00BD11CE">
                <w:rPr>
                  <w:szCs w:val="18"/>
                  <w:lang w:val="fr-BE"/>
                </w:rPr>
                <w:instrText xml:space="preserve">="1""Date : " "" </w:instrText>
              </w:r>
              <w:r w:rsidRPr="00BD11CE">
                <w:rPr>
                  <w:szCs w:val="18"/>
                  <w:lang w:val="fr-BE"/>
                </w:rPr>
                <w:fldChar w:fldCharType="end"/>
              </w:r>
              <w:r w:rsidRPr="00BD11CE">
                <w:rPr>
                  <w:szCs w:val="18"/>
                  <w:lang w:val="fr-BE"/>
                </w:rPr>
                <w:t xml:space="preserve">Page </w:t>
              </w:r>
              <w:r>
                <w:rPr>
                  <w:b/>
                  <w:szCs w:val="18"/>
                  <w:lang w:val="fr-BE"/>
                </w:rPr>
                <w:t>…</w:t>
              </w:r>
              <w:r w:rsidRPr="00BD11CE">
                <w:rPr>
                  <w:szCs w:val="18"/>
                  <w:lang w:val="fr-BE"/>
                </w:rPr>
                <w:t xml:space="preserve"> sur </w:t>
              </w:r>
              <w:r>
                <w:rPr>
                  <w:szCs w:val="18"/>
                  <w:lang w:val="fr-BE"/>
                </w:rPr>
                <w:t>…</w:t>
              </w:r>
            </w:p>
            <w:p w14:paraId="412F76C1" w14:textId="77777777" w:rsidR="007426FF" w:rsidRPr="00BD11CE" w:rsidRDefault="007426FF" w:rsidP="008C67EF">
              <w:pPr>
                <w:pStyle w:val="En-tte"/>
                <w:jc w:val="right"/>
                <w:rPr>
                  <w:szCs w:val="18"/>
                  <w:lang w:val="fr-BE"/>
                </w:rPr>
              </w:pPr>
            </w:p>
            <w:p w14:paraId="54EB9903" w14:textId="3B135E5B" w:rsidR="007426FF" w:rsidRPr="00B4300C" w:rsidRDefault="007426FF" w:rsidP="008C67EF">
              <w:pPr>
                <w:pStyle w:val="En-tte"/>
                <w:jc w:val="right"/>
                <w:rPr>
                  <w:sz w:val="16"/>
                  <w:szCs w:val="16"/>
                  <w:lang w:val="de-DE"/>
                </w:rPr>
              </w:pPr>
              <w:r w:rsidRPr="00202F2C">
                <w:rPr>
                  <w:sz w:val="16"/>
                  <w:szCs w:val="16"/>
                  <w:lang w:val="fr-BE"/>
                </w:rPr>
                <w:fldChar w:fldCharType="begin"/>
              </w:r>
              <w:r w:rsidRPr="00202F2C">
                <w:rPr>
                  <w:sz w:val="16"/>
                  <w:szCs w:val="16"/>
                  <w:lang w:val="fr-BE"/>
                </w:rPr>
                <w:instrText xml:space="preserve"> COMMENTS  </w:instrText>
              </w:r>
              <w:r w:rsidRPr="00202F2C">
                <w:rPr>
                  <w:sz w:val="16"/>
                  <w:szCs w:val="16"/>
                  <w:lang w:val="fr-BE"/>
                </w:rPr>
                <w:fldChar w:fldCharType="end"/>
              </w:r>
              <w:r w:rsidRPr="00202F2C">
                <w:rPr>
                  <w:sz w:val="16"/>
                  <w:szCs w:val="16"/>
                  <w:lang w:val="fr-BE"/>
                </w:rPr>
                <w:t xml:space="preserve"> </w:t>
              </w:r>
            </w:p>
          </w:sdtContent>
        </w:sdt>
      </w:tc>
    </w:tr>
  </w:tbl>
  <w:p w14:paraId="2DC7076B" w14:textId="77777777" w:rsidR="007426FF" w:rsidRPr="008805FC" w:rsidRDefault="007426FF" w:rsidP="008C67EF">
    <w:pPr>
      <w:pStyle w:val="En-tte"/>
      <w:rPr>
        <w:sz w:val="2"/>
        <w:szCs w:val="2"/>
        <w:lang w:val="fr-BE"/>
      </w:rPr>
    </w:pPr>
  </w:p>
  <w:p w14:paraId="477451D6" w14:textId="77777777" w:rsidR="007426FF" w:rsidRPr="00171B5A" w:rsidRDefault="007426FF" w:rsidP="008C67EF">
    <w:pPr>
      <w:pStyle w:val="En-tte"/>
      <w:rPr>
        <w:sz w:val="2"/>
        <w:szCs w:val="2"/>
        <w:lang w:val="de-DE"/>
      </w:rPr>
    </w:pPr>
  </w:p>
  <w:p w14:paraId="547460E6" w14:textId="77777777" w:rsidR="007426FF" w:rsidRPr="008C4012" w:rsidRDefault="007426FF">
    <w:pPr>
      <w:pStyle w:val="En-tte"/>
      <w:rPr>
        <w:sz w:val="2"/>
        <w:szCs w:val="2"/>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2"/>
      <w:gridCol w:w="1890"/>
    </w:tblGrid>
    <w:tr w:rsidR="007426FF" w:rsidRPr="00B4300C" w14:paraId="70D15420" w14:textId="77777777" w:rsidTr="000B080B">
      <w:trPr>
        <w:trHeight w:val="135"/>
      </w:trPr>
      <w:tc>
        <w:tcPr>
          <w:tcW w:w="4019" w:type="pct"/>
        </w:tcPr>
        <w:p w14:paraId="3B69201E" w14:textId="337D9B78" w:rsidR="007426FF" w:rsidRPr="002C311A" w:rsidRDefault="007426FF" w:rsidP="008C67EF">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sidR="00FB5B55">
            <w:rPr>
              <w:sz w:val="14"/>
              <w:szCs w:val="14"/>
              <w:lang w:val="fr-BE"/>
            </w:rPr>
            <w:t>Tableaux complémentaires aux formulaires relatifs au permis d’environnement et au permis unique</w:t>
          </w:r>
          <w:r>
            <w:rPr>
              <w:sz w:val="14"/>
              <w:szCs w:val="14"/>
              <w:lang w:val="fr-BE"/>
            </w:rPr>
            <w:fldChar w:fldCharType="end"/>
          </w:r>
          <w:r w:rsidRPr="002C311A">
            <w:rPr>
              <w:sz w:val="14"/>
              <w:szCs w:val="14"/>
            </w:rPr>
            <w:t xml:space="preserve"> </w:t>
          </w:r>
        </w:p>
        <w:p w14:paraId="4B01EA33" w14:textId="13433B8F" w:rsidR="007426FF" w:rsidRPr="002C311A" w:rsidRDefault="007426FF" w:rsidP="008C67EF">
          <w:pPr>
            <w:pStyle w:val="En-tte"/>
            <w:ind w:left="708"/>
            <w:rPr>
              <w:sz w:val="14"/>
              <w:szCs w:val="14"/>
              <w:lang w:val="fr-BE"/>
            </w:rPr>
          </w:pP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FB5B55">
            <w:rPr>
              <w:noProof/>
              <w:sz w:val="14"/>
              <w:szCs w:val="14"/>
            </w:rPr>
            <w:t>1/6 : Formulaire relatif à la gestion des risques industriels – non Seveso</w:t>
          </w:r>
          <w:r>
            <w:rPr>
              <w:noProof/>
              <w:sz w:val="14"/>
              <w:szCs w:val="14"/>
            </w:rPr>
            <w:fldChar w:fldCharType="end"/>
          </w:r>
        </w:p>
        <w:p w14:paraId="2382956C" w14:textId="52594DE2" w:rsidR="007426FF" w:rsidRPr="00AD321F" w:rsidRDefault="007426FF" w:rsidP="00AD321F">
          <w:pPr>
            <w:pStyle w:val="En-tte"/>
            <w:ind w:left="1416"/>
            <w:rPr>
              <w:sz w:val="14"/>
              <w:szCs w:val="14"/>
            </w:rPr>
          </w:pPr>
          <w:r>
            <w:rPr>
              <w:noProof/>
              <w:sz w:val="14"/>
              <w:szCs w:val="14"/>
            </w:rPr>
            <w:fldChar w:fldCharType="begin"/>
          </w:r>
          <w:r>
            <w:rPr>
              <w:noProof/>
              <w:sz w:val="14"/>
              <w:szCs w:val="14"/>
            </w:rPr>
            <w:instrText xml:space="preserve"> STYLEREF  "Titre 3"  \* MERGEFORMAT </w:instrText>
          </w:r>
          <w:r w:rsidR="00FB5B55">
            <w:rPr>
              <w:noProof/>
              <w:sz w:val="14"/>
              <w:szCs w:val="14"/>
            </w:rPr>
            <w:fldChar w:fldCharType="separate"/>
          </w:r>
          <w:r w:rsidR="00FB5B55">
            <w:rPr>
              <w:noProof/>
              <w:sz w:val="14"/>
              <w:szCs w:val="14"/>
            </w:rPr>
            <w:t>1 Introduction</w:t>
          </w:r>
          <w:r>
            <w:rPr>
              <w:noProof/>
              <w:sz w:val="14"/>
              <w:szCs w:val="14"/>
            </w:rPr>
            <w:fldChar w:fldCharType="end"/>
          </w:r>
        </w:p>
      </w:tc>
      <w:tc>
        <w:tcPr>
          <w:tcW w:w="981" w:type="pct"/>
        </w:tcPr>
        <w:sdt>
          <w:sdtPr>
            <w:rPr>
              <w:sz w:val="16"/>
              <w:szCs w:val="16"/>
              <w:lang w:val="fr-BE"/>
            </w:rPr>
            <w:id w:val="-735085848"/>
            <w:docPartObj>
              <w:docPartGallery w:val="Page Numbers (Top of Page)"/>
              <w:docPartUnique/>
            </w:docPartObj>
          </w:sdtPr>
          <w:sdtEndPr>
            <w:rPr>
              <w:sz w:val="18"/>
              <w:szCs w:val="18"/>
            </w:rPr>
          </w:sdtEndPr>
          <w:sdtContent>
            <w:p w14:paraId="63AB237A" w14:textId="19EB580E" w:rsidR="007426FF" w:rsidRPr="00BD11CE" w:rsidRDefault="007426FF" w:rsidP="008C67EF">
              <w:pPr>
                <w:pStyle w:val="En-tte"/>
                <w:jc w:val="right"/>
                <w:rPr>
                  <w:szCs w:val="18"/>
                  <w:lang w:val="fr-BE"/>
                </w:rPr>
              </w:pPr>
              <w:r w:rsidRPr="00BD11CE">
                <w:rPr>
                  <w:szCs w:val="18"/>
                  <w:lang w:val="fr-BE"/>
                </w:rPr>
                <w:fldChar w:fldCharType="begin"/>
              </w:r>
              <w:r w:rsidRPr="00BD11CE">
                <w:rPr>
                  <w:szCs w:val="18"/>
                  <w:lang w:val="fr-BE"/>
                </w:rPr>
                <w:instrText xml:space="preserve"> if </w:instrText>
              </w:r>
              <w:r w:rsidRPr="00BD11CE">
                <w:rPr>
                  <w:szCs w:val="18"/>
                  <w:lang w:val="fr-BE"/>
                </w:rPr>
                <w:fldChar w:fldCharType="begin"/>
              </w:r>
              <w:r w:rsidRPr="00BD11CE">
                <w:rPr>
                  <w:szCs w:val="18"/>
                  <w:lang w:val="fr-BE"/>
                </w:rPr>
                <w:instrText xml:space="preserve"> PAGE   \* MERGEFORMAT </w:instrText>
              </w:r>
              <w:r w:rsidRPr="00BD11CE">
                <w:rPr>
                  <w:szCs w:val="18"/>
                  <w:lang w:val="fr-BE"/>
                </w:rPr>
                <w:fldChar w:fldCharType="separate"/>
              </w:r>
              <w:r w:rsidR="00FB5B55">
                <w:rPr>
                  <w:noProof/>
                  <w:szCs w:val="18"/>
                  <w:lang w:val="fr-BE"/>
                </w:rPr>
                <w:instrText>46</w:instrText>
              </w:r>
              <w:r w:rsidRPr="00BD11CE">
                <w:rPr>
                  <w:szCs w:val="18"/>
                  <w:lang w:val="fr-BE"/>
                </w:rPr>
                <w:fldChar w:fldCharType="end"/>
              </w:r>
              <w:r w:rsidRPr="00BD11CE">
                <w:rPr>
                  <w:szCs w:val="18"/>
                  <w:lang w:val="fr-BE"/>
                </w:rPr>
                <w:instrText xml:space="preserve">="1""Date : " "" </w:instrText>
              </w:r>
              <w:r w:rsidRPr="00BD11CE">
                <w:rPr>
                  <w:szCs w:val="18"/>
                  <w:lang w:val="fr-BE"/>
                </w:rPr>
                <w:fldChar w:fldCharType="end"/>
              </w:r>
              <w:r w:rsidRPr="00BD11CE">
                <w:rPr>
                  <w:szCs w:val="18"/>
                  <w:lang w:val="fr-BE"/>
                </w:rPr>
                <w:t xml:space="preserve">Page </w:t>
              </w:r>
              <w:r>
                <w:rPr>
                  <w:b/>
                  <w:szCs w:val="18"/>
                  <w:lang w:val="fr-BE"/>
                </w:rPr>
                <w:t>…</w:t>
              </w:r>
              <w:r w:rsidRPr="00BD11CE">
                <w:rPr>
                  <w:szCs w:val="18"/>
                  <w:lang w:val="fr-BE"/>
                </w:rPr>
                <w:t xml:space="preserve"> sur </w:t>
              </w:r>
              <w:r>
                <w:rPr>
                  <w:szCs w:val="18"/>
                  <w:lang w:val="fr-BE"/>
                </w:rPr>
                <w:t>…</w:t>
              </w:r>
            </w:p>
            <w:p w14:paraId="377CF7F5" w14:textId="77777777" w:rsidR="007426FF" w:rsidRPr="00BD11CE" w:rsidRDefault="007426FF" w:rsidP="008C67EF">
              <w:pPr>
                <w:pStyle w:val="En-tte"/>
                <w:jc w:val="right"/>
                <w:rPr>
                  <w:szCs w:val="18"/>
                  <w:lang w:val="fr-BE"/>
                </w:rPr>
              </w:pPr>
            </w:p>
            <w:p w14:paraId="5041366A" w14:textId="28719573" w:rsidR="007426FF" w:rsidRPr="00B4300C" w:rsidRDefault="007426FF" w:rsidP="008C67EF">
              <w:pPr>
                <w:pStyle w:val="En-tte"/>
                <w:jc w:val="right"/>
                <w:rPr>
                  <w:sz w:val="16"/>
                  <w:szCs w:val="16"/>
                  <w:lang w:val="de-DE"/>
                </w:rPr>
              </w:pPr>
              <w:r w:rsidRPr="00202F2C">
                <w:rPr>
                  <w:sz w:val="16"/>
                  <w:szCs w:val="16"/>
                  <w:lang w:val="fr-BE"/>
                </w:rPr>
                <w:fldChar w:fldCharType="begin"/>
              </w:r>
              <w:r w:rsidRPr="00202F2C">
                <w:rPr>
                  <w:sz w:val="16"/>
                  <w:szCs w:val="16"/>
                  <w:lang w:val="fr-BE"/>
                </w:rPr>
                <w:instrText xml:space="preserve"> COMMENTS  </w:instrText>
              </w:r>
              <w:r w:rsidRPr="00202F2C">
                <w:rPr>
                  <w:sz w:val="16"/>
                  <w:szCs w:val="16"/>
                  <w:lang w:val="fr-BE"/>
                </w:rPr>
                <w:fldChar w:fldCharType="end"/>
              </w:r>
              <w:r w:rsidRPr="00202F2C">
                <w:rPr>
                  <w:sz w:val="16"/>
                  <w:szCs w:val="16"/>
                  <w:lang w:val="fr-BE"/>
                </w:rPr>
                <w:t xml:space="preserve"> </w:t>
              </w:r>
            </w:p>
          </w:sdtContent>
        </w:sdt>
      </w:tc>
    </w:tr>
  </w:tbl>
  <w:p w14:paraId="299544BD" w14:textId="77777777" w:rsidR="007426FF" w:rsidRPr="008805FC" w:rsidRDefault="007426FF" w:rsidP="008C67EF">
    <w:pPr>
      <w:pStyle w:val="En-tte"/>
      <w:rPr>
        <w:sz w:val="2"/>
        <w:szCs w:val="2"/>
        <w:lang w:val="fr-BE"/>
      </w:rPr>
    </w:pPr>
  </w:p>
  <w:p w14:paraId="5E7ADCE7" w14:textId="77777777" w:rsidR="007426FF" w:rsidRPr="00171B5A" w:rsidRDefault="007426FF" w:rsidP="008C67EF">
    <w:pPr>
      <w:pStyle w:val="En-tte"/>
      <w:rPr>
        <w:sz w:val="2"/>
        <w:szCs w:val="2"/>
        <w:lang w:val="de-DE"/>
      </w:rPr>
    </w:pPr>
  </w:p>
  <w:p w14:paraId="2A796662" w14:textId="77777777" w:rsidR="007426FF" w:rsidRPr="008C4012" w:rsidRDefault="007426FF">
    <w:pPr>
      <w:pStyle w:val="En-tte"/>
      <w:rPr>
        <w:sz w:val="2"/>
        <w:szCs w:val="2"/>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33"/>
      <w:gridCol w:w="2815"/>
    </w:tblGrid>
    <w:tr w:rsidR="007426FF" w:rsidRPr="00B4300C" w14:paraId="72D789E8" w14:textId="77777777" w:rsidTr="000B080B">
      <w:trPr>
        <w:trHeight w:val="135"/>
      </w:trPr>
      <w:tc>
        <w:tcPr>
          <w:tcW w:w="4019" w:type="pct"/>
        </w:tcPr>
        <w:p w14:paraId="6A466C7D" w14:textId="2DF2BB89" w:rsidR="007426FF" w:rsidRPr="002C311A" w:rsidRDefault="007426FF" w:rsidP="008C67EF">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sidR="00FB5B55">
            <w:rPr>
              <w:sz w:val="14"/>
              <w:szCs w:val="14"/>
              <w:lang w:val="fr-BE"/>
            </w:rPr>
            <w:t>Tableaux complémentaires aux formulaires relatifs au permis d’environnement et au permis unique</w:t>
          </w:r>
          <w:r>
            <w:rPr>
              <w:sz w:val="14"/>
              <w:szCs w:val="14"/>
              <w:lang w:val="fr-BE"/>
            </w:rPr>
            <w:fldChar w:fldCharType="end"/>
          </w:r>
          <w:r w:rsidRPr="002C311A">
            <w:rPr>
              <w:sz w:val="14"/>
              <w:szCs w:val="14"/>
            </w:rPr>
            <w:t xml:space="preserve"> </w:t>
          </w:r>
        </w:p>
        <w:p w14:paraId="2ABCDD8A" w14:textId="46B087D5" w:rsidR="007426FF" w:rsidRPr="002C311A" w:rsidRDefault="007426FF" w:rsidP="008C67EF">
          <w:pPr>
            <w:pStyle w:val="En-tte"/>
            <w:ind w:left="708"/>
            <w:rPr>
              <w:sz w:val="14"/>
              <w:szCs w:val="14"/>
              <w:lang w:val="fr-BE"/>
            </w:rPr>
          </w:pP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FB5B55">
            <w:rPr>
              <w:noProof/>
              <w:sz w:val="14"/>
              <w:szCs w:val="14"/>
            </w:rPr>
            <w:t>1/6 : Formulaire relatif à la gestion des risques industriels – non Seveso</w:t>
          </w:r>
          <w:r>
            <w:rPr>
              <w:noProof/>
              <w:sz w:val="14"/>
              <w:szCs w:val="14"/>
            </w:rPr>
            <w:fldChar w:fldCharType="end"/>
          </w:r>
        </w:p>
        <w:p w14:paraId="2A8BC0B7" w14:textId="2AAB3F3C" w:rsidR="007426FF" w:rsidRPr="00AD321F" w:rsidRDefault="007426FF" w:rsidP="00AD321F">
          <w:pPr>
            <w:pStyle w:val="En-tte"/>
            <w:ind w:left="1416"/>
            <w:rPr>
              <w:sz w:val="14"/>
              <w:szCs w:val="14"/>
            </w:rPr>
          </w:pPr>
          <w:r>
            <w:rPr>
              <w:noProof/>
              <w:sz w:val="14"/>
              <w:szCs w:val="14"/>
            </w:rPr>
            <w:fldChar w:fldCharType="begin"/>
          </w:r>
          <w:r>
            <w:rPr>
              <w:noProof/>
              <w:sz w:val="14"/>
              <w:szCs w:val="14"/>
            </w:rPr>
            <w:instrText xml:space="preserve"> STYLEREF  "Titre 3"  \* MERGEFORMAT </w:instrText>
          </w:r>
          <w:r>
            <w:rPr>
              <w:noProof/>
              <w:sz w:val="14"/>
              <w:szCs w:val="14"/>
            </w:rPr>
            <w:fldChar w:fldCharType="separate"/>
          </w:r>
          <w:r w:rsidR="00FB5B55">
            <w:rPr>
              <w:noProof/>
              <w:sz w:val="14"/>
              <w:szCs w:val="14"/>
            </w:rPr>
            <w:t>3.1 Explosif et nitrate d’ammonium qualité technique - Description</w:t>
          </w:r>
          <w:r>
            <w:rPr>
              <w:noProof/>
              <w:sz w:val="14"/>
              <w:szCs w:val="14"/>
            </w:rPr>
            <w:fldChar w:fldCharType="end"/>
          </w:r>
        </w:p>
      </w:tc>
      <w:tc>
        <w:tcPr>
          <w:tcW w:w="981" w:type="pct"/>
        </w:tcPr>
        <w:sdt>
          <w:sdtPr>
            <w:rPr>
              <w:sz w:val="16"/>
              <w:szCs w:val="16"/>
              <w:lang w:val="fr-BE"/>
            </w:rPr>
            <w:id w:val="-1846774108"/>
            <w:docPartObj>
              <w:docPartGallery w:val="Page Numbers (Top of Page)"/>
              <w:docPartUnique/>
            </w:docPartObj>
          </w:sdtPr>
          <w:sdtEndPr>
            <w:rPr>
              <w:sz w:val="18"/>
              <w:szCs w:val="18"/>
            </w:rPr>
          </w:sdtEndPr>
          <w:sdtContent>
            <w:p w14:paraId="4E6CEE31" w14:textId="0008324D" w:rsidR="007426FF" w:rsidRPr="00BD11CE" w:rsidRDefault="007426FF" w:rsidP="008C67EF">
              <w:pPr>
                <w:pStyle w:val="En-tte"/>
                <w:jc w:val="right"/>
                <w:rPr>
                  <w:szCs w:val="18"/>
                  <w:lang w:val="fr-BE"/>
                </w:rPr>
              </w:pPr>
              <w:r w:rsidRPr="00BD11CE">
                <w:rPr>
                  <w:szCs w:val="18"/>
                  <w:lang w:val="fr-BE"/>
                </w:rPr>
                <w:fldChar w:fldCharType="begin"/>
              </w:r>
              <w:r w:rsidRPr="00BD11CE">
                <w:rPr>
                  <w:szCs w:val="18"/>
                  <w:lang w:val="fr-BE"/>
                </w:rPr>
                <w:instrText xml:space="preserve"> if </w:instrText>
              </w:r>
              <w:r w:rsidRPr="00BD11CE">
                <w:rPr>
                  <w:szCs w:val="18"/>
                  <w:lang w:val="fr-BE"/>
                </w:rPr>
                <w:fldChar w:fldCharType="begin"/>
              </w:r>
              <w:r w:rsidRPr="00BD11CE">
                <w:rPr>
                  <w:szCs w:val="18"/>
                  <w:lang w:val="fr-BE"/>
                </w:rPr>
                <w:instrText xml:space="preserve"> PAGE   \* MERGEFORMAT </w:instrText>
              </w:r>
              <w:r w:rsidRPr="00BD11CE">
                <w:rPr>
                  <w:szCs w:val="18"/>
                  <w:lang w:val="fr-BE"/>
                </w:rPr>
                <w:fldChar w:fldCharType="separate"/>
              </w:r>
              <w:r w:rsidR="00FB5B55">
                <w:rPr>
                  <w:noProof/>
                  <w:szCs w:val="18"/>
                  <w:lang w:val="fr-BE"/>
                </w:rPr>
                <w:instrText>47</w:instrText>
              </w:r>
              <w:r w:rsidRPr="00BD11CE">
                <w:rPr>
                  <w:szCs w:val="18"/>
                  <w:lang w:val="fr-BE"/>
                </w:rPr>
                <w:fldChar w:fldCharType="end"/>
              </w:r>
              <w:r w:rsidRPr="00BD11CE">
                <w:rPr>
                  <w:szCs w:val="18"/>
                  <w:lang w:val="fr-BE"/>
                </w:rPr>
                <w:instrText xml:space="preserve">="1""Date : " "" </w:instrText>
              </w:r>
              <w:r w:rsidRPr="00BD11CE">
                <w:rPr>
                  <w:szCs w:val="18"/>
                  <w:lang w:val="fr-BE"/>
                </w:rPr>
                <w:fldChar w:fldCharType="end"/>
              </w:r>
              <w:r w:rsidRPr="00BD11CE">
                <w:rPr>
                  <w:szCs w:val="18"/>
                  <w:lang w:val="fr-BE"/>
                </w:rPr>
                <w:t xml:space="preserve">Page </w:t>
              </w:r>
              <w:r>
                <w:rPr>
                  <w:b/>
                  <w:szCs w:val="18"/>
                  <w:lang w:val="fr-BE"/>
                </w:rPr>
                <w:t>…</w:t>
              </w:r>
              <w:r w:rsidRPr="00BD11CE">
                <w:rPr>
                  <w:szCs w:val="18"/>
                  <w:lang w:val="fr-BE"/>
                </w:rPr>
                <w:t xml:space="preserve"> sur </w:t>
              </w:r>
              <w:r>
                <w:rPr>
                  <w:szCs w:val="18"/>
                  <w:lang w:val="fr-BE"/>
                </w:rPr>
                <w:t>…</w:t>
              </w:r>
            </w:p>
            <w:p w14:paraId="43FAB31B" w14:textId="77777777" w:rsidR="007426FF" w:rsidRPr="00BD11CE" w:rsidRDefault="007426FF" w:rsidP="008C67EF">
              <w:pPr>
                <w:pStyle w:val="En-tte"/>
                <w:jc w:val="right"/>
                <w:rPr>
                  <w:szCs w:val="18"/>
                  <w:lang w:val="fr-BE"/>
                </w:rPr>
              </w:pPr>
            </w:p>
            <w:p w14:paraId="03B5DC78" w14:textId="7922E876" w:rsidR="007426FF" w:rsidRPr="00B4300C" w:rsidRDefault="007426FF" w:rsidP="008C67EF">
              <w:pPr>
                <w:pStyle w:val="En-tte"/>
                <w:jc w:val="right"/>
                <w:rPr>
                  <w:sz w:val="16"/>
                  <w:szCs w:val="16"/>
                  <w:lang w:val="de-DE"/>
                </w:rPr>
              </w:pPr>
              <w:r w:rsidRPr="00202F2C">
                <w:rPr>
                  <w:sz w:val="16"/>
                  <w:szCs w:val="16"/>
                  <w:lang w:val="fr-BE"/>
                </w:rPr>
                <w:fldChar w:fldCharType="begin"/>
              </w:r>
              <w:r w:rsidRPr="00202F2C">
                <w:rPr>
                  <w:sz w:val="16"/>
                  <w:szCs w:val="16"/>
                  <w:lang w:val="fr-BE"/>
                </w:rPr>
                <w:instrText xml:space="preserve"> COMMENTS  </w:instrText>
              </w:r>
              <w:r w:rsidRPr="00202F2C">
                <w:rPr>
                  <w:sz w:val="16"/>
                  <w:szCs w:val="16"/>
                  <w:lang w:val="fr-BE"/>
                </w:rPr>
                <w:fldChar w:fldCharType="end"/>
              </w:r>
              <w:r w:rsidRPr="00202F2C">
                <w:rPr>
                  <w:sz w:val="16"/>
                  <w:szCs w:val="16"/>
                  <w:lang w:val="fr-BE"/>
                </w:rPr>
                <w:t xml:space="preserve"> </w:t>
              </w:r>
            </w:p>
          </w:sdtContent>
        </w:sdt>
      </w:tc>
    </w:tr>
  </w:tbl>
  <w:p w14:paraId="51D290D3" w14:textId="77777777" w:rsidR="007426FF" w:rsidRPr="008805FC" w:rsidRDefault="007426FF" w:rsidP="008C67EF">
    <w:pPr>
      <w:pStyle w:val="En-tte"/>
      <w:rPr>
        <w:sz w:val="2"/>
        <w:szCs w:val="2"/>
        <w:lang w:val="fr-BE"/>
      </w:rPr>
    </w:pPr>
  </w:p>
  <w:p w14:paraId="160ADF1F" w14:textId="77777777" w:rsidR="007426FF" w:rsidRPr="00171B5A" w:rsidRDefault="007426FF" w:rsidP="008C67EF">
    <w:pPr>
      <w:pStyle w:val="En-tte"/>
      <w:rPr>
        <w:sz w:val="2"/>
        <w:szCs w:val="2"/>
        <w:lang w:val="de-DE"/>
      </w:rPr>
    </w:pPr>
  </w:p>
  <w:p w14:paraId="3A1E7464" w14:textId="77777777" w:rsidR="007426FF" w:rsidRPr="008C4012" w:rsidRDefault="007426FF">
    <w:pPr>
      <w:pStyle w:val="En-tte"/>
      <w:rPr>
        <w:sz w:val="2"/>
        <w:szCs w:val="2"/>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2"/>
      <w:gridCol w:w="1890"/>
    </w:tblGrid>
    <w:tr w:rsidR="007426FF" w:rsidRPr="00B4300C" w14:paraId="0D5F0B71" w14:textId="77777777" w:rsidTr="000B080B">
      <w:trPr>
        <w:trHeight w:val="135"/>
      </w:trPr>
      <w:tc>
        <w:tcPr>
          <w:tcW w:w="4019" w:type="pct"/>
        </w:tcPr>
        <w:p w14:paraId="3D88CC07" w14:textId="7D8E9752" w:rsidR="007426FF" w:rsidRPr="002C311A" w:rsidRDefault="007426FF" w:rsidP="008C67EF">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sidR="00FB5B55">
            <w:rPr>
              <w:sz w:val="14"/>
              <w:szCs w:val="14"/>
              <w:lang w:val="fr-BE"/>
            </w:rPr>
            <w:t>Tableaux complémentaires aux formulaires relatifs au permis d’environnement et au permis unique</w:t>
          </w:r>
          <w:r>
            <w:rPr>
              <w:sz w:val="14"/>
              <w:szCs w:val="14"/>
              <w:lang w:val="fr-BE"/>
            </w:rPr>
            <w:fldChar w:fldCharType="end"/>
          </w:r>
          <w:r w:rsidRPr="002C311A">
            <w:rPr>
              <w:sz w:val="14"/>
              <w:szCs w:val="14"/>
            </w:rPr>
            <w:t xml:space="preserve"> </w:t>
          </w:r>
        </w:p>
        <w:p w14:paraId="440803A8" w14:textId="73CEBA73" w:rsidR="007426FF" w:rsidRPr="002C311A" w:rsidRDefault="007426FF" w:rsidP="008C67EF">
          <w:pPr>
            <w:pStyle w:val="En-tte"/>
            <w:ind w:left="708"/>
            <w:rPr>
              <w:sz w:val="14"/>
              <w:szCs w:val="14"/>
              <w:lang w:val="fr-BE"/>
            </w:rPr>
          </w:pP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FB5B55">
            <w:rPr>
              <w:noProof/>
              <w:sz w:val="14"/>
              <w:szCs w:val="14"/>
            </w:rPr>
            <w:t>1/6 : Formulaire relatif à la gestion des risques industriels – non Seveso</w:t>
          </w:r>
          <w:r>
            <w:rPr>
              <w:noProof/>
              <w:sz w:val="14"/>
              <w:szCs w:val="14"/>
            </w:rPr>
            <w:fldChar w:fldCharType="end"/>
          </w:r>
        </w:p>
        <w:p w14:paraId="02811914" w14:textId="409E1574" w:rsidR="007426FF" w:rsidRPr="00AD321F" w:rsidRDefault="007426FF" w:rsidP="00AD321F">
          <w:pPr>
            <w:pStyle w:val="En-tte"/>
            <w:ind w:left="1416"/>
            <w:rPr>
              <w:sz w:val="14"/>
              <w:szCs w:val="14"/>
            </w:rPr>
          </w:pPr>
          <w:r>
            <w:rPr>
              <w:noProof/>
              <w:sz w:val="14"/>
              <w:szCs w:val="14"/>
            </w:rPr>
            <w:fldChar w:fldCharType="begin"/>
          </w:r>
          <w:r>
            <w:rPr>
              <w:noProof/>
              <w:sz w:val="14"/>
              <w:szCs w:val="14"/>
            </w:rPr>
            <w:instrText xml:space="preserve"> STYLEREF  "Titre 3"  \* MERGEFORMAT </w:instrText>
          </w:r>
          <w:r>
            <w:rPr>
              <w:noProof/>
              <w:sz w:val="14"/>
              <w:szCs w:val="14"/>
            </w:rPr>
            <w:fldChar w:fldCharType="separate"/>
          </w:r>
          <w:r w:rsidR="00FB5B55">
            <w:rPr>
              <w:noProof/>
              <w:sz w:val="14"/>
              <w:szCs w:val="14"/>
            </w:rPr>
            <w:t>3.3 Aire de chargement et déchargement</w:t>
          </w:r>
          <w:r>
            <w:rPr>
              <w:noProof/>
              <w:sz w:val="14"/>
              <w:szCs w:val="14"/>
            </w:rPr>
            <w:fldChar w:fldCharType="end"/>
          </w:r>
        </w:p>
      </w:tc>
      <w:tc>
        <w:tcPr>
          <w:tcW w:w="981" w:type="pct"/>
        </w:tcPr>
        <w:sdt>
          <w:sdtPr>
            <w:rPr>
              <w:sz w:val="16"/>
              <w:szCs w:val="16"/>
              <w:lang w:val="fr-BE"/>
            </w:rPr>
            <w:id w:val="-1736083699"/>
            <w:docPartObj>
              <w:docPartGallery w:val="Page Numbers (Top of Page)"/>
              <w:docPartUnique/>
            </w:docPartObj>
          </w:sdtPr>
          <w:sdtEndPr>
            <w:rPr>
              <w:sz w:val="18"/>
              <w:szCs w:val="18"/>
            </w:rPr>
          </w:sdtEndPr>
          <w:sdtContent>
            <w:p w14:paraId="2DABCDF6" w14:textId="0E54D2AE" w:rsidR="007426FF" w:rsidRPr="00BD11CE" w:rsidRDefault="007426FF" w:rsidP="008C67EF">
              <w:pPr>
                <w:pStyle w:val="En-tte"/>
                <w:jc w:val="right"/>
                <w:rPr>
                  <w:szCs w:val="18"/>
                  <w:lang w:val="fr-BE"/>
                </w:rPr>
              </w:pPr>
              <w:r w:rsidRPr="00BD11CE">
                <w:rPr>
                  <w:szCs w:val="18"/>
                  <w:lang w:val="fr-BE"/>
                </w:rPr>
                <w:fldChar w:fldCharType="begin"/>
              </w:r>
              <w:r w:rsidRPr="00BD11CE">
                <w:rPr>
                  <w:szCs w:val="18"/>
                  <w:lang w:val="fr-BE"/>
                </w:rPr>
                <w:instrText xml:space="preserve"> if </w:instrText>
              </w:r>
              <w:r w:rsidRPr="00BD11CE">
                <w:rPr>
                  <w:szCs w:val="18"/>
                  <w:lang w:val="fr-BE"/>
                </w:rPr>
                <w:fldChar w:fldCharType="begin"/>
              </w:r>
              <w:r w:rsidRPr="00BD11CE">
                <w:rPr>
                  <w:szCs w:val="18"/>
                  <w:lang w:val="fr-BE"/>
                </w:rPr>
                <w:instrText xml:space="preserve"> PAGE   \* MERGEFORMAT </w:instrText>
              </w:r>
              <w:r w:rsidRPr="00BD11CE">
                <w:rPr>
                  <w:szCs w:val="18"/>
                  <w:lang w:val="fr-BE"/>
                </w:rPr>
                <w:fldChar w:fldCharType="separate"/>
              </w:r>
              <w:r w:rsidR="00FB5B55">
                <w:rPr>
                  <w:noProof/>
                  <w:szCs w:val="18"/>
                  <w:lang w:val="fr-BE"/>
                </w:rPr>
                <w:instrText>48</w:instrText>
              </w:r>
              <w:r w:rsidRPr="00BD11CE">
                <w:rPr>
                  <w:szCs w:val="18"/>
                  <w:lang w:val="fr-BE"/>
                </w:rPr>
                <w:fldChar w:fldCharType="end"/>
              </w:r>
              <w:r w:rsidRPr="00BD11CE">
                <w:rPr>
                  <w:szCs w:val="18"/>
                  <w:lang w:val="fr-BE"/>
                </w:rPr>
                <w:instrText xml:space="preserve">="1""Date : " "" </w:instrText>
              </w:r>
              <w:r w:rsidRPr="00BD11CE">
                <w:rPr>
                  <w:szCs w:val="18"/>
                  <w:lang w:val="fr-BE"/>
                </w:rPr>
                <w:fldChar w:fldCharType="end"/>
              </w:r>
              <w:r w:rsidRPr="00BD11CE">
                <w:rPr>
                  <w:szCs w:val="18"/>
                  <w:lang w:val="fr-BE"/>
                </w:rPr>
                <w:t xml:space="preserve">Page </w:t>
              </w:r>
              <w:r>
                <w:rPr>
                  <w:b/>
                  <w:szCs w:val="18"/>
                  <w:lang w:val="fr-BE"/>
                </w:rPr>
                <w:t>…</w:t>
              </w:r>
              <w:r w:rsidRPr="00BD11CE">
                <w:rPr>
                  <w:szCs w:val="18"/>
                  <w:lang w:val="fr-BE"/>
                </w:rPr>
                <w:t xml:space="preserve"> sur </w:t>
              </w:r>
              <w:r>
                <w:rPr>
                  <w:szCs w:val="18"/>
                  <w:lang w:val="fr-BE"/>
                </w:rPr>
                <w:t>…</w:t>
              </w:r>
            </w:p>
            <w:p w14:paraId="33092AF7" w14:textId="77777777" w:rsidR="007426FF" w:rsidRPr="00BD11CE" w:rsidRDefault="007426FF" w:rsidP="008C67EF">
              <w:pPr>
                <w:pStyle w:val="En-tte"/>
                <w:jc w:val="right"/>
                <w:rPr>
                  <w:szCs w:val="18"/>
                  <w:lang w:val="fr-BE"/>
                </w:rPr>
              </w:pPr>
            </w:p>
            <w:p w14:paraId="01C212FC" w14:textId="5E392AE6" w:rsidR="007426FF" w:rsidRPr="00B4300C" w:rsidRDefault="007426FF" w:rsidP="008C67EF">
              <w:pPr>
                <w:pStyle w:val="En-tte"/>
                <w:jc w:val="right"/>
                <w:rPr>
                  <w:sz w:val="16"/>
                  <w:szCs w:val="16"/>
                  <w:lang w:val="de-DE"/>
                </w:rPr>
              </w:pPr>
              <w:r w:rsidRPr="00202F2C">
                <w:rPr>
                  <w:sz w:val="16"/>
                  <w:szCs w:val="16"/>
                  <w:lang w:val="fr-BE"/>
                </w:rPr>
                <w:fldChar w:fldCharType="begin"/>
              </w:r>
              <w:r w:rsidRPr="00202F2C">
                <w:rPr>
                  <w:sz w:val="16"/>
                  <w:szCs w:val="16"/>
                  <w:lang w:val="fr-BE"/>
                </w:rPr>
                <w:instrText xml:space="preserve"> COMMENTS  </w:instrText>
              </w:r>
              <w:r w:rsidRPr="00202F2C">
                <w:rPr>
                  <w:sz w:val="16"/>
                  <w:szCs w:val="16"/>
                  <w:lang w:val="fr-BE"/>
                </w:rPr>
                <w:fldChar w:fldCharType="end"/>
              </w:r>
              <w:r w:rsidRPr="00202F2C">
                <w:rPr>
                  <w:sz w:val="16"/>
                  <w:szCs w:val="16"/>
                  <w:lang w:val="fr-BE"/>
                </w:rPr>
                <w:t xml:space="preserve"> </w:t>
              </w:r>
            </w:p>
          </w:sdtContent>
        </w:sdt>
      </w:tc>
    </w:tr>
  </w:tbl>
  <w:p w14:paraId="1246A2E1" w14:textId="77777777" w:rsidR="007426FF" w:rsidRPr="008805FC" w:rsidRDefault="007426FF" w:rsidP="008C67EF">
    <w:pPr>
      <w:pStyle w:val="En-tte"/>
      <w:rPr>
        <w:sz w:val="2"/>
        <w:szCs w:val="2"/>
        <w:lang w:val="fr-BE"/>
      </w:rPr>
    </w:pPr>
  </w:p>
  <w:p w14:paraId="3AE35E64" w14:textId="77777777" w:rsidR="007426FF" w:rsidRPr="00171B5A" w:rsidRDefault="007426FF" w:rsidP="008C67EF">
    <w:pPr>
      <w:pStyle w:val="En-tte"/>
      <w:rPr>
        <w:sz w:val="2"/>
        <w:szCs w:val="2"/>
        <w:lang w:val="de-DE"/>
      </w:rPr>
    </w:pPr>
  </w:p>
  <w:p w14:paraId="3FA8F533" w14:textId="77777777" w:rsidR="007426FF" w:rsidRPr="008C4012" w:rsidRDefault="007426FF">
    <w:pPr>
      <w:pStyle w:val="En-tte"/>
      <w:rPr>
        <w:sz w:val="2"/>
        <w:szCs w:val="2"/>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33"/>
      <w:gridCol w:w="2815"/>
    </w:tblGrid>
    <w:tr w:rsidR="007426FF" w:rsidRPr="00B4300C" w14:paraId="61ADA70E" w14:textId="77777777" w:rsidTr="000B080B">
      <w:trPr>
        <w:trHeight w:val="135"/>
      </w:trPr>
      <w:tc>
        <w:tcPr>
          <w:tcW w:w="4019" w:type="pct"/>
        </w:tcPr>
        <w:p w14:paraId="52196499" w14:textId="0A60CB63" w:rsidR="007426FF" w:rsidRPr="002C311A" w:rsidRDefault="007426FF" w:rsidP="008C67EF">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sidR="00FB5B55">
            <w:rPr>
              <w:sz w:val="14"/>
              <w:szCs w:val="14"/>
              <w:lang w:val="fr-BE"/>
            </w:rPr>
            <w:t>Tableaux complémentaires aux formulaires relatifs au permis d’environnement et au permis unique</w:t>
          </w:r>
          <w:r>
            <w:rPr>
              <w:sz w:val="14"/>
              <w:szCs w:val="14"/>
              <w:lang w:val="fr-BE"/>
            </w:rPr>
            <w:fldChar w:fldCharType="end"/>
          </w:r>
          <w:r w:rsidRPr="002C311A">
            <w:rPr>
              <w:sz w:val="14"/>
              <w:szCs w:val="14"/>
            </w:rPr>
            <w:t xml:space="preserve"> </w:t>
          </w:r>
        </w:p>
        <w:p w14:paraId="333535CC" w14:textId="35C6FE8A" w:rsidR="007426FF" w:rsidRPr="002C311A" w:rsidRDefault="007426FF" w:rsidP="008C67EF">
          <w:pPr>
            <w:pStyle w:val="En-tte"/>
            <w:ind w:left="708"/>
            <w:rPr>
              <w:sz w:val="14"/>
              <w:szCs w:val="14"/>
              <w:lang w:val="fr-BE"/>
            </w:rPr>
          </w:pP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FB5B55">
            <w:rPr>
              <w:noProof/>
              <w:sz w:val="14"/>
              <w:szCs w:val="14"/>
            </w:rPr>
            <w:t>1/6 : Formulaire relatif à la gestion des risques industriels – non Seveso</w:t>
          </w:r>
          <w:r>
            <w:rPr>
              <w:noProof/>
              <w:sz w:val="14"/>
              <w:szCs w:val="14"/>
            </w:rPr>
            <w:fldChar w:fldCharType="end"/>
          </w:r>
        </w:p>
        <w:p w14:paraId="1B5DA263" w14:textId="12E8F541" w:rsidR="007426FF" w:rsidRPr="00AD321F" w:rsidRDefault="007426FF" w:rsidP="00AD321F">
          <w:pPr>
            <w:pStyle w:val="En-tte"/>
            <w:ind w:left="1416"/>
            <w:rPr>
              <w:sz w:val="14"/>
              <w:szCs w:val="14"/>
            </w:rPr>
          </w:pPr>
          <w:r>
            <w:rPr>
              <w:noProof/>
              <w:sz w:val="14"/>
              <w:szCs w:val="14"/>
            </w:rPr>
            <w:fldChar w:fldCharType="begin"/>
          </w:r>
          <w:r>
            <w:rPr>
              <w:noProof/>
              <w:sz w:val="14"/>
              <w:szCs w:val="14"/>
            </w:rPr>
            <w:instrText xml:space="preserve"> STYLEREF  "Titre 3"  \* MERGEFORMAT </w:instrText>
          </w:r>
          <w:r>
            <w:rPr>
              <w:noProof/>
              <w:sz w:val="14"/>
              <w:szCs w:val="14"/>
            </w:rPr>
            <w:fldChar w:fldCharType="separate"/>
          </w:r>
          <w:r w:rsidR="00FB5B55">
            <w:rPr>
              <w:noProof/>
              <w:sz w:val="14"/>
              <w:szCs w:val="14"/>
            </w:rPr>
            <w:t>4.1 Poussière inflammable - Description</w:t>
          </w:r>
          <w:r>
            <w:rPr>
              <w:noProof/>
              <w:sz w:val="14"/>
              <w:szCs w:val="14"/>
            </w:rPr>
            <w:fldChar w:fldCharType="end"/>
          </w:r>
        </w:p>
      </w:tc>
      <w:tc>
        <w:tcPr>
          <w:tcW w:w="981" w:type="pct"/>
        </w:tcPr>
        <w:sdt>
          <w:sdtPr>
            <w:rPr>
              <w:sz w:val="16"/>
              <w:szCs w:val="16"/>
              <w:lang w:val="fr-BE"/>
            </w:rPr>
            <w:id w:val="1891000229"/>
            <w:docPartObj>
              <w:docPartGallery w:val="Page Numbers (Top of Page)"/>
              <w:docPartUnique/>
            </w:docPartObj>
          </w:sdtPr>
          <w:sdtEndPr>
            <w:rPr>
              <w:sz w:val="18"/>
              <w:szCs w:val="18"/>
            </w:rPr>
          </w:sdtEndPr>
          <w:sdtContent>
            <w:p w14:paraId="722B6A2E" w14:textId="039DB581" w:rsidR="007426FF" w:rsidRPr="00BD11CE" w:rsidRDefault="007426FF" w:rsidP="008C67EF">
              <w:pPr>
                <w:pStyle w:val="En-tte"/>
                <w:jc w:val="right"/>
                <w:rPr>
                  <w:szCs w:val="18"/>
                  <w:lang w:val="fr-BE"/>
                </w:rPr>
              </w:pPr>
              <w:r w:rsidRPr="00BD11CE">
                <w:rPr>
                  <w:szCs w:val="18"/>
                  <w:lang w:val="fr-BE"/>
                </w:rPr>
                <w:fldChar w:fldCharType="begin"/>
              </w:r>
              <w:r w:rsidRPr="00BD11CE">
                <w:rPr>
                  <w:szCs w:val="18"/>
                  <w:lang w:val="fr-BE"/>
                </w:rPr>
                <w:instrText xml:space="preserve"> if </w:instrText>
              </w:r>
              <w:r w:rsidRPr="00BD11CE">
                <w:rPr>
                  <w:szCs w:val="18"/>
                  <w:lang w:val="fr-BE"/>
                </w:rPr>
                <w:fldChar w:fldCharType="begin"/>
              </w:r>
              <w:r w:rsidRPr="00BD11CE">
                <w:rPr>
                  <w:szCs w:val="18"/>
                  <w:lang w:val="fr-BE"/>
                </w:rPr>
                <w:instrText xml:space="preserve"> PAGE   \* MERGEFORMAT </w:instrText>
              </w:r>
              <w:r w:rsidRPr="00BD11CE">
                <w:rPr>
                  <w:szCs w:val="18"/>
                  <w:lang w:val="fr-BE"/>
                </w:rPr>
                <w:fldChar w:fldCharType="separate"/>
              </w:r>
              <w:r w:rsidR="00FB5B55">
                <w:rPr>
                  <w:noProof/>
                  <w:szCs w:val="18"/>
                  <w:lang w:val="fr-BE"/>
                </w:rPr>
                <w:instrText>49</w:instrText>
              </w:r>
              <w:r w:rsidRPr="00BD11CE">
                <w:rPr>
                  <w:szCs w:val="18"/>
                  <w:lang w:val="fr-BE"/>
                </w:rPr>
                <w:fldChar w:fldCharType="end"/>
              </w:r>
              <w:r w:rsidRPr="00BD11CE">
                <w:rPr>
                  <w:szCs w:val="18"/>
                  <w:lang w:val="fr-BE"/>
                </w:rPr>
                <w:instrText xml:space="preserve">="1""Date : " "" </w:instrText>
              </w:r>
              <w:r w:rsidRPr="00BD11CE">
                <w:rPr>
                  <w:szCs w:val="18"/>
                  <w:lang w:val="fr-BE"/>
                </w:rPr>
                <w:fldChar w:fldCharType="end"/>
              </w:r>
              <w:r w:rsidRPr="00BD11CE">
                <w:rPr>
                  <w:szCs w:val="18"/>
                  <w:lang w:val="fr-BE"/>
                </w:rPr>
                <w:t xml:space="preserve">Page </w:t>
              </w:r>
              <w:r>
                <w:rPr>
                  <w:b/>
                  <w:szCs w:val="18"/>
                  <w:lang w:val="fr-BE"/>
                </w:rPr>
                <w:t>…</w:t>
              </w:r>
              <w:r w:rsidRPr="00BD11CE">
                <w:rPr>
                  <w:szCs w:val="18"/>
                  <w:lang w:val="fr-BE"/>
                </w:rPr>
                <w:t xml:space="preserve"> sur </w:t>
              </w:r>
              <w:r>
                <w:rPr>
                  <w:szCs w:val="18"/>
                  <w:lang w:val="fr-BE"/>
                </w:rPr>
                <w:t>…</w:t>
              </w:r>
            </w:p>
            <w:p w14:paraId="06956C16" w14:textId="77777777" w:rsidR="007426FF" w:rsidRPr="00BD11CE" w:rsidRDefault="007426FF" w:rsidP="008C67EF">
              <w:pPr>
                <w:pStyle w:val="En-tte"/>
                <w:jc w:val="right"/>
                <w:rPr>
                  <w:szCs w:val="18"/>
                  <w:lang w:val="fr-BE"/>
                </w:rPr>
              </w:pPr>
            </w:p>
            <w:p w14:paraId="2D6047C2" w14:textId="1AF5BC70" w:rsidR="007426FF" w:rsidRPr="00B4300C" w:rsidRDefault="007426FF" w:rsidP="008C67EF">
              <w:pPr>
                <w:pStyle w:val="En-tte"/>
                <w:jc w:val="right"/>
                <w:rPr>
                  <w:sz w:val="16"/>
                  <w:szCs w:val="16"/>
                  <w:lang w:val="de-DE"/>
                </w:rPr>
              </w:pPr>
              <w:r w:rsidRPr="00202F2C">
                <w:rPr>
                  <w:sz w:val="16"/>
                  <w:szCs w:val="16"/>
                  <w:lang w:val="fr-BE"/>
                </w:rPr>
                <w:fldChar w:fldCharType="begin"/>
              </w:r>
              <w:r w:rsidRPr="00202F2C">
                <w:rPr>
                  <w:sz w:val="16"/>
                  <w:szCs w:val="16"/>
                  <w:lang w:val="fr-BE"/>
                </w:rPr>
                <w:instrText xml:space="preserve"> COMMENTS  </w:instrText>
              </w:r>
              <w:r w:rsidRPr="00202F2C">
                <w:rPr>
                  <w:sz w:val="16"/>
                  <w:szCs w:val="16"/>
                  <w:lang w:val="fr-BE"/>
                </w:rPr>
                <w:fldChar w:fldCharType="end"/>
              </w:r>
              <w:r w:rsidRPr="00202F2C">
                <w:rPr>
                  <w:sz w:val="16"/>
                  <w:szCs w:val="16"/>
                  <w:lang w:val="fr-BE"/>
                </w:rPr>
                <w:t xml:space="preserve"> </w:t>
              </w:r>
            </w:p>
          </w:sdtContent>
        </w:sdt>
      </w:tc>
    </w:tr>
  </w:tbl>
  <w:p w14:paraId="5DEEAC29" w14:textId="77777777" w:rsidR="007426FF" w:rsidRPr="008805FC" w:rsidRDefault="007426FF" w:rsidP="008C67EF">
    <w:pPr>
      <w:pStyle w:val="En-tte"/>
      <w:rPr>
        <w:sz w:val="2"/>
        <w:szCs w:val="2"/>
        <w:lang w:val="fr-BE"/>
      </w:rPr>
    </w:pPr>
  </w:p>
  <w:p w14:paraId="284F8633" w14:textId="77777777" w:rsidR="007426FF" w:rsidRPr="00171B5A" w:rsidRDefault="007426FF" w:rsidP="008C67EF">
    <w:pPr>
      <w:pStyle w:val="En-tte"/>
      <w:rPr>
        <w:sz w:val="2"/>
        <w:szCs w:val="2"/>
        <w:lang w:val="de-DE"/>
      </w:rPr>
    </w:pPr>
  </w:p>
  <w:p w14:paraId="0DDC1C2F" w14:textId="77777777" w:rsidR="007426FF" w:rsidRPr="008C4012" w:rsidRDefault="007426FF">
    <w:pPr>
      <w:pStyle w:val="En-tt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2"/>
      <w:gridCol w:w="1890"/>
    </w:tblGrid>
    <w:tr w:rsidR="007426FF" w:rsidRPr="00B4300C" w14:paraId="185F86C4" w14:textId="77777777" w:rsidTr="00C56F34">
      <w:trPr>
        <w:trHeight w:val="135"/>
      </w:trPr>
      <w:tc>
        <w:tcPr>
          <w:tcW w:w="4019" w:type="pct"/>
        </w:tcPr>
        <w:p w14:paraId="0FA93A51" w14:textId="738C1B14" w:rsidR="007426FF" w:rsidRPr="002C311A" w:rsidRDefault="007426FF" w:rsidP="001704D0">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sidR="00FB5B55">
            <w:rPr>
              <w:sz w:val="14"/>
              <w:szCs w:val="14"/>
              <w:lang w:val="fr-BE"/>
            </w:rPr>
            <w:t>Tableaux complémentaires aux formulaires relatifs au permis d’environnement et au permis unique</w:t>
          </w:r>
          <w:r>
            <w:rPr>
              <w:sz w:val="14"/>
              <w:szCs w:val="14"/>
              <w:lang w:val="fr-BE"/>
            </w:rPr>
            <w:fldChar w:fldCharType="end"/>
          </w:r>
          <w:r w:rsidRPr="002C311A">
            <w:rPr>
              <w:sz w:val="14"/>
              <w:szCs w:val="14"/>
            </w:rPr>
            <w:t xml:space="preserve"> </w:t>
          </w:r>
        </w:p>
        <w:p w14:paraId="6A2EFD5B" w14:textId="38BBEB21" w:rsidR="007426FF" w:rsidRPr="002C311A" w:rsidRDefault="007426FF" w:rsidP="001704D0">
          <w:pPr>
            <w:pStyle w:val="En-tte"/>
            <w:ind w:left="708"/>
            <w:rPr>
              <w:sz w:val="14"/>
              <w:szCs w:val="14"/>
              <w:lang w:val="fr-BE"/>
            </w:rPr>
          </w:pP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FB5B55">
            <w:rPr>
              <w:noProof/>
              <w:sz w:val="14"/>
              <w:szCs w:val="14"/>
            </w:rPr>
            <w:t>1/1 : Formulaire général de demande de permis d’environnement et de permis unique</w:t>
          </w:r>
          <w:r>
            <w:rPr>
              <w:noProof/>
              <w:sz w:val="14"/>
              <w:szCs w:val="14"/>
            </w:rPr>
            <w:fldChar w:fldCharType="end"/>
          </w:r>
        </w:p>
        <w:p w14:paraId="27BA7449" w14:textId="327F30CD" w:rsidR="007426FF" w:rsidRPr="002C311A" w:rsidRDefault="007426FF" w:rsidP="001704D0">
          <w:pPr>
            <w:pStyle w:val="En-tte"/>
            <w:ind w:left="1416"/>
            <w:rPr>
              <w:sz w:val="14"/>
              <w:szCs w:val="14"/>
            </w:rPr>
          </w:pPr>
          <w:r>
            <w:rPr>
              <w:noProof/>
              <w:sz w:val="14"/>
              <w:szCs w:val="14"/>
            </w:rPr>
            <w:fldChar w:fldCharType="begin"/>
          </w:r>
          <w:r>
            <w:rPr>
              <w:noProof/>
              <w:sz w:val="14"/>
              <w:szCs w:val="14"/>
            </w:rPr>
            <w:instrText xml:space="preserve"> STYLEREF  "Titre 3"  \* MERGEFORMAT </w:instrText>
          </w:r>
          <w:r w:rsidR="00FB5B55">
            <w:rPr>
              <w:noProof/>
              <w:sz w:val="14"/>
              <w:szCs w:val="14"/>
            </w:rPr>
            <w:fldChar w:fldCharType="separate"/>
          </w:r>
          <w:r w:rsidR="00FB5B55">
            <w:rPr>
              <w:noProof/>
              <w:sz w:val="14"/>
              <w:szCs w:val="14"/>
            </w:rPr>
            <w:t>1.1 Coordonnées du demandeur</w:t>
          </w:r>
          <w:r>
            <w:rPr>
              <w:noProof/>
              <w:sz w:val="14"/>
              <w:szCs w:val="14"/>
            </w:rPr>
            <w:fldChar w:fldCharType="end"/>
          </w:r>
        </w:p>
        <w:p w14:paraId="273B4FC0" w14:textId="16DF4D68" w:rsidR="007426FF" w:rsidRPr="002C311A" w:rsidRDefault="007426FF" w:rsidP="00C56F34">
          <w:pPr>
            <w:pStyle w:val="En-tte"/>
            <w:ind w:left="708"/>
            <w:rPr>
              <w:sz w:val="14"/>
              <w:szCs w:val="14"/>
              <w:lang w:val="fr-BE"/>
            </w:rPr>
          </w:pPr>
        </w:p>
      </w:tc>
      <w:tc>
        <w:tcPr>
          <w:tcW w:w="981" w:type="pct"/>
        </w:tcPr>
        <w:sdt>
          <w:sdtPr>
            <w:rPr>
              <w:sz w:val="16"/>
              <w:szCs w:val="16"/>
              <w:lang w:val="fr-BE"/>
            </w:rPr>
            <w:id w:val="2084403925"/>
            <w:docPartObj>
              <w:docPartGallery w:val="Page Numbers (Top of Page)"/>
              <w:docPartUnique/>
            </w:docPartObj>
          </w:sdtPr>
          <w:sdtEndPr>
            <w:rPr>
              <w:b/>
              <w:sz w:val="18"/>
              <w:szCs w:val="18"/>
            </w:rPr>
          </w:sdtEndPr>
          <w:sdtContent>
            <w:p w14:paraId="296F3D3C" w14:textId="6D453C90" w:rsidR="007426FF" w:rsidRPr="00BD11CE" w:rsidRDefault="007426FF" w:rsidP="00AF07CD">
              <w:pPr>
                <w:pStyle w:val="En-tte"/>
                <w:jc w:val="right"/>
                <w:rPr>
                  <w:szCs w:val="18"/>
                  <w:lang w:val="fr-BE"/>
                </w:rPr>
              </w:pPr>
              <w:r w:rsidRPr="00BD11CE">
                <w:rPr>
                  <w:szCs w:val="18"/>
                  <w:lang w:val="fr-BE"/>
                </w:rPr>
                <w:fldChar w:fldCharType="begin"/>
              </w:r>
              <w:r w:rsidRPr="00BD11CE">
                <w:rPr>
                  <w:szCs w:val="18"/>
                  <w:lang w:val="fr-BE"/>
                </w:rPr>
                <w:instrText xml:space="preserve"> if </w:instrText>
              </w:r>
              <w:r w:rsidRPr="00BD11CE">
                <w:rPr>
                  <w:szCs w:val="18"/>
                  <w:lang w:val="fr-BE"/>
                </w:rPr>
                <w:fldChar w:fldCharType="begin"/>
              </w:r>
              <w:r w:rsidRPr="00BD11CE">
                <w:rPr>
                  <w:szCs w:val="18"/>
                  <w:lang w:val="fr-BE"/>
                </w:rPr>
                <w:instrText xml:space="preserve"> PAGE   \* MERGEFORMAT </w:instrText>
              </w:r>
              <w:r w:rsidRPr="00BD11CE">
                <w:rPr>
                  <w:szCs w:val="18"/>
                  <w:lang w:val="fr-BE"/>
                </w:rPr>
                <w:fldChar w:fldCharType="separate"/>
              </w:r>
              <w:r w:rsidR="00FB5B55">
                <w:rPr>
                  <w:noProof/>
                  <w:szCs w:val="18"/>
                  <w:lang w:val="fr-BE"/>
                </w:rPr>
                <w:instrText>5</w:instrText>
              </w:r>
              <w:r w:rsidRPr="00BD11CE">
                <w:rPr>
                  <w:szCs w:val="18"/>
                  <w:lang w:val="fr-BE"/>
                </w:rPr>
                <w:fldChar w:fldCharType="end"/>
              </w:r>
              <w:r w:rsidRPr="00BD11CE">
                <w:rPr>
                  <w:szCs w:val="18"/>
                  <w:lang w:val="fr-BE"/>
                </w:rPr>
                <w:instrText xml:space="preserve">="1""Date : " "" </w:instrText>
              </w:r>
              <w:r w:rsidRPr="00BD11CE">
                <w:rPr>
                  <w:szCs w:val="18"/>
                  <w:lang w:val="fr-BE"/>
                </w:rPr>
                <w:fldChar w:fldCharType="end"/>
              </w:r>
              <w:r w:rsidRPr="00BD11CE">
                <w:rPr>
                  <w:szCs w:val="18"/>
                  <w:lang w:val="fr-BE"/>
                </w:rPr>
                <w:t xml:space="preserve">Page </w:t>
              </w:r>
              <w:r>
                <w:rPr>
                  <w:b/>
                  <w:szCs w:val="18"/>
                  <w:lang w:val="fr-BE"/>
                </w:rPr>
                <w:t>…</w:t>
              </w:r>
              <w:r w:rsidRPr="00BD11CE">
                <w:rPr>
                  <w:szCs w:val="18"/>
                  <w:lang w:val="fr-BE"/>
                </w:rPr>
                <w:t xml:space="preserve"> sur </w:t>
              </w:r>
              <w:r>
                <w:rPr>
                  <w:szCs w:val="18"/>
                  <w:lang w:val="fr-BE"/>
                </w:rPr>
                <w:t>…</w:t>
              </w:r>
            </w:p>
            <w:p w14:paraId="035C838F" w14:textId="77777777" w:rsidR="007426FF" w:rsidRDefault="007426FF" w:rsidP="00202F2C">
              <w:pPr>
                <w:pStyle w:val="En-tte"/>
                <w:jc w:val="right"/>
                <w:rPr>
                  <w:sz w:val="16"/>
                  <w:szCs w:val="16"/>
                  <w:lang w:val="fr-BE"/>
                </w:rPr>
              </w:pPr>
            </w:p>
            <w:p w14:paraId="5B7AFD98" w14:textId="01CFC3F3" w:rsidR="007426FF" w:rsidRPr="00102C92" w:rsidRDefault="007426FF" w:rsidP="00102C92">
              <w:pPr>
                <w:pStyle w:val="En-tte"/>
                <w:jc w:val="right"/>
                <w:rPr>
                  <w:b/>
                  <w:szCs w:val="18"/>
                  <w:lang w:val="fr-BE"/>
                </w:rPr>
              </w:pPr>
              <w:r w:rsidRPr="00360139">
                <w:rPr>
                  <w:sz w:val="16"/>
                  <w:szCs w:val="16"/>
                  <w:lang w:val="fr-BE"/>
                </w:rPr>
                <w:fldChar w:fldCharType="begin"/>
              </w:r>
              <w:r w:rsidRPr="00B4300C">
                <w:rPr>
                  <w:sz w:val="16"/>
                  <w:szCs w:val="16"/>
                  <w:lang w:val="de-DE"/>
                </w:rPr>
                <w:instrText xml:space="preserve"> COMMENTS  </w:instrText>
              </w:r>
              <w:r w:rsidRPr="00360139">
                <w:rPr>
                  <w:sz w:val="16"/>
                  <w:szCs w:val="16"/>
                  <w:lang w:val="fr-BE"/>
                </w:rPr>
                <w:fldChar w:fldCharType="end"/>
              </w:r>
            </w:p>
          </w:sdtContent>
        </w:sdt>
      </w:tc>
    </w:tr>
  </w:tbl>
  <w:p w14:paraId="23C1B8D0" w14:textId="77777777" w:rsidR="007426FF" w:rsidRPr="00AF07CD" w:rsidRDefault="007426FF">
    <w:pPr>
      <w:pStyle w:val="En-tte"/>
      <w:rPr>
        <w:sz w:val="2"/>
        <w:szCs w:val="2"/>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2"/>
      <w:gridCol w:w="1890"/>
    </w:tblGrid>
    <w:tr w:rsidR="007426FF" w:rsidRPr="00B4300C" w14:paraId="161D6EF9" w14:textId="77777777" w:rsidTr="00CE6813">
      <w:trPr>
        <w:trHeight w:val="135"/>
      </w:trPr>
      <w:tc>
        <w:tcPr>
          <w:tcW w:w="4019" w:type="pct"/>
        </w:tcPr>
        <w:p w14:paraId="23AD2443" w14:textId="33CD7850" w:rsidR="007426FF" w:rsidRPr="002C311A" w:rsidRDefault="007426FF" w:rsidP="00C30EE4">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sidR="00FB5B55">
            <w:rPr>
              <w:sz w:val="14"/>
              <w:szCs w:val="14"/>
              <w:lang w:val="fr-BE"/>
            </w:rPr>
            <w:t>Tableaux complémentaires aux formulaires relatifs au permis d’environnement et au permis unique</w:t>
          </w:r>
          <w:r>
            <w:rPr>
              <w:sz w:val="14"/>
              <w:szCs w:val="14"/>
              <w:lang w:val="fr-BE"/>
            </w:rPr>
            <w:fldChar w:fldCharType="end"/>
          </w:r>
          <w:r w:rsidRPr="002C311A">
            <w:rPr>
              <w:sz w:val="14"/>
              <w:szCs w:val="14"/>
            </w:rPr>
            <w:t xml:space="preserve"> </w:t>
          </w:r>
        </w:p>
        <w:p w14:paraId="4454E0A7" w14:textId="59D9BD32" w:rsidR="007426FF" w:rsidRPr="002C311A" w:rsidRDefault="007426FF" w:rsidP="00C30EE4">
          <w:pPr>
            <w:pStyle w:val="En-tte"/>
            <w:ind w:left="708"/>
            <w:rPr>
              <w:sz w:val="14"/>
              <w:szCs w:val="14"/>
              <w:lang w:val="fr-BE"/>
            </w:rPr>
          </w:pP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FB5B55">
            <w:rPr>
              <w:noProof/>
              <w:sz w:val="14"/>
              <w:szCs w:val="14"/>
            </w:rPr>
            <w:t>3 : Formulaire relatif à la cession</w:t>
          </w:r>
          <w:r>
            <w:rPr>
              <w:noProof/>
              <w:sz w:val="14"/>
              <w:szCs w:val="14"/>
            </w:rPr>
            <w:fldChar w:fldCharType="end"/>
          </w:r>
        </w:p>
        <w:p w14:paraId="073B36FF" w14:textId="470D88E1" w:rsidR="007426FF" w:rsidRPr="00AD321F" w:rsidRDefault="007426FF" w:rsidP="00AD321F">
          <w:pPr>
            <w:pStyle w:val="En-tte"/>
            <w:ind w:left="1416"/>
            <w:rPr>
              <w:sz w:val="14"/>
              <w:szCs w:val="14"/>
            </w:rPr>
          </w:pPr>
          <w:r>
            <w:rPr>
              <w:noProof/>
              <w:sz w:val="14"/>
              <w:szCs w:val="14"/>
            </w:rPr>
            <w:fldChar w:fldCharType="begin"/>
          </w:r>
          <w:r>
            <w:rPr>
              <w:noProof/>
              <w:sz w:val="14"/>
              <w:szCs w:val="14"/>
            </w:rPr>
            <w:instrText xml:space="preserve"> STYLEREF  "Titre 3"  \* MERGEFORMAT </w:instrText>
          </w:r>
          <w:r w:rsidR="00FB5B55">
            <w:rPr>
              <w:noProof/>
              <w:sz w:val="14"/>
              <w:szCs w:val="14"/>
            </w:rPr>
            <w:fldChar w:fldCharType="separate"/>
          </w:r>
          <w:r w:rsidR="00FB5B55">
            <w:rPr>
              <w:noProof/>
              <w:sz w:val="14"/>
              <w:szCs w:val="14"/>
            </w:rPr>
            <w:t>Demandeur(s) de type personne physique</w:t>
          </w:r>
          <w:r>
            <w:rPr>
              <w:noProof/>
              <w:sz w:val="14"/>
              <w:szCs w:val="14"/>
            </w:rPr>
            <w:fldChar w:fldCharType="end"/>
          </w:r>
        </w:p>
      </w:tc>
      <w:tc>
        <w:tcPr>
          <w:tcW w:w="981" w:type="pct"/>
        </w:tcPr>
        <w:sdt>
          <w:sdtPr>
            <w:rPr>
              <w:sz w:val="16"/>
              <w:szCs w:val="16"/>
              <w:lang w:val="fr-BE"/>
            </w:rPr>
            <w:id w:val="1280297976"/>
            <w:docPartObj>
              <w:docPartGallery w:val="Page Numbers (Top of Page)"/>
              <w:docPartUnique/>
            </w:docPartObj>
          </w:sdtPr>
          <w:sdtEndPr>
            <w:rPr>
              <w:sz w:val="18"/>
              <w:szCs w:val="18"/>
            </w:rPr>
          </w:sdtEndPr>
          <w:sdtContent>
            <w:p w14:paraId="05B97D54" w14:textId="67E5EFE0" w:rsidR="007426FF" w:rsidRPr="00BD11CE" w:rsidRDefault="007426FF" w:rsidP="00C30EE4">
              <w:pPr>
                <w:pStyle w:val="En-tte"/>
                <w:jc w:val="right"/>
                <w:rPr>
                  <w:szCs w:val="18"/>
                  <w:lang w:val="fr-BE"/>
                </w:rPr>
              </w:pPr>
              <w:r w:rsidRPr="00BD11CE">
                <w:rPr>
                  <w:szCs w:val="18"/>
                  <w:lang w:val="fr-BE"/>
                </w:rPr>
                <w:fldChar w:fldCharType="begin"/>
              </w:r>
              <w:r w:rsidRPr="00BD11CE">
                <w:rPr>
                  <w:szCs w:val="18"/>
                  <w:lang w:val="fr-BE"/>
                </w:rPr>
                <w:instrText xml:space="preserve"> if </w:instrText>
              </w:r>
              <w:r w:rsidRPr="00BD11CE">
                <w:rPr>
                  <w:szCs w:val="18"/>
                  <w:lang w:val="fr-BE"/>
                </w:rPr>
                <w:fldChar w:fldCharType="begin"/>
              </w:r>
              <w:r w:rsidRPr="00BD11CE">
                <w:rPr>
                  <w:szCs w:val="18"/>
                  <w:lang w:val="fr-BE"/>
                </w:rPr>
                <w:instrText xml:space="preserve"> PAGE   \* MERGEFORMAT </w:instrText>
              </w:r>
              <w:r w:rsidRPr="00BD11CE">
                <w:rPr>
                  <w:szCs w:val="18"/>
                  <w:lang w:val="fr-BE"/>
                </w:rPr>
                <w:fldChar w:fldCharType="separate"/>
              </w:r>
              <w:r w:rsidR="00FB5B55">
                <w:rPr>
                  <w:noProof/>
                  <w:szCs w:val="18"/>
                  <w:lang w:val="fr-BE"/>
                </w:rPr>
                <w:instrText>88</w:instrText>
              </w:r>
              <w:r w:rsidRPr="00BD11CE">
                <w:rPr>
                  <w:szCs w:val="18"/>
                  <w:lang w:val="fr-BE"/>
                </w:rPr>
                <w:fldChar w:fldCharType="end"/>
              </w:r>
              <w:r w:rsidRPr="00BD11CE">
                <w:rPr>
                  <w:szCs w:val="18"/>
                  <w:lang w:val="fr-BE"/>
                </w:rPr>
                <w:instrText xml:space="preserve">="1""Date : " "" </w:instrText>
              </w:r>
              <w:r w:rsidRPr="00BD11CE">
                <w:rPr>
                  <w:szCs w:val="18"/>
                  <w:lang w:val="fr-BE"/>
                </w:rPr>
                <w:fldChar w:fldCharType="end"/>
              </w:r>
              <w:r w:rsidRPr="00BD11CE">
                <w:rPr>
                  <w:szCs w:val="18"/>
                  <w:lang w:val="fr-BE"/>
                </w:rPr>
                <w:t xml:space="preserve">Page </w:t>
              </w:r>
              <w:r>
                <w:rPr>
                  <w:b/>
                  <w:szCs w:val="18"/>
                  <w:lang w:val="fr-BE"/>
                </w:rPr>
                <w:t>…</w:t>
              </w:r>
              <w:r w:rsidRPr="00BD11CE">
                <w:rPr>
                  <w:szCs w:val="18"/>
                  <w:lang w:val="fr-BE"/>
                </w:rPr>
                <w:t xml:space="preserve"> sur </w:t>
              </w:r>
              <w:r>
                <w:rPr>
                  <w:szCs w:val="18"/>
                  <w:lang w:val="fr-BE"/>
                </w:rPr>
                <w:t>…</w:t>
              </w:r>
            </w:p>
            <w:p w14:paraId="3809A4D5" w14:textId="77777777" w:rsidR="007426FF" w:rsidRPr="00BD11CE" w:rsidRDefault="007426FF" w:rsidP="00C30EE4">
              <w:pPr>
                <w:pStyle w:val="En-tte"/>
                <w:jc w:val="right"/>
                <w:rPr>
                  <w:szCs w:val="18"/>
                  <w:lang w:val="fr-BE"/>
                </w:rPr>
              </w:pPr>
            </w:p>
            <w:p w14:paraId="65054463" w14:textId="257EC2CE" w:rsidR="007426FF" w:rsidRPr="00B4300C" w:rsidRDefault="007426FF" w:rsidP="00C30EE4">
              <w:pPr>
                <w:pStyle w:val="En-tte"/>
                <w:jc w:val="right"/>
                <w:rPr>
                  <w:sz w:val="16"/>
                  <w:szCs w:val="16"/>
                  <w:lang w:val="de-DE"/>
                </w:rPr>
              </w:pPr>
              <w:r w:rsidRPr="00202F2C">
                <w:rPr>
                  <w:sz w:val="16"/>
                  <w:szCs w:val="16"/>
                  <w:lang w:val="fr-BE"/>
                </w:rPr>
                <w:fldChar w:fldCharType="begin"/>
              </w:r>
              <w:r w:rsidRPr="00202F2C">
                <w:rPr>
                  <w:sz w:val="16"/>
                  <w:szCs w:val="16"/>
                  <w:lang w:val="fr-BE"/>
                </w:rPr>
                <w:instrText xml:space="preserve"> COMMENTS  </w:instrText>
              </w:r>
              <w:r w:rsidRPr="00202F2C">
                <w:rPr>
                  <w:sz w:val="16"/>
                  <w:szCs w:val="16"/>
                  <w:lang w:val="fr-BE"/>
                </w:rPr>
                <w:fldChar w:fldCharType="end"/>
              </w:r>
              <w:r w:rsidRPr="00202F2C">
                <w:rPr>
                  <w:sz w:val="16"/>
                  <w:szCs w:val="16"/>
                  <w:lang w:val="fr-BE"/>
                </w:rPr>
                <w:t xml:space="preserve"> </w:t>
              </w:r>
            </w:p>
          </w:sdtContent>
        </w:sdt>
      </w:tc>
    </w:tr>
  </w:tbl>
  <w:p w14:paraId="0236F43E" w14:textId="77777777" w:rsidR="007426FF" w:rsidRPr="008805FC" w:rsidRDefault="007426FF" w:rsidP="00C30EE4">
    <w:pPr>
      <w:pStyle w:val="En-tte"/>
      <w:rPr>
        <w:sz w:val="2"/>
        <w:szCs w:val="2"/>
        <w:lang w:val="fr-BE"/>
      </w:rPr>
    </w:pPr>
  </w:p>
  <w:p w14:paraId="1144A154" w14:textId="77777777" w:rsidR="007426FF" w:rsidRPr="00171B5A" w:rsidRDefault="007426FF" w:rsidP="00C30EE4">
    <w:pPr>
      <w:pStyle w:val="En-tte"/>
      <w:rPr>
        <w:sz w:val="2"/>
        <w:szCs w:val="2"/>
        <w:lang w:val="de-DE"/>
      </w:rPr>
    </w:pPr>
  </w:p>
  <w:p w14:paraId="10EDCCD7" w14:textId="77777777" w:rsidR="007426FF" w:rsidRPr="008805FC" w:rsidRDefault="007426FF" w:rsidP="0048693D">
    <w:pPr>
      <w:pStyle w:val="En-tte"/>
      <w:rPr>
        <w:sz w:val="2"/>
        <w:szCs w:val="2"/>
        <w:lang w:val="fr-BE"/>
      </w:rPr>
    </w:pPr>
  </w:p>
  <w:p w14:paraId="0DD81CDD" w14:textId="77777777" w:rsidR="007426FF" w:rsidRPr="00171B5A" w:rsidRDefault="007426FF" w:rsidP="008C4012">
    <w:pPr>
      <w:pStyle w:val="En-tte"/>
      <w:rPr>
        <w:sz w:val="2"/>
        <w:szCs w:val="2"/>
        <w:lang w:val="de-DE"/>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2"/>
      <w:gridCol w:w="1890"/>
    </w:tblGrid>
    <w:tr w:rsidR="007426FF" w:rsidRPr="00B4300C" w14:paraId="7E941E91" w14:textId="77777777" w:rsidTr="000B080B">
      <w:trPr>
        <w:trHeight w:val="135"/>
      </w:trPr>
      <w:tc>
        <w:tcPr>
          <w:tcW w:w="4019" w:type="pct"/>
        </w:tcPr>
        <w:p w14:paraId="6856CC9B" w14:textId="36AC5B7A" w:rsidR="007426FF" w:rsidRPr="002C311A" w:rsidRDefault="007426FF" w:rsidP="008C67EF">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sidR="00FB5B55">
            <w:rPr>
              <w:sz w:val="14"/>
              <w:szCs w:val="14"/>
              <w:lang w:val="fr-BE"/>
            </w:rPr>
            <w:t>Tableaux complémentaires aux formulaires relatifs au permis d’environnement et au permis unique</w:t>
          </w:r>
          <w:r>
            <w:rPr>
              <w:sz w:val="14"/>
              <w:szCs w:val="14"/>
              <w:lang w:val="fr-BE"/>
            </w:rPr>
            <w:fldChar w:fldCharType="end"/>
          </w:r>
          <w:r w:rsidRPr="002C311A">
            <w:rPr>
              <w:sz w:val="14"/>
              <w:szCs w:val="14"/>
            </w:rPr>
            <w:t xml:space="preserve"> </w:t>
          </w:r>
        </w:p>
        <w:p w14:paraId="64F434A4" w14:textId="6E62D54A" w:rsidR="007426FF" w:rsidRPr="002C311A" w:rsidRDefault="007426FF" w:rsidP="008C67EF">
          <w:pPr>
            <w:pStyle w:val="En-tte"/>
            <w:ind w:left="708"/>
            <w:rPr>
              <w:sz w:val="14"/>
              <w:szCs w:val="14"/>
              <w:lang w:val="fr-BE"/>
            </w:rPr>
          </w:pP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FB5B55">
            <w:rPr>
              <w:noProof/>
              <w:sz w:val="14"/>
              <w:szCs w:val="14"/>
            </w:rPr>
            <w:t>1/6 : Formulaire relatif à la gestion des risques industriels – non Seveso</w:t>
          </w:r>
          <w:r>
            <w:rPr>
              <w:noProof/>
              <w:sz w:val="14"/>
              <w:szCs w:val="14"/>
            </w:rPr>
            <w:fldChar w:fldCharType="end"/>
          </w:r>
        </w:p>
        <w:p w14:paraId="07946BB9" w14:textId="13A49AB6" w:rsidR="007426FF" w:rsidRPr="00AD321F" w:rsidRDefault="007426FF" w:rsidP="00AD321F">
          <w:pPr>
            <w:pStyle w:val="En-tte"/>
            <w:ind w:left="1416"/>
            <w:rPr>
              <w:sz w:val="14"/>
              <w:szCs w:val="14"/>
            </w:rPr>
          </w:pPr>
          <w:r>
            <w:rPr>
              <w:noProof/>
              <w:sz w:val="14"/>
              <w:szCs w:val="14"/>
            </w:rPr>
            <w:fldChar w:fldCharType="begin"/>
          </w:r>
          <w:r>
            <w:rPr>
              <w:noProof/>
              <w:sz w:val="14"/>
              <w:szCs w:val="14"/>
            </w:rPr>
            <w:instrText xml:space="preserve"> STYLEREF  "Titre 3"  \* MERGEFORMAT </w:instrText>
          </w:r>
          <w:r>
            <w:rPr>
              <w:noProof/>
              <w:sz w:val="14"/>
              <w:szCs w:val="14"/>
            </w:rPr>
            <w:fldChar w:fldCharType="separate"/>
          </w:r>
          <w:r w:rsidR="00FB5B55">
            <w:rPr>
              <w:noProof/>
              <w:sz w:val="14"/>
              <w:szCs w:val="14"/>
            </w:rPr>
            <w:t>4.3 Air de chargement et déchargement</w:t>
          </w:r>
          <w:r>
            <w:rPr>
              <w:noProof/>
              <w:sz w:val="14"/>
              <w:szCs w:val="14"/>
            </w:rPr>
            <w:fldChar w:fldCharType="end"/>
          </w:r>
        </w:p>
      </w:tc>
      <w:tc>
        <w:tcPr>
          <w:tcW w:w="981" w:type="pct"/>
        </w:tcPr>
        <w:sdt>
          <w:sdtPr>
            <w:rPr>
              <w:sz w:val="16"/>
              <w:szCs w:val="16"/>
              <w:lang w:val="fr-BE"/>
            </w:rPr>
            <w:id w:val="1205132952"/>
            <w:docPartObj>
              <w:docPartGallery w:val="Page Numbers (Top of Page)"/>
              <w:docPartUnique/>
            </w:docPartObj>
          </w:sdtPr>
          <w:sdtEndPr>
            <w:rPr>
              <w:sz w:val="18"/>
              <w:szCs w:val="18"/>
            </w:rPr>
          </w:sdtEndPr>
          <w:sdtContent>
            <w:p w14:paraId="63F53A26" w14:textId="20B41806" w:rsidR="007426FF" w:rsidRPr="00BD11CE" w:rsidRDefault="007426FF" w:rsidP="008C67EF">
              <w:pPr>
                <w:pStyle w:val="En-tte"/>
                <w:jc w:val="right"/>
                <w:rPr>
                  <w:szCs w:val="18"/>
                  <w:lang w:val="fr-BE"/>
                </w:rPr>
              </w:pPr>
              <w:r w:rsidRPr="00BD11CE">
                <w:rPr>
                  <w:szCs w:val="18"/>
                  <w:lang w:val="fr-BE"/>
                </w:rPr>
                <w:fldChar w:fldCharType="begin"/>
              </w:r>
              <w:r w:rsidRPr="00BD11CE">
                <w:rPr>
                  <w:szCs w:val="18"/>
                  <w:lang w:val="fr-BE"/>
                </w:rPr>
                <w:instrText xml:space="preserve"> if </w:instrText>
              </w:r>
              <w:r w:rsidRPr="00BD11CE">
                <w:rPr>
                  <w:szCs w:val="18"/>
                  <w:lang w:val="fr-BE"/>
                </w:rPr>
                <w:fldChar w:fldCharType="begin"/>
              </w:r>
              <w:r w:rsidRPr="00BD11CE">
                <w:rPr>
                  <w:szCs w:val="18"/>
                  <w:lang w:val="fr-BE"/>
                </w:rPr>
                <w:instrText xml:space="preserve"> PAGE   \* MERGEFORMAT </w:instrText>
              </w:r>
              <w:r w:rsidRPr="00BD11CE">
                <w:rPr>
                  <w:szCs w:val="18"/>
                  <w:lang w:val="fr-BE"/>
                </w:rPr>
                <w:fldChar w:fldCharType="separate"/>
              </w:r>
              <w:r w:rsidR="00FB5B55">
                <w:rPr>
                  <w:noProof/>
                  <w:szCs w:val="18"/>
                  <w:lang w:val="fr-BE"/>
                </w:rPr>
                <w:instrText>50</w:instrText>
              </w:r>
              <w:r w:rsidRPr="00BD11CE">
                <w:rPr>
                  <w:szCs w:val="18"/>
                  <w:lang w:val="fr-BE"/>
                </w:rPr>
                <w:fldChar w:fldCharType="end"/>
              </w:r>
              <w:r w:rsidRPr="00BD11CE">
                <w:rPr>
                  <w:szCs w:val="18"/>
                  <w:lang w:val="fr-BE"/>
                </w:rPr>
                <w:instrText xml:space="preserve">="1""Date : " "" </w:instrText>
              </w:r>
              <w:r w:rsidRPr="00BD11CE">
                <w:rPr>
                  <w:szCs w:val="18"/>
                  <w:lang w:val="fr-BE"/>
                </w:rPr>
                <w:fldChar w:fldCharType="end"/>
              </w:r>
              <w:r w:rsidRPr="00BD11CE">
                <w:rPr>
                  <w:szCs w:val="18"/>
                  <w:lang w:val="fr-BE"/>
                </w:rPr>
                <w:t xml:space="preserve">Page </w:t>
              </w:r>
              <w:r>
                <w:rPr>
                  <w:b/>
                  <w:szCs w:val="18"/>
                  <w:lang w:val="fr-BE"/>
                </w:rPr>
                <w:t>…</w:t>
              </w:r>
              <w:r w:rsidRPr="00BD11CE">
                <w:rPr>
                  <w:szCs w:val="18"/>
                  <w:lang w:val="fr-BE"/>
                </w:rPr>
                <w:t xml:space="preserve"> sur </w:t>
              </w:r>
              <w:r>
                <w:rPr>
                  <w:szCs w:val="18"/>
                  <w:lang w:val="fr-BE"/>
                </w:rPr>
                <w:t>…</w:t>
              </w:r>
            </w:p>
            <w:p w14:paraId="51C4A882" w14:textId="77777777" w:rsidR="007426FF" w:rsidRPr="00BD11CE" w:rsidRDefault="007426FF" w:rsidP="008C67EF">
              <w:pPr>
                <w:pStyle w:val="En-tte"/>
                <w:jc w:val="right"/>
                <w:rPr>
                  <w:szCs w:val="18"/>
                  <w:lang w:val="fr-BE"/>
                </w:rPr>
              </w:pPr>
            </w:p>
            <w:p w14:paraId="008161DD" w14:textId="60F68659" w:rsidR="007426FF" w:rsidRPr="00B4300C" w:rsidRDefault="007426FF" w:rsidP="008C67EF">
              <w:pPr>
                <w:pStyle w:val="En-tte"/>
                <w:jc w:val="right"/>
                <w:rPr>
                  <w:sz w:val="16"/>
                  <w:szCs w:val="16"/>
                  <w:lang w:val="de-DE"/>
                </w:rPr>
              </w:pPr>
              <w:r w:rsidRPr="00202F2C">
                <w:rPr>
                  <w:sz w:val="16"/>
                  <w:szCs w:val="16"/>
                  <w:lang w:val="fr-BE"/>
                </w:rPr>
                <w:fldChar w:fldCharType="begin"/>
              </w:r>
              <w:r w:rsidRPr="00202F2C">
                <w:rPr>
                  <w:sz w:val="16"/>
                  <w:szCs w:val="16"/>
                  <w:lang w:val="fr-BE"/>
                </w:rPr>
                <w:instrText xml:space="preserve"> COMMENTS  </w:instrText>
              </w:r>
              <w:r w:rsidRPr="00202F2C">
                <w:rPr>
                  <w:sz w:val="16"/>
                  <w:szCs w:val="16"/>
                  <w:lang w:val="fr-BE"/>
                </w:rPr>
                <w:fldChar w:fldCharType="end"/>
              </w:r>
              <w:r w:rsidRPr="00202F2C">
                <w:rPr>
                  <w:sz w:val="16"/>
                  <w:szCs w:val="16"/>
                  <w:lang w:val="fr-BE"/>
                </w:rPr>
                <w:t xml:space="preserve"> </w:t>
              </w:r>
            </w:p>
          </w:sdtContent>
        </w:sdt>
      </w:tc>
    </w:tr>
  </w:tbl>
  <w:p w14:paraId="1365A53A" w14:textId="77777777" w:rsidR="007426FF" w:rsidRPr="008805FC" w:rsidRDefault="007426FF" w:rsidP="008C67EF">
    <w:pPr>
      <w:pStyle w:val="En-tte"/>
      <w:rPr>
        <w:sz w:val="2"/>
        <w:szCs w:val="2"/>
        <w:lang w:val="fr-BE"/>
      </w:rPr>
    </w:pPr>
  </w:p>
  <w:p w14:paraId="3D806D86" w14:textId="77777777" w:rsidR="007426FF" w:rsidRPr="00171B5A" w:rsidRDefault="007426FF" w:rsidP="008C67EF">
    <w:pPr>
      <w:pStyle w:val="En-tte"/>
      <w:rPr>
        <w:sz w:val="2"/>
        <w:szCs w:val="2"/>
        <w:lang w:val="de-DE"/>
      </w:rPr>
    </w:pPr>
  </w:p>
  <w:p w14:paraId="02F68427" w14:textId="77777777" w:rsidR="007426FF" w:rsidRPr="008C4012" w:rsidRDefault="007426FF">
    <w:pPr>
      <w:pStyle w:val="En-tte"/>
      <w:rPr>
        <w:sz w:val="2"/>
        <w:szCs w:val="2"/>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33"/>
      <w:gridCol w:w="2815"/>
    </w:tblGrid>
    <w:tr w:rsidR="007426FF" w:rsidRPr="00B4300C" w14:paraId="7EB849E5" w14:textId="77777777" w:rsidTr="000B080B">
      <w:trPr>
        <w:trHeight w:val="135"/>
      </w:trPr>
      <w:tc>
        <w:tcPr>
          <w:tcW w:w="4019" w:type="pct"/>
        </w:tcPr>
        <w:p w14:paraId="692A7808" w14:textId="77E59998" w:rsidR="007426FF" w:rsidRPr="002C311A" w:rsidRDefault="007426FF" w:rsidP="008C67EF">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sidR="00FB5B55">
            <w:rPr>
              <w:sz w:val="14"/>
              <w:szCs w:val="14"/>
              <w:lang w:val="fr-BE"/>
            </w:rPr>
            <w:t>Tableaux complémentaires aux formulaires relatifs au permis d’environnement et au permis unique</w:t>
          </w:r>
          <w:r>
            <w:rPr>
              <w:sz w:val="14"/>
              <w:szCs w:val="14"/>
              <w:lang w:val="fr-BE"/>
            </w:rPr>
            <w:fldChar w:fldCharType="end"/>
          </w:r>
          <w:r w:rsidRPr="002C311A">
            <w:rPr>
              <w:sz w:val="14"/>
              <w:szCs w:val="14"/>
            </w:rPr>
            <w:t xml:space="preserve"> </w:t>
          </w:r>
        </w:p>
        <w:p w14:paraId="1D4BB96E" w14:textId="1FF34B41" w:rsidR="007426FF" w:rsidRPr="002C311A" w:rsidRDefault="007426FF" w:rsidP="008C67EF">
          <w:pPr>
            <w:pStyle w:val="En-tte"/>
            <w:ind w:left="708"/>
            <w:rPr>
              <w:sz w:val="14"/>
              <w:szCs w:val="14"/>
              <w:lang w:val="fr-BE"/>
            </w:rPr>
          </w:pP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FB5B55">
            <w:rPr>
              <w:noProof/>
              <w:sz w:val="14"/>
              <w:szCs w:val="14"/>
            </w:rPr>
            <w:t>1/6 : Formulaire relatif à la gestion des risques industriels – non Seveso</w:t>
          </w:r>
          <w:r>
            <w:rPr>
              <w:noProof/>
              <w:sz w:val="14"/>
              <w:szCs w:val="14"/>
            </w:rPr>
            <w:fldChar w:fldCharType="end"/>
          </w:r>
        </w:p>
        <w:p w14:paraId="7D15615C" w14:textId="7095F1B2" w:rsidR="007426FF" w:rsidRPr="00AD321F" w:rsidRDefault="007426FF" w:rsidP="00AD321F">
          <w:pPr>
            <w:pStyle w:val="En-tte"/>
            <w:ind w:left="1416"/>
            <w:rPr>
              <w:sz w:val="14"/>
              <w:szCs w:val="14"/>
            </w:rPr>
          </w:pPr>
          <w:r>
            <w:rPr>
              <w:noProof/>
              <w:sz w:val="14"/>
              <w:szCs w:val="14"/>
            </w:rPr>
            <w:fldChar w:fldCharType="begin"/>
          </w:r>
          <w:r>
            <w:rPr>
              <w:noProof/>
              <w:sz w:val="14"/>
              <w:szCs w:val="14"/>
            </w:rPr>
            <w:instrText xml:space="preserve"> STYLEREF  "Titre 3"  \* MERGEFORMAT </w:instrText>
          </w:r>
          <w:r w:rsidR="00FB5B55">
            <w:rPr>
              <w:noProof/>
              <w:sz w:val="14"/>
              <w:szCs w:val="14"/>
            </w:rPr>
            <w:fldChar w:fldCharType="separate"/>
          </w:r>
          <w:r w:rsidR="00FB5B55">
            <w:rPr>
              <w:noProof/>
              <w:sz w:val="14"/>
              <w:szCs w:val="14"/>
            </w:rPr>
            <w:t>5.1 Engrais - Description</w:t>
          </w:r>
          <w:r>
            <w:rPr>
              <w:noProof/>
              <w:sz w:val="14"/>
              <w:szCs w:val="14"/>
            </w:rPr>
            <w:fldChar w:fldCharType="end"/>
          </w:r>
        </w:p>
      </w:tc>
      <w:tc>
        <w:tcPr>
          <w:tcW w:w="981" w:type="pct"/>
        </w:tcPr>
        <w:sdt>
          <w:sdtPr>
            <w:rPr>
              <w:sz w:val="16"/>
              <w:szCs w:val="16"/>
              <w:lang w:val="fr-BE"/>
            </w:rPr>
            <w:id w:val="-1004583911"/>
            <w:docPartObj>
              <w:docPartGallery w:val="Page Numbers (Top of Page)"/>
              <w:docPartUnique/>
            </w:docPartObj>
          </w:sdtPr>
          <w:sdtEndPr>
            <w:rPr>
              <w:sz w:val="18"/>
              <w:szCs w:val="18"/>
            </w:rPr>
          </w:sdtEndPr>
          <w:sdtContent>
            <w:p w14:paraId="384513AA" w14:textId="68FAFC81" w:rsidR="007426FF" w:rsidRPr="00BD11CE" w:rsidRDefault="007426FF" w:rsidP="008C67EF">
              <w:pPr>
                <w:pStyle w:val="En-tte"/>
                <w:jc w:val="right"/>
                <w:rPr>
                  <w:szCs w:val="18"/>
                  <w:lang w:val="fr-BE"/>
                </w:rPr>
              </w:pPr>
              <w:r w:rsidRPr="00BD11CE">
                <w:rPr>
                  <w:szCs w:val="18"/>
                  <w:lang w:val="fr-BE"/>
                </w:rPr>
                <w:fldChar w:fldCharType="begin"/>
              </w:r>
              <w:r w:rsidRPr="00BD11CE">
                <w:rPr>
                  <w:szCs w:val="18"/>
                  <w:lang w:val="fr-BE"/>
                </w:rPr>
                <w:instrText xml:space="preserve"> if </w:instrText>
              </w:r>
              <w:r w:rsidRPr="00BD11CE">
                <w:rPr>
                  <w:szCs w:val="18"/>
                  <w:lang w:val="fr-BE"/>
                </w:rPr>
                <w:fldChar w:fldCharType="begin"/>
              </w:r>
              <w:r w:rsidRPr="00BD11CE">
                <w:rPr>
                  <w:szCs w:val="18"/>
                  <w:lang w:val="fr-BE"/>
                </w:rPr>
                <w:instrText xml:space="preserve"> PAGE   \* MERGEFORMAT </w:instrText>
              </w:r>
              <w:r w:rsidRPr="00BD11CE">
                <w:rPr>
                  <w:szCs w:val="18"/>
                  <w:lang w:val="fr-BE"/>
                </w:rPr>
                <w:fldChar w:fldCharType="separate"/>
              </w:r>
              <w:r w:rsidR="00FB5B55">
                <w:rPr>
                  <w:noProof/>
                  <w:szCs w:val="18"/>
                  <w:lang w:val="fr-BE"/>
                </w:rPr>
                <w:instrText>51</w:instrText>
              </w:r>
              <w:r w:rsidRPr="00BD11CE">
                <w:rPr>
                  <w:szCs w:val="18"/>
                  <w:lang w:val="fr-BE"/>
                </w:rPr>
                <w:fldChar w:fldCharType="end"/>
              </w:r>
              <w:r w:rsidRPr="00BD11CE">
                <w:rPr>
                  <w:szCs w:val="18"/>
                  <w:lang w:val="fr-BE"/>
                </w:rPr>
                <w:instrText xml:space="preserve">="1""Date : " "" </w:instrText>
              </w:r>
              <w:r w:rsidRPr="00BD11CE">
                <w:rPr>
                  <w:szCs w:val="18"/>
                  <w:lang w:val="fr-BE"/>
                </w:rPr>
                <w:fldChar w:fldCharType="end"/>
              </w:r>
              <w:r w:rsidRPr="00BD11CE">
                <w:rPr>
                  <w:szCs w:val="18"/>
                  <w:lang w:val="fr-BE"/>
                </w:rPr>
                <w:t xml:space="preserve">Page </w:t>
              </w:r>
              <w:r>
                <w:rPr>
                  <w:b/>
                  <w:szCs w:val="18"/>
                  <w:lang w:val="fr-BE"/>
                </w:rPr>
                <w:t>…</w:t>
              </w:r>
              <w:r w:rsidRPr="00BD11CE">
                <w:rPr>
                  <w:szCs w:val="18"/>
                  <w:lang w:val="fr-BE"/>
                </w:rPr>
                <w:t xml:space="preserve"> sur </w:t>
              </w:r>
              <w:r>
                <w:rPr>
                  <w:szCs w:val="18"/>
                  <w:lang w:val="fr-BE"/>
                </w:rPr>
                <w:t>…</w:t>
              </w:r>
            </w:p>
            <w:p w14:paraId="4D10235E" w14:textId="77777777" w:rsidR="007426FF" w:rsidRPr="00BD11CE" w:rsidRDefault="007426FF" w:rsidP="008C67EF">
              <w:pPr>
                <w:pStyle w:val="En-tte"/>
                <w:jc w:val="right"/>
                <w:rPr>
                  <w:szCs w:val="18"/>
                  <w:lang w:val="fr-BE"/>
                </w:rPr>
              </w:pPr>
            </w:p>
            <w:p w14:paraId="7F29B957" w14:textId="445AF01D" w:rsidR="007426FF" w:rsidRPr="00B4300C" w:rsidRDefault="007426FF" w:rsidP="008C67EF">
              <w:pPr>
                <w:pStyle w:val="En-tte"/>
                <w:jc w:val="right"/>
                <w:rPr>
                  <w:sz w:val="16"/>
                  <w:szCs w:val="16"/>
                  <w:lang w:val="de-DE"/>
                </w:rPr>
              </w:pPr>
              <w:r w:rsidRPr="00202F2C">
                <w:rPr>
                  <w:sz w:val="16"/>
                  <w:szCs w:val="16"/>
                  <w:lang w:val="fr-BE"/>
                </w:rPr>
                <w:fldChar w:fldCharType="begin"/>
              </w:r>
              <w:r w:rsidRPr="00202F2C">
                <w:rPr>
                  <w:sz w:val="16"/>
                  <w:szCs w:val="16"/>
                  <w:lang w:val="fr-BE"/>
                </w:rPr>
                <w:instrText xml:space="preserve"> COMMENTS  </w:instrText>
              </w:r>
              <w:r w:rsidRPr="00202F2C">
                <w:rPr>
                  <w:sz w:val="16"/>
                  <w:szCs w:val="16"/>
                  <w:lang w:val="fr-BE"/>
                </w:rPr>
                <w:fldChar w:fldCharType="end"/>
              </w:r>
              <w:r w:rsidRPr="00202F2C">
                <w:rPr>
                  <w:sz w:val="16"/>
                  <w:szCs w:val="16"/>
                  <w:lang w:val="fr-BE"/>
                </w:rPr>
                <w:t xml:space="preserve"> </w:t>
              </w:r>
            </w:p>
          </w:sdtContent>
        </w:sdt>
      </w:tc>
    </w:tr>
  </w:tbl>
  <w:p w14:paraId="7EF7C9CD" w14:textId="77777777" w:rsidR="007426FF" w:rsidRPr="008805FC" w:rsidRDefault="007426FF" w:rsidP="008C67EF">
    <w:pPr>
      <w:pStyle w:val="En-tte"/>
      <w:rPr>
        <w:sz w:val="2"/>
        <w:szCs w:val="2"/>
        <w:lang w:val="fr-BE"/>
      </w:rPr>
    </w:pPr>
  </w:p>
  <w:p w14:paraId="0305C82B" w14:textId="77777777" w:rsidR="007426FF" w:rsidRPr="00171B5A" w:rsidRDefault="007426FF" w:rsidP="008C67EF">
    <w:pPr>
      <w:pStyle w:val="En-tte"/>
      <w:rPr>
        <w:sz w:val="2"/>
        <w:szCs w:val="2"/>
        <w:lang w:val="de-DE"/>
      </w:rPr>
    </w:pPr>
  </w:p>
  <w:p w14:paraId="0FDCD57E" w14:textId="77777777" w:rsidR="007426FF" w:rsidRPr="008C4012" w:rsidRDefault="007426FF">
    <w:pPr>
      <w:pStyle w:val="En-tte"/>
      <w:rPr>
        <w:sz w:val="2"/>
        <w:szCs w:val="2"/>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2"/>
      <w:gridCol w:w="1890"/>
    </w:tblGrid>
    <w:tr w:rsidR="007426FF" w:rsidRPr="00B4300C" w14:paraId="61EDBBC8" w14:textId="77777777" w:rsidTr="000B080B">
      <w:trPr>
        <w:trHeight w:val="135"/>
      </w:trPr>
      <w:tc>
        <w:tcPr>
          <w:tcW w:w="4019" w:type="pct"/>
        </w:tcPr>
        <w:p w14:paraId="4AD645B6" w14:textId="5EFD7048" w:rsidR="007426FF" w:rsidRPr="002C311A" w:rsidRDefault="007426FF" w:rsidP="008C67EF">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sidR="00FB5B55">
            <w:rPr>
              <w:sz w:val="14"/>
              <w:szCs w:val="14"/>
              <w:lang w:val="fr-BE"/>
            </w:rPr>
            <w:t>Tableaux complémentaires aux formulaires relatifs au permis d’environnement et au permis unique</w:t>
          </w:r>
          <w:r>
            <w:rPr>
              <w:sz w:val="14"/>
              <w:szCs w:val="14"/>
              <w:lang w:val="fr-BE"/>
            </w:rPr>
            <w:fldChar w:fldCharType="end"/>
          </w:r>
          <w:r w:rsidRPr="002C311A">
            <w:rPr>
              <w:sz w:val="14"/>
              <w:szCs w:val="14"/>
            </w:rPr>
            <w:t xml:space="preserve"> </w:t>
          </w:r>
        </w:p>
        <w:p w14:paraId="193D469D" w14:textId="09A6A971" w:rsidR="007426FF" w:rsidRPr="002C311A" w:rsidRDefault="007426FF" w:rsidP="008C67EF">
          <w:pPr>
            <w:pStyle w:val="En-tte"/>
            <w:ind w:left="708"/>
            <w:rPr>
              <w:sz w:val="14"/>
              <w:szCs w:val="14"/>
              <w:lang w:val="fr-BE"/>
            </w:rPr>
          </w:pP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FB5B55">
            <w:rPr>
              <w:noProof/>
              <w:sz w:val="14"/>
              <w:szCs w:val="14"/>
            </w:rPr>
            <w:t>1/6 : Formulaire relatif à la gestion des risques industriels – non Seveso</w:t>
          </w:r>
          <w:r>
            <w:rPr>
              <w:noProof/>
              <w:sz w:val="14"/>
              <w:szCs w:val="14"/>
            </w:rPr>
            <w:fldChar w:fldCharType="end"/>
          </w:r>
        </w:p>
        <w:p w14:paraId="5ECAB34D" w14:textId="0FBBECCA" w:rsidR="007426FF" w:rsidRPr="00AD321F" w:rsidRDefault="007426FF" w:rsidP="00AD321F">
          <w:pPr>
            <w:pStyle w:val="En-tte"/>
            <w:ind w:left="1416"/>
            <w:rPr>
              <w:sz w:val="14"/>
              <w:szCs w:val="14"/>
            </w:rPr>
          </w:pPr>
          <w:r>
            <w:rPr>
              <w:noProof/>
              <w:sz w:val="14"/>
              <w:szCs w:val="14"/>
            </w:rPr>
            <w:fldChar w:fldCharType="begin"/>
          </w:r>
          <w:r>
            <w:rPr>
              <w:noProof/>
              <w:sz w:val="14"/>
              <w:szCs w:val="14"/>
            </w:rPr>
            <w:instrText xml:space="preserve"> STYLEREF  "Titre 3"  \* MERGEFORMAT </w:instrText>
          </w:r>
          <w:r>
            <w:rPr>
              <w:noProof/>
              <w:sz w:val="14"/>
              <w:szCs w:val="14"/>
            </w:rPr>
            <w:fldChar w:fldCharType="separate"/>
          </w:r>
          <w:r w:rsidR="00FB5B55">
            <w:rPr>
              <w:noProof/>
              <w:sz w:val="14"/>
              <w:szCs w:val="14"/>
            </w:rPr>
            <w:t>6 Autres produits dangereux</w:t>
          </w:r>
          <w:r>
            <w:rPr>
              <w:noProof/>
              <w:sz w:val="14"/>
              <w:szCs w:val="14"/>
            </w:rPr>
            <w:fldChar w:fldCharType="end"/>
          </w:r>
        </w:p>
      </w:tc>
      <w:tc>
        <w:tcPr>
          <w:tcW w:w="981" w:type="pct"/>
        </w:tcPr>
        <w:sdt>
          <w:sdtPr>
            <w:rPr>
              <w:sz w:val="16"/>
              <w:szCs w:val="16"/>
              <w:lang w:val="fr-BE"/>
            </w:rPr>
            <w:id w:val="-1590310355"/>
            <w:docPartObj>
              <w:docPartGallery w:val="Page Numbers (Top of Page)"/>
              <w:docPartUnique/>
            </w:docPartObj>
          </w:sdtPr>
          <w:sdtEndPr>
            <w:rPr>
              <w:sz w:val="18"/>
              <w:szCs w:val="18"/>
            </w:rPr>
          </w:sdtEndPr>
          <w:sdtContent>
            <w:p w14:paraId="214D68A4" w14:textId="6BBAB4F2" w:rsidR="007426FF" w:rsidRPr="00BD11CE" w:rsidRDefault="007426FF" w:rsidP="008C67EF">
              <w:pPr>
                <w:pStyle w:val="En-tte"/>
                <w:jc w:val="right"/>
                <w:rPr>
                  <w:szCs w:val="18"/>
                  <w:lang w:val="fr-BE"/>
                </w:rPr>
              </w:pPr>
              <w:r w:rsidRPr="00BD11CE">
                <w:rPr>
                  <w:szCs w:val="18"/>
                  <w:lang w:val="fr-BE"/>
                </w:rPr>
                <w:fldChar w:fldCharType="begin"/>
              </w:r>
              <w:r w:rsidRPr="00BD11CE">
                <w:rPr>
                  <w:szCs w:val="18"/>
                  <w:lang w:val="fr-BE"/>
                </w:rPr>
                <w:instrText xml:space="preserve"> if </w:instrText>
              </w:r>
              <w:r w:rsidRPr="00BD11CE">
                <w:rPr>
                  <w:szCs w:val="18"/>
                  <w:lang w:val="fr-BE"/>
                </w:rPr>
                <w:fldChar w:fldCharType="begin"/>
              </w:r>
              <w:r w:rsidRPr="00BD11CE">
                <w:rPr>
                  <w:szCs w:val="18"/>
                  <w:lang w:val="fr-BE"/>
                </w:rPr>
                <w:instrText xml:space="preserve"> PAGE   \* MERGEFORMAT </w:instrText>
              </w:r>
              <w:r w:rsidRPr="00BD11CE">
                <w:rPr>
                  <w:szCs w:val="18"/>
                  <w:lang w:val="fr-BE"/>
                </w:rPr>
                <w:fldChar w:fldCharType="separate"/>
              </w:r>
              <w:r w:rsidR="00FB5B55">
                <w:rPr>
                  <w:noProof/>
                  <w:szCs w:val="18"/>
                  <w:lang w:val="fr-BE"/>
                </w:rPr>
                <w:instrText>52</w:instrText>
              </w:r>
              <w:r w:rsidRPr="00BD11CE">
                <w:rPr>
                  <w:szCs w:val="18"/>
                  <w:lang w:val="fr-BE"/>
                </w:rPr>
                <w:fldChar w:fldCharType="end"/>
              </w:r>
              <w:r w:rsidRPr="00BD11CE">
                <w:rPr>
                  <w:szCs w:val="18"/>
                  <w:lang w:val="fr-BE"/>
                </w:rPr>
                <w:instrText xml:space="preserve">="1""Date : " "" </w:instrText>
              </w:r>
              <w:r w:rsidRPr="00BD11CE">
                <w:rPr>
                  <w:szCs w:val="18"/>
                  <w:lang w:val="fr-BE"/>
                </w:rPr>
                <w:fldChar w:fldCharType="end"/>
              </w:r>
              <w:r w:rsidRPr="00BD11CE">
                <w:rPr>
                  <w:szCs w:val="18"/>
                  <w:lang w:val="fr-BE"/>
                </w:rPr>
                <w:t xml:space="preserve">Page </w:t>
              </w:r>
              <w:r>
                <w:rPr>
                  <w:b/>
                  <w:szCs w:val="18"/>
                  <w:lang w:val="fr-BE"/>
                </w:rPr>
                <w:t>…</w:t>
              </w:r>
              <w:r w:rsidRPr="00BD11CE">
                <w:rPr>
                  <w:szCs w:val="18"/>
                  <w:lang w:val="fr-BE"/>
                </w:rPr>
                <w:t xml:space="preserve"> sur </w:t>
              </w:r>
              <w:r>
                <w:rPr>
                  <w:szCs w:val="18"/>
                  <w:lang w:val="fr-BE"/>
                </w:rPr>
                <w:t>…</w:t>
              </w:r>
            </w:p>
            <w:p w14:paraId="31B422FC" w14:textId="77777777" w:rsidR="007426FF" w:rsidRPr="00BD11CE" w:rsidRDefault="007426FF" w:rsidP="008C67EF">
              <w:pPr>
                <w:pStyle w:val="En-tte"/>
                <w:jc w:val="right"/>
                <w:rPr>
                  <w:szCs w:val="18"/>
                  <w:lang w:val="fr-BE"/>
                </w:rPr>
              </w:pPr>
            </w:p>
            <w:p w14:paraId="66AEFB5B" w14:textId="5DD8FF77" w:rsidR="007426FF" w:rsidRPr="00B4300C" w:rsidRDefault="007426FF" w:rsidP="008C67EF">
              <w:pPr>
                <w:pStyle w:val="En-tte"/>
                <w:jc w:val="right"/>
                <w:rPr>
                  <w:sz w:val="16"/>
                  <w:szCs w:val="16"/>
                  <w:lang w:val="de-DE"/>
                </w:rPr>
              </w:pPr>
              <w:r w:rsidRPr="00202F2C">
                <w:rPr>
                  <w:sz w:val="16"/>
                  <w:szCs w:val="16"/>
                  <w:lang w:val="fr-BE"/>
                </w:rPr>
                <w:fldChar w:fldCharType="begin"/>
              </w:r>
              <w:r w:rsidRPr="00202F2C">
                <w:rPr>
                  <w:sz w:val="16"/>
                  <w:szCs w:val="16"/>
                  <w:lang w:val="fr-BE"/>
                </w:rPr>
                <w:instrText xml:space="preserve"> COMMENTS  </w:instrText>
              </w:r>
              <w:r w:rsidRPr="00202F2C">
                <w:rPr>
                  <w:sz w:val="16"/>
                  <w:szCs w:val="16"/>
                  <w:lang w:val="fr-BE"/>
                </w:rPr>
                <w:fldChar w:fldCharType="end"/>
              </w:r>
              <w:r w:rsidRPr="00202F2C">
                <w:rPr>
                  <w:sz w:val="16"/>
                  <w:szCs w:val="16"/>
                  <w:lang w:val="fr-BE"/>
                </w:rPr>
                <w:t xml:space="preserve"> </w:t>
              </w:r>
            </w:p>
          </w:sdtContent>
        </w:sdt>
      </w:tc>
    </w:tr>
  </w:tbl>
  <w:p w14:paraId="7849CCCE" w14:textId="77777777" w:rsidR="007426FF" w:rsidRPr="008805FC" w:rsidRDefault="007426FF" w:rsidP="008C67EF">
    <w:pPr>
      <w:pStyle w:val="En-tte"/>
      <w:rPr>
        <w:sz w:val="2"/>
        <w:szCs w:val="2"/>
        <w:lang w:val="fr-BE"/>
      </w:rPr>
    </w:pPr>
  </w:p>
  <w:p w14:paraId="42430348" w14:textId="77777777" w:rsidR="007426FF" w:rsidRPr="00171B5A" w:rsidRDefault="007426FF" w:rsidP="008C67EF">
    <w:pPr>
      <w:pStyle w:val="En-tte"/>
      <w:rPr>
        <w:sz w:val="2"/>
        <w:szCs w:val="2"/>
        <w:lang w:val="de-DE"/>
      </w:rPr>
    </w:pPr>
  </w:p>
  <w:p w14:paraId="1FE1B228" w14:textId="77777777" w:rsidR="007426FF" w:rsidRPr="008C4012" w:rsidRDefault="007426FF">
    <w:pPr>
      <w:pStyle w:val="En-tte"/>
      <w:rPr>
        <w:sz w:val="2"/>
        <w:szCs w:val="2"/>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2"/>
      <w:gridCol w:w="1890"/>
    </w:tblGrid>
    <w:tr w:rsidR="007426FF" w:rsidRPr="00B4300C" w14:paraId="061FDF6B" w14:textId="77777777" w:rsidTr="000B080B">
      <w:trPr>
        <w:trHeight w:val="135"/>
      </w:trPr>
      <w:tc>
        <w:tcPr>
          <w:tcW w:w="4019" w:type="pct"/>
        </w:tcPr>
        <w:p w14:paraId="4C0A518B" w14:textId="2A3F3247" w:rsidR="007426FF" w:rsidRPr="002C311A" w:rsidRDefault="007426FF" w:rsidP="008C67EF">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sidR="00FB5B55">
            <w:rPr>
              <w:sz w:val="14"/>
              <w:szCs w:val="14"/>
              <w:lang w:val="fr-BE"/>
            </w:rPr>
            <w:t>Tableaux complémentaires aux formulaires relatifs au permis d’environnement et au permis unique</w:t>
          </w:r>
          <w:r>
            <w:rPr>
              <w:sz w:val="14"/>
              <w:szCs w:val="14"/>
              <w:lang w:val="fr-BE"/>
            </w:rPr>
            <w:fldChar w:fldCharType="end"/>
          </w:r>
          <w:r w:rsidRPr="002C311A">
            <w:rPr>
              <w:sz w:val="14"/>
              <w:szCs w:val="14"/>
            </w:rPr>
            <w:t xml:space="preserve"> </w:t>
          </w:r>
        </w:p>
        <w:p w14:paraId="42E72B85" w14:textId="533D5335" w:rsidR="007426FF" w:rsidRPr="002C311A" w:rsidRDefault="007426FF" w:rsidP="008C67EF">
          <w:pPr>
            <w:pStyle w:val="En-tte"/>
            <w:ind w:left="708"/>
            <w:rPr>
              <w:sz w:val="14"/>
              <w:szCs w:val="14"/>
              <w:lang w:val="fr-BE"/>
            </w:rPr>
          </w:pP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FB5B55">
            <w:rPr>
              <w:noProof/>
              <w:sz w:val="14"/>
              <w:szCs w:val="14"/>
            </w:rPr>
            <w:t>1/7 - Formulaire relatif aux centres d’enfouissement technique</w:t>
          </w:r>
          <w:r>
            <w:rPr>
              <w:noProof/>
              <w:sz w:val="14"/>
              <w:szCs w:val="14"/>
            </w:rPr>
            <w:fldChar w:fldCharType="end"/>
          </w:r>
        </w:p>
        <w:p w14:paraId="397D67FB" w14:textId="16B18E72" w:rsidR="007426FF" w:rsidRPr="00AD321F" w:rsidRDefault="007426FF" w:rsidP="00AD321F">
          <w:pPr>
            <w:pStyle w:val="En-tte"/>
            <w:ind w:left="1416"/>
            <w:rPr>
              <w:sz w:val="14"/>
              <w:szCs w:val="14"/>
            </w:rPr>
          </w:pPr>
          <w:r>
            <w:rPr>
              <w:noProof/>
              <w:sz w:val="14"/>
              <w:szCs w:val="14"/>
            </w:rPr>
            <w:fldChar w:fldCharType="begin"/>
          </w:r>
          <w:r>
            <w:rPr>
              <w:noProof/>
              <w:sz w:val="14"/>
              <w:szCs w:val="14"/>
            </w:rPr>
            <w:instrText xml:space="preserve"> STYLEREF  "Titre 3"  \* MERGEFORMAT </w:instrText>
          </w:r>
          <w:r w:rsidR="00FB5B55">
            <w:rPr>
              <w:noProof/>
              <w:sz w:val="14"/>
              <w:szCs w:val="14"/>
            </w:rPr>
            <w:fldChar w:fldCharType="separate"/>
          </w:r>
          <w:r w:rsidR="00FB5B55">
            <w:rPr>
              <w:noProof/>
              <w:sz w:val="14"/>
              <w:szCs w:val="14"/>
            </w:rPr>
            <w:t>2.2 Personnel</w:t>
          </w:r>
          <w:r>
            <w:rPr>
              <w:noProof/>
              <w:sz w:val="14"/>
              <w:szCs w:val="14"/>
            </w:rPr>
            <w:fldChar w:fldCharType="end"/>
          </w:r>
        </w:p>
      </w:tc>
      <w:tc>
        <w:tcPr>
          <w:tcW w:w="981" w:type="pct"/>
        </w:tcPr>
        <w:sdt>
          <w:sdtPr>
            <w:rPr>
              <w:sz w:val="16"/>
              <w:szCs w:val="16"/>
              <w:lang w:val="fr-BE"/>
            </w:rPr>
            <w:id w:val="1589039288"/>
            <w:docPartObj>
              <w:docPartGallery w:val="Page Numbers (Top of Page)"/>
              <w:docPartUnique/>
            </w:docPartObj>
          </w:sdtPr>
          <w:sdtEndPr>
            <w:rPr>
              <w:sz w:val="18"/>
              <w:szCs w:val="18"/>
            </w:rPr>
          </w:sdtEndPr>
          <w:sdtContent>
            <w:p w14:paraId="1B0AD9C8" w14:textId="6CDEBAEB" w:rsidR="007426FF" w:rsidRPr="00BD11CE" w:rsidRDefault="007426FF" w:rsidP="008C67EF">
              <w:pPr>
                <w:pStyle w:val="En-tte"/>
                <w:jc w:val="right"/>
                <w:rPr>
                  <w:szCs w:val="18"/>
                  <w:lang w:val="fr-BE"/>
                </w:rPr>
              </w:pPr>
              <w:r w:rsidRPr="00BD11CE">
                <w:rPr>
                  <w:szCs w:val="18"/>
                  <w:lang w:val="fr-BE"/>
                </w:rPr>
                <w:fldChar w:fldCharType="begin"/>
              </w:r>
              <w:r w:rsidRPr="00BD11CE">
                <w:rPr>
                  <w:szCs w:val="18"/>
                  <w:lang w:val="fr-BE"/>
                </w:rPr>
                <w:instrText xml:space="preserve"> if </w:instrText>
              </w:r>
              <w:r w:rsidRPr="00BD11CE">
                <w:rPr>
                  <w:szCs w:val="18"/>
                  <w:lang w:val="fr-BE"/>
                </w:rPr>
                <w:fldChar w:fldCharType="begin"/>
              </w:r>
              <w:r w:rsidRPr="00BD11CE">
                <w:rPr>
                  <w:szCs w:val="18"/>
                  <w:lang w:val="fr-BE"/>
                </w:rPr>
                <w:instrText xml:space="preserve"> PAGE   \* MERGEFORMAT </w:instrText>
              </w:r>
              <w:r w:rsidRPr="00BD11CE">
                <w:rPr>
                  <w:szCs w:val="18"/>
                  <w:lang w:val="fr-BE"/>
                </w:rPr>
                <w:fldChar w:fldCharType="separate"/>
              </w:r>
              <w:r w:rsidR="00FB5B55">
                <w:rPr>
                  <w:noProof/>
                  <w:szCs w:val="18"/>
                  <w:lang w:val="fr-BE"/>
                </w:rPr>
                <w:instrText>56</w:instrText>
              </w:r>
              <w:r w:rsidRPr="00BD11CE">
                <w:rPr>
                  <w:szCs w:val="18"/>
                  <w:lang w:val="fr-BE"/>
                </w:rPr>
                <w:fldChar w:fldCharType="end"/>
              </w:r>
              <w:r w:rsidRPr="00BD11CE">
                <w:rPr>
                  <w:szCs w:val="18"/>
                  <w:lang w:val="fr-BE"/>
                </w:rPr>
                <w:instrText xml:space="preserve">="1""Date : " "" </w:instrText>
              </w:r>
              <w:r w:rsidRPr="00BD11CE">
                <w:rPr>
                  <w:szCs w:val="18"/>
                  <w:lang w:val="fr-BE"/>
                </w:rPr>
                <w:fldChar w:fldCharType="end"/>
              </w:r>
              <w:r w:rsidRPr="00BD11CE">
                <w:rPr>
                  <w:szCs w:val="18"/>
                  <w:lang w:val="fr-BE"/>
                </w:rPr>
                <w:t xml:space="preserve">Page </w:t>
              </w:r>
              <w:r>
                <w:rPr>
                  <w:b/>
                  <w:szCs w:val="18"/>
                  <w:lang w:val="fr-BE"/>
                </w:rPr>
                <w:t>…</w:t>
              </w:r>
              <w:r w:rsidRPr="00BD11CE">
                <w:rPr>
                  <w:szCs w:val="18"/>
                  <w:lang w:val="fr-BE"/>
                </w:rPr>
                <w:t xml:space="preserve"> sur </w:t>
              </w:r>
              <w:r>
                <w:rPr>
                  <w:szCs w:val="18"/>
                  <w:lang w:val="fr-BE"/>
                </w:rPr>
                <w:t>…</w:t>
              </w:r>
            </w:p>
            <w:p w14:paraId="0A51A015" w14:textId="77777777" w:rsidR="007426FF" w:rsidRPr="00BD11CE" w:rsidRDefault="007426FF" w:rsidP="008C67EF">
              <w:pPr>
                <w:pStyle w:val="En-tte"/>
                <w:jc w:val="right"/>
                <w:rPr>
                  <w:szCs w:val="18"/>
                  <w:lang w:val="fr-BE"/>
                </w:rPr>
              </w:pPr>
            </w:p>
            <w:p w14:paraId="7876F19C" w14:textId="69C4238B" w:rsidR="007426FF" w:rsidRPr="00B4300C" w:rsidRDefault="007426FF" w:rsidP="008C67EF">
              <w:pPr>
                <w:pStyle w:val="En-tte"/>
                <w:jc w:val="right"/>
                <w:rPr>
                  <w:sz w:val="16"/>
                  <w:szCs w:val="16"/>
                  <w:lang w:val="de-DE"/>
                </w:rPr>
              </w:pPr>
              <w:r w:rsidRPr="00202F2C">
                <w:rPr>
                  <w:sz w:val="16"/>
                  <w:szCs w:val="16"/>
                  <w:lang w:val="fr-BE"/>
                </w:rPr>
                <w:fldChar w:fldCharType="begin"/>
              </w:r>
              <w:r w:rsidRPr="00202F2C">
                <w:rPr>
                  <w:sz w:val="16"/>
                  <w:szCs w:val="16"/>
                  <w:lang w:val="fr-BE"/>
                </w:rPr>
                <w:instrText xml:space="preserve"> COMMENTS  </w:instrText>
              </w:r>
              <w:r w:rsidRPr="00202F2C">
                <w:rPr>
                  <w:sz w:val="16"/>
                  <w:szCs w:val="16"/>
                  <w:lang w:val="fr-BE"/>
                </w:rPr>
                <w:fldChar w:fldCharType="end"/>
              </w:r>
              <w:r w:rsidRPr="00202F2C">
                <w:rPr>
                  <w:sz w:val="16"/>
                  <w:szCs w:val="16"/>
                  <w:lang w:val="fr-BE"/>
                </w:rPr>
                <w:t xml:space="preserve"> </w:t>
              </w:r>
            </w:p>
          </w:sdtContent>
        </w:sdt>
      </w:tc>
    </w:tr>
  </w:tbl>
  <w:p w14:paraId="0FCAB529" w14:textId="77777777" w:rsidR="007426FF" w:rsidRPr="008805FC" w:rsidRDefault="007426FF" w:rsidP="008C67EF">
    <w:pPr>
      <w:pStyle w:val="En-tte"/>
      <w:rPr>
        <w:sz w:val="2"/>
        <w:szCs w:val="2"/>
        <w:lang w:val="fr-BE"/>
      </w:rPr>
    </w:pPr>
  </w:p>
  <w:p w14:paraId="6E949C97" w14:textId="77777777" w:rsidR="007426FF" w:rsidRPr="00171B5A" w:rsidRDefault="007426FF" w:rsidP="008C67EF">
    <w:pPr>
      <w:pStyle w:val="En-tte"/>
      <w:rPr>
        <w:sz w:val="2"/>
        <w:szCs w:val="2"/>
        <w:lang w:val="de-DE"/>
      </w:rPr>
    </w:pPr>
  </w:p>
  <w:p w14:paraId="56483D9F" w14:textId="77777777" w:rsidR="007426FF" w:rsidRPr="008C4012" w:rsidRDefault="007426FF">
    <w:pPr>
      <w:pStyle w:val="En-tte"/>
      <w:rPr>
        <w:sz w:val="2"/>
        <w:szCs w:val="2"/>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33"/>
      <w:gridCol w:w="2815"/>
    </w:tblGrid>
    <w:tr w:rsidR="007426FF" w:rsidRPr="00B4300C" w14:paraId="06424924" w14:textId="77777777" w:rsidTr="000B080B">
      <w:trPr>
        <w:trHeight w:val="135"/>
      </w:trPr>
      <w:tc>
        <w:tcPr>
          <w:tcW w:w="4019" w:type="pct"/>
        </w:tcPr>
        <w:p w14:paraId="0E7B3A3D" w14:textId="705E939B" w:rsidR="007426FF" w:rsidRPr="002C311A" w:rsidRDefault="007426FF" w:rsidP="008C67EF">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sidR="00FB5B55">
            <w:rPr>
              <w:sz w:val="14"/>
              <w:szCs w:val="14"/>
              <w:lang w:val="fr-BE"/>
            </w:rPr>
            <w:t>Tableaux complémentaires aux formulaires relatifs au permis d’environnement et au permis unique</w:t>
          </w:r>
          <w:r>
            <w:rPr>
              <w:sz w:val="14"/>
              <w:szCs w:val="14"/>
              <w:lang w:val="fr-BE"/>
            </w:rPr>
            <w:fldChar w:fldCharType="end"/>
          </w:r>
          <w:r w:rsidRPr="002C311A">
            <w:rPr>
              <w:sz w:val="14"/>
              <w:szCs w:val="14"/>
            </w:rPr>
            <w:t xml:space="preserve"> </w:t>
          </w:r>
        </w:p>
        <w:p w14:paraId="2875ED76" w14:textId="03B83513" w:rsidR="007426FF" w:rsidRPr="002C311A" w:rsidRDefault="007426FF" w:rsidP="008C67EF">
          <w:pPr>
            <w:pStyle w:val="En-tte"/>
            <w:ind w:left="708"/>
            <w:rPr>
              <w:sz w:val="14"/>
              <w:szCs w:val="14"/>
              <w:lang w:val="fr-BE"/>
            </w:rPr>
          </w:pP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FB5B55">
            <w:rPr>
              <w:noProof/>
              <w:sz w:val="14"/>
              <w:szCs w:val="14"/>
            </w:rPr>
            <w:t>1/8 - Formulaire relatif aux installations d’incinération et de coïncinération de déchets visées par la rubrique 90.24</w:t>
          </w:r>
          <w:r>
            <w:rPr>
              <w:noProof/>
              <w:sz w:val="14"/>
              <w:szCs w:val="14"/>
            </w:rPr>
            <w:fldChar w:fldCharType="end"/>
          </w:r>
        </w:p>
        <w:p w14:paraId="4F237D4A" w14:textId="36095FDE" w:rsidR="007426FF" w:rsidRPr="00AD321F" w:rsidRDefault="007426FF" w:rsidP="00AD321F">
          <w:pPr>
            <w:pStyle w:val="En-tte"/>
            <w:ind w:left="1416"/>
            <w:rPr>
              <w:sz w:val="14"/>
              <w:szCs w:val="14"/>
            </w:rPr>
          </w:pPr>
          <w:r>
            <w:rPr>
              <w:noProof/>
              <w:sz w:val="14"/>
              <w:szCs w:val="14"/>
            </w:rPr>
            <w:fldChar w:fldCharType="begin"/>
          </w:r>
          <w:r>
            <w:rPr>
              <w:noProof/>
              <w:sz w:val="14"/>
              <w:szCs w:val="14"/>
            </w:rPr>
            <w:instrText xml:space="preserve"> STYLEREF  "Titre 3"  \* MERGEFORMAT </w:instrText>
          </w:r>
          <w:r w:rsidR="00FB5B55">
            <w:rPr>
              <w:noProof/>
              <w:sz w:val="14"/>
              <w:szCs w:val="14"/>
            </w:rPr>
            <w:fldChar w:fldCharType="separate"/>
          </w:r>
          <w:r w:rsidR="00FB5B55">
            <w:rPr>
              <w:noProof/>
              <w:sz w:val="14"/>
              <w:szCs w:val="14"/>
            </w:rPr>
            <w:t>5 Déchets dangereux</w:t>
          </w:r>
          <w:r>
            <w:rPr>
              <w:noProof/>
              <w:sz w:val="14"/>
              <w:szCs w:val="14"/>
            </w:rPr>
            <w:fldChar w:fldCharType="end"/>
          </w:r>
        </w:p>
      </w:tc>
      <w:tc>
        <w:tcPr>
          <w:tcW w:w="981" w:type="pct"/>
        </w:tcPr>
        <w:sdt>
          <w:sdtPr>
            <w:rPr>
              <w:sz w:val="16"/>
              <w:szCs w:val="16"/>
              <w:lang w:val="fr-BE"/>
            </w:rPr>
            <w:id w:val="1545103273"/>
            <w:docPartObj>
              <w:docPartGallery w:val="Page Numbers (Top of Page)"/>
              <w:docPartUnique/>
            </w:docPartObj>
          </w:sdtPr>
          <w:sdtEndPr>
            <w:rPr>
              <w:sz w:val="18"/>
              <w:szCs w:val="18"/>
            </w:rPr>
          </w:sdtEndPr>
          <w:sdtContent>
            <w:p w14:paraId="1F8A6D48" w14:textId="47BDD64E" w:rsidR="007426FF" w:rsidRPr="00BD11CE" w:rsidRDefault="007426FF" w:rsidP="008C67EF">
              <w:pPr>
                <w:pStyle w:val="En-tte"/>
                <w:jc w:val="right"/>
                <w:rPr>
                  <w:szCs w:val="18"/>
                  <w:lang w:val="fr-BE"/>
                </w:rPr>
              </w:pPr>
              <w:r w:rsidRPr="00BD11CE">
                <w:rPr>
                  <w:szCs w:val="18"/>
                  <w:lang w:val="fr-BE"/>
                </w:rPr>
                <w:fldChar w:fldCharType="begin"/>
              </w:r>
              <w:r w:rsidRPr="00BD11CE">
                <w:rPr>
                  <w:szCs w:val="18"/>
                  <w:lang w:val="fr-BE"/>
                </w:rPr>
                <w:instrText xml:space="preserve"> if </w:instrText>
              </w:r>
              <w:r w:rsidRPr="00BD11CE">
                <w:rPr>
                  <w:szCs w:val="18"/>
                  <w:lang w:val="fr-BE"/>
                </w:rPr>
                <w:fldChar w:fldCharType="begin"/>
              </w:r>
              <w:r w:rsidRPr="00BD11CE">
                <w:rPr>
                  <w:szCs w:val="18"/>
                  <w:lang w:val="fr-BE"/>
                </w:rPr>
                <w:instrText xml:space="preserve"> PAGE   \* MERGEFORMAT </w:instrText>
              </w:r>
              <w:r w:rsidRPr="00BD11CE">
                <w:rPr>
                  <w:szCs w:val="18"/>
                  <w:lang w:val="fr-BE"/>
                </w:rPr>
                <w:fldChar w:fldCharType="separate"/>
              </w:r>
              <w:r w:rsidR="00FB5B55">
                <w:rPr>
                  <w:noProof/>
                  <w:szCs w:val="18"/>
                  <w:lang w:val="fr-BE"/>
                </w:rPr>
                <w:instrText>58</w:instrText>
              </w:r>
              <w:r w:rsidRPr="00BD11CE">
                <w:rPr>
                  <w:szCs w:val="18"/>
                  <w:lang w:val="fr-BE"/>
                </w:rPr>
                <w:fldChar w:fldCharType="end"/>
              </w:r>
              <w:r w:rsidRPr="00BD11CE">
                <w:rPr>
                  <w:szCs w:val="18"/>
                  <w:lang w:val="fr-BE"/>
                </w:rPr>
                <w:instrText xml:space="preserve">="1""Date : " "" </w:instrText>
              </w:r>
              <w:r w:rsidRPr="00BD11CE">
                <w:rPr>
                  <w:szCs w:val="18"/>
                  <w:lang w:val="fr-BE"/>
                </w:rPr>
                <w:fldChar w:fldCharType="end"/>
              </w:r>
              <w:r w:rsidRPr="00BD11CE">
                <w:rPr>
                  <w:szCs w:val="18"/>
                  <w:lang w:val="fr-BE"/>
                </w:rPr>
                <w:t xml:space="preserve">Page </w:t>
              </w:r>
              <w:r>
                <w:rPr>
                  <w:b/>
                  <w:szCs w:val="18"/>
                  <w:lang w:val="fr-BE"/>
                </w:rPr>
                <w:t>…</w:t>
              </w:r>
              <w:r w:rsidRPr="00BD11CE">
                <w:rPr>
                  <w:szCs w:val="18"/>
                  <w:lang w:val="fr-BE"/>
                </w:rPr>
                <w:t xml:space="preserve"> sur </w:t>
              </w:r>
              <w:r>
                <w:rPr>
                  <w:szCs w:val="18"/>
                  <w:lang w:val="fr-BE"/>
                </w:rPr>
                <w:t>…</w:t>
              </w:r>
            </w:p>
            <w:p w14:paraId="1C8F1E21" w14:textId="77777777" w:rsidR="007426FF" w:rsidRPr="00BD11CE" w:rsidRDefault="007426FF" w:rsidP="008C67EF">
              <w:pPr>
                <w:pStyle w:val="En-tte"/>
                <w:jc w:val="right"/>
                <w:rPr>
                  <w:szCs w:val="18"/>
                  <w:lang w:val="fr-BE"/>
                </w:rPr>
              </w:pPr>
            </w:p>
            <w:p w14:paraId="39838997" w14:textId="00FBD681" w:rsidR="007426FF" w:rsidRPr="00B4300C" w:rsidRDefault="007426FF" w:rsidP="008C67EF">
              <w:pPr>
                <w:pStyle w:val="En-tte"/>
                <w:jc w:val="right"/>
                <w:rPr>
                  <w:sz w:val="16"/>
                  <w:szCs w:val="16"/>
                  <w:lang w:val="de-DE"/>
                </w:rPr>
              </w:pPr>
              <w:r w:rsidRPr="00202F2C">
                <w:rPr>
                  <w:sz w:val="16"/>
                  <w:szCs w:val="16"/>
                  <w:lang w:val="fr-BE"/>
                </w:rPr>
                <w:fldChar w:fldCharType="begin"/>
              </w:r>
              <w:r w:rsidRPr="00202F2C">
                <w:rPr>
                  <w:sz w:val="16"/>
                  <w:szCs w:val="16"/>
                  <w:lang w:val="fr-BE"/>
                </w:rPr>
                <w:instrText xml:space="preserve"> COMMENTS  </w:instrText>
              </w:r>
              <w:r w:rsidRPr="00202F2C">
                <w:rPr>
                  <w:sz w:val="16"/>
                  <w:szCs w:val="16"/>
                  <w:lang w:val="fr-BE"/>
                </w:rPr>
                <w:fldChar w:fldCharType="end"/>
              </w:r>
              <w:r w:rsidRPr="00202F2C">
                <w:rPr>
                  <w:sz w:val="16"/>
                  <w:szCs w:val="16"/>
                  <w:lang w:val="fr-BE"/>
                </w:rPr>
                <w:t xml:space="preserve"> </w:t>
              </w:r>
            </w:p>
          </w:sdtContent>
        </w:sdt>
      </w:tc>
    </w:tr>
  </w:tbl>
  <w:p w14:paraId="37FC910B" w14:textId="77777777" w:rsidR="007426FF" w:rsidRPr="008805FC" w:rsidRDefault="007426FF" w:rsidP="008C67EF">
    <w:pPr>
      <w:pStyle w:val="En-tte"/>
      <w:rPr>
        <w:sz w:val="2"/>
        <w:szCs w:val="2"/>
        <w:lang w:val="fr-BE"/>
      </w:rPr>
    </w:pPr>
  </w:p>
  <w:p w14:paraId="6F5517DA" w14:textId="77777777" w:rsidR="007426FF" w:rsidRPr="00171B5A" w:rsidRDefault="007426FF" w:rsidP="008C67EF">
    <w:pPr>
      <w:pStyle w:val="En-tte"/>
      <w:rPr>
        <w:sz w:val="2"/>
        <w:szCs w:val="2"/>
        <w:lang w:val="de-DE"/>
      </w:rPr>
    </w:pPr>
  </w:p>
  <w:p w14:paraId="2E8103A0" w14:textId="77777777" w:rsidR="007426FF" w:rsidRPr="008C4012" w:rsidRDefault="007426FF">
    <w:pPr>
      <w:pStyle w:val="En-tte"/>
      <w:rPr>
        <w:sz w:val="2"/>
        <w:szCs w:val="2"/>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2"/>
      <w:gridCol w:w="1890"/>
    </w:tblGrid>
    <w:tr w:rsidR="007426FF" w:rsidRPr="00B4300C" w14:paraId="15BAB4F1" w14:textId="77777777" w:rsidTr="000B080B">
      <w:trPr>
        <w:trHeight w:val="135"/>
      </w:trPr>
      <w:tc>
        <w:tcPr>
          <w:tcW w:w="4019" w:type="pct"/>
        </w:tcPr>
        <w:p w14:paraId="0EB9D58C" w14:textId="13412DCF" w:rsidR="007426FF" w:rsidRPr="002C311A" w:rsidRDefault="007426FF" w:rsidP="008C67EF">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sidR="00FB5B55">
            <w:rPr>
              <w:sz w:val="14"/>
              <w:szCs w:val="14"/>
              <w:lang w:val="fr-BE"/>
            </w:rPr>
            <w:t>Tableaux complémentaires aux formulaires relatifs au permis d’environnement et au permis unique</w:t>
          </w:r>
          <w:r>
            <w:rPr>
              <w:sz w:val="14"/>
              <w:szCs w:val="14"/>
              <w:lang w:val="fr-BE"/>
            </w:rPr>
            <w:fldChar w:fldCharType="end"/>
          </w:r>
          <w:r w:rsidRPr="002C311A">
            <w:rPr>
              <w:sz w:val="14"/>
              <w:szCs w:val="14"/>
            </w:rPr>
            <w:t xml:space="preserve"> </w:t>
          </w:r>
        </w:p>
        <w:p w14:paraId="0A421D80" w14:textId="76C7DA45" w:rsidR="007426FF" w:rsidRPr="002C311A" w:rsidRDefault="007426FF" w:rsidP="008C67EF">
          <w:pPr>
            <w:pStyle w:val="En-tte"/>
            <w:ind w:left="708"/>
            <w:rPr>
              <w:sz w:val="14"/>
              <w:szCs w:val="14"/>
              <w:lang w:val="fr-BE"/>
            </w:rPr>
          </w:pP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FB5B55">
            <w:rPr>
              <w:noProof/>
              <w:sz w:val="14"/>
              <w:szCs w:val="14"/>
            </w:rPr>
            <w:t>1/9 - Formulaire relatif aux installations et activités émettant des gaz à effet de serre</w:t>
          </w:r>
          <w:r>
            <w:rPr>
              <w:noProof/>
              <w:sz w:val="14"/>
              <w:szCs w:val="14"/>
            </w:rPr>
            <w:fldChar w:fldCharType="end"/>
          </w:r>
        </w:p>
        <w:p w14:paraId="25726F79" w14:textId="5B3BB1B6" w:rsidR="007426FF" w:rsidRPr="00AD321F" w:rsidRDefault="007426FF" w:rsidP="00AD321F">
          <w:pPr>
            <w:pStyle w:val="En-tte"/>
            <w:ind w:left="1416"/>
            <w:rPr>
              <w:sz w:val="14"/>
              <w:szCs w:val="14"/>
            </w:rPr>
          </w:pPr>
          <w:r>
            <w:rPr>
              <w:noProof/>
              <w:sz w:val="14"/>
              <w:szCs w:val="14"/>
            </w:rPr>
            <w:fldChar w:fldCharType="begin"/>
          </w:r>
          <w:r>
            <w:rPr>
              <w:noProof/>
              <w:sz w:val="14"/>
              <w:szCs w:val="14"/>
            </w:rPr>
            <w:instrText xml:space="preserve"> STYLEREF  "Titre 3"  \* MERGEFORMAT </w:instrText>
          </w:r>
          <w:r>
            <w:rPr>
              <w:noProof/>
              <w:sz w:val="14"/>
              <w:szCs w:val="14"/>
            </w:rPr>
            <w:fldChar w:fldCharType="end"/>
          </w:r>
        </w:p>
      </w:tc>
      <w:tc>
        <w:tcPr>
          <w:tcW w:w="981" w:type="pct"/>
        </w:tcPr>
        <w:sdt>
          <w:sdtPr>
            <w:rPr>
              <w:sz w:val="16"/>
              <w:szCs w:val="16"/>
              <w:lang w:val="fr-BE"/>
            </w:rPr>
            <w:id w:val="-1358881861"/>
            <w:docPartObj>
              <w:docPartGallery w:val="Page Numbers (Top of Page)"/>
              <w:docPartUnique/>
            </w:docPartObj>
          </w:sdtPr>
          <w:sdtEndPr>
            <w:rPr>
              <w:sz w:val="18"/>
              <w:szCs w:val="18"/>
            </w:rPr>
          </w:sdtEndPr>
          <w:sdtContent>
            <w:p w14:paraId="322B42BC" w14:textId="62804FBD" w:rsidR="007426FF" w:rsidRPr="00BD11CE" w:rsidRDefault="007426FF" w:rsidP="008C67EF">
              <w:pPr>
                <w:pStyle w:val="En-tte"/>
                <w:jc w:val="right"/>
                <w:rPr>
                  <w:szCs w:val="18"/>
                  <w:lang w:val="fr-BE"/>
                </w:rPr>
              </w:pPr>
              <w:r w:rsidRPr="00BD11CE">
                <w:rPr>
                  <w:szCs w:val="18"/>
                  <w:lang w:val="fr-BE"/>
                </w:rPr>
                <w:fldChar w:fldCharType="begin"/>
              </w:r>
              <w:r w:rsidRPr="00BD11CE">
                <w:rPr>
                  <w:szCs w:val="18"/>
                  <w:lang w:val="fr-BE"/>
                </w:rPr>
                <w:instrText xml:space="preserve"> if </w:instrText>
              </w:r>
              <w:r w:rsidRPr="00BD11CE">
                <w:rPr>
                  <w:szCs w:val="18"/>
                  <w:lang w:val="fr-BE"/>
                </w:rPr>
                <w:fldChar w:fldCharType="begin"/>
              </w:r>
              <w:r w:rsidRPr="00BD11CE">
                <w:rPr>
                  <w:szCs w:val="18"/>
                  <w:lang w:val="fr-BE"/>
                </w:rPr>
                <w:instrText xml:space="preserve"> PAGE   \* MERGEFORMAT </w:instrText>
              </w:r>
              <w:r w:rsidRPr="00BD11CE">
                <w:rPr>
                  <w:szCs w:val="18"/>
                  <w:lang w:val="fr-BE"/>
                </w:rPr>
                <w:fldChar w:fldCharType="separate"/>
              </w:r>
              <w:r w:rsidR="00FB5B55">
                <w:rPr>
                  <w:noProof/>
                  <w:szCs w:val="18"/>
                  <w:lang w:val="fr-BE"/>
                </w:rPr>
                <w:instrText>59</w:instrText>
              </w:r>
              <w:r w:rsidRPr="00BD11CE">
                <w:rPr>
                  <w:szCs w:val="18"/>
                  <w:lang w:val="fr-BE"/>
                </w:rPr>
                <w:fldChar w:fldCharType="end"/>
              </w:r>
              <w:r w:rsidRPr="00BD11CE">
                <w:rPr>
                  <w:szCs w:val="18"/>
                  <w:lang w:val="fr-BE"/>
                </w:rPr>
                <w:instrText xml:space="preserve">="1""Date : " "" </w:instrText>
              </w:r>
              <w:r w:rsidRPr="00BD11CE">
                <w:rPr>
                  <w:szCs w:val="18"/>
                  <w:lang w:val="fr-BE"/>
                </w:rPr>
                <w:fldChar w:fldCharType="end"/>
              </w:r>
              <w:r w:rsidRPr="00BD11CE">
                <w:rPr>
                  <w:szCs w:val="18"/>
                  <w:lang w:val="fr-BE"/>
                </w:rPr>
                <w:t xml:space="preserve">Page </w:t>
              </w:r>
              <w:r>
                <w:rPr>
                  <w:b/>
                  <w:szCs w:val="18"/>
                  <w:lang w:val="fr-BE"/>
                </w:rPr>
                <w:t>…</w:t>
              </w:r>
              <w:r w:rsidRPr="00BD11CE">
                <w:rPr>
                  <w:szCs w:val="18"/>
                  <w:lang w:val="fr-BE"/>
                </w:rPr>
                <w:t xml:space="preserve"> sur </w:t>
              </w:r>
              <w:r>
                <w:rPr>
                  <w:szCs w:val="18"/>
                  <w:lang w:val="fr-BE"/>
                </w:rPr>
                <w:t>…</w:t>
              </w:r>
            </w:p>
            <w:p w14:paraId="40ABEE9A" w14:textId="77777777" w:rsidR="007426FF" w:rsidRPr="00BD11CE" w:rsidRDefault="007426FF" w:rsidP="008C67EF">
              <w:pPr>
                <w:pStyle w:val="En-tte"/>
                <w:jc w:val="right"/>
                <w:rPr>
                  <w:szCs w:val="18"/>
                  <w:lang w:val="fr-BE"/>
                </w:rPr>
              </w:pPr>
            </w:p>
            <w:p w14:paraId="1EED6EA7" w14:textId="3CF379F7" w:rsidR="007426FF" w:rsidRPr="00B4300C" w:rsidRDefault="007426FF" w:rsidP="008C67EF">
              <w:pPr>
                <w:pStyle w:val="En-tte"/>
                <w:jc w:val="right"/>
                <w:rPr>
                  <w:sz w:val="16"/>
                  <w:szCs w:val="16"/>
                  <w:lang w:val="de-DE"/>
                </w:rPr>
              </w:pPr>
              <w:r w:rsidRPr="00202F2C">
                <w:rPr>
                  <w:sz w:val="16"/>
                  <w:szCs w:val="16"/>
                  <w:lang w:val="fr-BE"/>
                </w:rPr>
                <w:fldChar w:fldCharType="begin"/>
              </w:r>
              <w:r w:rsidRPr="00202F2C">
                <w:rPr>
                  <w:sz w:val="16"/>
                  <w:szCs w:val="16"/>
                  <w:lang w:val="fr-BE"/>
                </w:rPr>
                <w:instrText xml:space="preserve"> COMMENTS  </w:instrText>
              </w:r>
              <w:r w:rsidRPr="00202F2C">
                <w:rPr>
                  <w:sz w:val="16"/>
                  <w:szCs w:val="16"/>
                  <w:lang w:val="fr-BE"/>
                </w:rPr>
                <w:fldChar w:fldCharType="end"/>
              </w:r>
              <w:r w:rsidRPr="00202F2C">
                <w:rPr>
                  <w:sz w:val="16"/>
                  <w:szCs w:val="16"/>
                  <w:lang w:val="fr-BE"/>
                </w:rPr>
                <w:t xml:space="preserve"> </w:t>
              </w:r>
            </w:p>
          </w:sdtContent>
        </w:sdt>
      </w:tc>
    </w:tr>
  </w:tbl>
  <w:p w14:paraId="36BC44D6" w14:textId="77777777" w:rsidR="007426FF" w:rsidRPr="008805FC" w:rsidRDefault="007426FF" w:rsidP="008C67EF">
    <w:pPr>
      <w:pStyle w:val="En-tte"/>
      <w:rPr>
        <w:sz w:val="2"/>
        <w:szCs w:val="2"/>
        <w:lang w:val="fr-BE"/>
      </w:rPr>
    </w:pPr>
  </w:p>
  <w:p w14:paraId="6FA9A3ED" w14:textId="77777777" w:rsidR="007426FF" w:rsidRPr="00171B5A" w:rsidRDefault="007426FF" w:rsidP="008C67EF">
    <w:pPr>
      <w:pStyle w:val="En-tte"/>
      <w:rPr>
        <w:sz w:val="2"/>
        <w:szCs w:val="2"/>
        <w:lang w:val="de-DE"/>
      </w:rPr>
    </w:pPr>
  </w:p>
  <w:p w14:paraId="5A02A14C" w14:textId="77777777" w:rsidR="007426FF" w:rsidRPr="008C4012" w:rsidRDefault="007426FF">
    <w:pPr>
      <w:pStyle w:val="En-tte"/>
      <w:rPr>
        <w:sz w:val="2"/>
        <w:szCs w:val="2"/>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2"/>
      <w:gridCol w:w="1890"/>
    </w:tblGrid>
    <w:tr w:rsidR="007426FF" w:rsidRPr="00B4300C" w14:paraId="12938253" w14:textId="77777777" w:rsidTr="000B080B">
      <w:trPr>
        <w:trHeight w:val="135"/>
      </w:trPr>
      <w:tc>
        <w:tcPr>
          <w:tcW w:w="4019" w:type="pct"/>
        </w:tcPr>
        <w:p w14:paraId="43FA4969" w14:textId="44118DC8" w:rsidR="007426FF" w:rsidRPr="002C311A" w:rsidRDefault="007426FF" w:rsidP="008C67EF">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sidR="00FB5B55">
            <w:rPr>
              <w:sz w:val="14"/>
              <w:szCs w:val="14"/>
              <w:lang w:val="fr-BE"/>
            </w:rPr>
            <w:t>Tableaux complémentaires aux formulaires relatifs au permis d’environnement et au permis unique</w:t>
          </w:r>
          <w:r>
            <w:rPr>
              <w:sz w:val="14"/>
              <w:szCs w:val="14"/>
              <w:lang w:val="fr-BE"/>
            </w:rPr>
            <w:fldChar w:fldCharType="end"/>
          </w:r>
          <w:r w:rsidRPr="002C311A">
            <w:rPr>
              <w:sz w:val="14"/>
              <w:szCs w:val="14"/>
            </w:rPr>
            <w:t xml:space="preserve"> </w:t>
          </w:r>
        </w:p>
        <w:p w14:paraId="73DF10B7" w14:textId="293F17D4" w:rsidR="007426FF" w:rsidRPr="002C311A" w:rsidRDefault="007426FF" w:rsidP="008C67EF">
          <w:pPr>
            <w:pStyle w:val="En-tte"/>
            <w:ind w:left="708"/>
            <w:rPr>
              <w:sz w:val="14"/>
              <w:szCs w:val="14"/>
              <w:lang w:val="fr-BE"/>
            </w:rPr>
          </w:pP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FB5B55">
            <w:rPr>
              <w:noProof/>
              <w:sz w:val="14"/>
              <w:szCs w:val="14"/>
            </w:rPr>
            <w:t>1/9 - Formulaire relatif aux installations et activités émettant des gaz à effet de serre</w:t>
          </w:r>
          <w:r>
            <w:rPr>
              <w:noProof/>
              <w:sz w:val="14"/>
              <w:szCs w:val="14"/>
            </w:rPr>
            <w:fldChar w:fldCharType="end"/>
          </w:r>
        </w:p>
        <w:p w14:paraId="4F9138F0" w14:textId="356745C1" w:rsidR="007426FF" w:rsidRPr="00AD321F" w:rsidRDefault="007426FF" w:rsidP="00AD321F">
          <w:pPr>
            <w:pStyle w:val="En-tte"/>
            <w:ind w:left="1416"/>
            <w:rPr>
              <w:sz w:val="14"/>
              <w:szCs w:val="14"/>
            </w:rPr>
          </w:pPr>
          <w:r>
            <w:rPr>
              <w:noProof/>
              <w:sz w:val="14"/>
              <w:szCs w:val="14"/>
            </w:rPr>
            <w:fldChar w:fldCharType="begin"/>
          </w:r>
          <w:r>
            <w:rPr>
              <w:noProof/>
              <w:sz w:val="14"/>
              <w:szCs w:val="14"/>
            </w:rPr>
            <w:instrText xml:space="preserve"> STYLEREF  "Titre 3"  \* MERGEFORMAT </w:instrText>
          </w:r>
          <w:r w:rsidR="00FB5B55">
            <w:rPr>
              <w:noProof/>
              <w:sz w:val="14"/>
              <w:szCs w:val="14"/>
            </w:rPr>
            <w:fldChar w:fldCharType="separate"/>
          </w:r>
          <w:r w:rsidR="00FB5B55">
            <w:rPr>
              <w:noProof/>
              <w:sz w:val="14"/>
              <w:szCs w:val="14"/>
            </w:rPr>
            <w:t>3.2 Description des flux (combustible ou matières) dont l’emploi est susceptible d’entraîner des émissions de gaz à effet de serre</w:t>
          </w:r>
          <w:r>
            <w:rPr>
              <w:noProof/>
              <w:sz w:val="14"/>
              <w:szCs w:val="14"/>
            </w:rPr>
            <w:fldChar w:fldCharType="end"/>
          </w:r>
        </w:p>
      </w:tc>
      <w:tc>
        <w:tcPr>
          <w:tcW w:w="981" w:type="pct"/>
        </w:tcPr>
        <w:sdt>
          <w:sdtPr>
            <w:rPr>
              <w:sz w:val="16"/>
              <w:szCs w:val="16"/>
              <w:lang w:val="fr-BE"/>
            </w:rPr>
            <w:id w:val="1797022352"/>
            <w:docPartObj>
              <w:docPartGallery w:val="Page Numbers (Top of Page)"/>
              <w:docPartUnique/>
            </w:docPartObj>
          </w:sdtPr>
          <w:sdtEndPr>
            <w:rPr>
              <w:sz w:val="18"/>
              <w:szCs w:val="18"/>
            </w:rPr>
          </w:sdtEndPr>
          <w:sdtContent>
            <w:p w14:paraId="11421DCA" w14:textId="1503BA18" w:rsidR="007426FF" w:rsidRPr="00BD11CE" w:rsidRDefault="007426FF" w:rsidP="008C67EF">
              <w:pPr>
                <w:pStyle w:val="En-tte"/>
                <w:jc w:val="right"/>
                <w:rPr>
                  <w:szCs w:val="18"/>
                  <w:lang w:val="fr-BE"/>
                </w:rPr>
              </w:pPr>
              <w:r w:rsidRPr="00BD11CE">
                <w:rPr>
                  <w:szCs w:val="18"/>
                  <w:lang w:val="fr-BE"/>
                </w:rPr>
                <w:fldChar w:fldCharType="begin"/>
              </w:r>
              <w:r w:rsidRPr="00BD11CE">
                <w:rPr>
                  <w:szCs w:val="18"/>
                  <w:lang w:val="fr-BE"/>
                </w:rPr>
                <w:instrText xml:space="preserve"> if </w:instrText>
              </w:r>
              <w:r w:rsidRPr="00BD11CE">
                <w:rPr>
                  <w:szCs w:val="18"/>
                  <w:lang w:val="fr-BE"/>
                </w:rPr>
                <w:fldChar w:fldCharType="begin"/>
              </w:r>
              <w:r w:rsidRPr="00BD11CE">
                <w:rPr>
                  <w:szCs w:val="18"/>
                  <w:lang w:val="fr-BE"/>
                </w:rPr>
                <w:instrText xml:space="preserve"> PAGE   \* MERGEFORMAT </w:instrText>
              </w:r>
              <w:r w:rsidRPr="00BD11CE">
                <w:rPr>
                  <w:szCs w:val="18"/>
                  <w:lang w:val="fr-BE"/>
                </w:rPr>
                <w:fldChar w:fldCharType="separate"/>
              </w:r>
              <w:r w:rsidR="00FB5B55">
                <w:rPr>
                  <w:noProof/>
                  <w:szCs w:val="18"/>
                  <w:lang w:val="fr-BE"/>
                </w:rPr>
                <w:instrText>60</w:instrText>
              </w:r>
              <w:r w:rsidRPr="00BD11CE">
                <w:rPr>
                  <w:szCs w:val="18"/>
                  <w:lang w:val="fr-BE"/>
                </w:rPr>
                <w:fldChar w:fldCharType="end"/>
              </w:r>
              <w:r w:rsidRPr="00BD11CE">
                <w:rPr>
                  <w:szCs w:val="18"/>
                  <w:lang w:val="fr-BE"/>
                </w:rPr>
                <w:instrText xml:space="preserve">="1""Date : " "" </w:instrText>
              </w:r>
              <w:r w:rsidRPr="00BD11CE">
                <w:rPr>
                  <w:szCs w:val="18"/>
                  <w:lang w:val="fr-BE"/>
                </w:rPr>
                <w:fldChar w:fldCharType="end"/>
              </w:r>
              <w:r w:rsidRPr="00BD11CE">
                <w:rPr>
                  <w:szCs w:val="18"/>
                  <w:lang w:val="fr-BE"/>
                </w:rPr>
                <w:t xml:space="preserve">Page </w:t>
              </w:r>
              <w:r>
                <w:rPr>
                  <w:b/>
                  <w:szCs w:val="18"/>
                  <w:lang w:val="fr-BE"/>
                </w:rPr>
                <w:t>…</w:t>
              </w:r>
              <w:r w:rsidRPr="00BD11CE">
                <w:rPr>
                  <w:szCs w:val="18"/>
                  <w:lang w:val="fr-BE"/>
                </w:rPr>
                <w:t xml:space="preserve"> sur </w:t>
              </w:r>
              <w:r>
                <w:rPr>
                  <w:szCs w:val="18"/>
                  <w:lang w:val="fr-BE"/>
                </w:rPr>
                <w:t>…</w:t>
              </w:r>
            </w:p>
            <w:p w14:paraId="307D969D" w14:textId="77777777" w:rsidR="007426FF" w:rsidRPr="00BD11CE" w:rsidRDefault="007426FF" w:rsidP="008C67EF">
              <w:pPr>
                <w:pStyle w:val="En-tte"/>
                <w:jc w:val="right"/>
                <w:rPr>
                  <w:szCs w:val="18"/>
                  <w:lang w:val="fr-BE"/>
                </w:rPr>
              </w:pPr>
            </w:p>
            <w:p w14:paraId="5D07E2C5" w14:textId="11E706B5" w:rsidR="007426FF" w:rsidRPr="00B4300C" w:rsidRDefault="007426FF" w:rsidP="008C67EF">
              <w:pPr>
                <w:pStyle w:val="En-tte"/>
                <w:jc w:val="right"/>
                <w:rPr>
                  <w:sz w:val="16"/>
                  <w:szCs w:val="16"/>
                  <w:lang w:val="de-DE"/>
                </w:rPr>
              </w:pPr>
              <w:r w:rsidRPr="00202F2C">
                <w:rPr>
                  <w:sz w:val="16"/>
                  <w:szCs w:val="16"/>
                  <w:lang w:val="fr-BE"/>
                </w:rPr>
                <w:fldChar w:fldCharType="begin"/>
              </w:r>
              <w:r w:rsidRPr="00202F2C">
                <w:rPr>
                  <w:sz w:val="16"/>
                  <w:szCs w:val="16"/>
                  <w:lang w:val="fr-BE"/>
                </w:rPr>
                <w:instrText xml:space="preserve"> COMMENTS  </w:instrText>
              </w:r>
              <w:r w:rsidRPr="00202F2C">
                <w:rPr>
                  <w:sz w:val="16"/>
                  <w:szCs w:val="16"/>
                  <w:lang w:val="fr-BE"/>
                </w:rPr>
                <w:fldChar w:fldCharType="end"/>
              </w:r>
              <w:r w:rsidRPr="00202F2C">
                <w:rPr>
                  <w:sz w:val="16"/>
                  <w:szCs w:val="16"/>
                  <w:lang w:val="fr-BE"/>
                </w:rPr>
                <w:t xml:space="preserve"> </w:t>
              </w:r>
            </w:p>
          </w:sdtContent>
        </w:sdt>
      </w:tc>
    </w:tr>
  </w:tbl>
  <w:p w14:paraId="3FFB6D10" w14:textId="77777777" w:rsidR="007426FF" w:rsidRPr="008805FC" w:rsidRDefault="007426FF" w:rsidP="008C67EF">
    <w:pPr>
      <w:pStyle w:val="En-tte"/>
      <w:rPr>
        <w:sz w:val="2"/>
        <w:szCs w:val="2"/>
        <w:lang w:val="fr-BE"/>
      </w:rPr>
    </w:pPr>
  </w:p>
  <w:p w14:paraId="2B93E085" w14:textId="77777777" w:rsidR="007426FF" w:rsidRPr="00171B5A" w:rsidRDefault="007426FF" w:rsidP="008C67EF">
    <w:pPr>
      <w:pStyle w:val="En-tte"/>
      <w:rPr>
        <w:sz w:val="2"/>
        <w:szCs w:val="2"/>
        <w:lang w:val="de-DE"/>
      </w:rPr>
    </w:pPr>
  </w:p>
  <w:p w14:paraId="631922C2" w14:textId="77777777" w:rsidR="007426FF" w:rsidRPr="008C4012" w:rsidRDefault="007426FF">
    <w:pPr>
      <w:pStyle w:val="En-tte"/>
      <w:rPr>
        <w:sz w:val="2"/>
        <w:szCs w:val="2"/>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2"/>
      <w:gridCol w:w="1890"/>
    </w:tblGrid>
    <w:tr w:rsidR="007426FF" w:rsidRPr="00B4300C" w14:paraId="61BE5696" w14:textId="77777777" w:rsidTr="000B080B">
      <w:trPr>
        <w:trHeight w:val="135"/>
      </w:trPr>
      <w:tc>
        <w:tcPr>
          <w:tcW w:w="4019" w:type="pct"/>
        </w:tcPr>
        <w:p w14:paraId="094E5A13" w14:textId="7D8AF9BE" w:rsidR="007426FF" w:rsidRPr="002C311A" w:rsidRDefault="007426FF" w:rsidP="008C67EF">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sidR="00FB5B55">
            <w:rPr>
              <w:sz w:val="14"/>
              <w:szCs w:val="14"/>
              <w:lang w:val="fr-BE"/>
            </w:rPr>
            <w:t>Tableaux complémentaires aux formulaires relatifs au permis d’environnement et au permis unique</w:t>
          </w:r>
          <w:r>
            <w:rPr>
              <w:sz w:val="14"/>
              <w:szCs w:val="14"/>
              <w:lang w:val="fr-BE"/>
            </w:rPr>
            <w:fldChar w:fldCharType="end"/>
          </w:r>
          <w:r w:rsidRPr="002C311A">
            <w:rPr>
              <w:sz w:val="14"/>
              <w:szCs w:val="14"/>
            </w:rPr>
            <w:t xml:space="preserve"> </w:t>
          </w:r>
        </w:p>
        <w:p w14:paraId="1DE23F5B" w14:textId="33E63F58" w:rsidR="007426FF" w:rsidRPr="002C311A" w:rsidRDefault="007426FF" w:rsidP="008C67EF">
          <w:pPr>
            <w:pStyle w:val="En-tte"/>
            <w:ind w:left="708"/>
            <w:rPr>
              <w:sz w:val="14"/>
              <w:szCs w:val="14"/>
              <w:lang w:val="fr-BE"/>
            </w:rPr>
          </w:pP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FB5B55">
            <w:rPr>
              <w:noProof/>
              <w:sz w:val="14"/>
              <w:szCs w:val="14"/>
            </w:rPr>
            <w:t>1/12 : Informations relatives aux installations de biométhanisation visées par la rubrique 90.23.15</w:t>
          </w:r>
          <w:r>
            <w:rPr>
              <w:noProof/>
              <w:sz w:val="14"/>
              <w:szCs w:val="14"/>
            </w:rPr>
            <w:fldChar w:fldCharType="end"/>
          </w:r>
        </w:p>
        <w:p w14:paraId="0BA53F3B" w14:textId="0A61DF7E" w:rsidR="007426FF" w:rsidRPr="00AD321F" w:rsidRDefault="007426FF" w:rsidP="00AD321F">
          <w:pPr>
            <w:pStyle w:val="En-tte"/>
            <w:ind w:left="1416"/>
            <w:rPr>
              <w:sz w:val="14"/>
              <w:szCs w:val="14"/>
            </w:rPr>
          </w:pPr>
          <w:r>
            <w:rPr>
              <w:noProof/>
              <w:sz w:val="14"/>
              <w:szCs w:val="14"/>
            </w:rPr>
            <w:fldChar w:fldCharType="begin"/>
          </w:r>
          <w:r>
            <w:rPr>
              <w:noProof/>
              <w:sz w:val="14"/>
              <w:szCs w:val="14"/>
            </w:rPr>
            <w:instrText xml:space="preserve"> STYLEREF  "Titre 3"  \* MERGEFORMAT </w:instrText>
          </w:r>
          <w:r>
            <w:rPr>
              <w:noProof/>
              <w:sz w:val="14"/>
              <w:szCs w:val="14"/>
            </w:rPr>
            <w:fldChar w:fldCharType="end"/>
          </w:r>
        </w:p>
      </w:tc>
      <w:tc>
        <w:tcPr>
          <w:tcW w:w="981" w:type="pct"/>
        </w:tcPr>
        <w:sdt>
          <w:sdtPr>
            <w:rPr>
              <w:sz w:val="16"/>
              <w:szCs w:val="16"/>
              <w:lang w:val="fr-BE"/>
            </w:rPr>
            <w:id w:val="-1471590796"/>
            <w:docPartObj>
              <w:docPartGallery w:val="Page Numbers (Top of Page)"/>
              <w:docPartUnique/>
            </w:docPartObj>
          </w:sdtPr>
          <w:sdtEndPr>
            <w:rPr>
              <w:sz w:val="18"/>
              <w:szCs w:val="18"/>
            </w:rPr>
          </w:sdtEndPr>
          <w:sdtContent>
            <w:p w14:paraId="5D77849C" w14:textId="1B390A12" w:rsidR="007426FF" w:rsidRPr="00BD11CE" w:rsidRDefault="007426FF" w:rsidP="008C67EF">
              <w:pPr>
                <w:pStyle w:val="En-tte"/>
                <w:jc w:val="right"/>
                <w:rPr>
                  <w:szCs w:val="18"/>
                  <w:lang w:val="fr-BE"/>
                </w:rPr>
              </w:pPr>
              <w:r w:rsidRPr="00BD11CE">
                <w:rPr>
                  <w:szCs w:val="18"/>
                  <w:lang w:val="fr-BE"/>
                </w:rPr>
                <w:fldChar w:fldCharType="begin"/>
              </w:r>
              <w:r w:rsidRPr="00BD11CE">
                <w:rPr>
                  <w:szCs w:val="18"/>
                  <w:lang w:val="fr-BE"/>
                </w:rPr>
                <w:instrText xml:space="preserve"> if </w:instrText>
              </w:r>
              <w:r w:rsidRPr="00BD11CE">
                <w:rPr>
                  <w:szCs w:val="18"/>
                  <w:lang w:val="fr-BE"/>
                </w:rPr>
                <w:fldChar w:fldCharType="begin"/>
              </w:r>
              <w:r w:rsidRPr="00BD11CE">
                <w:rPr>
                  <w:szCs w:val="18"/>
                  <w:lang w:val="fr-BE"/>
                </w:rPr>
                <w:instrText xml:space="preserve"> PAGE   \* MERGEFORMAT </w:instrText>
              </w:r>
              <w:r w:rsidRPr="00BD11CE">
                <w:rPr>
                  <w:szCs w:val="18"/>
                  <w:lang w:val="fr-BE"/>
                </w:rPr>
                <w:fldChar w:fldCharType="separate"/>
              </w:r>
              <w:r w:rsidR="00FB5B55">
                <w:rPr>
                  <w:noProof/>
                  <w:szCs w:val="18"/>
                  <w:lang w:val="fr-BE"/>
                </w:rPr>
                <w:instrText>61</w:instrText>
              </w:r>
              <w:r w:rsidRPr="00BD11CE">
                <w:rPr>
                  <w:szCs w:val="18"/>
                  <w:lang w:val="fr-BE"/>
                </w:rPr>
                <w:fldChar w:fldCharType="end"/>
              </w:r>
              <w:r w:rsidRPr="00BD11CE">
                <w:rPr>
                  <w:szCs w:val="18"/>
                  <w:lang w:val="fr-BE"/>
                </w:rPr>
                <w:instrText xml:space="preserve">="1""Date : " "" </w:instrText>
              </w:r>
              <w:r w:rsidRPr="00BD11CE">
                <w:rPr>
                  <w:szCs w:val="18"/>
                  <w:lang w:val="fr-BE"/>
                </w:rPr>
                <w:fldChar w:fldCharType="end"/>
              </w:r>
              <w:r w:rsidRPr="00BD11CE">
                <w:rPr>
                  <w:szCs w:val="18"/>
                  <w:lang w:val="fr-BE"/>
                </w:rPr>
                <w:t xml:space="preserve">Page </w:t>
              </w:r>
              <w:r>
                <w:rPr>
                  <w:b/>
                  <w:szCs w:val="18"/>
                  <w:lang w:val="fr-BE"/>
                </w:rPr>
                <w:t>…</w:t>
              </w:r>
              <w:r w:rsidRPr="00BD11CE">
                <w:rPr>
                  <w:szCs w:val="18"/>
                  <w:lang w:val="fr-BE"/>
                </w:rPr>
                <w:t xml:space="preserve"> sur </w:t>
              </w:r>
              <w:r>
                <w:rPr>
                  <w:szCs w:val="18"/>
                  <w:lang w:val="fr-BE"/>
                </w:rPr>
                <w:t>…</w:t>
              </w:r>
            </w:p>
            <w:p w14:paraId="4D274E21" w14:textId="77777777" w:rsidR="007426FF" w:rsidRPr="00BD11CE" w:rsidRDefault="007426FF" w:rsidP="008C67EF">
              <w:pPr>
                <w:pStyle w:val="En-tte"/>
                <w:jc w:val="right"/>
                <w:rPr>
                  <w:szCs w:val="18"/>
                  <w:lang w:val="fr-BE"/>
                </w:rPr>
              </w:pPr>
            </w:p>
            <w:p w14:paraId="77ED32AF" w14:textId="165F713E" w:rsidR="007426FF" w:rsidRPr="00B4300C" w:rsidRDefault="007426FF" w:rsidP="008C67EF">
              <w:pPr>
                <w:pStyle w:val="En-tte"/>
                <w:jc w:val="right"/>
                <w:rPr>
                  <w:sz w:val="16"/>
                  <w:szCs w:val="16"/>
                  <w:lang w:val="de-DE"/>
                </w:rPr>
              </w:pPr>
              <w:r w:rsidRPr="00202F2C">
                <w:rPr>
                  <w:sz w:val="16"/>
                  <w:szCs w:val="16"/>
                  <w:lang w:val="fr-BE"/>
                </w:rPr>
                <w:fldChar w:fldCharType="begin"/>
              </w:r>
              <w:r w:rsidRPr="00202F2C">
                <w:rPr>
                  <w:sz w:val="16"/>
                  <w:szCs w:val="16"/>
                  <w:lang w:val="fr-BE"/>
                </w:rPr>
                <w:instrText xml:space="preserve"> COMMENTS  </w:instrText>
              </w:r>
              <w:r w:rsidRPr="00202F2C">
                <w:rPr>
                  <w:sz w:val="16"/>
                  <w:szCs w:val="16"/>
                  <w:lang w:val="fr-BE"/>
                </w:rPr>
                <w:fldChar w:fldCharType="end"/>
              </w:r>
              <w:r w:rsidRPr="00202F2C">
                <w:rPr>
                  <w:sz w:val="16"/>
                  <w:szCs w:val="16"/>
                  <w:lang w:val="fr-BE"/>
                </w:rPr>
                <w:t xml:space="preserve"> </w:t>
              </w:r>
            </w:p>
          </w:sdtContent>
        </w:sdt>
      </w:tc>
    </w:tr>
  </w:tbl>
  <w:p w14:paraId="5E0CB1CD" w14:textId="77777777" w:rsidR="007426FF" w:rsidRPr="008805FC" w:rsidRDefault="007426FF" w:rsidP="008C67EF">
    <w:pPr>
      <w:pStyle w:val="En-tte"/>
      <w:rPr>
        <w:sz w:val="2"/>
        <w:szCs w:val="2"/>
        <w:lang w:val="fr-BE"/>
      </w:rPr>
    </w:pPr>
  </w:p>
  <w:p w14:paraId="280DE23C" w14:textId="77777777" w:rsidR="007426FF" w:rsidRPr="00171B5A" w:rsidRDefault="007426FF" w:rsidP="008C67EF">
    <w:pPr>
      <w:pStyle w:val="En-tte"/>
      <w:rPr>
        <w:sz w:val="2"/>
        <w:szCs w:val="2"/>
        <w:lang w:val="de-DE"/>
      </w:rPr>
    </w:pPr>
  </w:p>
  <w:p w14:paraId="37ACECB1" w14:textId="77777777" w:rsidR="007426FF" w:rsidRPr="008C4012" w:rsidRDefault="007426FF">
    <w:pPr>
      <w:pStyle w:val="En-tte"/>
      <w:rPr>
        <w:sz w:val="2"/>
        <w:szCs w:val="2"/>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2"/>
      <w:gridCol w:w="1890"/>
    </w:tblGrid>
    <w:tr w:rsidR="007426FF" w:rsidRPr="00B4300C" w14:paraId="29EADFE2" w14:textId="77777777" w:rsidTr="000B080B">
      <w:trPr>
        <w:trHeight w:val="135"/>
      </w:trPr>
      <w:tc>
        <w:tcPr>
          <w:tcW w:w="4019" w:type="pct"/>
        </w:tcPr>
        <w:p w14:paraId="10228ABD" w14:textId="0EAD130F" w:rsidR="007426FF" w:rsidRPr="002C311A" w:rsidRDefault="007426FF" w:rsidP="008C67EF">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sidR="00FB5B55">
            <w:rPr>
              <w:sz w:val="14"/>
              <w:szCs w:val="14"/>
              <w:lang w:val="fr-BE"/>
            </w:rPr>
            <w:t>Tableaux complémentaires aux formulaires relatifs au permis d’environnement et au permis unique</w:t>
          </w:r>
          <w:r>
            <w:rPr>
              <w:sz w:val="14"/>
              <w:szCs w:val="14"/>
              <w:lang w:val="fr-BE"/>
            </w:rPr>
            <w:fldChar w:fldCharType="end"/>
          </w:r>
          <w:r w:rsidRPr="002C311A">
            <w:rPr>
              <w:sz w:val="14"/>
              <w:szCs w:val="14"/>
            </w:rPr>
            <w:t xml:space="preserve"> </w:t>
          </w:r>
        </w:p>
        <w:p w14:paraId="18312A29" w14:textId="25900A3A" w:rsidR="007426FF" w:rsidRPr="002C311A" w:rsidRDefault="007426FF" w:rsidP="008C67EF">
          <w:pPr>
            <w:pStyle w:val="En-tte"/>
            <w:ind w:left="708"/>
            <w:rPr>
              <w:sz w:val="14"/>
              <w:szCs w:val="14"/>
              <w:lang w:val="fr-BE"/>
            </w:rPr>
          </w:pP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FB5B55">
            <w:rPr>
              <w:noProof/>
              <w:sz w:val="14"/>
              <w:szCs w:val="14"/>
            </w:rPr>
            <w:t>1/12 : Informations relatives aux installations de biométhanisation visées par la rubrique 90.23.15</w:t>
          </w:r>
          <w:r>
            <w:rPr>
              <w:noProof/>
              <w:sz w:val="14"/>
              <w:szCs w:val="14"/>
            </w:rPr>
            <w:fldChar w:fldCharType="end"/>
          </w:r>
        </w:p>
        <w:p w14:paraId="312B34E5" w14:textId="6CC29D4D" w:rsidR="007426FF" w:rsidRPr="00AD321F" w:rsidRDefault="007426FF" w:rsidP="00AD321F">
          <w:pPr>
            <w:pStyle w:val="En-tte"/>
            <w:ind w:left="1416"/>
            <w:rPr>
              <w:sz w:val="14"/>
              <w:szCs w:val="14"/>
            </w:rPr>
          </w:pPr>
          <w:r>
            <w:rPr>
              <w:noProof/>
              <w:sz w:val="14"/>
              <w:szCs w:val="14"/>
            </w:rPr>
            <w:fldChar w:fldCharType="begin"/>
          </w:r>
          <w:r>
            <w:rPr>
              <w:noProof/>
              <w:sz w:val="14"/>
              <w:szCs w:val="14"/>
            </w:rPr>
            <w:instrText xml:space="preserve"> STYLEREF  "Titre 3"  \* MERGEFORMAT </w:instrText>
          </w:r>
          <w:r w:rsidR="00FB5B55">
            <w:rPr>
              <w:noProof/>
              <w:sz w:val="14"/>
              <w:szCs w:val="14"/>
            </w:rPr>
            <w:fldChar w:fldCharType="separate"/>
          </w:r>
          <w:r w:rsidR="00FB5B55">
            <w:rPr>
              <w:noProof/>
              <w:sz w:val="14"/>
              <w:szCs w:val="14"/>
            </w:rPr>
            <w:t>1 Biomatières</w:t>
          </w:r>
          <w:r>
            <w:rPr>
              <w:noProof/>
              <w:sz w:val="14"/>
              <w:szCs w:val="14"/>
            </w:rPr>
            <w:fldChar w:fldCharType="end"/>
          </w:r>
        </w:p>
      </w:tc>
      <w:tc>
        <w:tcPr>
          <w:tcW w:w="981" w:type="pct"/>
        </w:tcPr>
        <w:sdt>
          <w:sdtPr>
            <w:rPr>
              <w:sz w:val="16"/>
              <w:szCs w:val="16"/>
              <w:lang w:val="fr-BE"/>
            </w:rPr>
            <w:id w:val="2113706315"/>
            <w:docPartObj>
              <w:docPartGallery w:val="Page Numbers (Top of Page)"/>
              <w:docPartUnique/>
            </w:docPartObj>
          </w:sdtPr>
          <w:sdtEndPr>
            <w:rPr>
              <w:sz w:val="18"/>
              <w:szCs w:val="18"/>
            </w:rPr>
          </w:sdtEndPr>
          <w:sdtContent>
            <w:p w14:paraId="61991267" w14:textId="46E75AD3" w:rsidR="007426FF" w:rsidRPr="00BD11CE" w:rsidRDefault="007426FF" w:rsidP="008C67EF">
              <w:pPr>
                <w:pStyle w:val="En-tte"/>
                <w:jc w:val="right"/>
                <w:rPr>
                  <w:szCs w:val="18"/>
                  <w:lang w:val="fr-BE"/>
                </w:rPr>
              </w:pPr>
              <w:r w:rsidRPr="00BD11CE">
                <w:rPr>
                  <w:szCs w:val="18"/>
                  <w:lang w:val="fr-BE"/>
                </w:rPr>
                <w:fldChar w:fldCharType="begin"/>
              </w:r>
              <w:r w:rsidRPr="00BD11CE">
                <w:rPr>
                  <w:szCs w:val="18"/>
                  <w:lang w:val="fr-BE"/>
                </w:rPr>
                <w:instrText xml:space="preserve"> if </w:instrText>
              </w:r>
              <w:r w:rsidRPr="00BD11CE">
                <w:rPr>
                  <w:szCs w:val="18"/>
                  <w:lang w:val="fr-BE"/>
                </w:rPr>
                <w:fldChar w:fldCharType="begin"/>
              </w:r>
              <w:r w:rsidRPr="00BD11CE">
                <w:rPr>
                  <w:szCs w:val="18"/>
                  <w:lang w:val="fr-BE"/>
                </w:rPr>
                <w:instrText xml:space="preserve"> PAGE   \* MERGEFORMAT </w:instrText>
              </w:r>
              <w:r w:rsidRPr="00BD11CE">
                <w:rPr>
                  <w:szCs w:val="18"/>
                  <w:lang w:val="fr-BE"/>
                </w:rPr>
                <w:fldChar w:fldCharType="separate"/>
              </w:r>
              <w:r w:rsidR="00FB5B55">
                <w:rPr>
                  <w:noProof/>
                  <w:szCs w:val="18"/>
                  <w:lang w:val="fr-BE"/>
                </w:rPr>
                <w:instrText>62</w:instrText>
              </w:r>
              <w:r w:rsidRPr="00BD11CE">
                <w:rPr>
                  <w:szCs w:val="18"/>
                  <w:lang w:val="fr-BE"/>
                </w:rPr>
                <w:fldChar w:fldCharType="end"/>
              </w:r>
              <w:r w:rsidRPr="00BD11CE">
                <w:rPr>
                  <w:szCs w:val="18"/>
                  <w:lang w:val="fr-BE"/>
                </w:rPr>
                <w:instrText xml:space="preserve">="1""Date : " "" </w:instrText>
              </w:r>
              <w:r w:rsidRPr="00BD11CE">
                <w:rPr>
                  <w:szCs w:val="18"/>
                  <w:lang w:val="fr-BE"/>
                </w:rPr>
                <w:fldChar w:fldCharType="end"/>
              </w:r>
              <w:r w:rsidRPr="00BD11CE">
                <w:rPr>
                  <w:szCs w:val="18"/>
                  <w:lang w:val="fr-BE"/>
                </w:rPr>
                <w:t xml:space="preserve">Page </w:t>
              </w:r>
              <w:r>
                <w:rPr>
                  <w:b/>
                  <w:szCs w:val="18"/>
                  <w:lang w:val="fr-BE"/>
                </w:rPr>
                <w:t>…</w:t>
              </w:r>
              <w:r w:rsidRPr="00BD11CE">
                <w:rPr>
                  <w:szCs w:val="18"/>
                  <w:lang w:val="fr-BE"/>
                </w:rPr>
                <w:t xml:space="preserve"> sur </w:t>
              </w:r>
              <w:r>
                <w:rPr>
                  <w:szCs w:val="18"/>
                  <w:lang w:val="fr-BE"/>
                </w:rPr>
                <w:t>…</w:t>
              </w:r>
            </w:p>
            <w:p w14:paraId="4863D1C2" w14:textId="77777777" w:rsidR="007426FF" w:rsidRPr="00BD11CE" w:rsidRDefault="007426FF" w:rsidP="008C67EF">
              <w:pPr>
                <w:pStyle w:val="En-tte"/>
                <w:jc w:val="right"/>
                <w:rPr>
                  <w:szCs w:val="18"/>
                  <w:lang w:val="fr-BE"/>
                </w:rPr>
              </w:pPr>
            </w:p>
            <w:p w14:paraId="3872DF3C" w14:textId="2C680CA6" w:rsidR="007426FF" w:rsidRPr="00B4300C" w:rsidRDefault="007426FF" w:rsidP="008C67EF">
              <w:pPr>
                <w:pStyle w:val="En-tte"/>
                <w:jc w:val="right"/>
                <w:rPr>
                  <w:sz w:val="16"/>
                  <w:szCs w:val="16"/>
                  <w:lang w:val="de-DE"/>
                </w:rPr>
              </w:pPr>
              <w:r w:rsidRPr="00202F2C">
                <w:rPr>
                  <w:sz w:val="16"/>
                  <w:szCs w:val="16"/>
                  <w:lang w:val="fr-BE"/>
                </w:rPr>
                <w:fldChar w:fldCharType="begin"/>
              </w:r>
              <w:r w:rsidRPr="00202F2C">
                <w:rPr>
                  <w:sz w:val="16"/>
                  <w:szCs w:val="16"/>
                  <w:lang w:val="fr-BE"/>
                </w:rPr>
                <w:instrText xml:space="preserve"> COMMENTS  </w:instrText>
              </w:r>
              <w:r w:rsidRPr="00202F2C">
                <w:rPr>
                  <w:sz w:val="16"/>
                  <w:szCs w:val="16"/>
                  <w:lang w:val="fr-BE"/>
                </w:rPr>
                <w:fldChar w:fldCharType="end"/>
              </w:r>
              <w:r w:rsidRPr="00202F2C">
                <w:rPr>
                  <w:sz w:val="16"/>
                  <w:szCs w:val="16"/>
                  <w:lang w:val="fr-BE"/>
                </w:rPr>
                <w:t xml:space="preserve"> </w:t>
              </w:r>
            </w:p>
          </w:sdtContent>
        </w:sdt>
      </w:tc>
    </w:tr>
  </w:tbl>
  <w:p w14:paraId="329BA7D6" w14:textId="77777777" w:rsidR="007426FF" w:rsidRPr="008805FC" w:rsidRDefault="007426FF" w:rsidP="008C67EF">
    <w:pPr>
      <w:pStyle w:val="En-tte"/>
      <w:rPr>
        <w:sz w:val="2"/>
        <w:szCs w:val="2"/>
        <w:lang w:val="fr-BE"/>
      </w:rPr>
    </w:pPr>
  </w:p>
  <w:p w14:paraId="18828234" w14:textId="77777777" w:rsidR="007426FF" w:rsidRPr="00171B5A" w:rsidRDefault="007426FF" w:rsidP="008C67EF">
    <w:pPr>
      <w:pStyle w:val="En-tte"/>
      <w:rPr>
        <w:sz w:val="2"/>
        <w:szCs w:val="2"/>
        <w:lang w:val="de-DE"/>
      </w:rPr>
    </w:pPr>
  </w:p>
  <w:p w14:paraId="61C9C6FA" w14:textId="77777777" w:rsidR="007426FF" w:rsidRPr="008C4012" w:rsidRDefault="007426FF">
    <w:pPr>
      <w:pStyle w:val="En-tte"/>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85F2D" w14:textId="77777777" w:rsidR="007426FF" w:rsidRPr="00AF07CD" w:rsidRDefault="007426FF" w:rsidP="00C56F34">
    <w:pPr>
      <w:pStyle w:val="En-tte"/>
      <w:rPr>
        <w:sz w:val="2"/>
        <w:szCs w:val="2"/>
      </w:rPr>
    </w:pPr>
  </w:p>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2"/>
      <w:gridCol w:w="1890"/>
    </w:tblGrid>
    <w:tr w:rsidR="007426FF" w:rsidRPr="00B4300C" w14:paraId="3A814A35" w14:textId="77777777" w:rsidTr="00C56F34">
      <w:trPr>
        <w:trHeight w:val="135"/>
      </w:trPr>
      <w:tc>
        <w:tcPr>
          <w:tcW w:w="4019" w:type="pct"/>
        </w:tcPr>
        <w:p w14:paraId="666A80EC" w14:textId="143DCC95" w:rsidR="007426FF" w:rsidRPr="002C311A" w:rsidRDefault="007426FF" w:rsidP="00C56F34">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sidR="00FB5B55">
            <w:rPr>
              <w:sz w:val="14"/>
              <w:szCs w:val="14"/>
              <w:lang w:val="fr-BE"/>
            </w:rPr>
            <w:t>Tableaux complémentaires aux formulaires relatifs au permis d’environnement et au permis unique</w:t>
          </w:r>
          <w:r>
            <w:rPr>
              <w:sz w:val="14"/>
              <w:szCs w:val="14"/>
              <w:lang w:val="fr-BE"/>
            </w:rPr>
            <w:fldChar w:fldCharType="end"/>
          </w:r>
          <w:r w:rsidRPr="002C311A">
            <w:rPr>
              <w:sz w:val="14"/>
              <w:szCs w:val="14"/>
            </w:rPr>
            <w:t xml:space="preserve"> </w:t>
          </w:r>
        </w:p>
        <w:p w14:paraId="1EE0C955" w14:textId="6F2E11F5" w:rsidR="007426FF" w:rsidRPr="002C311A" w:rsidRDefault="007426FF" w:rsidP="00C56F34">
          <w:pPr>
            <w:pStyle w:val="En-tte"/>
            <w:ind w:left="708"/>
            <w:rPr>
              <w:sz w:val="14"/>
              <w:szCs w:val="14"/>
              <w:lang w:val="fr-BE"/>
            </w:rPr>
          </w:pP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FB5B55">
            <w:rPr>
              <w:noProof/>
              <w:sz w:val="14"/>
              <w:szCs w:val="14"/>
            </w:rPr>
            <w:t>1/1 : Formulaire général de demande de permis d’environnement et de permis unique</w:t>
          </w:r>
          <w:r>
            <w:rPr>
              <w:noProof/>
              <w:sz w:val="14"/>
              <w:szCs w:val="14"/>
            </w:rPr>
            <w:fldChar w:fldCharType="end"/>
          </w:r>
        </w:p>
        <w:p w14:paraId="3098956D" w14:textId="5AE10D2C" w:rsidR="007426FF" w:rsidRPr="002C311A" w:rsidRDefault="007426FF" w:rsidP="00C56F34">
          <w:pPr>
            <w:pStyle w:val="En-tte"/>
            <w:ind w:left="1416"/>
            <w:rPr>
              <w:sz w:val="14"/>
              <w:szCs w:val="14"/>
            </w:rPr>
          </w:pPr>
          <w:r>
            <w:rPr>
              <w:noProof/>
              <w:sz w:val="14"/>
              <w:szCs w:val="14"/>
            </w:rPr>
            <w:fldChar w:fldCharType="begin"/>
          </w:r>
          <w:r>
            <w:rPr>
              <w:noProof/>
              <w:sz w:val="14"/>
              <w:szCs w:val="14"/>
            </w:rPr>
            <w:instrText xml:space="preserve"> STYLEREF  "Titre 3"  \* MERGEFORMAT </w:instrText>
          </w:r>
          <w:r>
            <w:rPr>
              <w:noProof/>
              <w:sz w:val="14"/>
              <w:szCs w:val="14"/>
            </w:rPr>
            <w:fldChar w:fldCharType="end"/>
          </w:r>
        </w:p>
        <w:p w14:paraId="68A93E60" w14:textId="77777777" w:rsidR="007426FF" w:rsidRPr="002C311A" w:rsidRDefault="007426FF" w:rsidP="00C56F34">
          <w:pPr>
            <w:pStyle w:val="En-tte"/>
            <w:ind w:left="708"/>
            <w:rPr>
              <w:sz w:val="14"/>
              <w:szCs w:val="14"/>
              <w:lang w:val="fr-BE"/>
            </w:rPr>
          </w:pPr>
        </w:p>
      </w:tc>
      <w:tc>
        <w:tcPr>
          <w:tcW w:w="981" w:type="pct"/>
        </w:tcPr>
        <w:sdt>
          <w:sdtPr>
            <w:rPr>
              <w:sz w:val="16"/>
              <w:szCs w:val="16"/>
              <w:lang w:val="fr-BE"/>
            </w:rPr>
            <w:id w:val="-413463279"/>
            <w:docPartObj>
              <w:docPartGallery w:val="Page Numbers (Top of Page)"/>
              <w:docPartUnique/>
            </w:docPartObj>
          </w:sdtPr>
          <w:sdtEndPr>
            <w:rPr>
              <w:b/>
              <w:sz w:val="18"/>
              <w:szCs w:val="18"/>
            </w:rPr>
          </w:sdtEndPr>
          <w:sdtContent>
            <w:p w14:paraId="3FCAE987" w14:textId="326841B1" w:rsidR="007426FF" w:rsidRPr="00BD11CE" w:rsidRDefault="007426FF" w:rsidP="00C56F34">
              <w:pPr>
                <w:pStyle w:val="En-tte"/>
                <w:jc w:val="right"/>
                <w:rPr>
                  <w:szCs w:val="18"/>
                  <w:lang w:val="fr-BE"/>
                </w:rPr>
              </w:pPr>
              <w:r>
                <w:rPr>
                  <w:szCs w:val="18"/>
                  <w:lang w:val="fr-BE"/>
                </w:rPr>
                <w:t>P</w:t>
              </w:r>
              <w:r w:rsidRPr="00BD11CE">
                <w:rPr>
                  <w:szCs w:val="18"/>
                  <w:lang w:val="fr-BE"/>
                </w:rPr>
                <w:t xml:space="preserve">age </w:t>
              </w:r>
              <w:r>
                <w:rPr>
                  <w:b/>
                  <w:szCs w:val="18"/>
                  <w:lang w:val="fr-BE"/>
                </w:rPr>
                <w:t>…</w:t>
              </w:r>
              <w:r w:rsidRPr="00BD11CE">
                <w:rPr>
                  <w:szCs w:val="18"/>
                  <w:lang w:val="fr-BE"/>
                </w:rPr>
                <w:t xml:space="preserve"> sur</w:t>
              </w:r>
              <w:r>
                <w:rPr>
                  <w:szCs w:val="18"/>
                  <w:lang w:val="fr-BE"/>
                </w:rPr>
                <w:t xml:space="preserve"> …</w:t>
              </w:r>
            </w:p>
            <w:p w14:paraId="3DA080AD" w14:textId="77777777" w:rsidR="007426FF" w:rsidRDefault="007426FF" w:rsidP="00202F2C">
              <w:pPr>
                <w:pStyle w:val="En-tte"/>
                <w:jc w:val="right"/>
                <w:rPr>
                  <w:sz w:val="16"/>
                  <w:szCs w:val="16"/>
                  <w:lang w:val="fr-BE"/>
                </w:rPr>
              </w:pPr>
            </w:p>
            <w:p w14:paraId="19CBCCEC" w14:textId="68BACC46" w:rsidR="007426FF" w:rsidRPr="00102C92" w:rsidRDefault="007426FF" w:rsidP="00102C92">
              <w:pPr>
                <w:pStyle w:val="En-tte"/>
                <w:jc w:val="right"/>
                <w:rPr>
                  <w:b/>
                  <w:szCs w:val="18"/>
                  <w:lang w:val="fr-BE"/>
                </w:rPr>
              </w:pPr>
              <w:r w:rsidRPr="00360139">
                <w:rPr>
                  <w:sz w:val="16"/>
                  <w:szCs w:val="16"/>
                  <w:lang w:val="fr-BE"/>
                </w:rPr>
                <w:fldChar w:fldCharType="begin"/>
              </w:r>
              <w:r w:rsidRPr="00B4300C">
                <w:rPr>
                  <w:sz w:val="16"/>
                  <w:szCs w:val="16"/>
                  <w:lang w:val="de-DE"/>
                </w:rPr>
                <w:instrText xml:space="preserve"> COMMENTS  </w:instrText>
              </w:r>
              <w:r w:rsidRPr="00360139">
                <w:rPr>
                  <w:sz w:val="16"/>
                  <w:szCs w:val="16"/>
                  <w:lang w:val="fr-BE"/>
                </w:rPr>
                <w:fldChar w:fldCharType="end"/>
              </w:r>
            </w:p>
          </w:sdtContent>
        </w:sdt>
      </w:tc>
    </w:tr>
  </w:tbl>
  <w:p w14:paraId="0D08B03E" w14:textId="77777777" w:rsidR="007426FF" w:rsidRPr="00AF07CD" w:rsidRDefault="007426FF" w:rsidP="00C56F34">
    <w:pPr>
      <w:pStyle w:val="En-tte"/>
      <w:rPr>
        <w:sz w:val="2"/>
        <w:szCs w:val="2"/>
      </w:rPr>
    </w:pPr>
  </w:p>
  <w:p w14:paraId="0F7B06F6" w14:textId="77777777" w:rsidR="007426FF" w:rsidRPr="008C4012" w:rsidRDefault="007426FF">
    <w:pPr>
      <w:pStyle w:val="En-tte"/>
      <w:rPr>
        <w:sz w:val="2"/>
        <w:szCs w:val="2"/>
      </w:rP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2"/>
      <w:gridCol w:w="1890"/>
    </w:tblGrid>
    <w:tr w:rsidR="007426FF" w:rsidRPr="00B4300C" w14:paraId="3188E97D" w14:textId="77777777" w:rsidTr="000B080B">
      <w:trPr>
        <w:trHeight w:val="135"/>
      </w:trPr>
      <w:tc>
        <w:tcPr>
          <w:tcW w:w="4019" w:type="pct"/>
        </w:tcPr>
        <w:p w14:paraId="6E185D5B" w14:textId="34075A14" w:rsidR="007426FF" w:rsidRPr="002C311A" w:rsidRDefault="007426FF" w:rsidP="008C67EF">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sidR="00FB5B55">
            <w:rPr>
              <w:sz w:val="14"/>
              <w:szCs w:val="14"/>
              <w:lang w:val="fr-BE"/>
            </w:rPr>
            <w:t>Tableaux complémentaires aux formulaires relatifs au permis d’environnement et au permis unique</w:t>
          </w:r>
          <w:r>
            <w:rPr>
              <w:sz w:val="14"/>
              <w:szCs w:val="14"/>
              <w:lang w:val="fr-BE"/>
            </w:rPr>
            <w:fldChar w:fldCharType="end"/>
          </w:r>
          <w:r w:rsidRPr="002C311A">
            <w:rPr>
              <w:sz w:val="14"/>
              <w:szCs w:val="14"/>
            </w:rPr>
            <w:t xml:space="preserve"> </w:t>
          </w:r>
        </w:p>
        <w:p w14:paraId="37C25CFA" w14:textId="0AFE66C5" w:rsidR="007426FF" w:rsidRPr="002C311A" w:rsidRDefault="007426FF" w:rsidP="008C67EF">
          <w:pPr>
            <w:pStyle w:val="En-tte"/>
            <w:ind w:left="708"/>
            <w:rPr>
              <w:sz w:val="14"/>
              <w:szCs w:val="14"/>
              <w:lang w:val="fr-BE"/>
            </w:rPr>
          </w:pP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FB5B55">
            <w:rPr>
              <w:noProof/>
              <w:sz w:val="14"/>
              <w:szCs w:val="14"/>
            </w:rPr>
            <w:t>1/13 - Formulaire relatif à un plan de gestion des invendus alimentaires</w:t>
          </w:r>
          <w:r>
            <w:rPr>
              <w:noProof/>
              <w:sz w:val="14"/>
              <w:szCs w:val="14"/>
            </w:rPr>
            <w:fldChar w:fldCharType="end"/>
          </w:r>
        </w:p>
        <w:p w14:paraId="3675B278" w14:textId="4BC77895" w:rsidR="007426FF" w:rsidRPr="00AD321F" w:rsidRDefault="007426FF" w:rsidP="00AD321F">
          <w:pPr>
            <w:pStyle w:val="En-tte"/>
            <w:ind w:left="1416"/>
            <w:rPr>
              <w:sz w:val="14"/>
              <w:szCs w:val="14"/>
            </w:rPr>
          </w:pPr>
          <w:r>
            <w:rPr>
              <w:noProof/>
              <w:sz w:val="14"/>
              <w:szCs w:val="14"/>
            </w:rPr>
            <w:fldChar w:fldCharType="begin"/>
          </w:r>
          <w:r>
            <w:rPr>
              <w:noProof/>
              <w:sz w:val="14"/>
              <w:szCs w:val="14"/>
            </w:rPr>
            <w:instrText xml:space="preserve"> STYLEREF  "Titre 3"  \* MERGEFORMAT </w:instrText>
          </w:r>
          <w:r>
            <w:rPr>
              <w:noProof/>
              <w:sz w:val="14"/>
              <w:szCs w:val="14"/>
            </w:rPr>
            <w:fldChar w:fldCharType="end"/>
          </w:r>
        </w:p>
      </w:tc>
      <w:tc>
        <w:tcPr>
          <w:tcW w:w="981" w:type="pct"/>
        </w:tcPr>
        <w:sdt>
          <w:sdtPr>
            <w:rPr>
              <w:sz w:val="16"/>
              <w:szCs w:val="16"/>
              <w:lang w:val="fr-BE"/>
            </w:rPr>
            <w:id w:val="805592073"/>
            <w:docPartObj>
              <w:docPartGallery w:val="Page Numbers (Top of Page)"/>
              <w:docPartUnique/>
            </w:docPartObj>
          </w:sdtPr>
          <w:sdtEndPr>
            <w:rPr>
              <w:sz w:val="18"/>
              <w:szCs w:val="18"/>
            </w:rPr>
          </w:sdtEndPr>
          <w:sdtContent>
            <w:p w14:paraId="5C4C82A7" w14:textId="68B130F7" w:rsidR="007426FF" w:rsidRPr="00BD11CE" w:rsidRDefault="007426FF" w:rsidP="008C67EF">
              <w:pPr>
                <w:pStyle w:val="En-tte"/>
                <w:jc w:val="right"/>
                <w:rPr>
                  <w:szCs w:val="18"/>
                  <w:lang w:val="fr-BE"/>
                </w:rPr>
              </w:pPr>
              <w:r w:rsidRPr="00BD11CE">
                <w:rPr>
                  <w:szCs w:val="18"/>
                  <w:lang w:val="fr-BE"/>
                </w:rPr>
                <w:fldChar w:fldCharType="begin"/>
              </w:r>
              <w:r w:rsidRPr="00BD11CE">
                <w:rPr>
                  <w:szCs w:val="18"/>
                  <w:lang w:val="fr-BE"/>
                </w:rPr>
                <w:instrText xml:space="preserve"> if </w:instrText>
              </w:r>
              <w:r w:rsidRPr="00BD11CE">
                <w:rPr>
                  <w:szCs w:val="18"/>
                  <w:lang w:val="fr-BE"/>
                </w:rPr>
                <w:fldChar w:fldCharType="begin"/>
              </w:r>
              <w:r w:rsidRPr="00BD11CE">
                <w:rPr>
                  <w:szCs w:val="18"/>
                  <w:lang w:val="fr-BE"/>
                </w:rPr>
                <w:instrText xml:space="preserve"> PAGE   \* MERGEFORMAT </w:instrText>
              </w:r>
              <w:r w:rsidRPr="00BD11CE">
                <w:rPr>
                  <w:szCs w:val="18"/>
                  <w:lang w:val="fr-BE"/>
                </w:rPr>
                <w:fldChar w:fldCharType="separate"/>
              </w:r>
              <w:r w:rsidR="00FB5B55">
                <w:rPr>
                  <w:noProof/>
                  <w:szCs w:val="18"/>
                  <w:lang w:val="fr-BE"/>
                </w:rPr>
                <w:instrText>63</w:instrText>
              </w:r>
              <w:r w:rsidRPr="00BD11CE">
                <w:rPr>
                  <w:szCs w:val="18"/>
                  <w:lang w:val="fr-BE"/>
                </w:rPr>
                <w:fldChar w:fldCharType="end"/>
              </w:r>
              <w:r w:rsidRPr="00BD11CE">
                <w:rPr>
                  <w:szCs w:val="18"/>
                  <w:lang w:val="fr-BE"/>
                </w:rPr>
                <w:instrText xml:space="preserve">="1""Date : " "" </w:instrText>
              </w:r>
              <w:r w:rsidRPr="00BD11CE">
                <w:rPr>
                  <w:szCs w:val="18"/>
                  <w:lang w:val="fr-BE"/>
                </w:rPr>
                <w:fldChar w:fldCharType="end"/>
              </w:r>
              <w:r w:rsidRPr="00BD11CE">
                <w:rPr>
                  <w:szCs w:val="18"/>
                  <w:lang w:val="fr-BE"/>
                </w:rPr>
                <w:t xml:space="preserve">Page </w:t>
              </w:r>
              <w:r>
                <w:rPr>
                  <w:b/>
                  <w:szCs w:val="18"/>
                  <w:lang w:val="fr-BE"/>
                </w:rPr>
                <w:t>…</w:t>
              </w:r>
              <w:r w:rsidRPr="00BD11CE">
                <w:rPr>
                  <w:szCs w:val="18"/>
                  <w:lang w:val="fr-BE"/>
                </w:rPr>
                <w:t xml:space="preserve"> sur </w:t>
              </w:r>
              <w:r>
                <w:rPr>
                  <w:szCs w:val="18"/>
                  <w:lang w:val="fr-BE"/>
                </w:rPr>
                <w:t>…</w:t>
              </w:r>
            </w:p>
            <w:p w14:paraId="7E3D316E" w14:textId="77777777" w:rsidR="007426FF" w:rsidRPr="00BD11CE" w:rsidRDefault="007426FF" w:rsidP="008C67EF">
              <w:pPr>
                <w:pStyle w:val="En-tte"/>
                <w:jc w:val="right"/>
                <w:rPr>
                  <w:szCs w:val="18"/>
                  <w:lang w:val="fr-BE"/>
                </w:rPr>
              </w:pPr>
            </w:p>
            <w:p w14:paraId="0C9E5754" w14:textId="7FE9D79A" w:rsidR="007426FF" w:rsidRPr="00B4300C" w:rsidRDefault="007426FF" w:rsidP="008C67EF">
              <w:pPr>
                <w:pStyle w:val="En-tte"/>
                <w:jc w:val="right"/>
                <w:rPr>
                  <w:sz w:val="16"/>
                  <w:szCs w:val="16"/>
                  <w:lang w:val="de-DE"/>
                </w:rPr>
              </w:pPr>
              <w:r w:rsidRPr="00202F2C">
                <w:rPr>
                  <w:sz w:val="16"/>
                  <w:szCs w:val="16"/>
                  <w:lang w:val="fr-BE"/>
                </w:rPr>
                <w:fldChar w:fldCharType="begin"/>
              </w:r>
              <w:r w:rsidRPr="00202F2C">
                <w:rPr>
                  <w:sz w:val="16"/>
                  <w:szCs w:val="16"/>
                  <w:lang w:val="fr-BE"/>
                </w:rPr>
                <w:instrText xml:space="preserve"> COMMENTS  </w:instrText>
              </w:r>
              <w:r w:rsidRPr="00202F2C">
                <w:rPr>
                  <w:sz w:val="16"/>
                  <w:szCs w:val="16"/>
                  <w:lang w:val="fr-BE"/>
                </w:rPr>
                <w:fldChar w:fldCharType="end"/>
              </w:r>
              <w:r w:rsidRPr="00202F2C">
                <w:rPr>
                  <w:sz w:val="16"/>
                  <w:szCs w:val="16"/>
                  <w:lang w:val="fr-BE"/>
                </w:rPr>
                <w:t xml:space="preserve"> </w:t>
              </w:r>
            </w:p>
          </w:sdtContent>
        </w:sdt>
      </w:tc>
    </w:tr>
  </w:tbl>
  <w:p w14:paraId="6C722E2F" w14:textId="77777777" w:rsidR="007426FF" w:rsidRPr="008805FC" w:rsidRDefault="007426FF" w:rsidP="008C67EF">
    <w:pPr>
      <w:pStyle w:val="En-tte"/>
      <w:rPr>
        <w:sz w:val="2"/>
        <w:szCs w:val="2"/>
        <w:lang w:val="fr-BE"/>
      </w:rPr>
    </w:pPr>
  </w:p>
  <w:p w14:paraId="7362AFBE" w14:textId="77777777" w:rsidR="007426FF" w:rsidRPr="00171B5A" w:rsidRDefault="007426FF" w:rsidP="008C67EF">
    <w:pPr>
      <w:pStyle w:val="En-tte"/>
      <w:rPr>
        <w:sz w:val="2"/>
        <w:szCs w:val="2"/>
        <w:lang w:val="de-DE"/>
      </w:rPr>
    </w:pPr>
  </w:p>
  <w:p w14:paraId="2BFCF0CE" w14:textId="77777777" w:rsidR="007426FF" w:rsidRPr="008C4012" w:rsidRDefault="007426FF">
    <w:pPr>
      <w:pStyle w:val="En-tte"/>
      <w:rPr>
        <w:sz w:val="2"/>
        <w:szCs w:val="2"/>
      </w:rP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2"/>
      <w:gridCol w:w="1890"/>
    </w:tblGrid>
    <w:tr w:rsidR="007426FF" w:rsidRPr="00B4300C" w14:paraId="60DCF9B0" w14:textId="77777777" w:rsidTr="000B080B">
      <w:trPr>
        <w:trHeight w:val="135"/>
      </w:trPr>
      <w:tc>
        <w:tcPr>
          <w:tcW w:w="4019" w:type="pct"/>
        </w:tcPr>
        <w:p w14:paraId="0ECB51A8" w14:textId="4D80564B" w:rsidR="007426FF" w:rsidRPr="002C311A" w:rsidRDefault="007426FF" w:rsidP="008C67EF">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sidR="00FB5B55">
            <w:rPr>
              <w:sz w:val="14"/>
              <w:szCs w:val="14"/>
              <w:lang w:val="fr-BE"/>
            </w:rPr>
            <w:t>Tableaux complémentaires aux formulaires relatifs au permis d’environnement et au permis unique</w:t>
          </w:r>
          <w:r>
            <w:rPr>
              <w:sz w:val="14"/>
              <w:szCs w:val="14"/>
              <w:lang w:val="fr-BE"/>
            </w:rPr>
            <w:fldChar w:fldCharType="end"/>
          </w:r>
          <w:r w:rsidRPr="002C311A">
            <w:rPr>
              <w:sz w:val="14"/>
              <w:szCs w:val="14"/>
            </w:rPr>
            <w:t xml:space="preserve"> </w:t>
          </w:r>
        </w:p>
        <w:p w14:paraId="2908560D" w14:textId="2982A834" w:rsidR="007426FF" w:rsidRPr="002C311A" w:rsidRDefault="007426FF" w:rsidP="008C67EF">
          <w:pPr>
            <w:pStyle w:val="En-tte"/>
            <w:ind w:left="708"/>
            <w:rPr>
              <w:sz w:val="14"/>
              <w:szCs w:val="14"/>
              <w:lang w:val="fr-BE"/>
            </w:rPr>
          </w:pP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FB5B55">
            <w:rPr>
              <w:noProof/>
              <w:sz w:val="14"/>
              <w:szCs w:val="14"/>
            </w:rPr>
            <w:t>1/13 - Formulaire relatif à un plan de gestion des invendus alimentaires</w:t>
          </w:r>
          <w:r>
            <w:rPr>
              <w:noProof/>
              <w:sz w:val="14"/>
              <w:szCs w:val="14"/>
            </w:rPr>
            <w:fldChar w:fldCharType="end"/>
          </w:r>
        </w:p>
        <w:p w14:paraId="3FD9F728" w14:textId="6246112A" w:rsidR="007426FF" w:rsidRPr="00AD321F" w:rsidRDefault="007426FF" w:rsidP="00AD321F">
          <w:pPr>
            <w:pStyle w:val="En-tte"/>
            <w:ind w:left="1416"/>
            <w:rPr>
              <w:sz w:val="14"/>
              <w:szCs w:val="14"/>
            </w:rPr>
          </w:pPr>
          <w:r>
            <w:rPr>
              <w:noProof/>
              <w:sz w:val="14"/>
              <w:szCs w:val="14"/>
            </w:rPr>
            <w:fldChar w:fldCharType="begin"/>
          </w:r>
          <w:r>
            <w:rPr>
              <w:noProof/>
              <w:sz w:val="14"/>
              <w:szCs w:val="14"/>
            </w:rPr>
            <w:instrText xml:space="preserve"> STYLEREF  "Titre 3"  \* MERGEFORMAT </w:instrText>
          </w:r>
          <w:r w:rsidR="00FB5B55">
            <w:rPr>
              <w:noProof/>
              <w:sz w:val="14"/>
              <w:szCs w:val="14"/>
            </w:rPr>
            <w:fldChar w:fldCharType="separate"/>
          </w:r>
          <w:r w:rsidR="00FB5B55">
            <w:rPr>
              <w:noProof/>
              <w:sz w:val="14"/>
              <w:szCs w:val="14"/>
            </w:rPr>
            <w:t>1.1 Plan de gestion - Prévention</w:t>
          </w:r>
          <w:r>
            <w:rPr>
              <w:noProof/>
              <w:sz w:val="14"/>
              <w:szCs w:val="14"/>
            </w:rPr>
            <w:fldChar w:fldCharType="end"/>
          </w:r>
        </w:p>
      </w:tc>
      <w:tc>
        <w:tcPr>
          <w:tcW w:w="981" w:type="pct"/>
        </w:tcPr>
        <w:sdt>
          <w:sdtPr>
            <w:rPr>
              <w:sz w:val="16"/>
              <w:szCs w:val="16"/>
              <w:lang w:val="fr-BE"/>
            </w:rPr>
            <w:id w:val="122972002"/>
            <w:docPartObj>
              <w:docPartGallery w:val="Page Numbers (Top of Page)"/>
              <w:docPartUnique/>
            </w:docPartObj>
          </w:sdtPr>
          <w:sdtEndPr>
            <w:rPr>
              <w:sz w:val="18"/>
              <w:szCs w:val="18"/>
            </w:rPr>
          </w:sdtEndPr>
          <w:sdtContent>
            <w:p w14:paraId="27EB897B" w14:textId="6AA9CAA8" w:rsidR="007426FF" w:rsidRPr="00BD11CE" w:rsidRDefault="007426FF" w:rsidP="008C67EF">
              <w:pPr>
                <w:pStyle w:val="En-tte"/>
                <w:jc w:val="right"/>
                <w:rPr>
                  <w:szCs w:val="18"/>
                  <w:lang w:val="fr-BE"/>
                </w:rPr>
              </w:pPr>
              <w:r w:rsidRPr="00BD11CE">
                <w:rPr>
                  <w:szCs w:val="18"/>
                  <w:lang w:val="fr-BE"/>
                </w:rPr>
                <w:fldChar w:fldCharType="begin"/>
              </w:r>
              <w:r w:rsidRPr="00BD11CE">
                <w:rPr>
                  <w:szCs w:val="18"/>
                  <w:lang w:val="fr-BE"/>
                </w:rPr>
                <w:instrText xml:space="preserve"> if </w:instrText>
              </w:r>
              <w:r w:rsidRPr="00BD11CE">
                <w:rPr>
                  <w:szCs w:val="18"/>
                  <w:lang w:val="fr-BE"/>
                </w:rPr>
                <w:fldChar w:fldCharType="begin"/>
              </w:r>
              <w:r w:rsidRPr="00BD11CE">
                <w:rPr>
                  <w:szCs w:val="18"/>
                  <w:lang w:val="fr-BE"/>
                </w:rPr>
                <w:instrText xml:space="preserve"> PAGE   \* MERGEFORMAT </w:instrText>
              </w:r>
              <w:r w:rsidRPr="00BD11CE">
                <w:rPr>
                  <w:szCs w:val="18"/>
                  <w:lang w:val="fr-BE"/>
                </w:rPr>
                <w:fldChar w:fldCharType="separate"/>
              </w:r>
              <w:r w:rsidR="00FB5B55">
                <w:rPr>
                  <w:noProof/>
                  <w:szCs w:val="18"/>
                  <w:lang w:val="fr-BE"/>
                </w:rPr>
                <w:instrText>64</w:instrText>
              </w:r>
              <w:r w:rsidRPr="00BD11CE">
                <w:rPr>
                  <w:szCs w:val="18"/>
                  <w:lang w:val="fr-BE"/>
                </w:rPr>
                <w:fldChar w:fldCharType="end"/>
              </w:r>
              <w:r w:rsidRPr="00BD11CE">
                <w:rPr>
                  <w:szCs w:val="18"/>
                  <w:lang w:val="fr-BE"/>
                </w:rPr>
                <w:instrText xml:space="preserve">="1""Date : " "" </w:instrText>
              </w:r>
              <w:r w:rsidRPr="00BD11CE">
                <w:rPr>
                  <w:szCs w:val="18"/>
                  <w:lang w:val="fr-BE"/>
                </w:rPr>
                <w:fldChar w:fldCharType="end"/>
              </w:r>
              <w:r w:rsidRPr="00BD11CE">
                <w:rPr>
                  <w:szCs w:val="18"/>
                  <w:lang w:val="fr-BE"/>
                </w:rPr>
                <w:t xml:space="preserve">Page </w:t>
              </w:r>
              <w:r>
                <w:rPr>
                  <w:b/>
                  <w:szCs w:val="18"/>
                  <w:lang w:val="fr-BE"/>
                </w:rPr>
                <w:t>…</w:t>
              </w:r>
              <w:r w:rsidRPr="00BD11CE">
                <w:rPr>
                  <w:szCs w:val="18"/>
                  <w:lang w:val="fr-BE"/>
                </w:rPr>
                <w:t xml:space="preserve"> sur </w:t>
              </w:r>
              <w:r>
                <w:rPr>
                  <w:szCs w:val="18"/>
                  <w:lang w:val="fr-BE"/>
                </w:rPr>
                <w:t>…</w:t>
              </w:r>
            </w:p>
            <w:p w14:paraId="12060642" w14:textId="77777777" w:rsidR="007426FF" w:rsidRPr="00BD11CE" w:rsidRDefault="007426FF" w:rsidP="008C67EF">
              <w:pPr>
                <w:pStyle w:val="En-tte"/>
                <w:jc w:val="right"/>
                <w:rPr>
                  <w:szCs w:val="18"/>
                  <w:lang w:val="fr-BE"/>
                </w:rPr>
              </w:pPr>
            </w:p>
            <w:p w14:paraId="0C2ACBE6" w14:textId="08B8F1A8" w:rsidR="007426FF" w:rsidRPr="00B4300C" w:rsidRDefault="007426FF" w:rsidP="008C67EF">
              <w:pPr>
                <w:pStyle w:val="En-tte"/>
                <w:jc w:val="right"/>
                <w:rPr>
                  <w:sz w:val="16"/>
                  <w:szCs w:val="16"/>
                  <w:lang w:val="de-DE"/>
                </w:rPr>
              </w:pPr>
              <w:r w:rsidRPr="00202F2C">
                <w:rPr>
                  <w:sz w:val="16"/>
                  <w:szCs w:val="16"/>
                  <w:lang w:val="fr-BE"/>
                </w:rPr>
                <w:fldChar w:fldCharType="begin"/>
              </w:r>
              <w:r w:rsidRPr="00202F2C">
                <w:rPr>
                  <w:sz w:val="16"/>
                  <w:szCs w:val="16"/>
                  <w:lang w:val="fr-BE"/>
                </w:rPr>
                <w:instrText xml:space="preserve"> COMMENTS  </w:instrText>
              </w:r>
              <w:r w:rsidRPr="00202F2C">
                <w:rPr>
                  <w:sz w:val="16"/>
                  <w:szCs w:val="16"/>
                  <w:lang w:val="fr-BE"/>
                </w:rPr>
                <w:fldChar w:fldCharType="end"/>
              </w:r>
              <w:r w:rsidRPr="00202F2C">
                <w:rPr>
                  <w:sz w:val="16"/>
                  <w:szCs w:val="16"/>
                  <w:lang w:val="fr-BE"/>
                </w:rPr>
                <w:t xml:space="preserve"> </w:t>
              </w:r>
            </w:p>
          </w:sdtContent>
        </w:sdt>
      </w:tc>
    </w:tr>
  </w:tbl>
  <w:p w14:paraId="1863CB8D" w14:textId="77777777" w:rsidR="007426FF" w:rsidRPr="008805FC" w:rsidRDefault="007426FF" w:rsidP="008C67EF">
    <w:pPr>
      <w:pStyle w:val="En-tte"/>
      <w:rPr>
        <w:sz w:val="2"/>
        <w:szCs w:val="2"/>
        <w:lang w:val="fr-BE"/>
      </w:rPr>
    </w:pPr>
  </w:p>
  <w:p w14:paraId="4784A84E" w14:textId="77777777" w:rsidR="007426FF" w:rsidRPr="00171B5A" w:rsidRDefault="007426FF" w:rsidP="008C67EF">
    <w:pPr>
      <w:pStyle w:val="En-tte"/>
      <w:rPr>
        <w:sz w:val="2"/>
        <w:szCs w:val="2"/>
        <w:lang w:val="de-DE"/>
      </w:rPr>
    </w:pPr>
  </w:p>
  <w:p w14:paraId="47398822" w14:textId="77777777" w:rsidR="007426FF" w:rsidRPr="008C4012" w:rsidRDefault="007426FF">
    <w:pPr>
      <w:pStyle w:val="En-tte"/>
      <w:rPr>
        <w:sz w:val="2"/>
        <w:szCs w:val="2"/>
      </w:rP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2"/>
      <w:gridCol w:w="1890"/>
    </w:tblGrid>
    <w:tr w:rsidR="007426FF" w:rsidRPr="00B4300C" w14:paraId="3175836F" w14:textId="77777777" w:rsidTr="000B080B">
      <w:trPr>
        <w:trHeight w:val="135"/>
      </w:trPr>
      <w:tc>
        <w:tcPr>
          <w:tcW w:w="4019" w:type="pct"/>
        </w:tcPr>
        <w:p w14:paraId="59267382" w14:textId="4808B420" w:rsidR="007426FF" w:rsidRPr="002C311A" w:rsidRDefault="007426FF" w:rsidP="008C67EF">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sidR="00FB5B55">
            <w:rPr>
              <w:sz w:val="14"/>
              <w:szCs w:val="14"/>
              <w:lang w:val="fr-BE"/>
            </w:rPr>
            <w:t>Tableaux complémentaires aux formulaires relatifs au permis d’environnement et au permis unique</w:t>
          </w:r>
          <w:r>
            <w:rPr>
              <w:sz w:val="14"/>
              <w:szCs w:val="14"/>
              <w:lang w:val="fr-BE"/>
            </w:rPr>
            <w:fldChar w:fldCharType="end"/>
          </w:r>
          <w:r w:rsidRPr="002C311A">
            <w:rPr>
              <w:sz w:val="14"/>
              <w:szCs w:val="14"/>
            </w:rPr>
            <w:t xml:space="preserve"> </w:t>
          </w:r>
        </w:p>
        <w:p w14:paraId="332A1C24" w14:textId="5EFBF822" w:rsidR="007426FF" w:rsidRPr="002C311A" w:rsidRDefault="007426FF" w:rsidP="008C67EF">
          <w:pPr>
            <w:pStyle w:val="En-tte"/>
            <w:ind w:left="708"/>
            <w:rPr>
              <w:sz w:val="14"/>
              <w:szCs w:val="14"/>
              <w:lang w:val="fr-BE"/>
            </w:rPr>
          </w:pP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FB5B55">
            <w:rPr>
              <w:noProof/>
              <w:sz w:val="14"/>
              <w:szCs w:val="14"/>
            </w:rPr>
            <w:t>1/16 - Formulaire relatif aux carrières</w:t>
          </w:r>
          <w:r>
            <w:rPr>
              <w:noProof/>
              <w:sz w:val="14"/>
              <w:szCs w:val="14"/>
            </w:rPr>
            <w:fldChar w:fldCharType="end"/>
          </w:r>
        </w:p>
        <w:p w14:paraId="718669B7" w14:textId="418BD0C2" w:rsidR="007426FF" w:rsidRPr="00AD321F" w:rsidRDefault="007426FF" w:rsidP="00AD321F">
          <w:pPr>
            <w:pStyle w:val="En-tte"/>
            <w:ind w:left="1416"/>
            <w:rPr>
              <w:sz w:val="14"/>
              <w:szCs w:val="14"/>
            </w:rPr>
          </w:pPr>
          <w:r>
            <w:rPr>
              <w:noProof/>
              <w:sz w:val="14"/>
              <w:szCs w:val="14"/>
            </w:rPr>
            <w:fldChar w:fldCharType="begin"/>
          </w:r>
          <w:r>
            <w:rPr>
              <w:noProof/>
              <w:sz w:val="14"/>
              <w:szCs w:val="14"/>
            </w:rPr>
            <w:instrText xml:space="preserve"> STYLEREF  "Titre 3"  \* MERGEFORMAT </w:instrText>
          </w:r>
          <w:r>
            <w:rPr>
              <w:noProof/>
              <w:sz w:val="14"/>
              <w:szCs w:val="14"/>
            </w:rPr>
            <w:fldChar w:fldCharType="end"/>
          </w:r>
        </w:p>
      </w:tc>
      <w:tc>
        <w:tcPr>
          <w:tcW w:w="981" w:type="pct"/>
        </w:tcPr>
        <w:sdt>
          <w:sdtPr>
            <w:rPr>
              <w:sz w:val="16"/>
              <w:szCs w:val="16"/>
              <w:lang w:val="fr-BE"/>
            </w:rPr>
            <w:id w:val="252866800"/>
            <w:docPartObj>
              <w:docPartGallery w:val="Page Numbers (Top of Page)"/>
              <w:docPartUnique/>
            </w:docPartObj>
          </w:sdtPr>
          <w:sdtEndPr>
            <w:rPr>
              <w:sz w:val="18"/>
              <w:szCs w:val="18"/>
            </w:rPr>
          </w:sdtEndPr>
          <w:sdtContent>
            <w:p w14:paraId="4C928D1D" w14:textId="669907E4" w:rsidR="007426FF" w:rsidRPr="00BD11CE" w:rsidRDefault="007426FF" w:rsidP="008C67EF">
              <w:pPr>
                <w:pStyle w:val="En-tte"/>
                <w:jc w:val="right"/>
                <w:rPr>
                  <w:szCs w:val="18"/>
                  <w:lang w:val="fr-BE"/>
                </w:rPr>
              </w:pPr>
              <w:r w:rsidRPr="00BD11CE">
                <w:rPr>
                  <w:szCs w:val="18"/>
                  <w:lang w:val="fr-BE"/>
                </w:rPr>
                <w:fldChar w:fldCharType="begin"/>
              </w:r>
              <w:r w:rsidRPr="00BD11CE">
                <w:rPr>
                  <w:szCs w:val="18"/>
                  <w:lang w:val="fr-BE"/>
                </w:rPr>
                <w:instrText xml:space="preserve"> if </w:instrText>
              </w:r>
              <w:r w:rsidRPr="00BD11CE">
                <w:rPr>
                  <w:szCs w:val="18"/>
                  <w:lang w:val="fr-BE"/>
                </w:rPr>
                <w:fldChar w:fldCharType="begin"/>
              </w:r>
              <w:r w:rsidRPr="00BD11CE">
                <w:rPr>
                  <w:szCs w:val="18"/>
                  <w:lang w:val="fr-BE"/>
                </w:rPr>
                <w:instrText xml:space="preserve"> PAGE   \* MERGEFORMAT </w:instrText>
              </w:r>
              <w:r w:rsidRPr="00BD11CE">
                <w:rPr>
                  <w:szCs w:val="18"/>
                  <w:lang w:val="fr-BE"/>
                </w:rPr>
                <w:fldChar w:fldCharType="separate"/>
              </w:r>
              <w:r w:rsidR="00FB5B55">
                <w:rPr>
                  <w:noProof/>
                  <w:szCs w:val="18"/>
                  <w:lang w:val="fr-BE"/>
                </w:rPr>
                <w:instrText>65</w:instrText>
              </w:r>
              <w:r w:rsidRPr="00BD11CE">
                <w:rPr>
                  <w:szCs w:val="18"/>
                  <w:lang w:val="fr-BE"/>
                </w:rPr>
                <w:fldChar w:fldCharType="end"/>
              </w:r>
              <w:r w:rsidRPr="00BD11CE">
                <w:rPr>
                  <w:szCs w:val="18"/>
                  <w:lang w:val="fr-BE"/>
                </w:rPr>
                <w:instrText xml:space="preserve">="1""Date : " "" </w:instrText>
              </w:r>
              <w:r w:rsidRPr="00BD11CE">
                <w:rPr>
                  <w:szCs w:val="18"/>
                  <w:lang w:val="fr-BE"/>
                </w:rPr>
                <w:fldChar w:fldCharType="end"/>
              </w:r>
              <w:r w:rsidRPr="00BD11CE">
                <w:rPr>
                  <w:szCs w:val="18"/>
                  <w:lang w:val="fr-BE"/>
                </w:rPr>
                <w:t xml:space="preserve">Page </w:t>
              </w:r>
              <w:r>
                <w:rPr>
                  <w:b/>
                  <w:szCs w:val="18"/>
                  <w:lang w:val="fr-BE"/>
                </w:rPr>
                <w:t>…</w:t>
              </w:r>
              <w:r w:rsidRPr="00BD11CE">
                <w:rPr>
                  <w:szCs w:val="18"/>
                  <w:lang w:val="fr-BE"/>
                </w:rPr>
                <w:t xml:space="preserve"> sur </w:t>
              </w:r>
              <w:r>
                <w:rPr>
                  <w:szCs w:val="18"/>
                  <w:lang w:val="fr-BE"/>
                </w:rPr>
                <w:t>…</w:t>
              </w:r>
            </w:p>
            <w:p w14:paraId="2D3C6049" w14:textId="77777777" w:rsidR="007426FF" w:rsidRPr="00BD11CE" w:rsidRDefault="007426FF" w:rsidP="008C67EF">
              <w:pPr>
                <w:pStyle w:val="En-tte"/>
                <w:jc w:val="right"/>
                <w:rPr>
                  <w:szCs w:val="18"/>
                  <w:lang w:val="fr-BE"/>
                </w:rPr>
              </w:pPr>
            </w:p>
            <w:p w14:paraId="0046A6B1" w14:textId="40E9BC3E" w:rsidR="007426FF" w:rsidRPr="00B4300C" w:rsidRDefault="007426FF" w:rsidP="008C67EF">
              <w:pPr>
                <w:pStyle w:val="En-tte"/>
                <w:jc w:val="right"/>
                <w:rPr>
                  <w:sz w:val="16"/>
                  <w:szCs w:val="16"/>
                  <w:lang w:val="de-DE"/>
                </w:rPr>
              </w:pPr>
              <w:r w:rsidRPr="00202F2C">
                <w:rPr>
                  <w:sz w:val="16"/>
                  <w:szCs w:val="16"/>
                  <w:lang w:val="fr-BE"/>
                </w:rPr>
                <w:fldChar w:fldCharType="begin"/>
              </w:r>
              <w:r w:rsidRPr="00202F2C">
                <w:rPr>
                  <w:sz w:val="16"/>
                  <w:szCs w:val="16"/>
                  <w:lang w:val="fr-BE"/>
                </w:rPr>
                <w:instrText xml:space="preserve"> COMMENTS  </w:instrText>
              </w:r>
              <w:r w:rsidRPr="00202F2C">
                <w:rPr>
                  <w:sz w:val="16"/>
                  <w:szCs w:val="16"/>
                  <w:lang w:val="fr-BE"/>
                </w:rPr>
                <w:fldChar w:fldCharType="end"/>
              </w:r>
              <w:r w:rsidRPr="00202F2C">
                <w:rPr>
                  <w:sz w:val="16"/>
                  <w:szCs w:val="16"/>
                  <w:lang w:val="fr-BE"/>
                </w:rPr>
                <w:t xml:space="preserve"> </w:t>
              </w:r>
            </w:p>
          </w:sdtContent>
        </w:sdt>
      </w:tc>
    </w:tr>
  </w:tbl>
  <w:p w14:paraId="043FF679" w14:textId="77777777" w:rsidR="007426FF" w:rsidRPr="008805FC" w:rsidRDefault="007426FF" w:rsidP="008C67EF">
    <w:pPr>
      <w:pStyle w:val="En-tte"/>
      <w:rPr>
        <w:sz w:val="2"/>
        <w:szCs w:val="2"/>
        <w:lang w:val="fr-BE"/>
      </w:rPr>
    </w:pPr>
  </w:p>
  <w:p w14:paraId="24DF23DA" w14:textId="77777777" w:rsidR="007426FF" w:rsidRPr="00171B5A" w:rsidRDefault="007426FF" w:rsidP="008C67EF">
    <w:pPr>
      <w:pStyle w:val="En-tte"/>
      <w:rPr>
        <w:sz w:val="2"/>
        <w:szCs w:val="2"/>
        <w:lang w:val="de-DE"/>
      </w:rPr>
    </w:pPr>
  </w:p>
  <w:p w14:paraId="1F6F15E6" w14:textId="77777777" w:rsidR="007426FF" w:rsidRPr="008C4012" w:rsidRDefault="007426FF">
    <w:pPr>
      <w:pStyle w:val="En-tte"/>
      <w:rPr>
        <w:sz w:val="2"/>
        <w:szCs w:val="2"/>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2"/>
      <w:gridCol w:w="1890"/>
    </w:tblGrid>
    <w:tr w:rsidR="007426FF" w:rsidRPr="00B4300C" w14:paraId="2E9841D0" w14:textId="77777777" w:rsidTr="000B080B">
      <w:trPr>
        <w:trHeight w:val="135"/>
      </w:trPr>
      <w:tc>
        <w:tcPr>
          <w:tcW w:w="4019" w:type="pct"/>
        </w:tcPr>
        <w:p w14:paraId="1B27A44F" w14:textId="03E8D2D4" w:rsidR="007426FF" w:rsidRPr="002C311A" w:rsidRDefault="007426FF" w:rsidP="008C67EF">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sidR="00FB5B55">
            <w:rPr>
              <w:sz w:val="14"/>
              <w:szCs w:val="14"/>
              <w:lang w:val="fr-BE"/>
            </w:rPr>
            <w:t>Tableaux complémentaires aux formulaires relatifs au permis d’environnement et au permis unique</w:t>
          </w:r>
          <w:r>
            <w:rPr>
              <w:sz w:val="14"/>
              <w:szCs w:val="14"/>
              <w:lang w:val="fr-BE"/>
            </w:rPr>
            <w:fldChar w:fldCharType="end"/>
          </w:r>
          <w:r w:rsidRPr="002C311A">
            <w:rPr>
              <w:sz w:val="14"/>
              <w:szCs w:val="14"/>
            </w:rPr>
            <w:t xml:space="preserve"> </w:t>
          </w:r>
        </w:p>
        <w:p w14:paraId="5AD726DE" w14:textId="6453F051" w:rsidR="007426FF" w:rsidRPr="002C311A" w:rsidRDefault="007426FF" w:rsidP="008C67EF">
          <w:pPr>
            <w:pStyle w:val="En-tte"/>
            <w:ind w:left="708"/>
            <w:rPr>
              <w:sz w:val="14"/>
              <w:szCs w:val="14"/>
              <w:lang w:val="fr-BE"/>
            </w:rPr>
          </w:pP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FB5B55">
            <w:rPr>
              <w:noProof/>
              <w:sz w:val="14"/>
              <w:szCs w:val="14"/>
            </w:rPr>
            <w:t>1/16 - Formulaire relatif aux carrières</w:t>
          </w:r>
          <w:r>
            <w:rPr>
              <w:noProof/>
              <w:sz w:val="14"/>
              <w:szCs w:val="14"/>
            </w:rPr>
            <w:fldChar w:fldCharType="end"/>
          </w:r>
        </w:p>
        <w:p w14:paraId="0AFAE705" w14:textId="7879C83B" w:rsidR="007426FF" w:rsidRPr="00AD321F" w:rsidRDefault="007426FF" w:rsidP="00AD321F">
          <w:pPr>
            <w:pStyle w:val="En-tte"/>
            <w:ind w:left="1416"/>
            <w:rPr>
              <w:sz w:val="14"/>
              <w:szCs w:val="14"/>
            </w:rPr>
          </w:pPr>
          <w:r>
            <w:rPr>
              <w:noProof/>
              <w:sz w:val="14"/>
              <w:szCs w:val="14"/>
            </w:rPr>
            <w:fldChar w:fldCharType="begin"/>
          </w:r>
          <w:r>
            <w:rPr>
              <w:noProof/>
              <w:sz w:val="14"/>
              <w:szCs w:val="14"/>
            </w:rPr>
            <w:instrText xml:space="preserve"> STYLEREF  "Titre 3"  \* MERGEFORMAT </w:instrText>
          </w:r>
          <w:r w:rsidR="00FB5B55">
            <w:rPr>
              <w:noProof/>
              <w:sz w:val="14"/>
              <w:szCs w:val="14"/>
            </w:rPr>
            <w:fldChar w:fldCharType="separate"/>
          </w:r>
          <w:r w:rsidR="00FB5B55">
            <w:rPr>
              <w:noProof/>
              <w:sz w:val="14"/>
              <w:szCs w:val="14"/>
            </w:rPr>
            <w:t>3 Les Dépendances</w:t>
          </w:r>
          <w:r>
            <w:rPr>
              <w:noProof/>
              <w:sz w:val="14"/>
              <w:szCs w:val="14"/>
            </w:rPr>
            <w:fldChar w:fldCharType="end"/>
          </w:r>
        </w:p>
      </w:tc>
      <w:tc>
        <w:tcPr>
          <w:tcW w:w="981" w:type="pct"/>
        </w:tcPr>
        <w:sdt>
          <w:sdtPr>
            <w:rPr>
              <w:sz w:val="16"/>
              <w:szCs w:val="16"/>
              <w:lang w:val="fr-BE"/>
            </w:rPr>
            <w:id w:val="518359636"/>
            <w:docPartObj>
              <w:docPartGallery w:val="Page Numbers (Top of Page)"/>
              <w:docPartUnique/>
            </w:docPartObj>
          </w:sdtPr>
          <w:sdtEndPr>
            <w:rPr>
              <w:sz w:val="18"/>
              <w:szCs w:val="18"/>
            </w:rPr>
          </w:sdtEndPr>
          <w:sdtContent>
            <w:p w14:paraId="567D7286" w14:textId="7E795769" w:rsidR="007426FF" w:rsidRPr="00BD11CE" w:rsidRDefault="007426FF" w:rsidP="008C67EF">
              <w:pPr>
                <w:pStyle w:val="En-tte"/>
                <w:jc w:val="right"/>
                <w:rPr>
                  <w:szCs w:val="18"/>
                  <w:lang w:val="fr-BE"/>
                </w:rPr>
              </w:pPr>
              <w:r w:rsidRPr="00BD11CE">
                <w:rPr>
                  <w:szCs w:val="18"/>
                  <w:lang w:val="fr-BE"/>
                </w:rPr>
                <w:fldChar w:fldCharType="begin"/>
              </w:r>
              <w:r w:rsidRPr="00BD11CE">
                <w:rPr>
                  <w:szCs w:val="18"/>
                  <w:lang w:val="fr-BE"/>
                </w:rPr>
                <w:instrText xml:space="preserve"> if </w:instrText>
              </w:r>
              <w:r w:rsidRPr="00BD11CE">
                <w:rPr>
                  <w:szCs w:val="18"/>
                  <w:lang w:val="fr-BE"/>
                </w:rPr>
                <w:fldChar w:fldCharType="begin"/>
              </w:r>
              <w:r w:rsidRPr="00BD11CE">
                <w:rPr>
                  <w:szCs w:val="18"/>
                  <w:lang w:val="fr-BE"/>
                </w:rPr>
                <w:instrText xml:space="preserve"> PAGE   \* MERGEFORMAT </w:instrText>
              </w:r>
              <w:r w:rsidRPr="00BD11CE">
                <w:rPr>
                  <w:szCs w:val="18"/>
                  <w:lang w:val="fr-BE"/>
                </w:rPr>
                <w:fldChar w:fldCharType="separate"/>
              </w:r>
              <w:r w:rsidR="00FB5B55">
                <w:rPr>
                  <w:noProof/>
                  <w:szCs w:val="18"/>
                  <w:lang w:val="fr-BE"/>
                </w:rPr>
                <w:instrText>66</w:instrText>
              </w:r>
              <w:r w:rsidRPr="00BD11CE">
                <w:rPr>
                  <w:szCs w:val="18"/>
                  <w:lang w:val="fr-BE"/>
                </w:rPr>
                <w:fldChar w:fldCharType="end"/>
              </w:r>
              <w:r w:rsidRPr="00BD11CE">
                <w:rPr>
                  <w:szCs w:val="18"/>
                  <w:lang w:val="fr-BE"/>
                </w:rPr>
                <w:instrText xml:space="preserve">="1""Date : " "" </w:instrText>
              </w:r>
              <w:r w:rsidRPr="00BD11CE">
                <w:rPr>
                  <w:szCs w:val="18"/>
                  <w:lang w:val="fr-BE"/>
                </w:rPr>
                <w:fldChar w:fldCharType="end"/>
              </w:r>
              <w:r w:rsidRPr="00BD11CE">
                <w:rPr>
                  <w:szCs w:val="18"/>
                  <w:lang w:val="fr-BE"/>
                </w:rPr>
                <w:t xml:space="preserve">Page </w:t>
              </w:r>
              <w:r>
                <w:rPr>
                  <w:b/>
                  <w:szCs w:val="18"/>
                  <w:lang w:val="fr-BE"/>
                </w:rPr>
                <w:t>…</w:t>
              </w:r>
              <w:r w:rsidRPr="00BD11CE">
                <w:rPr>
                  <w:szCs w:val="18"/>
                  <w:lang w:val="fr-BE"/>
                </w:rPr>
                <w:t xml:space="preserve"> sur </w:t>
              </w:r>
              <w:r>
                <w:rPr>
                  <w:szCs w:val="18"/>
                  <w:lang w:val="fr-BE"/>
                </w:rPr>
                <w:t>…</w:t>
              </w:r>
            </w:p>
            <w:p w14:paraId="259F5200" w14:textId="77777777" w:rsidR="007426FF" w:rsidRPr="00BD11CE" w:rsidRDefault="007426FF" w:rsidP="008C67EF">
              <w:pPr>
                <w:pStyle w:val="En-tte"/>
                <w:jc w:val="right"/>
                <w:rPr>
                  <w:szCs w:val="18"/>
                  <w:lang w:val="fr-BE"/>
                </w:rPr>
              </w:pPr>
            </w:p>
            <w:p w14:paraId="6C19A33D" w14:textId="67FD4499" w:rsidR="007426FF" w:rsidRPr="00B4300C" w:rsidRDefault="007426FF" w:rsidP="008C67EF">
              <w:pPr>
                <w:pStyle w:val="En-tte"/>
                <w:jc w:val="right"/>
                <w:rPr>
                  <w:sz w:val="16"/>
                  <w:szCs w:val="16"/>
                  <w:lang w:val="de-DE"/>
                </w:rPr>
              </w:pPr>
              <w:r w:rsidRPr="00202F2C">
                <w:rPr>
                  <w:sz w:val="16"/>
                  <w:szCs w:val="16"/>
                  <w:lang w:val="fr-BE"/>
                </w:rPr>
                <w:fldChar w:fldCharType="begin"/>
              </w:r>
              <w:r w:rsidRPr="00202F2C">
                <w:rPr>
                  <w:sz w:val="16"/>
                  <w:szCs w:val="16"/>
                  <w:lang w:val="fr-BE"/>
                </w:rPr>
                <w:instrText xml:space="preserve"> COMMENTS  </w:instrText>
              </w:r>
              <w:r w:rsidRPr="00202F2C">
                <w:rPr>
                  <w:sz w:val="16"/>
                  <w:szCs w:val="16"/>
                  <w:lang w:val="fr-BE"/>
                </w:rPr>
                <w:fldChar w:fldCharType="end"/>
              </w:r>
              <w:r w:rsidRPr="00202F2C">
                <w:rPr>
                  <w:sz w:val="16"/>
                  <w:szCs w:val="16"/>
                  <w:lang w:val="fr-BE"/>
                </w:rPr>
                <w:t xml:space="preserve"> </w:t>
              </w:r>
            </w:p>
          </w:sdtContent>
        </w:sdt>
      </w:tc>
    </w:tr>
  </w:tbl>
  <w:p w14:paraId="22219CB6" w14:textId="77777777" w:rsidR="007426FF" w:rsidRPr="008805FC" w:rsidRDefault="007426FF" w:rsidP="008C67EF">
    <w:pPr>
      <w:pStyle w:val="En-tte"/>
      <w:rPr>
        <w:sz w:val="2"/>
        <w:szCs w:val="2"/>
        <w:lang w:val="fr-BE"/>
      </w:rPr>
    </w:pPr>
  </w:p>
  <w:p w14:paraId="7E85A4EA" w14:textId="77777777" w:rsidR="007426FF" w:rsidRPr="00171B5A" w:rsidRDefault="007426FF" w:rsidP="008C67EF">
    <w:pPr>
      <w:pStyle w:val="En-tte"/>
      <w:rPr>
        <w:sz w:val="2"/>
        <w:szCs w:val="2"/>
        <w:lang w:val="de-DE"/>
      </w:rPr>
    </w:pPr>
  </w:p>
  <w:p w14:paraId="6814AB0D" w14:textId="77777777" w:rsidR="007426FF" w:rsidRPr="008C4012" w:rsidRDefault="007426FF">
    <w:pPr>
      <w:pStyle w:val="En-tte"/>
      <w:rPr>
        <w:sz w:val="2"/>
        <w:szCs w:val="2"/>
      </w:rP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2"/>
      <w:gridCol w:w="1890"/>
    </w:tblGrid>
    <w:tr w:rsidR="007426FF" w:rsidRPr="00B4300C" w14:paraId="7F8FEC89" w14:textId="77777777" w:rsidTr="000B080B">
      <w:trPr>
        <w:trHeight w:val="135"/>
      </w:trPr>
      <w:tc>
        <w:tcPr>
          <w:tcW w:w="4019" w:type="pct"/>
        </w:tcPr>
        <w:p w14:paraId="36C4459E" w14:textId="261622E1" w:rsidR="007426FF" w:rsidRPr="002C311A" w:rsidRDefault="007426FF" w:rsidP="008C67EF">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sidR="00FB5B55">
            <w:rPr>
              <w:sz w:val="14"/>
              <w:szCs w:val="14"/>
              <w:lang w:val="fr-BE"/>
            </w:rPr>
            <w:t>Tableaux complémentaires aux formulaires relatifs au permis d’environnement et au permis unique</w:t>
          </w:r>
          <w:r>
            <w:rPr>
              <w:sz w:val="14"/>
              <w:szCs w:val="14"/>
              <w:lang w:val="fr-BE"/>
            </w:rPr>
            <w:fldChar w:fldCharType="end"/>
          </w:r>
          <w:r w:rsidRPr="002C311A">
            <w:rPr>
              <w:sz w:val="14"/>
              <w:szCs w:val="14"/>
            </w:rPr>
            <w:t xml:space="preserve"> </w:t>
          </w:r>
        </w:p>
        <w:p w14:paraId="22AF7F5D" w14:textId="2AC226E1" w:rsidR="007426FF" w:rsidRPr="002C311A" w:rsidRDefault="007426FF" w:rsidP="008C67EF">
          <w:pPr>
            <w:pStyle w:val="En-tte"/>
            <w:ind w:left="708"/>
            <w:rPr>
              <w:sz w:val="14"/>
              <w:szCs w:val="14"/>
              <w:lang w:val="fr-BE"/>
            </w:rPr>
          </w:pP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FB5B55">
            <w:rPr>
              <w:noProof/>
              <w:sz w:val="14"/>
              <w:szCs w:val="14"/>
            </w:rPr>
            <w:t>1/19 - Formulaire relatif aux OGM et aux organismes pathogènes</w:t>
          </w:r>
          <w:r>
            <w:rPr>
              <w:noProof/>
              <w:sz w:val="14"/>
              <w:szCs w:val="14"/>
            </w:rPr>
            <w:fldChar w:fldCharType="end"/>
          </w:r>
        </w:p>
        <w:p w14:paraId="41B5D8C5" w14:textId="22D01374" w:rsidR="007426FF" w:rsidRPr="00AD321F" w:rsidRDefault="007426FF" w:rsidP="00AD321F">
          <w:pPr>
            <w:pStyle w:val="En-tte"/>
            <w:ind w:left="1416"/>
            <w:rPr>
              <w:sz w:val="14"/>
              <w:szCs w:val="14"/>
            </w:rPr>
          </w:pPr>
          <w:r>
            <w:rPr>
              <w:noProof/>
              <w:sz w:val="14"/>
              <w:szCs w:val="14"/>
            </w:rPr>
            <w:fldChar w:fldCharType="begin"/>
          </w:r>
          <w:r>
            <w:rPr>
              <w:noProof/>
              <w:sz w:val="14"/>
              <w:szCs w:val="14"/>
            </w:rPr>
            <w:instrText xml:space="preserve"> STYLEREF  "Titre 3"  \* MERGEFORMAT </w:instrText>
          </w:r>
          <w:r>
            <w:rPr>
              <w:noProof/>
              <w:sz w:val="14"/>
              <w:szCs w:val="14"/>
            </w:rPr>
            <w:fldChar w:fldCharType="end"/>
          </w:r>
        </w:p>
      </w:tc>
      <w:tc>
        <w:tcPr>
          <w:tcW w:w="981" w:type="pct"/>
        </w:tcPr>
        <w:sdt>
          <w:sdtPr>
            <w:rPr>
              <w:sz w:val="16"/>
              <w:szCs w:val="16"/>
              <w:lang w:val="fr-BE"/>
            </w:rPr>
            <w:id w:val="618419136"/>
            <w:docPartObj>
              <w:docPartGallery w:val="Page Numbers (Top of Page)"/>
              <w:docPartUnique/>
            </w:docPartObj>
          </w:sdtPr>
          <w:sdtEndPr>
            <w:rPr>
              <w:sz w:val="18"/>
              <w:szCs w:val="18"/>
            </w:rPr>
          </w:sdtEndPr>
          <w:sdtContent>
            <w:p w14:paraId="7849CA11" w14:textId="3EB663AF" w:rsidR="007426FF" w:rsidRPr="00BD11CE" w:rsidRDefault="007426FF" w:rsidP="008C67EF">
              <w:pPr>
                <w:pStyle w:val="En-tte"/>
                <w:jc w:val="right"/>
                <w:rPr>
                  <w:szCs w:val="18"/>
                  <w:lang w:val="fr-BE"/>
                </w:rPr>
              </w:pPr>
              <w:r w:rsidRPr="00BD11CE">
                <w:rPr>
                  <w:szCs w:val="18"/>
                  <w:lang w:val="fr-BE"/>
                </w:rPr>
                <w:fldChar w:fldCharType="begin"/>
              </w:r>
              <w:r w:rsidRPr="00BD11CE">
                <w:rPr>
                  <w:szCs w:val="18"/>
                  <w:lang w:val="fr-BE"/>
                </w:rPr>
                <w:instrText xml:space="preserve"> if </w:instrText>
              </w:r>
              <w:r w:rsidRPr="00BD11CE">
                <w:rPr>
                  <w:szCs w:val="18"/>
                  <w:lang w:val="fr-BE"/>
                </w:rPr>
                <w:fldChar w:fldCharType="begin"/>
              </w:r>
              <w:r w:rsidRPr="00BD11CE">
                <w:rPr>
                  <w:szCs w:val="18"/>
                  <w:lang w:val="fr-BE"/>
                </w:rPr>
                <w:instrText xml:space="preserve"> PAGE   \* MERGEFORMAT </w:instrText>
              </w:r>
              <w:r w:rsidRPr="00BD11CE">
                <w:rPr>
                  <w:szCs w:val="18"/>
                  <w:lang w:val="fr-BE"/>
                </w:rPr>
                <w:fldChar w:fldCharType="separate"/>
              </w:r>
              <w:r w:rsidR="00FB5B55">
                <w:rPr>
                  <w:noProof/>
                  <w:szCs w:val="18"/>
                  <w:lang w:val="fr-BE"/>
                </w:rPr>
                <w:instrText>67</w:instrText>
              </w:r>
              <w:r w:rsidRPr="00BD11CE">
                <w:rPr>
                  <w:szCs w:val="18"/>
                  <w:lang w:val="fr-BE"/>
                </w:rPr>
                <w:fldChar w:fldCharType="end"/>
              </w:r>
              <w:r w:rsidRPr="00BD11CE">
                <w:rPr>
                  <w:szCs w:val="18"/>
                  <w:lang w:val="fr-BE"/>
                </w:rPr>
                <w:instrText xml:space="preserve">="1""Date : " "" </w:instrText>
              </w:r>
              <w:r w:rsidRPr="00BD11CE">
                <w:rPr>
                  <w:szCs w:val="18"/>
                  <w:lang w:val="fr-BE"/>
                </w:rPr>
                <w:fldChar w:fldCharType="end"/>
              </w:r>
              <w:r w:rsidRPr="00BD11CE">
                <w:rPr>
                  <w:szCs w:val="18"/>
                  <w:lang w:val="fr-BE"/>
                </w:rPr>
                <w:t xml:space="preserve">Page </w:t>
              </w:r>
              <w:r>
                <w:rPr>
                  <w:b/>
                  <w:szCs w:val="18"/>
                  <w:lang w:val="fr-BE"/>
                </w:rPr>
                <w:t>…</w:t>
              </w:r>
              <w:r w:rsidRPr="00BD11CE">
                <w:rPr>
                  <w:szCs w:val="18"/>
                  <w:lang w:val="fr-BE"/>
                </w:rPr>
                <w:t xml:space="preserve"> sur </w:t>
              </w:r>
              <w:r>
                <w:rPr>
                  <w:szCs w:val="18"/>
                  <w:lang w:val="fr-BE"/>
                </w:rPr>
                <w:t>…</w:t>
              </w:r>
            </w:p>
            <w:p w14:paraId="41D9D979" w14:textId="77777777" w:rsidR="007426FF" w:rsidRPr="00BD11CE" w:rsidRDefault="007426FF" w:rsidP="008C67EF">
              <w:pPr>
                <w:pStyle w:val="En-tte"/>
                <w:jc w:val="right"/>
                <w:rPr>
                  <w:szCs w:val="18"/>
                  <w:lang w:val="fr-BE"/>
                </w:rPr>
              </w:pPr>
            </w:p>
            <w:p w14:paraId="5D78D4FE" w14:textId="4CB35F81" w:rsidR="007426FF" w:rsidRPr="00B4300C" w:rsidRDefault="007426FF" w:rsidP="008C67EF">
              <w:pPr>
                <w:pStyle w:val="En-tte"/>
                <w:jc w:val="right"/>
                <w:rPr>
                  <w:sz w:val="16"/>
                  <w:szCs w:val="16"/>
                  <w:lang w:val="de-DE"/>
                </w:rPr>
              </w:pPr>
              <w:r w:rsidRPr="00202F2C">
                <w:rPr>
                  <w:sz w:val="16"/>
                  <w:szCs w:val="16"/>
                  <w:lang w:val="fr-BE"/>
                </w:rPr>
                <w:fldChar w:fldCharType="begin"/>
              </w:r>
              <w:r w:rsidRPr="00202F2C">
                <w:rPr>
                  <w:sz w:val="16"/>
                  <w:szCs w:val="16"/>
                  <w:lang w:val="fr-BE"/>
                </w:rPr>
                <w:instrText xml:space="preserve"> COMMENTS  </w:instrText>
              </w:r>
              <w:r w:rsidRPr="00202F2C">
                <w:rPr>
                  <w:sz w:val="16"/>
                  <w:szCs w:val="16"/>
                  <w:lang w:val="fr-BE"/>
                </w:rPr>
                <w:fldChar w:fldCharType="end"/>
              </w:r>
              <w:r w:rsidRPr="00202F2C">
                <w:rPr>
                  <w:sz w:val="16"/>
                  <w:szCs w:val="16"/>
                  <w:lang w:val="fr-BE"/>
                </w:rPr>
                <w:t xml:space="preserve"> </w:t>
              </w:r>
            </w:p>
          </w:sdtContent>
        </w:sdt>
      </w:tc>
    </w:tr>
  </w:tbl>
  <w:p w14:paraId="4F7242EC" w14:textId="77777777" w:rsidR="007426FF" w:rsidRPr="008805FC" w:rsidRDefault="007426FF" w:rsidP="008C67EF">
    <w:pPr>
      <w:pStyle w:val="En-tte"/>
      <w:rPr>
        <w:sz w:val="2"/>
        <w:szCs w:val="2"/>
        <w:lang w:val="fr-BE"/>
      </w:rPr>
    </w:pPr>
  </w:p>
  <w:p w14:paraId="6D7E3B03" w14:textId="77777777" w:rsidR="007426FF" w:rsidRPr="00171B5A" w:rsidRDefault="007426FF" w:rsidP="008C67EF">
    <w:pPr>
      <w:pStyle w:val="En-tte"/>
      <w:rPr>
        <w:sz w:val="2"/>
        <w:szCs w:val="2"/>
        <w:lang w:val="de-DE"/>
      </w:rPr>
    </w:pPr>
  </w:p>
  <w:p w14:paraId="1EAAD5C8" w14:textId="77777777" w:rsidR="007426FF" w:rsidRPr="008C4012" w:rsidRDefault="007426FF">
    <w:pPr>
      <w:pStyle w:val="En-tte"/>
      <w:rPr>
        <w:sz w:val="2"/>
        <w:szCs w:val="2"/>
      </w:rP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2"/>
      <w:gridCol w:w="1890"/>
    </w:tblGrid>
    <w:tr w:rsidR="007426FF" w:rsidRPr="00B4300C" w14:paraId="4951FE1E" w14:textId="77777777" w:rsidTr="000B080B">
      <w:trPr>
        <w:trHeight w:val="135"/>
      </w:trPr>
      <w:tc>
        <w:tcPr>
          <w:tcW w:w="4019" w:type="pct"/>
        </w:tcPr>
        <w:p w14:paraId="2B68B3A4" w14:textId="45E11E54" w:rsidR="007426FF" w:rsidRPr="002C311A" w:rsidRDefault="007426FF" w:rsidP="008C67EF">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sidR="00FB5B55">
            <w:rPr>
              <w:sz w:val="14"/>
              <w:szCs w:val="14"/>
              <w:lang w:val="fr-BE"/>
            </w:rPr>
            <w:t>Tableaux complémentaires aux formulaires relatifs au permis d’environnement et au permis unique</w:t>
          </w:r>
          <w:r>
            <w:rPr>
              <w:sz w:val="14"/>
              <w:szCs w:val="14"/>
              <w:lang w:val="fr-BE"/>
            </w:rPr>
            <w:fldChar w:fldCharType="end"/>
          </w:r>
          <w:r w:rsidRPr="002C311A">
            <w:rPr>
              <w:sz w:val="14"/>
              <w:szCs w:val="14"/>
            </w:rPr>
            <w:t xml:space="preserve"> </w:t>
          </w:r>
        </w:p>
        <w:p w14:paraId="6AC071CB" w14:textId="27A95F92" w:rsidR="007426FF" w:rsidRPr="002C311A" w:rsidRDefault="007426FF" w:rsidP="008C67EF">
          <w:pPr>
            <w:pStyle w:val="En-tte"/>
            <w:ind w:left="708"/>
            <w:rPr>
              <w:sz w:val="14"/>
              <w:szCs w:val="14"/>
              <w:lang w:val="fr-BE"/>
            </w:rPr>
          </w:pP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FB5B55">
            <w:rPr>
              <w:noProof/>
              <w:sz w:val="14"/>
              <w:szCs w:val="14"/>
            </w:rPr>
            <w:t>1/19 - Formulaire relatif aux OGM et aux organismes pathogènes</w:t>
          </w:r>
          <w:r>
            <w:rPr>
              <w:noProof/>
              <w:sz w:val="14"/>
              <w:szCs w:val="14"/>
            </w:rPr>
            <w:fldChar w:fldCharType="end"/>
          </w:r>
        </w:p>
        <w:p w14:paraId="73DA6311" w14:textId="2AB83E41" w:rsidR="007426FF" w:rsidRPr="00AD321F" w:rsidRDefault="007426FF" w:rsidP="00AD321F">
          <w:pPr>
            <w:pStyle w:val="En-tte"/>
            <w:ind w:left="1416"/>
            <w:rPr>
              <w:sz w:val="14"/>
              <w:szCs w:val="14"/>
            </w:rPr>
          </w:pPr>
          <w:r>
            <w:rPr>
              <w:noProof/>
              <w:sz w:val="14"/>
              <w:szCs w:val="14"/>
            </w:rPr>
            <w:fldChar w:fldCharType="begin"/>
          </w:r>
          <w:r>
            <w:rPr>
              <w:noProof/>
              <w:sz w:val="14"/>
              <w:szCs w:val="14"/>
            </w:rPr>
            <w:instrText xml:space="preserve"> STYLEREF  "Titre 3"  \* MERGEFORMAT </w:instrText>
          </w:r>
          <w:r w:rsidR="00FB5B55">
            <w:rPr>
              <w:noProof/>
              <w:sz w:val="14"/>
              <w:szCs w:val="14"/>
            </w:rPr>
            <w:fldChar w:fldCharType="separate"/>
          </w:r>
          <w:r w:rsidR="00FB5B55">
            <w:rPr>
              <w:noProof/>
              <w:sz w:val="14"/>
              <w:szCs w:val="14"/>
            </w:rPr>
            <w:t>2 Comité et personnel</w:t>
          </w:r>
          <w:r>
            <w:rPr>
              <w:noProof/>
              <w:sz w:val="14"/>
              <w:szCs w:val="14"/>
            </w:rPr>
            <w:fldChar w:fldCharType="end"/>
          </w:r>
        </w:p>
      </w:tc>
      <w:tc>
        <w:tcPr>
          <w:tcW w:w="981" w:type="pct"/>
        </w:tcPr>
        <w:sdt>
          <w:sdtPr>
            <w:rPr>
              <w:sz w:val="16"/>
              <w:szCs w:val="16"/>
              <w:lang w:val="fr-BE"/>
            </w:rPr>
            <w:id w:val="1337275297"/>
            <w:docPartObj>
              <w:docPartGallery w:val="Page Numbers (Top of Page)"/>
              <w:docPartUnique/>
            </w:docPartObj>
          </w:sdtPr>
          <w:sdtEndPr>
            <w:rPr>
              <w:sz w:val="18"/>
              <w:szCs w:val="18"/>
            </w:rPr>
          </w:sdtEndPr>
          <w:sdtContent>
            <w:p w14:paraId="1C1779B7" w14:textId="1C00C0E5" w:rsidR="007426FF" w:rsidRPr="00BD11CE" w:rsidRDefault="007426FF" w:rsidP="008C67EF">
              <w:pPr>
                <w:pStyle w:val="En-tte"/>
                <w:jc w:val="right"/>
                <w:rPr>
                  <w:szCs w:val="18"/>
                  <w:lang w:val="fr-BE"/>
                </w:rPr>
              </w:pPr>
              <w:r w:rsidRPr="00BD11CE">
                <w:rPr>
                  <w:szCs w:val="18"/>
                  <w:lang w:val="fr-BE"/>
                </w:rPr>
                <w:fldChar w:fldCharType="begin"/>
              </w:r>
              <w:r w:rsidRPr="00BD11CE">
                <w:rPr>
                  <w:szCs w:val="18"/>
                  <w:lang w:val="fr-BE"/>
                </w:rPr>
                <w:instrText xml:space="preserve"> if </w:instrText>
              </w:r>
              <w:r w:rsidRPr="00BD11CE">
                <w:rPr>
                  <w:szCs w:val="18"/>
                  <w:lang w:val="fr-BE"/>
                </w:rPr>
                <w:fldChar w:fldCharType="begin"/>
              </w:r>
              <w:r w:rsidRPr="00BD11CE">
                <w:rPr>
                  <w:szCs w:val="18"/>
                  <w:lang w:val="fr-BE"/>
                </w:rPr>
                <w:instrText xml:space="preserve"> PAGE   \* MERGEFORMAT </w:instrText>
              </w:r>
              <w:r w:rsidRPr="00BD11CE">
                <w:rPr>
                  <w:szCs w:val="18"/>
                  <w:lang w:val="fr-BE"/>
                </w:rPr>
                <w:fldChar w:fldCharType="separate"/>
              </w:r>
              <w:r w:rsidR="00FB5B55">
                <w:rPr>
                  <w:noProof/>
                  <w:szCs w:val="18"/>
                  <w:lang w:val="fr-BE"/>
                </w:rPr>
                <w:instrText>68</w:instrText>
              </w:r>
              <w:r w:rsidRPr="00BD11CE">
                <w:rPr>
                  <w:szCs w:val="18"/>
                  <w:lang w:val="fr-BE"/>
                </w:rPr>
                <w:fldChar w:fldCharType="end"/>
              </w:r>
              <w:r w:rsidRPr="00BD11CE">
                <w:rPr>
                  <w:szCs w:val="18"/>
                  <w:lang w:val="fr-BE"/>
                </w:rPr>
                <w:instrText xml:space="preserve">="1""Date : " "" </w:instrText>
              </w:r>
              <w:r w:rsidRPr="00BD11CE">
                <w:rPr>
                  <w:szCs w:val="18"/>
                  <w:lang w:val="fr-BE"/>
                </w:rPr>
                <w:fldChar w:fldCharType="end"/>
              </w:r>
              <w:r w:rsidRPr="00BD11CE">
                <w:rPr>
                  <w:szCs w:val="18"/>
                  <w:lang w:val="fr-BE"/>
                </w:rPr>
                <w:t xml:space="preserve">Page </w:t>
              </w:r>
              <w:r>
                <w:rPr>
                  <w:b/>
                  <w:szCs w:val="18"/>
                  <w:lang w:val="fr-BE"/>
                </w:rPr>
                <w:t>…</w:t>
              </w:r>
              <w:r w:rsidRPr="00BD11CE">
                <w:rPr>
                  <w:szCs w:val="18"/>
                  <w:lang w:val="fr-BE"/>
                </w:rPr>
                <w:t xml:space="preserve"> sur </w:t>
              </w:r>
              <w:r>
                <w:rPr>
                  <w:szCs w:val="18"/>
                  <w:lang w:val="fr-BE"/>
                </w:rPr>
                <w:t>…</w:t>
              </w:r>
            </w:p>
            <w:p w14:paraId="4BA522BE" w14:textId="77777777" w:rsidR="007426FF" w:rsidRPr="00BD11CE" w:rsidRDefault="007426FF" w:rsidP="008C67EF">
              <w:pPr>
                <w:pStyle w:val="En-tte"/>
                <w:jc w:val="right"/>
                <w:rPr>
                  <w:szCs w:val="18"/>
                  <w:lang w:val="fr-BE"/>
                </w:rPr>
              </w:pPr>
            </w:p>
            <w:p w14:paraId="1932B4E2" w14:textId="1545A3C8" w:rsidR="007426FF" w:rsidRPr="00B4300C" w:rsidRDefault="007426FF" w:rsidP="008C67EF">
              <w:pPr>
                <w:pStyle w:val="En-tte"/>
                <w:jc w:val="right"/>
                <w:rPr>
                  <w:sz w:val="16"/>
                  <w:szCs w:val="16"/>
                  <w:lang w:val="de-DE"/>
                </w:rPr>
              </w:pPr>
              <w:r w:rsidRPr="00202F2C">
                <w:rPr>
                  <w:sz w:val="16"/>
                  <w:szCs w:val="16"/>
                  <w:lang w:val="fr-BE"/>
                </w:rPr>
                <w:fldChar w:fldCharType="begin"/>
              </w:r>
              <w:r w:rsidRPr="00202F2C">
                <w:rPr>
                  <w:sz w:val="16"/>
                  <w:szCs w:val="16"/>
                  <w:lang w:val="fr-BE"/>
                </w:rPr>
                <w:instrText xml:space="preserve"> COMMENTS  </w:instrText>
              </w:r>
              <w:r w:rsidRPr="00202F2C">
                <w:rPr>
                  <w:sz w:val="16"/>
                  <w:szCs w:val="16"/>
                  <w:lang w:val="fr-BE"/>
                </w:rPr>
                <w:fldChar w:fldCharType="end"/>
              </w:r>
              <w:r w:rsidRPr="00202F2C">
                <w:rPr>
                  <w:sz w:val="16"/>
                  <w:szCs w:val="16"/>
                  <w:lang w:val="fr-BE"/>
                </w:rPr>
                <w:t xml:space="preserve"> </w:t>
              </w:r>
            </w:p>
          </w:sdtContent>
        </w:sdt>
      </w:tc>
    </w:tr>
  </w:tbl>
  <w:p w14:paraId="698EB1B1" w14:textId="77777777" w:rsidR="007426FF" w:rsidRPr="008805FC" w:rsidRDefault="007426FF" w:rsidP="008C67EF">
    <w:pPr>
      <w:pStyle w:val="En-tte"/>
      <w:rPr>
        <w:sz w:val="2"/>
        <w:szCs w:val="2"/>
        <w:lang w:val="fr-BE"/>
      </w:rPr>
    </w:pPr>
  </w:p>
  <w:p w14:paraId="2243C99D" w14:textId="77777777" w:rsidR="007426FF" w:rsidRPr="00171B5A" w:rsidRDefault="007426FF" w:rsidP="008C67EF">
    <w:pPr>
      <w:pStyle w:val="En-tte"/>
      <w:rPr>
        <w:sz w:val="2"/>
        <w:szCs w:val="2"/>
        <w:lang w:val="de-DE"/>
      </w:rPr>
    </w:pPr>
  </w:p>
  <w:p w14:paraId="1D9A5E9C" w14:textId="77777777" w:rsidR="007426FF" w:rsidRPr="008C4012" w:rsidRDefault="007426FF">
    <w:pPr>
      <w:pStyle w:val="En-tte"/>
      <w:rPr>
        <w:sz w:val="2"/>
        <w:szCs w:val="2"/>
      </w:rP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2"/>
      <w:gridCol w:w="1890"/>
    </w:tblGrid>
    <w:tr w:rsidR="007426FF" w:rsidRPr="00B4300C" w14:paraId="21C6C3E9" w14:textId="77777777" w:rsidTr="000B080B">
      <w:trPr>
        <w:trHeight w:val="135"/>
      </w:trPr>
      <w:tc>
        <w:tcPr>
          <w:tcW w:w="4019" w:type="pct"/>
        </w:tcPr>
        <w:p w14:paraId="2AB6CA5B" w14:textId="095ABE50" w:rsidR="007426FF" w:rsidRPr="002C311A" w:rsidRDefault="007426FF" w:rsidP="008C67EF">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sidR="00FB5B55">
            <w:rPr>
              <w:sz w:val="14"/>
              <w:szCs w:val="14"/>
              <w:lang w:val="fr-BE"/>
            </w:rPr>
            <w:t>Tableaux complémentaires aux formulaires relatifs au permis d’environnement et au permis unique</w:t>
          </w:r>
          <w:r>
            <w:rPr>
              <w:sz w:val="14"/>
              <w:szCs w:val="14"/>
              <w:lang w:val="fr-BE"/>
            </w:rPr>
            <w:fldChar w:fldCharType="end"/>
          </w:r>
          <w:r w:rsidRPr="002C311A">
            <w:rPr>
              <w:sz w:val="14"/>
              <w:szCs w:val="14"/>
            </w:rPr>
            <w:t xml:space="preserve"> </w:t>
          </w:r>
        </w:p>
        <w:p w14:paraId="417DD54F" w14:textId="621AF395" w:rsidR="007426FF" w:rsidRPr="002C311A" w:rsidRDefault="007426FF" w:rsidP="008C67EF">
          <w:pPr>
            <w:pStyle w:val="En-tte"/>
            <w:ind w:left="708"/>
            <w:rPr>
              <w:sz w:val="14"/>
              <w:szCs w:val="14"/>
              <w:lang w:val="fr-BE"/>
            </w:rPr>
          </w:pP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FB5B55">
            <w:rPr>
              <w:noProof/>
              <w:sz w:val="14"/>
              <w:szCs w:val="14"/>
            </w:rPr>
            <w:t>1/20 - Formulaire relatif aux installations de combustion</w:t>
          </w:r>
          <w:r>
            <w:rPr>
              <w:noProof/>
              <w:sz w:val="14"/>
              <w:szCs w:val="14"/>
            </w:rPr>
            <w:fldChar w:fldCharType="end"/>
          </w:r>
        </w:p>
        <w:p w14:paraId="136CFFC9" w14:textId="69036217" w:rsidR="007426FF" w:rsidRPr="00AD321F" w:rsidRDefault="007426FF" w:rsidP="00AD321F">
          <w:pPr>
            <w:pStyle w:val="En-tte"/>
            <w:ind w:left="1416"/>
            <w:rPr>
              <w:sz w:val="14"/>
              <w:szCs w:val="14"/>
            </w:rPr>
          </w:pPr>
          <w:r>
            <w:rPr>
              <w:noProof/>
              <w:sz w:val="14"/>
              <w:szCs w:val="14"/>
            </w:rPr>
            <w:fldChar w:fldCharType="begin"/>
          </w:r>
          <w:r>
            <w:rPr>
              <w:noProof/>
              <w:sz w:val="14"/>
              <w:szCs w:val="14"/>
            </w:rPr>
            <w:instrText xml:space="preserve"> STYLEREF  "Titre 3"  \* MERGEFORMAT </w:instrText>
          </w:r>
          <w:r>
            <w:rPr>
              <w:noProof/>
              <w:sz w:val="14"/>
              <w:szCs w:val="14"/>
            </w:rPr>
            <w:fldChar w:fldCharType="end"/>
          </w:r>
        </w:p>
      </w:tc>
      <w:tc>
        <w:tcPr>
          <w:tcW w:w="981" w:type="pct"/>
        </w:tcPr>
        <w:sdt>
          <w:sdtPr>
            <w:rPr>
              <w:sz w:val="16"/>
              <w:szCs w:val="16"/>
              <w:lang w:val="fr-BE"/>
            </w:rPr>
            <w:id w:val="-1086533754"/>
            <w:docPartObj>
              <w:docPartGallery w:val="Page Numbers (Top of Page)"/>
              <w:docPartUnique/>
            </w:docPartObj>
          </w:sdtPr>
          <w:sdtEndPr>
            <w:rPr>
              <w:sz w:val="18"/>
              <w:szCs w:val="18"/>
            </w:rPr>
          </w:sdtEndPr>
          <w:sdtContent>
            <w:p w14:paraId="579D6B74" w14:textId="2B20AA5C" w:rsidR="007426FF" w:rsidRPr="00BD11CE" w:rsidRDefault="007426FF" w:rsidP="008C67EF">
              <w:pPr>
                <w:pStyle w:val="En-tte"/>
                <w:jc w:val="right"/>
                <w:rPr>
                  <w:szCs w:val="18"/>
                  <w:lang w:val="fr-BE"/>
                </w:rPr>
              </w:pPr>
              <w:r w:rsidRPr="00BD11CE">
                <w:rPr>
                  <w:szCs w:val="18"/>
                  <w:lang w:val="fr-BE"/>
                </w:rPr>
                <w:fldChar w:fldCharType="begin"/>
              </w:r>
              <w:r w:rsidRPr="00BD11CE">
                <w:rPr>
                  <w:szCs w:val="18"/>
                  <w:lang w:val="fr-BE"/>
                </w:rPr>
                <w:instrText xml:space="preserve"> if </w:instrText>
              </w:r>
              <w:r w:rsidRPr="00BD11CE">
                <w:rPr>
                  <w:szCs w:val="18"/>
                  <w:lang w:val="fr-BE"/>
                </w:rPr>
                <w:fldChar w:fldCharType="begin"/>
              </w:r>
              <w:r w:rsidRPr="00BD11CE">
                <w:rPr>
                  <w:szCs w:val="18"/>
                  <w:lang w:val="fr-BE"/>
                </w:rPr>
                <w:instrText xml:space="preserve"> PAGE   \* MERGEFORMAT </w:instrText>
              </w:r>
              <w:r w:rsidRPr="00BD11CE">
                <w:rPr>
                  <w:szCs w:val="18"/>
                  <w:lang w:val="fr-BE"/>
                </w:rPr>
                <w:fldChar w:fldCharType="separate"/>
              </w:r>
              <w:r w:rsidR="00FB5B55">
                <w:rPr>
                  <w:noProof/>
                  <w:szCs w:val="18"/>
                  <w:lang w:val="fr-BE"/>
                </w:rPr>
                <w:instrText>69</w:instrText>
              </w:r>
              <w:r w:rsidRPr="00BD11CE">
                <w:rPr>
                  <w:szCs w:val="18"/>
                  <w:lang w:val="fr-BE"/>
                </w:rPr>
                <w:fldChar w:fldCharType="end"/>
              </w:r>
              <w:r w:rsidRPr="00BD11CE">
                <w:rPr>
                  <w:szCs w:val="18"/>
                  <w:lang w:val="fr-BE"/>
                </w:rPr>
                <w:instrText xml:space="preserve">="1""Date : " "" </w:instrText>
              </w:r>
              <w:r w:rsidRPr="00BD11CE">
                <w:rPr>
                  <w:szCs w:val="18"/>
                  <w:lang w:val="fr-BE"/>
                </w:rPr>
                <w:fldChar w:fldCharType="end"/>
              </w:r>
              <w:r w:rsidRPr="00BD11CE">
                <w:rPr>
                  <w:szCs w:val="18"/>
                  <w:lang w:val="fr-BE"/>
                </w:rPr>
                <w:t xml:space="preserve">Page </w:t>
              </w:r>
              <w:r>
                <w:rPr>
                  <w:b/>
                  <w:szCs w:val="18"/>
                  <w:lang w:val="fr-BE"/>
                </w:rPr>
                <w:t>…</w:t>
              </w:r>
              <w:r w:rsidRPr="00BD11CE">
                <w:rPr>
                  <w:szCs w:val="18"/>
                  <w:lang w:val="fr-BE"/>
                </w:rPr>
                <w:t xml:space="preserve"> sur </w:t>
              </w:r>
              <w:r>
                <w:rPr>
                  <w:szCs w:val="18"/>
                  <w:lang w:val="fr-BE"/>
                </w:rPr>
                <w:t>…</w:t>
              </w:r>
            </w:p>
            <w:p w14:paraId="4D302C23" w14:textId="77777777" w:rsidR="007426FF" w:rsidRPr="00BD11CE" w:rsidRDefault="007426FF" w:rsidP="008C67EF">
              <w:pPr>
                <w:pStyle w:val="En-tte"/>
                <w:jc w:val="right"/>
                <w:rPr>
                  <w:szCs w:val="18"/>
                  <w:lang w:val="fr-BE"/>
                </w:rPr>
              </w:pPr>
            </w:p>
            <w:p w14:paraId="4C1A233D" w14:textId="2C6DA5DA" w:rsidR="007426FF" w:rsidRPr="00B4300C" w:rsidRDefault="007426FF" w:rsidP="008C67EF">
              <w:pPr>
                <w:pStyle w:val="En-tte"/>
                <w:jc w:val="right"/>
                <w:rPr>
                  <w:sz w:val="16"/>
                  <w:szCs w:val="16"/>
                  <w:lang w:val="de-DE"/>
                </w:rPr>
              </w:pPr>
              <w:r w:rsidRPr="00202F2C">
                <w:rPr>
                  <w:sz w:val="16"/>
                  <w:szCs w:val="16"/>
                  <w:lang w:val="fr-BE"/>
                </w:rPr>
                <w:fldChar w:fldCharType="begin"/>
              </w:r>
              <w:r w:rsidRPr="00202F2C">
                <w:rPr>
                  <w:sz w:val="16"/>
                  <w:szCs w:val="16"/>
                  <w:lang w:val="fr-BE"/>
                </w:rPr>
                <w:instrText xml:space="preserve"> COMMENTS  </w:instrText>
              </w:r>
              <w:r w:rsidRPr="00202F2C">
                <w:rPr>
                  <w:sz w:val="16"/>
                  <w:szCs w:val="16"/>
                  <w:lang w:val="fr-BE"/>
                </w:rPr>
                <w:fldChar w:fldCharType="end"/>
              </w:r>
              <w:r w:rsidRPr="00202F2C">
                <w:rPr>
                  <w:sz w:val="16"/>
                  <w:szCs w:val="16"/>
                  <w:lang w:val="fr-BE"/>
                </w:rPr>
                <w:t xml:space="preserve"> </w:t>
              </w:r>
            </w:p>
          </w:sdtContent>
        </w:sdt>
      </w:tc>
    </w:tr>
  </w:tbl>
  <w:p w14:paraId="615698EF" w14:textId="77777777" w:rsidR="007426FF" w:rsidRPr="008805FC" w:rsidRDefault="007426FF" w:rsidP="008C67EF">
    <w:pPr>
      <w:pStyle w:val="En-tte"/>
      <w:rPr>
        <w:sz w:val="2"/>
        <w:szCs w:val="2"/>
        <w:lang w:val="fr-BE"/>
      </w:rPr>
    </w:pPr>
  </w:p>
  <w:p w14:paraId="5235FA1D" w14:textId="77777777" w:rsidR="007426FF" w:rsidRPr="00171B5A" w:rsidRDefault="007426FF" w:rsidP="008C67EF">
    <w:pPr>
      <w:pStyle w:val="En-tte"/>
      <w:rPr>
        <w:sz w:val="2"/>
        <w:szCs w:val="2"/>
        <w:lang w:val="de-DE"/>
      </w:rPr>
    </w:pPr>
  </w:p>
  <w:p w14:paraId="7BC91CF3" w14:textId="77777777" w:rsidR="007426FF" w:rsidRPr="008C4012" w:rsidRDefault="007426FF">
    <w:pPr>
      <w:pStyle w:val="En-tte"/>
      <w:rPr>
        <w:sz w:val="2"/>
        <w:szCs w:val="2"/>
      </w:rP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33"/>
      <w:gridCol w:w="2815"/>
    </w:tblGrid>
    <w:tr w:rsidR="007426FF" w:rsidRPr="00B4300C" w14:paraId="671B393F" w14:textId="77777777" w:rsidTr="000B080B">
      <w:trPr>
        <w:trHeight w:val="135"/>
      </w:trPr>
      <w:tc>
        <w:tcPr>
          <w:tcW w:w="4019" w:type="pct"/>
        </w:tcPr>
        <w:p w14:paraId="644B2452" w14:textId="2AAA9B0C" w:rsidR="007426FF" w:rsidRPr="002C311A" w:rsidRDefault="007426FF" w:rsidP="008C67EF">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sidR="00FB5B55">
            <w:rPr>
              <w:sz w:val="14"/>
              <w:szCs w:val="14"/>
              <w:lang w:val="fr-BE"/>
            </w:rPr>
            <w:t>Tableaux complémentaires aux formulaires relatifs au permis d’environnement et au permis unique</w:t>
          </w:r>
          <w:r>
            <w:rPr>
              <w:sz w:val="14"/>
              <w:szCs w:val="14"/>
              <w:lang w:val="fr-BE"/>
            </w:rPr>
            <w:fldChar w:fldCharType="end"/>
          </w:r>
          <w:r w:rsidRPr="002C311A">
            <w:rPr>
              <w:sz w:val="14"/>
              <w:szCs w:val="14"/>
            </w:rPr>
            <w:t xml:space="preserve"> </w:t>
          </w:r>
        </w:p>
        <w:p w14:paraId="31BD46B1" w14:textId="6A71CD8F" w:rsidR="007426FF" w:rsidRPr="002C311A" w:rsidRDefault="007426FF" w:rsidP="008C67EF">
          <w:pPr>
            <w:pStyle w:val="En-tte"/>
            <w:ind w:left="708"/>
            <w:rPr>
              <w:sz w:val="14"/>
              <w:szCs w:val="14"/>
              <w:lang w:val="fr-BE"/>
            </w:rPr>
          </w:pP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FB5B55">
            <w:rPr>
              <w:noProof/>
              <w:sz w:val="14"/>
              <w:szCs w:val="14"/>
            </w:rPr>
            <w:t>1/20 - Formulaire relatif aux installations de combustion</w:t>
          </w:r>
          <w:r>
            <w:rPr>
              <w:noProof/>
              <w:sz w:val="14"/>
              <w:szCs w:val="14"/>
            </w:rPr>
            <w:fldChar w:fldCharType="end"/>
          </w:r>
        </w:p>
        <w:p w14:paraId="454DB32A" w14:textId="1A993780" w:rsidR="007426FF" w:rsidRPr="00AD321F" w:rsidRDefault="007426FF" w:rsidP="00AD321F">
          <w:pPr>
            <w:pStyle w:val="En-tte"/>
            <w:ind w:left="1416"/>
            <w:rPr>
              <w:sz w:val="14"/>
              <w:szCs w:val="14"/>
            </w:rPr>
          </w:pPr>
          <w:r>
            <w:rPr>
              <w:noProof/>
              <w:sz w:val="14"/>
              <w:szCs w:val="14"/>
            </w:rPr>
            <w:fldChar w:fldCharType="begin"/>
          </w:r>
          <w:r>
            <w:rPr>
              <w:noProof/>
              <w:sz w:val="14"/>
              <w:szCs w:val="14"/>
            </w:rPr>
            <w:instrText xml:space="preserve"> STYLEREF  "Titre 3"  \* MERGEFORMAT </w:instrText>
          </w:r>
          <w:r w:rsidR="00FB5B55">
            <w:rPr>
              <w:noProof/>
              <w:sz w:val="14"/>
              <w:szCs w:val="14"/>
            </w:rPr>
            <w:fldChar w:fldCharType="separate"/>
          </w:r>
          <w:r w:rsidR="00FB5B55">
            <w:rPr>
              <w:noProof/>
              <w:sz w:val="14"/>
              <w:szCs w:val="14"/>
            </w:rPr>
            <w:t>1 Informations à fournir pour toute installation de combustion</w:t>
          </w:r>
          <w:r>
            <w:rPr>
              <w:noProof/>
              <w:sz w:val="14"/>
              <w:szCs w:val="14"/>
            </w:rPr>
            <w:fldChar w:fldCharType="end"/>
          </w:r>
        </w:p>
      </w:tc>
      <w:tc>
        <w:tcPr>
          <w:tcW w:w="981" w:type="pct"/>
        </w:tcPr>
        <w:sdt>
          <w:sdtPr>
            <w:rPr>
              <w:sz w:val="16"/>
              <w:szCs w:val="16"/>
              <w:lang w:val="fr-BE"/>
            </w:rPr>
            <w:id w:val="-519400037"/>
            <w:docPartObj>
              <w:docPartGallery w:val="Page Numbers (Top of Page)"/>
              <w:docPartUnique/>
            </w:docPartObj>
          </w:sdtPr>
          <w:sdtEndPr>
            <w:rPr>
              <w:sz w:val="18"/>
              <w:szCs w:val="18"/>
            </w:rPr>
          </w:sdtEndPr>
          <w:sdtContent>
            <w:p w14:paraId="50DF3B4E" w14:textId="1C41A431" w:rsidR="007426FF" w:rsidRPr="00BD11CE" w:rsidRDefault="007426FF" w:rsidP="008C67EF">
              <w:pPr>
                <w:pStyle w:val="En-tte"/>
                <w:jc w:val="right"/>
                <w:rPr>
                  <w:szCs w:val="18"/>
                  <w:lang w:val="fr-BE"/>
                </w:rPr>
              </w:pPr>
              <w:r w:rsidRPr="00BD11CE">
                <w:rPr>
                  <w:szCs w:val="18"/>
                  <w:lang w:val="fr-BE"/>
                </w:rPr>
                <w:fldChar w:fldCharType="begin"/>
              </w:r>
              <w:r w:rsidRPr="00BD11CE">
                <w:rPr>
                  <w:szCs w:val="18"/>
                  <w:lang w:val="fr-BE"/>
                </w:rPr>
                <w:instrText xml:space="preserve"> if </w:instrText>
              </w:r>
              <w:r w:rsidRPr="00BD11CE">
                <w:rPr>
                  <w:szCs w:val="18"/>
                  <w:lang w:val="fr-BE"/>
                </w:rPr>
                <w:fldChar w:fldCharType="begin"/>
              </w:r>
              <w:r w:rsidRPr="00BD11CE">
                <w:rPr>
                  <w:szCs w:val="18"/>
                  <w:lang w:val="fr-BE"/>
                </w:rPr>
                <w:instrText xml:space="preserve"> PAGE   \* MERGEFORMAT </w:instrText>
              </w:r>
              <w:r w:rsidRPr="00BD11CE">
                <w:rPr>
                  <w:szCs w:val="18"/>
                  <w:lang w:val="fr-BE"/>
                </w:rPr>
                <w:fldChar w:fldCharType="separate"/>
              </w:r>
              <w:r w:rsidR="00FB5B55">
                <w:rPr>
                  <w:noProof/>
                  <w:szCs w:val="18"/>
                  <w:lang w:val="fr-BE"/>
                </w:rPr>
                <w:instrText>70</w:instrText>
              </w:r>
              <w:r w:rsidRPr="00BD11CE">
                <w:rPr>
                  <w:szCs w:val="18"/>
                  <w:lang w:val="fr-BE"/>
                </w:rPr>
                <w:fldChar w:fldCharType="end"/>
              </w:r>
              <w:r w:rsidRPr="00BD11CE">
                <w:rPr>
                  <w:szCs w:val="18"/>
                  <w:lang w:val="fr-BE"/>
                </w:rPr>
                <w:instrText xml:space="preserve">="1""Date : " "" </w:instrText>
              </w:r>
              <w:r w:rsidRPr="00BD11CE">
                <w:rPr>
                  <w:szCs w:val="18"/>
                  <w:lang w:val="fr-BE"/>
                </w:rPr>
                <w:fldChar w:fldCharType="end"/>
              </w:r>
              <w:r w:rsidRPr="00BD11CE">
                <w:rPr>
                  <w:szCs w:val="18"/>
                  <w:lang w:val="fr-BE"/>
                </w:rPr>
                <w:t xml:space="preserve">Page </w:t>
              </w:r>
              <w:r>
                <w:rPr>
                  <w:b/>
                  <w:szCs w:val="18"/>
                  <w:lang w:val="fr-BE"/>
                </w:rPr>
                <w:t>…</w:t>
              </w:r>
              <w:r w:rsidRPr="00BD11CE">
                <w:rPr>
                  <w:szCs w:val="18"/>
                  <w:lang w:val="fr-BE"/>
                </w:rPr>
                <w:t xml:space="preserve"> sur </w:t>
              </w:r>
              <w:r>
                <w:rPr>
                  <w:szCs w:val="18"/>
                  <w:lang w:val="fr-BE"/>
                </w:rPr>
                <w:t>…</w:t>
              </w:r>
            </w:p>
            <w:p w14:paraId="1EF31281" w14:textId="77777777" w:rsidR="007426FF" w:rsidRPr="00BD11CE" w:rsidRDefault="007426FF" w:rsidP="008C67EF">
              <w:pPr>
                <w:pStyle w:val="En-tte"/>
                <w:jc w:val="right"/>
                <w:rPr>
                  <w:szCs w:val="18"/>
                  <w:lang w:val="fr-BE"/>
                </w:rPr>
              </w:pPr>
            </w:p>
            <w:p w14:paraId="6E19994E" w14:textId="22A192AC" w:rsidR="007426FF" w:rsidRPr="00B4300C" w:rsidRDefault="007426FF" w:rsidP="008C67EF">
              <w:pPr>
                <w:pStyle w:val="En-tte"/>
                <w:jc w:val="right"/>
                <w:rPr>
                  <w:sz w:val="16"/>
                  <w:szCs w:val="16"/>
                  <w:lang w:val="de-DE"/>
                </w:rPr>
              </w:pPr>
              <w:r w:rsidRPr="00202F2C">
                <w:rPr>
                  <w:sz w:val="16"/>
                  <w:szCs w:val="16"/>
                  <w:lang w:val="fr-BE"/>
                </w:rPr>
                <w:fldChar w:fldCharType="begin"/>
              </w:r>
              <w:r w:rsidRPr="00202F2C">
                <w:rPr>
                  <w:sz w:val="16"/>
                  <w:szCs w:val="16"/>
                  <w:lang w:val="fr-BE"/>
                </w:rPr>
                <w:instrText xml:space="preserve"> COMMENTS  </w:instrText>
              </w:r>
              <w:r w:rsidRPr="00202F2C">
                <w:rPr>
                  <w:sz w:val="16"/>
                  <w:szCs w:val="16"/>
                  <w:lang w:val="fr-BE"/>
                </w:rPr>
                <w:fldChar w:fldCharType="end"/>
              </w:r>
              <w:r w:rsidRPr="00202F2C">
                <w:rPr>
                  <w:sz w:val="16"/>
                  <w:szCs w:val="16"/>
                  <w:lang w:val="fr-BE"/>
                </w:rPr>
                <w:t xml:space="preserve"> </w:t>
              </w:r>
            </w:p>
          </w:sdtContent>
        </w:sdt>
      </w:tc>
    </w:tr>
  </w:tbl>
  <w:p w14:paraId="1A702617" w14:textId="77777777" w:rsidR="007426FF" w:rsidRPr="008805FC" w:rsidRDefault="007426FF" w:rsidP="008C67EF">
    <w:pPr>
      <w:pStyle w:val="En-tte"/>
      <w:rPr>
        <w:sz w:val="2"/>
        <w:szCs w:val="2"/>
        <w:lang w:val="fr-BE"/>
      </w:rPr>
    </w:pPr>
  </w:p>
  <w:p w14:paraId="5B721207" w14:textId="77777777" w:rsidR="007426FF" w:rsidRPr="00171B5A" w:rsidRDefault="007426FF" w:rsidP="008C67EF">
    <w:pPr>
      <w:pStyle w:val="En-tte"/>
      <w:rPr>
        <w:sz w:val="2"/>
        <w:szCs w:val="2"/>
        <w:lang w:val="de-DE"/>
      </w:rPr>
    </w:pPr>
  </w:p>
  <w:p w14:paraId="422A6FEF" w14:textId="77777777" w:rsidR="007426FF" w:rsidRPr="008C4012" w:rsidRDefault="007426FF">
    <w:pPr>
      <w:pStyle w:val="En-tte"/>
      <w:rPr>
        <w:sz w:val="2"/>
        <w:szCs w:val="2"/>
      </w:rPr>
    </w:pPr>
  </w:p>
  <w:p w14:paraId="59AF6637" w14:textId="77777777" w:rsidR="007426FF" w:rsidRDefault="007426FF"/>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2"/>
      <w:gridCol w:w="1890"/>
    </w:tblGrid>
    <w:tr w:rsidR="007426FF" w:rsidRPr="00B4300C" w14:paraId="24FA6882" w14:textId="77777777" w:rsidTr="000B080B">
      <w:trPr>
        <w:trHeight w:val="135"/>
      </w:trPr>
      <w:tc>
        <w:tcPr>
          <w:tcW w:w="4019" w:type="pct"/>
        </w:tcPr>
        <w:p w14:paraId="33C1C304" w14:textId="15F823D8" w:rsidR="007426FF" w:rsidRPr="002C311A" w:rsidRDefault="007426FF" w:rsidP="008C67EF">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sidR="00FB5B55">
            <w:rPr>
              <w:sz w:val="14"/>
              <w:szCs w:val="14"/>
              <w:lang w:val="fr-BE"/>
            </w:rPr>
            <w:t>Tableaux complémentaires aux formulaires relatifs au permis d’environnement et au permis unique</w:t>
          </w:r>
          <w:r>
            <w:rPr>
              <w:sz w:val="14"/>
              <w:szCs w:val="14"/>
              <w:lang w:val="fr-BE"/>
            </w:rPr>
            <w:fldChar w:fldCharType="end"/>
          </w:r>
          <w:r w:rsidRPr="002C311A">
            <w:rPr>
              <w:sz w:val="14"/>
              <w:szCs w:val="14"/>
            </w:rPr>
            <w:t xml:space="preserve"> </w:t>
          </w:r>
        </w:p>
        <w:p w14:paraId="2B6333D1" w14:textId="23CA047B" w:rsidR="007426FF" w:rsidRPr="002C311A" w:rsidRDefault="007426FF" w:rsidP="008C67EF">
          <w:pPr>
            <w:pStyle w:val="En-tte"/>
            <w:ind w:left="708"/>
            <w:rPr>
              <w:sz w:val="14"/>
              <w:szCs w:val="14"/>
              <w:lang w:val="fr-BE"/>
            </w:rPr>
          </w:pP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FB5B55">
            <w:rPr>
              <w:noProof/>
              <w:sz w:val="14"/>
              <w:szCs w:val="14"/>
            </w:rPr>
            <w:t>3 : Formulaire relatif à la cession</w:t>
          </w:r>
          <w:r>
            <w:rPr>
              <w:noProof/>
              <w:sz w:val="14"/>
              <w:szCs w:val="14"/>
            </w:rPr>
            <w:fldChar w:fldCharType="end"/>
          </w:r>
        </w:p>
        <w:p w14:paraId="17C797B8" w14:textId="53F31B88" w:rsidR="007426FF" w:rsidRPr="00AD321F" w:rsidRDefault="007426FF" w:rsidP="00AD321F">
          <w:pPr>
            <w:pStyle w:val="En-tte"/>
            <w:ind w:left="1416"/>
            <w:rPr>
              <w:sz w:val="14"/>
              <w:szCs w:val="14"/>
            </w:rPr>
          </w:pPr>
          <w:r>
            <w:rPr>
              <w:noProof/>
              <w:sz w:val="14"/>
              <w:szCs w:val="14"/>
            </w:rPr>
            <w:fldChar w:fldCharType="begin"/>
          </w:r>
          <w:r>
            <w:rPr>
              <w:noProof/>
              <w:sz w:val="14"/>
              <w:szCs w:val="14"/>
            </w:rPr>
            <w:instrText xml:space="preserve"> STYLEREF  "Titre 3"  \* MERGEFORMAT </w:instrText>
          </w:r>
          <w:r>
            <w:rPr>
              <w:noProof/>
              <w:sz w:val="14"/>
              <w:szCs w:val="14"/>
            </w:rPr>
            <w:fldChar w:fldCharType="end"/>
          </w:r>
        </w:p>
      </w:tc>
      <w:tc>
        <w:tcPr>
          <w:tcW w:w="981" w:type="pct"/>
        </w:tcPr>
        <w:sdt>
          <w:sdtPr>
            <w:rPr>
              <w:sz w:val="16"/>
              <w:szCs w:val="16"/>
              <w:lang w:val="fr-BE"/>
            </w:rPr>
            <w:id w:val="2090351458"/>
            <w:docPartObj>
              <w:docPartGallery w:val="Page Numbers (Top of Page)"/>
              <w:docPartUnique/>
            </w:docPartObj>
          </w:sdtPr>
          <w:sdtEndPr>
            <w:rPr>
              <w:sz w:val="18"/>
              <w:szCs w:val="18"/>
            </w:rPr>
          </w:sdtEndPr>
          <w:sdtContent>
            <w:p w14:paraId="5F14298F" w14:textId="654656B3" w:rsidR="007426FF" w:rsidRPr="00BD11CE" w:rsidRDefault="007426FF" w:rsidP="008C67EF">
              <w:pPr>
                <w:pStyle w:val="En-tte"/>
                <w:jc w:val="right"/>
                <w:rPr>
                  <w:szCs w:val="18"/>
                  <w:lang w:val="fr-BE"/>
                </w:rPr>
              </w:pPr>
              <w:r w:rsidRPr="00BD11CE">
                <w:rPr>
                  <w:szCs w:val="18"/>
                  <w:lang w:val="fr-BE"/>
                </w:rPr>
                <w:fldChar w:fldCharType="begin"/>
              </w:r>
              <w:r w:rsidRPr="00BD11CE">
                <w:rPr>
                  <w:szCs w:val="18"/>
                  <w:lang w:val="fr-BE"/>
                </w:rPr>
                <w:instrText xml:space="preserve"> if </w:instrText>
              </w:r>
              <w:r w:rsidRPr="00BD11CE">
                <w:rPr>
                  <w:szCs w:val="18"/>
                  <w:lang w:val="fr-BE"/>
                </w:rPr>
                <w:fldChar w:fldCharType="begin"/>
              </w:r>
              <w:r w:rsidRPr="00BD11CE">
                <w:rPr>
                  <w:szCs w:val="18"/>
                  <w:lang w:val="fr-BE"/>
                </w:rPr>
                <w:instrText xml:space="preserve"> PAGE   \* MERGEFORMAT </w:instrText>
              </w:r>
              <w:r w:rsidRPr="00BD11CE">
                <w:rPr>
                  <w:szCs w:val="18"/>
                  <w:lang w:val="fr-BE"/>
                </w:rPr>
                <w:fldChar w:fldCharType="separate"/>
              </w:r>
              <w:r w:rsidR="00FB5B55">
                <w:rPr>
                  <w:noProof/>
                  <w:szCs w:val="18"/>
                  <w:lang w:val="fr-BE"/>
                </w:rPr>
                <w:instrText>77</w:instrText>
              </w:r>
              <w:r w:rsidRPr="00BD11CE">
                <w:rPr>
                  <w:szCs w:val="18"/>
                  <w:lang w:val="fr-BE"/>
                </w:rPr>
                <w:fldChar w:fldCharType="end"/>
              </w:r>
              <w:r w:rsidRPr="00BD11CE">
                <w:rPr>
                  <w:szCs w:val="18"/>
                  <w:lang w:val="fr-BE"/>
                </w:rPr>
                <w:instrText xml:space="preserve">="1""Date : " "" </w:instrText>
              </w:r>
              <w:r w:rsidRPr="00BD11CE">
                <w:rPr>
                  <w:szCs w:val="18"/>
                  <w:lang w:val="fr-BE"/>
                </w:rPr>
                <w:fldChar w:fldCharType="end"/>
              </w:r>
              <w:r w:rsidRPr="00BD11CE">
                <w:rPr>
                  <w:szCs w:val="18"/>
                  <w:lang w:val="fr-BE"/>
                </w:rPr>
                <w:t xml:space="preserve">Page </w:t>
              </w:r>
              <w:r>
                <w:rPr>
                  <w:b/>
                  <w:szCs w:val="18"/>
                  <w:lang w:val="fr-BE"/>
                </w:rPr>
                <w:t>…</w:t>
              </w:r>
              <w:r w:rsidRPr="00BD11CE">
                <w:rPr>
                  <w:szCs w:val="18"/>
                  <w:lang w:val="fr-BE"/>
                </w:rPr>
                <w:t xml:space="preserve"> sur </w:t>
              </w:r>
              <w:r>
                <w:rPr>
                  <w:szCs w:val="18"/>
                  <w:lang w:val="fr-BE"/>
                </w:rPr>
                <w:t>…</w:t>
              </w:r>
            </w:p>
            <w:p w14:paraId="238B4A3D" w14:textId="77777777" w:rsidR="007426FF" w:rsidRPr="00BD11CE" w:rsidRDefault="007426FF" w:rsidP="008C67EF">
              <w:pPr>
                <w:pStyle w:val="En-tte"/>
                <w:jc w:val="right"/>
                <w:rPr>
                  <w:szCs w:val="18"/>
                  <w:lang w:val="fr-BE"/>
                </w:rPr>
              </w:pPr>
            </w:p>
            <w:p w14:paraId="31ABC03B" w14:textId="18A3D277" w:rsidR="007426FF" w:rsidRPr="00B4300C" w:rsidRDefault="007426FF" w:rsidP="008C67EF">
              <w:pPr>
                <w:pStyle w:val="En-tte"/>
                <w:jc w:val="right"/>
                <w:rPr>
                  <w:sz w:val="16"/>
                  <w:szCs w:val="16"/>
                  <w:lang w:val="de-DE"/>
                </w:rPr>
              </w:pPr>
              <w:r w:rsidRPr="00202F2C">
                <w:rPr>
                  <w:sz w:val="16"/>
                  <w:szCs w:val="16"/>
                  <w:lang w:val="fr-BE"/>
                </w:rPr>
                <w:fldChar w:fldCharType="begin"/>
              </w:r>
              <w:r w:rsidRPr="00202F2C">
                <w:rPr>
                  <w:sz w:val="16"/>
                  <w:szCs w:val="16"/>
                  <w:lang w:val="fr-BE"/>
                </w:rPr>
                <w:instrText xml:space="preserve"> COMMENTS  </w:instrText>
              </w:r>
              <w:r w:rsidRPr="00202F2C">
                <w:rPr>
                  <w:sz w:val="16"/>
                  <w:szCs w:val="16"/>
                  <w:lang w:val="fr-BE"/>
                </w:rPr>
                <w:fldChar w:fldCharType="end"/>
              </w:r>
              <w:r w:rsidRPr="00202F2C">
                <w:rPr>
                  <w:sz w:val="16"/>
                  <w:szCs w:val="16"/>
                  <w:lang w:val="fr-BE"/>
                </w:rPr>
                <w:t xml:space="preserve"> </w:t>
              </w:r>
            </w:p>
          </w:sdtContent>
        </w:sdt>
      </w:tc>
    </w:tr>
  </w:tbl>
  <w:p w14:paraId="35880B3C" w14:textId="77777777" w:rsidR="007426FF" w:rsidRPr="008805FC" w:rsidRDefault="007426FF" w:rsidP="008C67EF">
    <w:pPr>
      <w:pStyle w:val="En-tte"/>
      <w:rPr>
        <w:sz w:val="2"/>
        <w:szCs w:val="2"/>
        <w:lang w:val="fr-BE"/>
      </w:rPr>
    </w:pPr>
  </w:p>
  <w:p w14:paraId="3F23C5A1" w14:textId="77777777" w:rsidR="007426FF" w:rsidRPr="00171B5A" w:rsidRDefault="007426FF" w:rsidP="008C67EF">
    <w:pPr>
      <w:pStyle w:val="En-tte"/>
      <w:rPr>
        <w:sz w:val="2"/>
        <w:szCs w:val="2"/>
        <w:lang w:val="de-DE"/>
      </w:rPr>
    </w:pPr>
  </w:p>
  <w:p w14:paraId="5A617A3E" w14:textId="77777777" w:rsidR="007426FF" w:rsidRPr="008C4012" w:rsidRDefault="007426FF">
    <w:pPr>
      <w:pStyle w:val="En-tte"/>
      <w:rPr>
        <w:sz w:val="2"/>
        <w:szCs w:val="2"/>
      </w:rPr>
    </w:pPr>
  </w:p>
  <w:p w14:paraId="689B84AC" w14:textId="77777777" w:rsidR="007426FF" w:rsidRDefault="007426F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6"/>
      <w:gridCol w:w="6632"/>
    </w:tblGrid>
    <w:tr w:rsidR="007426FF" w:rsidRPr="00B4300C" w14:paraId="6AA6CEA5" w14:textId="77777777" w:rsidTr="001704D0">
      <w:trPr>
        <w:trHeight w:val="135"/>
      </w:trPr>
      <w:tc>
        <w:tcPr>
          <w:tcW w:w="2689" w:type="pct"/>
        </w:tcPr>
        <w:p w14:paraId="317F500D" w14:textId="41C1C43A" w:rsidR="007426FF" w:rsidRPr="002C311A" w:rsidRDefault="007426FF" w:rsidP="00C56F34">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sidR="00FB5B55">
            <w:rPr>
              <w:sz w:val="14"/>
              <w:szCs w:val="14"/>
              <w:lang w:val="fr-BE"/>
            </w:rPr>
            <w:t>Tableaux complémentaires aux formulaires relatifs au permis d’environnement et au permis unique</w:t>
          </w:r>
          <w:r>
            <w:rPr>
              <w:sz w:val="14"/>
              <w:szCs w:val="14"/>
              <w:lang w:val="fr-BE"/>
            </w:rPr>
            <w:fldChar w:fldCharType="end"/>
          </w:r>
          <w:r w:rsidRPr="002C311A">
            <w:rPr>
              <w:sz w:val="14"/>
              <w:szCs w:val="14"/>
            </w:rPr>
            <w:t xml:space="preserve"> </w:t>
          </w:r>
        </w:p>
        <w:p w14:paraId="7C2ECBA0" w14:textId="137F9A8F" w:rsidR="007426FF" w:rsidRPr="002C311A" w:rsidRDefault="007426FF" w:rsidP="00C56F34">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FB5B55">
            <w:rPr>
              <w:noProof/>
              <w:sz w:val="14"/>
              <w:szCs w:val="14"/>
            </w:rPr>
            <w:t>0</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FB5B55">
            <w:rPr>
              <w:noProof/>
              <w:sz w:val="14"/>
              <w:szCs w:val="14"/>
            </w:rPr>
            <w:t>1/1 : Formulaire général de demande de permis d’environnement et de permis unique</w:t>
          </w:r>
          <w:r>
            <w:rPr>
              <w:noProof/>
              <w:sz w:val="14"/>
              <w:szCs w:val="14"/>
            </w:rPr>
            <w:fldChar w:fldCharType="end"/>
          </w:r>
        </w:p>
        <w:p w14:paraId="2A46AF37" w14:textId="30B7ABAE" w:rsidR="007426FF" w:rsidRPr="002C311A" w:rsidRDefault="007426FF" w:rsidP="00C56F34">
          <w:pPr>
            <w:pStyle w:val="En-tte"/>
            <w:ind w:left="1416"/>
            <w:rPr>
              <w:sz w:val="14"/>
              <w:szCs w:val="14"/>
            </w:rPr>
          </w:pPr>
          <w:r>
            <w:rPr>
              <w:noProof/>
              <w:sz w:val="14"/>
              <w:szCs w:val="14"/>
            </w:rPr>
            <w:fldChar w:fldCharType="begin"/>
          </w:r>
          <w:r>
            <w:rPr>
              <w:noProof/>
              <w:sz w:val="14"/>
              <w:szCs w:val="14"/>
            </w:rPr>
            <w:instrText xml:space="preserve"> STYLEREF  "Titre 2" \n  \* MERGEFORMAT </w:instrText>
          </w:r>
          <w:r>
            <w:rPr>
              <w:noProof/>
              <w:sz w:val="14"/>
              <w:szCs w:val="14"/>
            </w:rPr>
            <w:fldChar w:fldCharType="separate"/>
          </w:r>
          <w:r w:rsidR="00FB5B55">
            <w:rPr>
              <w:noProof/>
              <w:sz w:val="14"/>
              <w:szCs w:val="14"/>
            </w:rPr>
            <w:t>0</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2"  \* MERGEFORMAT </w:instrText>
          </w:r>
          <w:r>
            <w:rPr>
              <w:noProof/>
              <w:sz w:val="14"/>
              <w:szCs w:val="14"/>
            </w:rPr>
            <w:fldChar w:fldCharType="separate"/>
          </w:r>
          <w:r w:rsidR="00FB5B55">
            <w:rPr>
              <w:noProof/>
              <w:sz w:val="14"/>
              <w:szCs w:val="14"/>
            </w:rPr>
            <w:t>1 Première partie : Présentation générale</w:t>
          </w:r>
          <w:r>
            <w:rPr>
              <w:noProof/>
            </w:rPr>
            <w:fldChar w:fldCharType="end"/>
          </w:r>
        </w:p>
        <w:p w14:paraId="74BC8EA5" w14:textId="77777777" w:rsidR="007426FF" w:rsidRPr="007513A4" w:rsidRDefault="007426FF" w:rsidP="00C56F34">
          <w:pPr>
            <w:pStyle w:val="En-tte"/>
            <w:rPr>
              <w:sz w:val="2"/>
              <w:szCs w:val="2"/>
            </w:rPr>
          </w:pPr>
        </w:p>
      </w:tc>
      <w:tc>
        <w:tcPr>
          <w:tcW w:w="2311" w:type="pct"/>
        </w:tcPr>
        <w:sdt>
          <w:sdtPr>
            <w:rPr>
              <w:sz w:val="16"/>
              <w:szCs w:val="16"/>
              <w:lang w:val="fr-BE"/>
            </w:rPr>
            <w:id w:val="1651243888"/>
            <w:docPartObj>
              <w:docPartGallery w:val="Page Numbers (Top of Page)"/>
              <w:docPartUnique/>
            </w:docPartObj>
          </w:sdtPr>
          <w:sdtEndPr>
            <w:rPr>
              <w:b/>
              <w:sz w:val="18"/>
              <w:szCs w:val="18"/>
            </w:rPr>
          </w:sdtEndPr>
          <w:sdtContent>
            <w:p w14:paraId="00B93C97" w14:textId="34557682" w:rsidR="007426FF" w:rsidRPr="00BD11CE" w:rsidRDefault="007426FF" w:rsidP="00C56F34">
              <w:pPr>
                <w:pStyle w:val="En-tte"/>
                <w:jc w:val="right"/>
                <w:rPr>
                  <w:szCs w:val="18"/>
                  <w:lang w:val="fr-BE"/>
                </w:rPr>
              </w:pPr>
              <w:r w:rsidRPr="00BD11CE">
                <w:rPr>
                  <w:szCs w:val="18"/>
                  <w:lang w:val="fr-BE"/>
                </w:rPr>
                <w:fldChar w:fldCharType="begin"/>
              </w:r>
              <w:r w:rsidRPr="00BD11CE">
                <w:rPr>
                  <w:szCs w:val="18"/>
                  <w:lang w:val="fr-BE"/>
                </w:rPr>
                <w:instrText xml:space="preserve"> if </w:instrText>
              </w:r>
              <w:r w:rsidRPr="00BD11CE">
                <w:rPr>
                  <w:szCs w:val="18"/>
                  <w:lang w:val="fr-BE"/>
                </w:rPr>
                <w:fldChar w:fldCharType="begin"/>
              </w:r>
              <w:r w:rsidRPr="00BD11CE">
                <w:rPr>
                  <w:szCs w:val="18"/>
                  <w:lang w:val="fr-BE"/>
                </w:rPr>
                <w:instrText xml:space="preserve"> PAGE   \* MERGEFORMAT </w:instrText>
              </w:r>
              <w:r w:rsidRPr="00BD11CE">
                <w:rPr>
                  <w:szCs w:val="18"/>
                  <w:lang w:val="fr-BE"/>
                </w:rPr>
                <w:fldChar w:fldCharType="separate"/>
              </w:r>
              <w:r>
                <w:rPr>
                  <w:noProof/>
                  <w:szCs w:val="18"/>
                  <w:lang w:val="fr-BE"/>
                </w:rPr>
                <w:instrText>7</w:instrText>
              </w:r>
              <w:r w:rsidRPr="00BD11CE">
                <w:rPr>
                  <w:szCs w:val="18"/>
                  <w:lang w:val="fr-BE"/>
                </w:rPr>
                <w:fldChar w:fldCharType="end"/>
              </w:r>
              <w:r w:rsidRPr="00BD11CE">
                <w:rPr>
                  <w:szCs w:val="18"/>
                  <w:lang w:val="fr-BE"/>
                </w:rPr>
                <w:instrText xml:space="preserve">="1""Date : " "" </w:instrText>
              </w:r>
              <w:r w:rsidRPr="00BD11CE">
                <w:rPr>
                  <w:szCs w:val="18"/>
                  <w:lang w:val="fr-BE"/>
                </w:rPr>
                <w:fldChar w:fldCharType="end"/>
              </w:r>
              <w:r w:rsidRPr="00BD11CE">
                <w:rPr>
                  <w:szCs w:val="18"/>
                  <w:lang w:val="fr-BE"/>
                </w:rPr>
                <w:t xml:space="preserve">Page </w:t>
              </w:r>
              <w:r w:rsidRPr="00BD11CE">
                <w:rPr>
                  <w:b/>
                  <w:szCs w:val="18"/>
                  <w:lang w:val="fr-BE"/>
                </w:rPr>
                <w:fldChar w:fldCharType="begin"/>
              </w:r>
              <w:r w:rsidRPr="00BD11CE">
                <w:rPr>
                  <w:b/>
                  <w:szCs w:val="18"/>
                  <w:lang w:val="fr-BE"/>
                </w:rPr>
                <w:instrText xml:space="preserve"> PAGE </w:instrText>
              </w:r>
              <w:r w:rsidRPr="00BD11CE">
                <w:rPr>
                  <w:b/>
                  <w:szCs w:val="18"/>
                  <w:lang w:val="fr-BE"/>
                </w:rPr>
                <w:fldChar w:fldCharType="separate"/>
              </w:r>
              <w:r>
                <w:rPr>
                  <w:b/>
                  <w:szCs w:val="18"/>
                  <w:lang w:val="fr-BE"/>
                </w:rPr>
                <w:t>6</w:t>
              </w:r>
              <w:r w:rsidRPr="00BD11CE">
                <w:rPr>
                  <w:b/>
                  <w:szCs w:val="18"/>
                  <w:lang w:val="fr-BE"/>
                </w:rPr>
                <w:fldChar w:fldCharType="end"/>
              </w:r>
              <w:r w:rsidRPr="00BD11CE">
                <w:rPr>
                  <w:szCs w:val="18"/>
                  <w:lang w:val="fr-BE"/>
                </w:rPr>
                <w:t xml:space="preserve"> sur </w:t>
              </w:r>
              <w:r>
                <w:rPr>
                  <w:b/>
                  <w:szCs w:val="18"/>
                  <w:lang w:val="fr-BE"/>
                </w:rPr>
                <w:t>44</w:t>
              </w:r>
            </w:p>
            <w:p w14:paraId="401D7CC8" w14:textId="77777777" w:rsidR="007426FF" w:rsidRDefault="007426FF" w:rsidP="00202F2C">
              <w:pPr>
                <w:pStyle w:val="En-tte"/>
                <w:jc w:val="right"/>
                <w:rPr>
                  <w:sz w:val="16"/>
                  <w:szCs w:val="16"/>
                  <w:lang w:val="fr-BE"/>
                </w:rPr>
              </w:pPr>
            </w:p>
            <w:p w14:paraId="4E569534" w14:textId="4DB03730" w:rsidR="007426FF" w:rsidRPr="00102C92" w:rsidRDefault="007426FF" w:rsidP="00102C92">
              <w:pPr>
                <w:pStyle w:val="En-tte"/>
                <w:jc w:val="right"/>
                <w:rPr>
                  <w:b/>
                  <w:szCs w:val="18"/>
                  <w:lang w:val="fr-BE"/>
                </w:rPr>
              </w:pPr>
              <w:r w:rsidRPr="00360139">
                <w:rPr>
                  <w:sz w:val="16"/>
                  <w:szCs w:val="16"/>
                  <w:lang w:val="fr-BE"/>
                </w:rPr>
                <w:fldChar w:fldCharType="begin"/>
              </w:r>
              <w:r w:rsidRPr="00B4300C">
                <w:rPr>
                  <w:sz w:val="16"/>
                  <w:szCs w:val="16"/>
                  <w:lang w:val="de-DE"/>
                </w:rPr>
                <w:instrText xml:space="preserve"> COMMENTS  </w:instrText>
              </w:r>
              <w:r w:rsidRPr="00360139">
                <w:rPr>
                  <w:sz w:val="16"/>
                  <w:szCs w:val="16"/>
                  <w:lang w:val="fr-BE"/>
                </w:rPr>
                <w:fldChar w:fldCharType="end"/>
              </w:r>
            </w:p>
          </w:sdtContent>
        </w:sdt>
      </w:tc>
    </w:tr>
  </w:tbl>
  <w:p w14:paraId="3DCB5D27" w14:textId="77777777" w:rsidR="007426FF" w:rsidRPr="00AF07CD" w:rsidRDefault="007426FF">
    <w:pPr>
      <w:pStyle w:val="En-tte"/>
      <w:rPr>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6"/>
      <w:gridCol w:w="6632"/>
    </w:tblGrid>
    <w:tr w:rsidR="007426FF" w:rsidRPr="00B4300C" w14:paraId="47ECD569" w14:textId="77777777" w:rsidTr="001704D0">
      <w:trPr>
        <w:trHeight w:val="135"/>
      </w:trPr>
      <w:tc>
        <w:tcPr>
          <w:tcW w:w="2689" w:type="pct"/>
        </w:tcPr>
        <w:p w14:paraId="4AE08311" w14:textId="0AAFF236" w:rsidR="007426FF" w:rsidRPr="002C311A" w:rsidRDefault="007426FF" w:rsidP="00C56F34">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sidR="00FB5B55">
            <w:rPr>
              <w:sz w:val="14"/>
              <w:szCs w:val="14"/>
              <w:lang w:val="fr-BE"/>
            </w:rPr>
            <w:t>Tableaux complémentaires aux formulaires relatifs au permis d’environnement et au permis unique</w:t>
          </w:r>
          <w:r>
            <w:rPr>
              <w:sz w:val="14"/>
              <w:szCs w:val="14"/>
              <w:lang w:val="fr-BE"/>
            </w:rPr>
            <w:fldChar w:fldCharType="end"/>
          </w:r>
          <w:r w:rsidRPr="002C311A">
            <w:rPr>
              <w:sz w:val="14"/>
              <w:szCs w:val="14"/>
            </w:rPr>
            <w:t xml:space="preserve"> </w:t>
          </w:r>
        </w:p>
        <w:p w14:paraId="22110A47" w14:textId="6B543A9E" w:rsidR="007426FF" w:rsidRPr="002C311A" w:rsidRDefault="007426FF" w:rsidP="00C56F34">
          <w:pPr>
            <w:pStyle w:val="En-tte"/>
            <w:ind w:left="708"/>
            <w:rPr>
              <w:sz w:val="14"/>
              <w:szCs w:val="14"/>
              <w:lang w:val="fr-BE"/>
            </w:rPr>
          </w:pP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FB5B55">
            <w:rPr>
              <w:noProof/>
              <w:sz w:val="14"/>
              <w:szCs w:val="14"/>
            </w:rPr>
            <w:t>1/1 : Formulaire général de demande de permis d’environnement et de permis unique</w:t>
          </w:r>
          <w:r>
            <w:rPr>
              <w:noProof/>
              <w:sz w:val="14"/>
              <w:szCs w:val="14"/>
            </w:rPr>
            <w:fldChar w:fldCharType="end"/>
          </w:r>
        </w:p>
        <w:p w14:paraId="02C41D3D" w14:textId="21A57974" w:rsidR="007426FF" w:rsidRPr="002C311A" w:rsidRDefault="007426FF" w:rsidP="00C56F34">
          <w:pPr>
            <w:pStyle w:val="En-tte"/>
            <w:ind w:left="1416"/>
            <w:rPr>
              <w:sz w:val="14"/>
              <w:szCs w:val="14"/>
            </w:rPr>
          </w:pPr>
          <w:r>
            <w:rPr>
              <w:noProof/>
              <w:sz w:val="14"/>
              <w:szCs w:val="14"/>
            </w:rPr>
            <w:fldChar w:fldCharType="begin"/>
          </w:r>
          <w:r>
            <w:rPr>
              <w:noProof/>
              <w:sz w:val="14"/>
              <w:szCs w:val="14"/>
            </w:rPr>
            <w:instrText xml:space="preserve"> STYLEREF  "Titre 3"  \* MERGEFORMAT </w:instrText>
          </w:r>
          <w:r>
            <w:rPr>
              <w:noProof/>
              <w:sz w:val="14"/>
              <w:szCs w:val="14"/>
            </w:rPr>
            <w:fldChar w:fldCharType="separate"/>
          </w:r>
          <w:r w:rsidR="00FB5B55">
            <w:rPr>
              <w:noProof/>
              <w:sz w:val="14"/>
              <w:szCs w:val="14"/>
            </w:rPr>
            <w:t>1.2.2 Liste des parcelles</w:t>
          </w:r>
          <w:r>
            <w:rPr>
              <w:noProof/>
              <w:sz w:val="14"/>
              <w:szCs w:val="14"/>
            </w:rPr>
            <w:fldChar w:fldCharType="end"/>
          </w:r>
        </w:p>
        <w:p w14:paraId="38A25FAA" w14:textId="77777777" w:rsidR="007426FF" w:rsidRPr="007513A4" w:rsidRDefault="007426FF" w:rsidP="00C56F34">
          <w:pPr>
            <w:pStyle w:val="En-tte"/>
            <w:rPr>
              <w:sz w:val="2"/>
              <w:szCs w:val="2"/>
            </w:rPr>
          </w:pPr>
        </w:p>
      </w:tc>
      <w:tc>
        <w:tcPr>
          <w:tcW w:w="2311" w:type="pct"/>
        </w:tcPr>
        <w:sdt>
          <w:sdtPr>
            <w:rPr>
              <w:sz w:val="16"/>
              <w:szCs w:val="16"/>
              <w:lang w:val="fr-BE"/>
            </w:rPr>
            <w:id w:val="1620993"/>
            <w:docPartObj>
              <w:docPartGallery w:val="Page Numbers (Top of Page)"/>
              <w:docPartUnique/>
            </w:docPartObj>
          </w:sdtPr>
          <w:sdtEndPr>
            <w:rPr>
              <w:b/>
              <w:sz w:val="18"/>
              <w:szCs w:val="18"/>
            </w:rPr>
          </w:sdtEndPr>
          <w:sdtContent>
            <w:p w14:paraId="483CC092" w14:textId="31758325" w:rsidR="007426FF" w:rsidRPr="00BD11CE" w:rsidRDefault="007426FF" w:rsidP="00C56F34">
              <w:pPr>
                <w:pStyle w:val="En-tte"/>
                <w:jc w:val="right"/>
                <w:rPr>
                  <w:szCs w:val="18"/>
                  <w:lang w:val="fr-BE"/>
                </w:rPr>
              </w:pPr>
              <w:r w:rsidRPr="00BD11CE">
                <w:rPr>
                  <w:szCs w:val="18"/>
                  <w:lang w:val="fr-BE"/>
                </w:rPr>
                <w:t xml:space="preserve">Page </w:t>
              </w:r>
              <w:r>
                <w:rPr>
                  <w:b/>
                  <w:szCs w:val="18"/>
                  <w:lang w:val="fr-BE"/>
                </w:rPr>
                <w:t>…</w:t>
              </w:r>
              <w:r w:rsidRPr="00BD11CE">
                <w:rPr>
                  <w:szCs w:val="18"/>
                  <w:lang w:val="fr-BE"/>
                </w:rPr>
                <w:t xml:space="preserve"> sur </w:t>
              </w:r>
              <w:r>
                <w:rPr>
                  <w:b/>
                  <w:szCs w:val="18"/>
                  <w:lang w:val="fr-BE"/>
                </w:rPr>
                <w:t>…</w:t>
              </w:r>
            </w:p>
            <w:p w14:paraId="23CE4BC2" w14:textId="77777777" w:rsidR="007426FF" w:rsidRDefault="007426FF" w:rsidP="00C56F34">
              <w:pPr>
                <w:pStyle w:val="En-tte"/>
                <w:jc w:val="right"/>
                <w:rPr>
                  <w:sz w:val="16"/>
                  <w:szCs w:val="16"/>
                  <w:lang w:val="fr-BE"/>
                </w:rPr>
              </w:pPr>
            </w:p>
            <w:p w14:paraId="6FC3DC71" w14:textId="4DCAC8E9" w:rsidR="007426FF" w:rsidRPr="00102C92" w:rsidRDefault="007426FF" w:rsidP="00102C92">
              <w:pPr>
                <w:pStyle w:val="En-tte"/>
                <w:jc w:val="right"/>
                <w:rPr>
                  <w:b/>
                  <w:szCs w:val="18"/>
                  <w:lang w:val="fr-BE"/>
                </w:rPr>
              </w:pPr>
              <w:r w:rsidRPr="00360139">
                <w:rPr>
                  <w:sz w:val="16"/>
                  <w:szCs w:val="16"/>
                  <w:lang w:val="fr-BE"/>
                </w:rPr>
                <w:fldChar w:fldCharType="begin"/>
              </w:r>
              <w:r w:rsidRPr="00B4300C">
                <w:rPr>
                  <w:sz w:val="16"/>
                  <w:szCs w:val="16"/>
                  <w:lang w:val="de-DE"/>
                </w:rPr>
                <w:instrText xml:space="preserve"> COMMENTS  </w:instrText>
              </w:r>
              <w:r w:rsidRPr="00360139">
                <w:rPr>
                  <w:sz w:val="16"/>
                  <w:szCs w:val="16"/>
                  <w:lang w:val="fr-BE"/>
                </w:rPr>
                <w:fldChar w:fldCharType="end"/>
              </w:r>
            </w:p>
          </w:sdtContent>
        </w:sdt>
      </w:tc>
    </w:tr>
  </w:tbl>
  <w:p w14:paraId="63C3E872" w14:textId="77777777" w:rsidR="007426FF" w:rsidRPr="00B4300C" w:rsidRDefault="007426FF" w:rsidP="00C56F34">
    <w:pPr>
      <w:pStyle w:val="En-tte"/>
      <w:rPr>
        <w:sz w:val="2"/>
        <w:szCs w:val="2"/>
        <w:lang w:val="de-DE"/>
      </w:rPr>
    </w:pPr>
  </w:p>
  <w:p w14:paraId="466A4F82" w14:textId="77777777" w:rsidR="007426FF" w:rsidRPr="008C4012" w:rsidRDefault="007426FF">
    <w:pPr>
      <w:pStyle w:val="En-tte"/>
      <w:rPr>
        <w:sz w:val="2"/>
        <w:szCs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2"/>
      <w:gridCol w:w="1890"/>
    </w:tblGrid>
    <w:tr w:rsidR="007426FF" w:rsidRPr="00B4300C" w14:paraId="31735DAC" w14:textId="77777777" w:rsidTr="00BF074A">
      <w:trPr>
        <w:trHeight w:val="135"/>
      </w:trPr>
      <w:tc>
        <w:tcPr>
          <w:tcW w:w="4019" w:type="pct"/>
        </w:tcPr>
        <w:p w14:paraId="6F79AC4A" w14:textId="1370CE3B" w:rsidR="007426FF" w:rsidRPr="002C311A" w:rsidRDefault="007426FF" w:rsidP="001704D0">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sidR="00FB5B55">
            <w:rPr>
              <w:sz w:val="14"/>
              <w:szCs w:val="14"/>
              <w:lang w:val="fr-BE"/>
            </w:rPr>
            <w:t>Tableaux complémentaires aux formulaires relatifs au permis d’environnement et au permis unique</w:t>
          </w:r>
          <w:r>
            <w:rPr>
              <w:sz w:val="14"/>
              <w:szCs w:val="14"/>
              <w:lang w:val="fr-BE"/>
            </w:rPr>
            <w:fldChar w:fldCharType="end"/>
          </w:r>
          <w:r w:rsidRPr="002C311A">
            <w:rPr>
              <w:sz w:val="14"/>
              <w:szCs w:val="14"/>
            </w:rPr>
            <w:t xml:space="preserve"> </w:t>
          </w:r>
        </w:p>
        <w:p w14:paraId="29D37E68" w14:textId="0D10FCC2" w:rsidR="007426FF" w:rsidRPr="002C311A" w:rsidRDefault="007426FF" w:rsidP="001704D0">
          <w:pPr>
            <w:pStyle w:val="En-tte"/>
            <w:ind w:left="708"/>
            <w:rPr>
              <w:sz w:val="14"/>
              <w:szCs w:val="14"/>
              <w:lang w:val="fr-BE"/>
            </w:rPr>
          </w:pP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FB5B55">
            <w:rPr>
              <w:noProof/>
              <w:sz w:val="14"/>
              <w:szCs w:val="14"/>
            </w:rPr>
            <w:t>1/1 : Formulaire général de demande de permis d’environnement et de permis unique</w:t>
          </w:r>
          <w:r>
            <w:rPr>
              <w:noProof/>
              <w:sz w:val="14"/>
              <w:szCs w:val="14"/>
            </w:rPr>
            <w:fldChar w:fldCharType="end"/>
          </w:r>
        </w:p>
        <w:p w14:paraId="31A5286F" w14:textId="7B0F658E" w:rsidR="007426FF" w:rsidRPr="002C311A" w:rsidRDefault="007426FF" w:rsidP="001704D0">
          <w:pPr>
            <w:pStyle w:val="En-tte"/>
            <w:ind w:left="1416"/>
            <w:rPr>
              <w:sz w:val="14"/>
              <w:szCs w:val="14"/>
            </w:rPr>
          </w:pPr>
          <w:r>
            <w:rPr>
              <w:noProof/>
              <w:sz w:val="14"/>
              <w:szCs w:val="14"/>
            </w:rPr>
            <w:fldChar w:fldCharType="begin"/>
          </w:r>
          <w:r>
            <w:rPr>
              <w:noProof/>
              <w:sz w:val="14"/>
              <w:szCs w:val="14"/>
            </w:rPr>
            <w:instrText xml:space="preserve"> STYLEREF  "Titre 3"  \* MERGEFORMAT </w:instrText>
          </w:r>
          <w:r>
            <w:rPr>
              <w:noProof/>
              <w:sz w:val="14"/>
              <w:szCs w:val="14"/>
            </w:rPr>
            <w:fldChar w:fldCharType="separate"/>
          </w:r>
          <w:r w:rsidR="00FB5B55">
            <w:rPr>
              <w:noProof/>
              <w:sz w:val="14"/>
              <w:szCs w:val="14"/>
            </w:rPr>
            <w:t>1.3.4 Liste des rubriques d’activités (« Rubriques PE »)</w:t>
          </w:r>
          <w:r>
            <w:rPr>
              <w:noProof/>
              <w:sz w:val="14"/>
              <w:szCs w:val="14"/>
            </w:rPr>
            <w:fldChar w:fldCharType="end"/>
          </w:r>
        </w:p>
        <w:p w14:paraId="280CFD32" w14:textId="77777777" w:rsidR="007426FF" w:rsidRPr="002C311A" w:rsidRDefault="007426FF" w:rsidP="001704D0">
          <w:pPr>
            <w:pStyle w:val="En-tte"/>
            <w:ind w:left="708"/>
            <w:rPr>
              <w:sz w:val="14"/>
              <w:szCs w:val="14"/>
              <w:lang w:val="fr-BE"/>
            </w:rPr>
          </w:pPr>
        </w:p>
      </w:tc>
      <w:tc>
        <w:tcPr>
          <w:tcW w:w="981" w:type="pct"/>
        </w:tcPr>
        <w:sdt>
          <w:sdtPr>
            <w:rPr>
              <w:sz w:val="16"/>
              <w:szCs w:val="16"/>
              <w:lang w:val="fr-BE"/>
            </w:rPr>
            <w:id w:val="1571078869"/>
            <w:docPartObj>
              <w:docPartGallery w:val="Page Numbers (Top of Page)"/>
              <w:docPartUnique/>
            </w:docPartObj>
          </w:sdtPr>
          <w:sdtEndPr>
            <w:rPr>
              <w:b/>
              <w:sz w:val="18"/>
              <w:szCs w:val="18"/>
            </w:rPr>
          </w:sdtEndPr>
          <w:sdtContent>
            <w:p w14:paraId="155A3CF6" w14:textId="793979E0" w:rsidR="007426FF" w:rsidRDefault="007426FF" w:rsidP="001704D0">
              <w:pPr>
                <w:pStyle w:val="En-tte"/>
                <w:jc w:val="right"/>
                <w:rPr>
                  <w:b/>
                  <w:szCs w:val="18"/>
                  <w:lang w:val="fr-BE"/>
                </w:rPr>
              </w:pPr>
              <w:r w:rsidRPr="00BD11CE">
                <w:rPr>
                  <w:szCs w:val="18"/>
                  <w:lang w:val="fr-BE"/>
                </w:rPr>
                <w:fldChar w:fldCharType="begin"/>
              </w:r>
              <w:r w:rsidRPr="00BD11CE">
                <w:rPr>
                  <w:szCs w:val="18"/>
                  <w:lang w:val="fr-BE"/>
                </w:rPr>
                <w:instrText xml:space="preserve"> if </w:instrText>
              </w:r>
              <w:r w:rsidRPr="00BD11CE">
                <w:rPr>
                  <w:szCs w:val="18"/>
                  <w:lang w:val="fr-BE"/>
                </w:rPr>
                <w:fldChar w:fldCharType="begin"/>
              </w:r>
              <w:r w:rsidRPr="00BD11CE">
                <w:rPr>
                  <w:szCs w:val="18"/>
                  <w:lang w:val="fr-BE"/>
                </w:rPr>
                <w:instrText xml:space="preserve"> PAGE   \* MERGEFORMAT </w:instrText>
              </w:r>
              <w:r w:rsidRPr="00BD11CE">
                <w:rPr>
                  <w:szCs w:val="18"/>
                  <w:lang w:val="fr-BE"/>
                </w:rPr>
                <w:fldChar w:fldCharType="separate"/>
              </w:r>
              <w:r w:rsidR="00FB5B55">
                <w:rPr>
                  <w:noProof/>
                  <w:szCs w:val="18"/>
                  <w:lang w:val="fr-BE"/>
                </w:rPr>
                <w:instrText>8</w:instrText>
              </w:r>
              <w:r w:rsidRPr="00BD11CE">
                <w:rPr>
                  <w:szCs w:val="18"/>
                  <w:lang w:val="fr-BE"/>
                </w:rPr>
                <w:fldChar w:fldCharType="end"/>
              </w:r>
              <w:r w:rsidRPr="00BD11CE">
                <w:rPr>
                  <w:szCs w:val="18"/>
                  <w:lang w:val="fr-BE"/>
                </w:rPr>
                <w:instrText xml:space="preserve">="1""Date : " "" </w:instrText>
              </w:r>
              <w:r w:rsidRPr="00BD11CE">
                <w:rPr>
                  <w:szCs w:val="18"/>
                  <w:lang w:val="fr-BE"/>
                </w:rPr>
                <w:fldChar w:fldCharType="end"/>
              </w:r>
              <w:r w:rsidRPr="00BD11CE">
                <w:rPr>
                  <w:szCs w:val="18"/>
                  <w:lang w:val="fr-BE"/>
                </w:rPr>
                <w:t xml:space="preserve">Page </w:t>
              </w:r>
              <w:r>
                <w:rPr>
                  <w:b/>
                  <w:szCs w:val="18"/>
                  <w:lang w:val="fr-BE"/>
                </w:rPr>
                <w:t>…</w:t>
              </w:r>
              <w:r w:rsidRPr="00BD11CE">
                <w:rPr>
                  <w:szCs w:val="18"/>
                  <w:lang w:val="fr-BE"/>
                </w:rPr>
                <w:t xml:space="preserve"> sur </w:t>
              </w:r>
              <w:r>
                <w:rPr>
                  <w:b/>
                  <w:szCs w:val="18"/>
                  <w:lang w:val="fr-BE"/>
                </w:rPr>
                <w:t>…</w:t>
              </w:r>
            </w:p>
            <w:p w14:paraId="200E1134" w14:textId="77777777" w:rsidR="007426FF" w:rsidRPr="00BD11CE" w:rsidRDefault="007426FF" w:rsidP="001704D0">
              <w:pPr>
                <w:pStyle w:val="En-tte"/>
                <w:jc w:val="right"/>
                <w:rPr>
                  <w:szCs w:val="18"/>
                  <w:lang w:val="fr-BE"/>
                </w:rPr>
              </w:pPr>
            </w:p>
            <w:p w14:paraId="7D93FD8F" w14:textId="279AD954" w:rsidR="007426FF" w:rsidRPr="00B4300C" w:rsidRDefault="007426FF" w:rsidP="00202F2C">
              <w:pPr>
                <w:pStyle w:val="En-tte"/>
                <w:jc w:val="right"/>
                <w:rPr>
                  <w:sz w:val="16"/>
                  <w:szCs w:val="16"/>
                  <w:lang w:val="de-DE"/>
                </w:rPr>
              </w:pPr>
              <w:r w:rsidRPr="00202F2C">
                <w:rPr>
                  <w:sz w:val="16"/>
                  <w:szCs w:val="16"/>
                  <w:lang w:val="fr-BE"/>
                </w:rPr>
                <w:fldChar w:fldCharType="begin"/>
              </w:r>
              <w:r w:rsidRPr="00202F2C">
                <w:rPr>
                  <w:sz w:val="16"/>
                  <w:szCs w:val="16"/>
                  <w:lang w:val="fr-BE"/>
                </w:rPr>
                <w:instrText xml:space="preserve"> COMMENTS  </w:instrText>
              </w:r>
              <w:r w:rsidRPr="00202F2C">
                <w:rPr>
                  <w:sz w:val="16"/>
                  <w:szCs w:val="16"/>
                  <w:lang w:val="fr-BE"/>
                </w:rPr>
                <w:fldChar w:fldCharType="end"/>
              </w:r>
            </w:p>
          </w:sdtContent>
        </w:sdt>
      </w:tc>
    </w:tr>
  </w:tbl>
  <w:p w14:paraId="04779030" w14:textId="77777777" w:rsidR="007426FF" w:rsidRPr="00AF07CD" w:rsidRDefault="007426FF">
    <w:pPr>
      <w:pStyle w:val="En-tte"/>
      <w:rPr>
        <w:sz w:val="2"/>
        <w:szCs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1CCFE" w14:textId="77777777" w:rsidR="007426FF" w:rsidRPr="00B4300C" w:rsidRDefault="007426FF" w:rsidP="00C56F34">
    <w:pPr>
      <w:pStyle w:val="En-tte"/>
      <w:rPr>
        <w:sz w:val="2"/>
        <w:szCs w:val="2"/>
        <w:lang w:val="de-DE"/>
      </w:rPr>
    </w:pPr>
  </w:p>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2"/>
      <w:gridCol w:w="1890"/>
    </w:tblGrid>
    <w:tr w:rsidR="007426FF" w:rsidRPr="00B4300C" w14:paraId="0937ABCC" w14:textId="77777777" w:rsidTr="00BF074A">
      <w:trPr>
        <w:trHeight w:val="135"/>
      </w:trPr>
      <w:tc>
        <w:tcPr>
          <w:tcW w:w="4019" w:type="pct"/>
        </w:tcPr>
        <w:p w14:paraId="27AD4201" w14:textId="0A03F9C8" w:rsidR="007426FF" w:rsidRPr="002C311A" w:rsidRDefault="007426FF" w:rsidP="001704D0">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sidR="00FB5B55">
            <w:rPr>
              <w:sz w:val="14"/>
              <w:szCs w:val="14"/>
              <w:lang w:val="fr-BE"/>
            </w:rPr>
            <w:t>Tableaux complémentaires aux formulaires relatifs au permis d’environnement et au permis unique</w:t>
          </w:r>
          <w:r>
            <w:rPr>
              <w:sz w:val="14"/>
              <w:szCs w:val="14"/>
              <w:lang w:val="fr-BE"/>
            </w:rPr>
            <w:fldChar w:fldCharType="end"/>
          </w:r>
          <w:r w:rsidRPr="002C311A">
            <w:rPr>
              <w:sz w:val="14"/>
              <w:szCs w:val="14"/>
            </w:rPr>
            <w:t xml:space="preserve"> </w:t>
          </w:r>
        </w:p>
        <w:p w14:paraId="3CC9D590" w14:textId="3AB0C845" w:rsidR="007426FF" w:rsidRPr="002C311A" w:rsidRDefault="007426FF" w:rsidP="001704D0">
          <w:pPr>
            <w:pStyle w:val="En-tte"/>
            <w:ind w:left="708"/>
            <w:rPr>
              <w:sz w:val="14"/>
              <w:szCs w:val="14"/>
              <w:lang w:val="fr-BE"/>
            </w:rPr>
          </w:pP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FB5B55">
            <w:rPr>
              <w:noProof/>
              <w:sz w:val="14"/>
              <w:szCs w:val="14"/>
            </w:rPr>
            <w:t>1/1 : Formulaire général de demande de permis d’environnement et de permis unique</w:t>
          </w:r>
          <w:r>
            <w:rPr>
              <w:noProof/>
              <w:sz w:val="14"/>
              <w:szCs w:val="14"/>
            </w:rPr>
            <w:fldChar w:fldCharType="end"/>
          </w:r>
        </w:p>
        <w:p w14:paraId="2612CDCE" w14:textId="30CA1524" w:rsidR="007426FF" w:rsidRPr="002C311A" w:rsidRDefault="007426FF" w:rsidP="001704D0">
          <w:pPr>
            <w:pStyle w:val="En-tte"/>
            <w:ind w:left="1416"/>
            <w:rPr>
              <w:sz w:val="14"/>
              <w:szCs w:val="14"/>
            </w:rPr>
          </w:pPr>
          <w:r>
            <w:rPr>
              <w:noProof/>
              <w:sz w:val="14"/>
              <w:szCs w:val="14"/>
            </w:rPr>
            <w:fldChar w:fldCharType="begin"/>
          </w:r>
          <w:r>
            <w:rPr>
              <w:noProof/>
              <w:sz w:val="14"/>
              <w:szCs w:val="14"/>
            </w:rPr>
            <w:instrText xml:space="preserve"> STYLEREF  "Titre 3"  \* MERGEFORMAT </w:instrText>
          </w:r>
          <w:r>
            <w:rPr>
              <w:noProof/>
              <w:sz w:val="14"/>
              <w:szCs w:val="14"/>
            </w:rPr>
            <w:fldChar w:fldCharType="separate"/>
          </w:r>
          <w:r w:rsidR="00FB5B55">
            <w:rPr>
              <w:noProof/>
              <w:sz w:val="14"/>
              <w:szCs w:val="14"/>
            </w:rPr>
            <w:t>1.3.3 Servitudes et autres droits</w:t>
          </w:r>
          <w:r>
            <w:rPr>
              <w:noProof/>
              <w:sz w:val="14"/>
              <w:szCs w:val="14"/>
            </w:rPr>
            <w:fldChar w:fldCharType="end"/>
          </w:r>
        </w:p>
        <w:p w14:paraId="3A6E1F2B" w14:textId="77777777" w:rsidR="007426FF" w:rsidRPr="002C311A" w:rsidRDefault="007426FF" w:rsidP="001704D0">
          <w:pPr>
            <w:pStyle w:val="En-tte"/>
            <w:ind w:left="708"/>
            <w:rPr>
              <w:sz w:val="14"/>
              <w:szCs w:val="14"/>
              <w:lang w:val="fr-BE"/>
            </w:rPr>
          </w:pPr>
        </w:p>
      </w:tc>
      <w:tc>
        <w:tcPr>
          <w:tcW w:w="981" w:type="pct"/>
        </w:tcPr>
        <w:sdt>
          <w:sdtPr>
            <w:rPr>
              <w:sz w:val="16"/>
              <w:szCs w:val="16"/>
              <w:lang w:val="fr-BE"/>
            </w:rPr>
            <w:id w:val="1639845936"/>
            <w:docPartObj>
              <w:docPartGallery w:val="Page Numbers (Top of Page)"/>
              <w:docPartUnique/>
            </w:docPartObj>
          </w:sdtPr>
          <w:sdtEndPr>
            <w:rPr>
              <w:b/>
              <w:sz w:val="18"/>
              <w:szCs w:val="18"/>
            </w:rPr>
          </w:sdtEndPr>
          <w:sdtContent>
            <w:p w14:paraId="2DAE8B77" w14:textId="659F7AD1" w:rsidR="007426FF" w:rsidRPr="00BD11CE" w:rsidRDefault="007426FF" w:rsidP="001704D0">
              <w:pPr>
                <w:pStyle w:val="En-tte"/>
                <w:jc w:val="right"/>
                <w:rPr>
                  <w:szCs w:val="18"/>
                  <w:lang w:val="fr-BE"/>
                </w:rPr>
              </w:pPr>
              <w:r>
                <w:rPr>
                  <w:sz w:val="16"/>
                  <w:szCs w:val="16"/>
                  <w:lang w:val="fr-BE"/>
                </w:rPr>
                <w:t>P</w:t>
              </w:r>
              <w:r w:rsidRPr="00BD11CE">
                <w:rPr>
                  <w:szCs w:val="18"/>
                  <w:lang w:val="fr-BE"/>
                </w:rPr>
                <w:t xml:space="preserve">age </w:t>
              </w:r>
              <w:r>
                <w:rPr>
                  <w:szCs w:val="18"/>
                  <w:lang w:val="fr-BE"/>
                </w:rPr>
                <w:t>…</w:t>
              </w:r>
              <w:r w:rsidRPr="00BD11CE">
                <w:rPr>
                  <w:szCs w:val="18"/>
                  <w:lang w:val="fr-BE"/>
                </w:rPr>
                <w:t xml:space="preserve"> sur </w:t>
              </w:r>
              <w:r>
                <w:rPr>
                  <w:b/>
                  <w:szCs w:val="18"/>
                  <w:lang w:val="fr-BE"/>
                </w:rPr>
                <w:t>…</w:t>
              </w:r>
            </w:p>
            <w:p w14:paraId="21CEEEEC" w14:textId="77777777" w:rsidR="007426FF" w:rsidRDefault="007426FF" w:rsidP="001704D0">
              <w:pPr>
                <w:pStyle w:val="En-tte"/>
                <w:jc w:val="right"/>
                <w:rPr>
                  <w:sz w:val="16"/>
                  <w:szCs w:val="16"/>
                  <w:lang w:val="fr-BE"/>
                </w:rPr>
              </w:pPr>
            </w:p>
            <w:p w14:paraId="7018F9E5" w14:textId="06E21959" w:rsidR="007426FF" w:rsidRPr="00102C92" w:rsidRDefault="007426FF" w:rsidP="00102C92">
              <w:pPr>
                <w:pStyle w:val="En-tte"/>
                <w:jc w:val="right"/>
                <w:rPr>
                  <w:b/>
                  <w:szCs w:val="18"/>
                  <w:lang w:val="fr-BE"/>
                </w:rPr>
              </w:pPr>
              <w:r w:rsidRPr="00360139">
                <w:rPr>
                  <w:sz w:val="16"/>
                  <w:szCs w:val="16"/>
                  <w:lang w:val="fr-BE"/>
                </w:rPr>
                <w:fldChar w:fldCharType="begin"/>
              </w:r>
              <w:r w:rsidRPr="00B4300C">
                <w:rPr>
                  <w:sz w:val="16"/>
                  <w:szCs w:val="16"/>
                  <w:lang w:val="de-DE"/>
                </w:rPr>
                <w:instrText xml:space="preserve"> COMMENTS  </w:instrText>
              </w:r>
              <w:r w:rsidRPr="00360139">
                <w:rPr>
                  <w:sz w:val="16"/>
                  <w:szCs w:val="16"/>
                  <w:lang w:val="fr-BE"/>
                </w:rPr>
                <w:fldChar w:fldCharType="end"/>
              </w:r>
            </w:p>
          </w:sdtContent>
        </w:sdt>
      </w:tc>
    </w:tr>
  </w:tbl>
  <w:p w14:paraId="4A020A15" w14:textId="77777777" w:rsidR="007426FF" w:rsidRPr="008C4012" w:rsidRDefault="007426FF">
    <w:pPr>
      <w:pStyle w:val="En-tte"/>
      <w:rPr>
        <w:sz w:val="2"/>
        <w:szCs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6"/>
      <w:gridCol w:w="6632"/>
    </w:tblGrid>
    <w:tr w:rsidR="007426FF" w:rsidRPr="00B4300C" w14:paraId="59656F11" w14:textId="77777777" w:rsidTr="00BF074A">
      <w:trPr>
        <w:trHeight w:val="135"/>
      </w:trPr>
      <w:tc>
        <w:tcPr>
          <w:tcW w:w="2689" w:type="pct"/>
        </w:tcPr>
        <w:p w14:paraId="08316B49" w14:textId="4C1FBACD" w:rsidR="007426FF" w:rsidRPr="002C311A" w:rsidRDefault="007426FF" w:rsidP="001704D0">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sidR="00FB5B55">
            <w:rPr>
              <w:sz w:val="14"/>
              <w:szCs w:val="14"/>
              <w:lang w:val="fr-BE"/>
            </w:rPr>
            <w:t>Tableaux complémentaires aux formulaires relatifs au permis d’environnement et au permis unique</w:t>
          </w:r>
          <w:r>
            <w:rPr>
              <w:sz w:val="14"/>
              <w:szCs w:val="14"/>
              <w:lang w:val="fr-BE"/>
            </w:rPr>
            <w:fldChar w:fldCharType="end"/>
          </w:r>
          <w:r w:rsidRPr="002C311A">
            <w:rPr>
              <w:sz w:val="14"/>
              <w:szCs w:val="14"/>
            </w:rPr>
            <w:t xml:space="preserve"> </w:t>
          </w:r>
        </w:p>
        <w:p w14:paraId="6AED7941" w14:textId="1C1A50EB" w:rsidR="007426FF" w:rsidRPr="002C311A" w:rsidRDefault="007426FF" w:rsidP="001704D0">
          <w:pPr>
            <w:pStyle w:val="En-tte"/>
            <w:ind w:left="708"/>
            <w:rPr>
              <w:sz w:val="14"/>
              <w:szCs w:val="14"/>
              <w:lang w:val="fr-BE"/>
            </w:rPr>
          </w:pP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FB5B55">
            <w:rPr>
              <w:noProof/>
              <w:sz w:val="14"/>
              <w:szCs w:val="14"/>
            </w:rPr>
            <w:t>1/1 : Formulaire général de demande de permis d’environnement et de permis unique</w:t>
          </w:r>
          <w:r>
            <w:rPr>
              <w:noProof/>
              <w:sz w:val="14"/>
              <w:szCs w:val="14"/>
            </w:rPr>
            <w:fldChar w:fldCharType="end"/>
          </w:r>
        </w:p>
        <w:p w14:paraId="3351931F" w14:textId="48CD48B1" w:rsidR="007426FF" w:rsidRPr="002C311A" w:rsidRDefault="007426FF" w:rsidP="001704D0">
          <w:pPr>
            <w:pStyle w:val="En-tte"/>
            <w:ind w:left="1416"/>
            <w:rPr>
              <w:sz w:val="14"/>
              <w:szCs w:val="14"/>
            </w:rPr>
          </w:pPr>
          <w:r>
            <w:rPr>
              <w:noProof/>
              <w:sz w:val="14"/>
              <w:szCs w:val="14"/>
            </w:rPr>
            <w:fldChar w:fldCharType="begin"/>
          </w:r>
          <w:r>
            <w:rPr>
              <w:noProof/>
              <w:sz w:val="14"/>
              <w:szCs w:val="14"/>
            </w:rPr>
            <w:instrText xml:space="preserve"> STYLEREF  "Titre 3"  \* MERGEFORMAT </w:instrText>
          </w:r>
          <w:r>
            <w:rPr>
              <w:noProof/>
              <w:sz w:val="14"/>
              <w:szCs w:val="14"/>
            </w:rPr>
            <w:fldChar w:fldCharType="separate"/>
          </w:r>
          <w:r w:rsidR="00FB5B55">
            <w:rPr>
              <w:noProof/>
              <w:sz w:val="14"/>
              <w:szCs w:val="14"/>
            </w:rPr>
            <w:t>1.4.3 Permis et autorisations</w:t>
          </w:r>
          <w:r>
            <w:rPr>
              <w:noProof/>
              <w:sz w:val="14"/>
              <w:szCs w:val="14"/>
            </w:rPr>
            <w:fldChar w:fldCharType="end"/>
          </w:r>
        </w:p>
        <w:p w14:paraId="5B85E44D" w14:textId="77777777" w:rsidR="007426FF" w:rsidRPr="007513A4" w:rsidRDefault="007426FF" w:rsidP="001704D0">
          <w:pPr>
            <w:pStyle w:val="En-tte"/>
            <w:rPr>
              <w:sz w:val="2"/>
              <w:szCs w:val="2"/>
            </w:rPr>
          </w:pPr>
        </w:p>
      </w:tc>
      <w:tc>
        <w:tcPr>
          <w:tcW w:w="2311" w:type="pct"/>
        </w:tcPr>
        <w:sdt>
          <w:sdtPr>
            <w:rPr>
              <w:sz w:val="16"/>
              <w:szCs w:val="16"/>
              <w:lang w:val="fr-BE"/>
            </w:rPr>
            <w:id w:val="-11538809"/>
            <w:docPartObj>
              <w:docPartGallery w:val="Page Numbers (Top of Page)"/>
              <w:docPartUnique/>
            </w:docPartObj>
          </w:sdtPr>
          <w:sdtEndPr>
            <w:rPr>
              <w:b/>
              <w:sz w:val="18"/>
              <w:szCs w:val="18"/>
            </w:rPr>
          </w:sdtEndPr>
          <w:sdtContent>
            <w:p w14:paraId="3A944839" w14:textId="3383D6E2" w:rsidR="007426FF" w:rsidRPr="00BD11CE" w:rsidRDefault="007426FF" w:rsidP="001704D0">
              <w:pPr>
                <w:pStyle w:val="En-tte"/>
                <w:jc w:val="right"/>
                <w:rPr>
                  <w:szCs w:val="18"/>
                  <w:lang w:val="fr-BE"/>
                </w:rPr>
              </w:pPr>
              <w:r w:rsidRPr="00BD11CE">
                <w:rPr>
                  <w:szCs w:val="18"/>
                  <w:lang w:val="fr-BE"/>
                </w:rPr>
                <w:fldChar w:fldCharType="begin"/>
              </w:r>
              <w:r w:rsidRPr="00BD11CE">
                <w:rPr>
                  <w:szCs w:val="18"/>
                  <w:lang w:val="fr-BE"/>
                </w:rPr>
                <w:instrText xml:space="preserve"> if </w:instrText>
              </w:r>
              <w:r w:rsidRPr="00BD11CE">
                <w:rPr>
                  <w:szCs w:val="18"/>
                  <w:lang w:val="fr-BE"/>
                </w:rPr>
                <w:fldChar w:fldCharType="begin"/>
              </w:r>
              <w:r w:rsidRPr="00BD11CE">
                <w:rPr>
                  <w:szCs w:val="18"/>
                  <w:lang w:val="fr-BE"/>
                </w:rPr>
                <w:instrText xml:space="preserve"> PAGE   \* MERGEFORMAT </w:instrText>
              </w:r>
              <w:r w:rsidRPr="00BD11CE">
                <w:rPr>
                  <w:szCs w:val="18"/>
                  <w:lang w:val="fr-BE"/>
                </w:rPr>
                <w:fldChar w:fldCharType="separate"/>
              </w:r>
              <w:r w:rsidR="00FB5B55">
                <w:rPr>
                  <w:noProof/>
                  <w:szCs w:val="18"/>
                  <w:lang w:val="fr-BE"/>
                </w:rPr>
                <w:instrText>9</w:instrText>
              </w:r>
              <w:r w:rsidRPr="00BD11CE">
                <w:rPr>
                  <w:szCs w:val="18"/>
                  <w:lang w:val="fr-BE"/>
                </w:rPr>
                <w:fldChar w:fldCharType="end"/>
              </w:r>
              <w:r w:rsidRPr="00BD11CE">
                <w:rPr>
                  <w:szCs w:val="18"/>
                  <w:lang w:val="fr-BE"/>
                </w:rPr>
                <w:instrText xml:space="preserve">="1""Date : " "" </w:instrText>
              </w:r>
              <w:r w:rsidRPr="00BD11CE">
                <w:rPr>
                  <w:szCs w:val="18"/>
                  <w:lang w:val="fr-BE"/>
                </w:rPr>
                <w:fldChar w:fldCharType="end"/>
              </w:r>
              <w:r w:rsidRPr="00BD11CE">
                <w:rPr>
                  <w:szCs w:val="18"/>
                  <w:lang w:val="fr-BE"/>
                </w:rPr>
                <w:t xml:space="preserve">Page </w:t>
              </w:r>
              <w:r>
                <w:rPr>
                  <w:b/>
                  <w:szCs w:val="18"/>
                  <w:lang w:val="fr-BE"/>
                </w:rPr>
                <w:t xml:space="preserve">… </w:t>
              </w:r>
              <w:r w:rsidRPr="00BD11CE">
                <w:rPr>
                  <w:szCs w:val="18"/>
                  <w:lang w:val="fr-BE"/>
                </w:rPr>
                <w:t xml:space="preserve">sur </w:t>
              </w:r>
              <w:r>
                <w:rPr>
                  <w:b/>
                  <w:szCs w:val="18"/>
                  <w:lang w:val="fr-BE"/>
                </w:rPr>
                <w:t>…</w:t>
              </w:r>
            </w:p>
            <w:p w14:paraId="04B8EDC8" w14:textId="0C296188" w:rsidR="007426FF" w:rsidRDefault="007426FF" w:rsidP="001704D0">
              <w:pPr>
                <w:pStyle w:val="En-tte"/>
                <w:jc w:val="right"/>
                <w:rPr>
                  <w:b/>
                  <w:szCs w:val="18"/>
                  <w:lang w:val="fr-BE"/>
                </w:rPr>
              </w:pPr>
            </w:p>
          </w:sdtContent>
        </w:sdt>
        <w:p w14:paraId="4BD5853E" w14:textId="2630DDF0" w:rsidR="007426FF" w:rsidRPr="00B4300C" w:rsidRDefault="007426FF" w:rsidP="001704D0">
          <w:pPr>
            <w:pStyle w:val="En-tte"/>
            <w:jc w:val="right"/>
            <w:rPr>
              <w:sz w:val="16"/>
              <w:szCs w:val="16"/>
              <w:lang w:val="de-DE"/>
            </w:rPr>
          </w:pPr>
          <w:r w:rsidRPr="00202F2C">
            <w:rPr>
              <w:sz w:val="16"/>
              <w:szCs w:val="16"/>
              <w:lang w:val="fr-BE"/>
            </w:rPr>
            <w:fldChar w:fldCharType="begin"/>
          </w:r>
          <w:r w:rsidRPr="00202F2C">
            <w:rPr>
              <w:sz w:val="16"/>
              <w:szCs w:val="16"/>
              <w:lang w:val="fr-BE"/>
            </w:rPr>
            <w:instrText xml:space="preserve"> COMMENTS  </w:instrText>
          </w:r>
          <w:r w:rsidRPr="00202F2C">
            <w:rPr>
              <w:sz w:val="16"/>
              <w:szCs w:val="16"/>
              <w:lang w:val="fr-BE"/>
            </w:rPr>
            <w:fldChar w:fldCharType="end"/>
          </w:r>
        </w:p>
      </w:tc>
    </w:tr>
  </w:tbl>
  <w:p w14:paraId="0E4E852B" w14:textId="77777777" w:rsidR="007426FF" w:rsidRPr="00171B5A" w:rsidRDefault="007426FF" w:rsidP="006376F4">
    <w:pPr>
      <w:pStyle w:val="En-tte"/>
      <w:rPr>
        <w:sz w:val="2"/>
        <w:szCs w:val="2"/>
        <w:lang w:val="de-DE"/>
      </w:rPr>
    </w:pPr>
  </w:p>
  <w:p w14:paraId="75577D83" w14:textId="77777777" w:rsidR="007426FF" w:rsidRPr="00171B5A" w:rsidRDefault="007426FF">
    <w:pPr>
      <w:pStyle w:val="En-tte"/>
      <w:rPr>
        <w:sz w:val="2"/>
        <w:szCs w:val="2"/>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1" type="#_x0000_t75" style="width:36.3pt;height:36.3pt" o:bullet="t">
        <v:imagedata r:id="rId1" o:title="clip_image001"/>
      </v:shape>
    </w:pict>
  </w:numPicBullet>
  <w:abstractNum w:abstractNumId="0" w15:restartNumberingAfterBreak="0">
    <w:nsid w:val="0B683874"/>
    <w:multiLevelType w:val="hybridMultilevel"/>
    <w:tmpl w:val="F2123A7A"/>
    <w:lvl w:ilvl="0" w:tplc="1D4E9C00">
      <w:start w:val="1"/>
      <w:numFmt w:val="bullet"/>
      <w:lvlText w:val=""/>
      <w:lvlJc w:val="left"/>
      <w:pPr>
        <w:ind w:left="720" w:hanging="360"/>
      </w:pPr>
      <w:rPr>
        <w:rFonts w:ascii="Wingdings 2" w:hAnsi="Wingdings 2"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912ED"/>
    <w:multiLevelType w:val="hybridMultilevel"/>
    <w:tmpl w:val="EB56DD8C"/>
    <w:lvl w:ilvl="0" w:tplc="23C81BF0">
      <w:start w:val="1"/>
      <w:numFmt w:val="bullet"/>
      <w:lvlText w:val="£"/>
      <w:lvlJc w:val="left"/>
      <w:pPr>
        <w:ind w:left="720" w:hanging="360"/>
      </w:pPr>
      <w:rPr>
        <w:rFonts w:ascii="Wingdings 2" w:hAnsi="Wingdings 2"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7333B08"/>
    <w:multiLevelType w:val="hybridMultilevel"/>
    <w:tmpl w:val="C524AD6E"/>
    <w:lvl w:ilvl="0" w:tplc="3BBE38B0">
      <w:start w:val="1"/>
      <w:numFmt w:val="bullet"/>
      <w:lvlText w:val=""/>
      <w:lvlPicBulletId w:val="0"/>
      <w:lvlJc w:val="left"/>
      <w:pPr>
        <w:ind w:left="720" w:hanging="360"/>
      </w:pPr>
      <w:rPr>
        <w:rFonts w:ascii="Symbol" w:hAnsi="Symbol" w:hint="default"/>
        <w:color w:val="auto"/>
      </w:rPr>
    </w:lvl>
    <w:lvl w:ilvl="1" w:tplc="F2CC3F0C">
      <w:start w:val="1"/>
      <w:numFmt w:val="bullet"/>
      <w:lvlText w:val=""/>
      <w:lvlJc w:val="left"/>
      <w:pPr>
        <w:tabs>
          <w:tab w:val="num" w:pos="1440"/>
        </w:tabs>
        <w:ind w:left="1440" w:hanging="360"/>
      </w:pPr>
      <w:rPr>
        <w:rFonts w:ascii="Symbol" w:hAnsi="Symbol" w:hint="default"/>
      </w:rPr>
    </w:lvl>
    <w:lvl w:ilvl="2" w:tplc="0748B81C">
      <w:start w:val="1"/>
      <w:numFmt w:val="bullet"/>
      <w:lvlText w:val=""/>
      <w:lvlJc w:val="left"/>
      <w:pPr>
        <w:tabs>
          <w:tab w:val="num" w:pos="2160"/>
        </w:tabs>
        <w:ind w:left="2160" w:hanging="360"/>
      </w:pPr>
      <w:rPr>
        <w:rFonts w:ascii="Symbol" w:hAnsi="Symbol" w:hint="default"/>
      </w:rPr>
    </w:lvl>
    <w:lvl w:ilvl="3" w:tplc="B4E2E58E">
      <w:start w:val="1"/>
      <w:numFmt w:val="bullet"/>
      <w:lvlText w:val=""/>
      <w:lvlJc w:val="left"/>
      <w:pPr>
        <w:tabs>
          <w:tab w:val="num" w:pos="2880"/>
        </w:tabs>
        <w:ind w:left="2880" w:hanging="360"/>
      </w:pPr>
      <w:rPr>
        <w:rFonts w:ascii="Symbol" w:hAnsi="Symbol" w:hint="default"/>
      </w:rPr>
    </w:lvl>
    <w:lvl w:ilvl="4" w:tplc="1DAEF77A">
      <w:start w:val="1"/>
      <w:numFmt w:val="bullet"/>
      <w:lvlText w:val=""/>
      <w:lvlJc w:val="left"/>
      <w:pPr>
        <w:tabs>
          <w:tab w:val="num" w:pos="3600"/>
        </w:tabs>
        <w:ind w:left="3600" w:hanging="360"/>
      </w:pPr>
      <w:rPr>
        <w:rFonts w:ascii="Symbol" w:hAnsi="Symbol" w:hint="default"/>
      </w:rPr>
    </w:lvl>
    <w:lvl w:ilvl="5" w:tplc="C464E712">
      <w:start w:val="1"/>
      <w:numFmt w:val="bullet"/>
      <w:lvlText w:val=""/>
      <w:lvlJc w:val="left"/>
      <w:pPr>
        <w:tabs>
          <w:tab w:val="num" w:pos="4320"/>
        </w:tabs>
        <w:ind w:left="4320" w:hanging="360"/>
      </w:pPr>
      <w:rPr>
        <w:rFonts w:ascii="Symbol" w:hAnsi="Symbol" w:hint="default"/>
      </w:rPr>
    </w:lvl>
    <w:lvl w:ilvl="6" w:tplc="27347842">
      <w:start w:val="1"/>
      <w:numFmt w:val="bullet"/>
      <w:lvlText w:val=""/>
      <w:lvlJc w:val="left"/>
      <w:pPr>
        <w:tabs>
          <w:tab w:val="num" w:pos="5040"/>
        </w:tabs>
        <w:ind w:left="5040" w:hanging="360"/>
      </w:pPr>
      <w:rPr>
        <w:rFonts w:ascii="Symbol" w:hAnsi="Symbol" w:hint="default"/>
      </w:rPr>
    </w:lvl>
    <w:lvl w:ilvl="7" w:tplc="EDAC6A6E">
      <w:start w:val="1"/>
      <w:numFmt w:val="bullet"/>
      <w:lvlText w:val=""/>
      <w:lvlJc w:val="left"/>
      <w:pPr>
        <w:tabs>
          <w:tab w:val="num" w:pos="5760"/>
        </w:tabs>
        <w:ind w:left="5760" w:hanging="360"/>
      </w:pPr>
      <w:rPr>
        <w:rFonts w:ascii="Symbol" w:hAnsi="Symbol" w:hint="default"/>
      </w:rPr>
    </w:lvl>
    <w:lvl w:ilvl="8" w:tplc="5594A898">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AC10323"/>
    <w:multiLevelType w:val="hybridMultilevel"/>
    <w:tmpl w:val="732AB662"/>
    <w:lvl w:ilvl="0" w:tplc="23C81BF0">
      <w:start w:val="1"/>
      <w:numFmt w:val="bullet"/>
      <w:lvlText w:val="£"/>
      <w:lvlJc w:val="left"/>
      <w:pPr>
        <w:ind w:left="720" w:hanging="360"/>
      </w:pPr>
      <w:rPr>
        <w:rFonts w:ascii="Wingdings 2" w:hAnsi="Wingdings 2"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A221867"/>
    <w:multiLevelType w:val="hybridMultilevel"/>
    <w:tmpl w:val="BC4A0962"/>
    <w:lvl w:ilvl="0" w:tplc="3BBE38B0">
      <w:start w:val="1"/>
      <w:numFmt w:val="bullet"/>
      <w:lvlText w:val=""/>
      <w:lvlPicBulletId w:val="0"/>
      <w:lvlJc w:val="left"/>
      <w:pPr>
        <w:ind w:left="720" w:hanging="360"/>
      </w:pPr>
      <w:rPr>
        <w:rFonts w:ascii="Symbol" w:hAnsi="Symbol" w:hint="default"/>
        <w:color w:val="auto"/>
      </w:rPr>
    </w:lvl>
    <w:lvl w:ilvl="1" w:tplc="BAD85FEC">
      <w:start w:val="1"/>
      <w:numFmt w:val="bullet"/>
      <w:lvlText w:val=""/>
      <w:lvlJc w:val="left"/>
      <w:pPr>
        <w:tabs>
          <w:tab w:val="num" w:pos="1440"/>
        </w:tabs>
        <w:ind w:left="1440" w:hanging="360"/>
      </w:pPr>
      <w:rPr>
        <w:rFonts w:ascii="Symbol" w:hAnsi="Symbol" w:hint="default"/>
      </w:rPr>
    </w:lvl>
    <w:lvl w:ilvl="2" w:tplc="59BE3052">
      <w:start w:val="1"/>
      <w:numFmt w:val="bullet"/>
      <w:lvlText w:val=""/>
      <w:lvlJc w:val="left"/>
      <w:pPr>
        <w:tabs>
          <w:tab w:val="num" w:pos="2160"/>
        </w:tabs>
        <w:ind w:left="2160" w:hanging="360"/>
      </w:pPr>
      <w:rPr>
        <w:rFonts w:ascii="Symbol" w:hAnsi="Symbol" w:hint="default"/>
      </w:rPr>
    </w:lvl>
    <w:lvl w:ilvl="3" w:tplc="2EC6E42E">
      <w:start w:val="1"/>
      <w:numFmt w:val="bullet"/>
      <w:lvlText w:val=""/>
      <w:lvlJc w:val="left"/>
      <w:pPr>
        <w:tabs>
          <w:tab w:val="num" w:pos="2880"/>
        </w:tabs>
        <w:ind w:left="2880" w:hanging="360"/>
      </w:pPr>
      <w:rPr>
        <w:rFonts w:ascii="Symbol" w:hAnsi="Symbol" w:hint="default"/>
      </w:rPr>
    </w:lvl>
    <w:lvl w:ilvl="4" w:tplc="742E7EF8">
      <w:start w:val="1"/>
      <w:numFmt w:val="bullet"/>
      <w:lvlText w:val=""/>
      <w:lvlJc w:val="left"/>
      <w:pPr>
        <w:tabs>
          <w:tab w:val="num" w:pos="3600"/>
        </w:tabs>
        <w:ind w:left="3600" w:hanging="360"/>
      </w:pPr>
      <w:rPr>
        <w:rFonts w:ascii="Symbol" w:hAnsi="Symbol" w:hint="default"/>
      </w:rPr>
    </w:lvl>
    <w:lvl w:ilvl="5" w:tplc="65CCDD96">
      <w:start w:val="1"/>
      <w:numFmt w:val="bullet"/>
      <w:lvlText w:val=""/>
      <w:lvlJc w:val="left"/>
      <w:pPr>
        <w:tabs>
          <w:tab w:val="num" w:pos="4320"/>
        </w:tabs>
        <w:ind w:left="4320" w:hanging="360"/>
      </w:pPr>
      <w:rPr>
        <w:rFonts w:ascii="Symbol" w:hAnsi="Symbol" w:hint="default"/>
      </w:rPr>
    </w:lvl>
    <w:lvl w:ilvl="6" w:tplc="78525ECA">
      <w:start w:val="1"/>
      <w:numFmt w:val="bullet"/>
      <w:lvlText w:val=""/>
      <w:lvlJc w:val="left"/>
      <w:pPr>
        <w:tabs>
          <w:tab w:val="num" w:pos="5040"/>
        </w:tabs>
        <w:ind w:left="5040" w:hanging="360"/>
      </w:pPr>
      <w:rPr>
        <w:rFonts w:ascii="Symbol" w:hAnsi="Symbol" w:hint="default"/>
      </w:rPr>
    </w:lvl>
    <w:lvl w:ilvl="7" w:tplc="EFF4E1DC">
      <w:start w:val="1"/>
      <w:numFmt w:val="bullet"/>
      <w:lvlText w:val=""/>
      <w:lvlJc w:val="left"/>
      <w:pPr>
        <w:tabs>
          <w:tab w:val="num" w:pos="5760"/>
        </w:tabs>
        <w:ind w:left="5760" w:hanging="360"/>
      </w:pPr>
      <w:rPr>
        <w:rFonts w:ascii="Symbol" w:hAnsi="Symbol" w:hint="default"/>
      </w:rPr>
    </w:lvl>
    <w:lvl w:ilvl="8" w:tplc="4880E0CC">
      <w:start w:val="1"/>
      <w:numFmt w:val="bullet"/>
      <w:lvlText w:val=""/>
      <w:lvlJc w:val="left"/>
      <w:pPr>
        <w:tabs>
          <w:tab w:val="num" w:pos="6480"/>
        </w:tabs>
        <w:ind w:left="6480" w:hanging="360"/>
      </w:pPr>
      <w:rPr>
        <w:rFonts w:ascii="Symbol" w:hAnsi="Symbol" w:hint="default"/>
      </w:rPr>
    </w:lvl>
  </w:abstractNum>
  <w:abstractNum w:abstractNumId="5" w15:restartNumberingAfterBreak="0">
    <w:nsid w:val="40FD68E0"/>
    <w:multiLevelType w:val="hybridMultilevel"/>
    <w:tmpl w:val="75FA933E"/>
    <w:lvl w:ilvl="0" w:tplc="3BBE38B0">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48261F84"/>
    <w:multiLevelType w:val="hybridMultilevel"/>
    <w:tmpl w:val="67E0806C"/>
    <w:lvl w:ilvl="0" w:tplc="1F00B080">
      <w:start w:val="1"/>
      <w:numFmt w:val="decimal"/>
      <w:pStyle w:val="Titre"/>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5B4D6F06"/>
    <w:multiLevelType w:val="hybridMultilevel"/>
    <w:tmpl w:val="8598BAAA"/>
    <w:lvl w:ilvl="0" w:tplc="3BBE38B0">
      <w:start w:val="1"/>
      <w:numFmt w:val="bullet"/>
      <w:lvlText w:val=""/>
      <w:lvlPicBulletId w:val="0"/>
      <w:lvlJc w:val="left"/>
      <w:pPr>
        <w:ind w:left="720" w:hanging="360"/>
      </w:pPr>
      <w:rPr>
        <w:rFonts w:ascii="Symbol" w:hAnsi="Symbol" w:hint="default"/>
        <w:color w:val="auto"/>
      </w:rPr>
    </w:lvl>
    <w:lvl w:ilvl="1" w:tplc="6BFC2306">
      <w:start w:val="1"/>
      <w:numFmt w:val="bullet"/>
      <w:lvlText w:val=""/>
      <w:lvlJc w:val="left"/>
      <w:pPr>
        <w:tabs>
          <w:tab w:val="num" w:pos="1440"/>
        </w:tabs>
        <w:ind w:left="1440" w:hanging="360"/>
      </w:pPr>
      <w:rPr>
        <w:rFonts w:ascii="Symbol" w:hAnsi="Symbol" w:hint="default"/>
      </w:rPr>
    </w:lvl>
    <w:lvl w:ilvl="2" w:tplc="EB72F4D4">
      <w:start w:val="1"/>
      <w:numFmt w:val="bullet"/>
      <w:lvlText w:val=""/>
      <w:lvlJc w:val="left"/>
      <w:pPr>
        <w:tabs>
          <w:tab w:val="num" w:pos="2160"/>
        </w:tabs>
        <w:ind w:left="2160" w:hanging="360"/>
      </w:pPr>
      <w:rPr>
        <w:rFonts w:ascii="Symbol" w:hAnsi="Symbol" w:hint="default"/>
      </w:rPr>
    </w:lvl>
    <w:lvl w:ilvl="3" w:tplc="33C2075E">
      <w:start w:val="1"/>
      <w:numFmt w:val="bullet"/>
      <w:lvlText w:val=""/>
      <w:lvlJc w:val="left"/>
      <w:pPr>
        <w:tabs>
          <w:tab w:val="num" w:pos="2880"/>
        </w:tabs>
        <w:ind w:left="2880" w:hanging="360"/>
      </w:pPr>
      <w:rPr>
        <w:rFonts w:ascii="Symbol" w:hAnsi="Symbol" w:hint="default"/>
      </w:rPr>
    </w:lvl>
    <w:lvl w:ilvl="4" w:tplc="03123C98">
      <w:start w:val="1"/>
      <w:numFmt w:val="bullet"/>
      <w:lvlText w:val=""/>
      <w:lvlJc w:val="left"/>
      <w:pPr>
        <w:tabs>
          <w:tab w:val="num" w:pos="3600"/>
        </w:tabs>
        <w:ind w:left="3600" w:hanging="360"/>
      </w:pPr>
      <w:rPr>
        <w:rFonts w:ascii="Symbol" w:hAnsi="Symbol" w:hint="default"/>
      </w:rPr>
    </w:lvl>
    <w:lvl w:ilvl="5" w:tplc="DD2EBFEA">
      <w:start w:val="1"/>
      <w:numFmt w:val="bullet"/>
      <w:lvlText w:val=""/>
      <w:lvlJc w:val="left"/>
      <w:pPr>
        <w:tabs>
          <w:tab w:val="num" w:pos="4320"/>
        </w:tabs>
        <w:ind w:left="4320" w:hanging="360"/>
      </w:pPr>
      <w:rPr>
        <w:rFonts w:ascii="Symbol" w:hAnsi="Symbol" w:hint="default"/>
      </w:rPr>
    </w:lvl>
    <w:lvl w:ilvl="6" w:tplc="F558D82E">
      <w:start w:val="1"/>
      <w:numFmt w:val="bullet"/>
      <w:lvlText w:val=""/>
      <w:lvlJc w:val="left"/>
      <w:pPr>
        <w:tabs>
          <w:tab w:val="num" w:pos="5040"/>
        </w:tabs>
        <w:ind w:left="5040" w:hanging="360"/>
      </w:pPr>
      <w:rPr>
        <w:rFonts w:ascii="Symbol" w:hAnsi="Symbol" w:hint="default"/>
      </w:rPr>
    </w:lvl>
    <w:lvl w:ilvl="7" w:tplc="17CC3934">
      <w:start w:val="1"/>
      <w:numFmt w:val="bullet"/>
      <w:lvlText w:val=""/>
      <w:lvlJc w:val="left"/>
      <w:pPr>
        <w:tabs>
          <w:tab w:val="num" w:pos="5760"/>
        </w:tabs>
        <w:ind w:left="5760" w:hanging="360"/>
      </w:pPr>
      <w:rPr>
        <w:rFonts w:ascii="Symbol" w:hAnsi="Symbol" w:hint="default"/>
      </w:rPr>
    </w:lvl>
    <w:lvl w:ilvl="8" w:tplc="EDB03028">
      <w:start w:val="1"/>
      <w:numFmt w:val="bullet"/>
      <w:lvlText w:val=""/>
      <w:lvlJc w:val="left"/>
      <w:pPr>
        <w:tabs>
          <w:tab w:val="num" w:pos="6480"/>
        </w:tabs>
        <w:ind w:left="6480" w:hanging="360"/>
      </w:pPr>
      <w:rPr>
        <w:rFonts w:ascii="Symbol" w:hAnsi="Symbol" w:hint="default"/>
      </w:rPr>
    </w:lvl>
  </w:abstractNum>
  <w:abstractNum w:abstractNumId="8" w15:restartNumberingAfterBreak="0">
    <w:nsid w:val="64AC6DAE"/>
    <w:multiLevelType w:val="hybridMultilevel"/>
    <w:tmpl w:val="16E48ABE"/>
    <w:lvl w:ilvl="0" w:tplc="3BBE38B0">
      <w:start w:val="1"/>
      <w:numFmt w:val="bullet"/>
      <w:lvlText w:val=""/>
      <w:lvlPicBulletId w:val="0"/>
      <w:lvlJc w:val="left"/>
      <w:pPr>
        <w:ind w:left="1069" w:hanging="360"/>
      </w:pPr>
      <w:rPr>
        <w:rFonts w:ascii="Symbol" w:hAnsi="Symbol" w:hint="default"/>
        <w:color w:val="auto"/>
      </w:rPr>
    </w:lvl>
    <w:lvl w:ilvl="1" w:tplc="8AA46138">
      <w:start w:val="1"/>
      <w:numFmt w:val="bullet"/>
      <w:lvlText w:val=""/>
      <w:lvlJc w:val="left"/>
      <w:pPr>
        <w:tabs>
          <w:tab w:val="num" w:pos="2138"/>
        </w:tabs>
        <w:ind w:left="2138" w:hanging="360"/>
      </w:pPr>
      <w:rPr>
        <w:rFonts w:ascii="Symbol" w:hAnsi="Symbol" w:hint="default"/>
      </w:rPr>
    </w:lvl>
    <w:lvl w:ilvl="2" w:tplc="04929496">
      <w:start w:val="1"/>
      <w:numFmt w:val="bullet"/>
      <w:lvlText w:val=""/>
      <w:lvlJc w:val="left"/>
      <w:pPr>
        <w:tabs>
          <w:tab w:val="num" w:pos="2858"/>
        </w:tabs>
        <w:ind w:left="2858" w:hanging="360"/>
      </w:pPr>
      <w:rPr>
        <w:rFonts w:ascii="Symbol" w:hAnsi="Symbol" w:hint="default"/>
      </w:rPr>
    </w:lvl>
    <w:lvl w:ilvl="3" w:tplc="D86C5178">
      <w:start w:val="1"/>
      <w:numFmt w:val="bullet"/>
      <w:lvlText w:val=""/>
      <w:lvlJc w:val="left"/>
      <w:pPr>
        <w:tabs>
          <w:tab w:val="num" w:pos="3578"/>
        </w:tabs>
        <w:ind w:left="3578" w:hanging="360"/>
      </w:pPr>
      <w:rPr>
        <w:rFonts w:ascii="Symbol" w:hAnsi="Symbol" w:hint="default"/>
      </w:rPr>
    </w:lvl>
    <w:lvl w:ilvl="4" w:tplc="B766648E">
      <w:start w:val="1"/>
      <w:numFmt w:val="bullet"/>
      <w:lvlText w:val=""/>
      <w:lvlJc w:val="left"/>
      <w:pPr>
        <w:tabs>
          <w:tab w:val="num" w:pos="4298"/>
        </w:tabs>
        <w:ind w:left="4298" w:hanging="360"/>
      </w:pPr>
      <w:rPr>
        <w:rFonts w:ascii="Symbol" w:hAnsi="Symbol" w:hint="default"/>
      </w:rPr>
    </w:lvl>
    <w:lvl w:ilvl="5" w:tplc="3AF4EEF4">
      <w:start w:val="1"/>
      <w:numFmt w:val="bullet"/>
      <w:lvlText w:val=""/>
      <w:lvlJc w:val="left"/>
      <w:pPr>
        <w:tabs>
          <w:tab w:val="num" w:pos="5018"/>
        </w:tabs>
        <w:ind w:left="5018" w:hanging="360"/>
      </w:pPr>
      <w:rPr>
        <w:rFonts w:ascii="Symbol" w:hAnsi="Symbol" w:hint="default"/>
      </w:rPr>
    </w:lvl>
    <w:lvl w:ilvl="6" w:tplc="B3D20648">
      <w:start w:val="1"/>
      <w:numFmt w:val="bullet"/>
      <w:lvlText w:val=""/>
      <w:lvlJc w:val="left"/>
      <w:pPr>
        <w:tabs>
          <w:tab w:val="num" w:pos="5738"/>
        </w:tabs>
        <w:ind w:left="5738" w:hanging="360"/>
      </w:pPr>
      <w:rPr>
        <w:rFonts w:ascii="Symbol" w:hAnsi="Symbol" w:hint="default"/>
      </w:rPr>
    </w:lvl>
    <w:lvl w:ilvl="7" w:tplc="4EB26CC0">
      <w:start w:val="1"/>
      <w:numFmt w:val="bullet"/>
      <w:lvlText w:val=""/>
      <w:lvlJc w:val="left"/>
      <w:pPr>
        <w:tabs>
          <w:tab w:val="num" w:pos="6458"/>
        </w:tabs>
        <w:ind w:left="6458" w:hanging="360"/>
      </w:pPr>
      <w:rPr>
        <w:rFonts w:ascii="Symbol" w:hAnsi="Symbol" w:hint="default"/>
      </w:rPr>
    </w:lvl>
    <w:lvl w:ilvl="8" w:tplc="5D20F816">
      <w:start w:val="1"/>
      <w:numFmt w:val="bullet"/>
      <w:lvlText w:val=""/>
      <w:lvlJc w:val="left"/>
      <w:pPr>
        <w:tabs>
          <w:tab w:val="num" w:pos="7178"/>
        </w:tabs>
        <w:ind w:left="7178" w:hanging="360"/>
      </w:pPr>
      <w:rPr>
        <w:rFonts w:ascii="Symbol" w:hAnsi="Symbol" w:hint="default"/>
      </w:rPr>
    </w:lvl>
  </w:abstractNum>
  <w:abstractNum w:abstractNumId="9" w15:restartNumberingAfterBreak="0">
    <w:nsid w:val="660638C1"/>
    <w:multiLevelType w:val="hybridMultilevel"/>
    <w:tmpl w:val="F836CDB4"/>
    <w:lvl w:ilvl="0" w:tplc="3BBE38B0">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81C476B"/>
    <w:multiLevelType w:val="hybridMultilevel"/>
    <w:tmpl w:val="6C36C8D8"/>
    <w:lvl w:ilvl="0" w:tplc="23C81BF0">
      <w:start w:val="1"/>
      <w:numFmt w:val="bullet"/>
      <w:lvlText w:val="£"/>
      <w:lvlJc w:val="left"/>
      <w:pPr>
        <w:ind w:left="360" w:hanging="360"/>
      </w:pPr>
      <w:rPr>
        <w:rFonts w:ascii="Wingdings 2" w:hAnsi="Wingdings 2"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74F656F5"/>
    <w:multiLevelType w:val="multilevel"/>
    <w:tmpl w:val="080C0025"/>
    <w:styleLink w:val="Style1"/>
    <w:lvl w:ilvl="0">
      <w:start w:val="1"/>
      <w:numFmt w:val="decimal"/>
      <w:lvlText w:val="%1"/>
      <w:lvlJc w:val="left"/>
      <w:pPr>
        <w:ind w:left="432" w:hanging="432"/>
      </w:pPr>
      <w:rPr>
        <w:color w:val="7AB929"/>
      </w:rPr>
    </w:lvl>
    <w:lvl w:ilvl="1">
      <w:start w:val="1"/>
      <w:numFmt w:val="decimal"/>
      <w:lvlText w:val="%1.%2"/>
      <w:lvlJc w:val="left"/>
      <w:pPr>
        <w:ind w:left="576" w:hanging="576"/>
      </w:pPr>
      <w:rPr>
        <w:color w:val="7AB929"/>
      </w:rPr>
    </w:lvl>
    <w:lvl w:ilvl="2">
      <w:start w:val="1"/>
      <w:numFmt w:val="decimal"/>
      <w:lvlText w:val="%1.%2.%3"/>
      <w:lvlJc w:val="left"/>
      <w:pPr>
        <w:ind w:left="720" w:hanging="720"/>
      </w:pPr>
      <w:rPr>
        <w:color w:val="7AB929"/>
      </w:rPr>
    </w:lvl>
    <w:lvl w:ilvl="3">
      <w:start w:val="1"/>
      <w:numFmt w:val="decimal"/>
      <w:lvlText w:val="%1.%2.%3.%4"/>
      <w:lvlJc w:val="left"/>
      <w:pPr>
        <w:ind w:left="864" w:hanging="864"/>
      </w:pPr>
      <w:rPr>
        <w:color w:val="7AB929"/>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752968D9"/>
    <w:multiLevelType w:val="hybridMultilevel"/>
    <w:tmpl w:val="55F27BCA"/>
    <w:lvl w:ilvl="0" w:tplc="3BBE38B0">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78454FDD"/>
    <w:multiLevelType w:val="hybridMultilevel"/>
    <w:tmpl w:val="4DCAB452"/>
    <w:lvl w:ilvl="0" w:tplc="3BBE38B0">
      <w:start w:val="1"/>
      <w:numFmt w:val="bullet"/>
      <w:lvlText w:val=""/>
      <w:lvlPicBulletId w:val="0"/>
      <w:lvlJc w:val="left"/>
      <w:pPr>
        <w:ind w:left="1147" w:hanging="360"/>
      </w:pPr>
      <w:rPr>
        <w:rFonts w:ascii="Symbol" w:hAnsi="Symbol" w:hint="default"/>
        <w:color w:val="auto"/>
      </w:rPr>
    </w:lvl>
    <w:lvl w:ilvl="1" w:tplc="080C0003" w:tentative="1">
      <w:start w:val="1"/>
      <w:numFmt w:val="bullet"/>
      <w:lvlText w:val="o"/>
      <w:lvlJc w:val="left"/>
      <w:pPr>
        <w:ind w:left="1867" w:hanging="360"/>
      </w:pPr>
      <w:rPr>
        <w:rFonts w:ascii="Courier New" w:hAnsi="Courier New" w:cs="Courier New" w:hint="default"/>
      </w:rPr>
    </w:lvl>
    <w:lvl w:ilvl="2" w:tplc="080C0005" w:tentative="1">
      <w:start w:val="1"/>
      <w:numFmt w:val="bullet"/>
      <w:lvlText w:val=""/>
      <w:lvlJc w:val="left"/>
      <w:pPr>
        <w:ind w:left="2587" w:hanging="360"/>
      </w:pPr>
      <w:rPr>
        <w:rFonts w:ascii="Wingdings" w:hAnsi="Wingdings" w:hint="default"/>
      </w:rPr>
    </w:lvl>
    <w:lvl w:ilvl="3" w:tplc="080C0001" w:tentative="1">
      <w:start w:val="1"/>
      <w:numFmt w:val="bullet"/>
      <w:lvlText w:val=""/>
      <w:lvlJc w:val="left"/>
      <w:pPr>
        <w:ind w:left="3307" w:hanging="360"/>
      </w:pPr>
      <w:rPr>
        <w:rFonts w:ascii="Symbol" w:hAnsi="Symbol" w:hint="default"/>
      </w:rPr>
    </w:lvl>
    <w:lvl w:ilvl="4" w:tplc="080C0003" w:tentative="1">
      <w:start w:val="1"/>
      <w:numFmt w:val="bullet"/>
      <w:lvlText w:val="o"/>
      <w:lvlJc w:val="left"/>
      <w:pPr>
        <w:ind w:left="4027" w:hanging="360"/>
      </w:pPr>
      <w:rPr>
        <w:rFonts w:ascii="Courier New" w:hAnsi="Courier New" w:cs="Courier New" w:hint="default"/>
      </w:rPr>
    </w:lvl>
    <w:lvl w:ilvl="5" w:tplc="080C0005" w:tentative="1">
      <w:start w:val="1"/>
      <w:numFmt w:val="bullet"/>
      <w:lvlText w:val=""/>
      <w:lvlJc w:val="left"/>
      <w:pPr>
        <w:ind w:left="4747" w:hanging="360"/>
      </w:pPr>
      <w:rPr>
        <w:rFonts w:ascii="Wingdings" w:hAnsi="Wingdings" w:hint="default"/>
      </w:rPr>
    </w:lvl>
    <w:lvl w:ilvl="6" w:tplc="080C0001" w:tentative="1">
      <w:start w:val="1"/>
      <w:numFmt w:val="bullet"/>
      <w:lvlText w:val=""/>
      <w:lvlJc w:val="left"/>
      <w:pPr>
        <w:ind w:left="5467" w:hanging="360"/>
      </w:pPr>
      <w:rPr>
        <w:rFonts w:ascii="Symbol" w:hAnsi="Symbol" w:hint="default"/>
      </w:rPr>
    </w:lvl>
    <w:lvl w:ilvl="7" w:tplc="080C0003" w:tentative="1">
      <w:start w:val="1"/>
      <w:numFmt w:val="bullet"/>
      <w:lvlText w:val="o"/>
      <w:lvlJc w:val="left"/>
      <w:pPr>
        <w:ind w:left="6187" w:hanging="360"/>
      </w:pPr>
      <w:rPr>
        <w:rFonts w:ascii="Courier New" w:hAnsi="Courier New" w:cs="Courier New" w:hint="default"/>
      </w:rPr>
    </w:lvl>
    <w:lvl w:ilvl="8" w:tplc="080C0005" w:tentative="1">
      <w:start w:val="1"/>
      <w:numFmt w:val="bullet"/>
      <w:lvlText w:val=""/>
      <w:lvlJc w:val="left"/>
      <w:pPr>
        <w:ind w:left="6907" w:hanging="360"/>
      </w:pPr>
      <w:rPr>
        <w:rFonts w:ascii="Wingdings" w:hAnsi="Wingdings" w:hint="default"/>
      </w:rPr>
    </w:lvl>
  </w:abstractNum>
  <w:abstractNum w:abstractNumId="14" w15:restartNumberingAfterBreak="0">
    <w:nsid w:val="7E653C15"/>
    <w:multiLevelType w:val="hybridMultilevel"/>
    <w:tmpl w:val="7E527664"/>
    <w:lvl w:ilvl="0" w:tplc="74A453E2">
      <w:start w:val="1"/>
      <w:numFmt w:val="bullet"/>
      <w:lvlText w:val=""/>
      <w:lvlJc w:val="left"/>
      <w:pPr>
        <w:ind w:left="720" w:hanging="360"/>
      </w:pPr>
      <w:rPr>
        <w:rFonts w:ascii="Wingdings 2" w:hAnsi="Wingdings 2"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0"/>
  </w:num>
  <w:num w:numId="4">
    <w:abstractNumId w:val="1"/>
  </w:num>
  <w:num w:numId="5">
    <w:abstractNumId w:val="10"/>
  </w:num>
  <w:num w:numId="6">
    <w:abstractNumId w:val="12"/>
  </w:num>
  <w:num w:numId="7">
    <w:abstractNumId w:val="14"/>
  </w:num>
  <w:num w:numId="8">
    <w:abstractNumId w:val="9"/>
  </w:num>
  <w:num w:numId="9">
    <w:abstractNumId w:val="4"/>
  </w:num>
  <w:num w:numId="10">
    <w:abstractNumId w:val="2"/>
  </w:num>
  <w:num w:numId="11">
    <w:abstractNumId w:val="7"/>
  </w:num>
  <w:num w:numId="12">
    <w:abstractNumId w:val="5"/>
  </w:num>
  <w:num w:numId="13">
    <w:abstractNumId w:val="8"/>
  </w:num>
  <w:num w:numId="14">
    <w:abstractNumId w:val="3"/>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cumentProtection w:edit="forms" w:formatting="1" w:enforcement="0"/>
  <w:defaultTabStop w:val="708"/>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2F1"/>
    <w:rsid w:val="0001048C"/>
    <w:rsid w:val="00013925"/>
    <w:rsid w:val="00015BC6"/>
    <w:rsid w:val="0001624A"/>
    <w:rsid w:val="000162DF"/>
    <w:rsid w:val="00020412"/>
    <w:rsid w:val="00023338"/>
    <w:rsid w:val="00026C7A"/>
    <w:rsid w:val="000315B3"/>
    <w:rsid w:val="00031CDD"/>
    <w:rsid w:val="000434E0"/>
    <w:rsid w:val="0004570A"/>
    <w:rsid w:val="000509F0"/>
    <w:rsid w:val="000510DB"/>
    <w:rsid w:val="0005365C"/>
    <w:rsid w:val="00054011"/>
    <w:rsid w:val="00055CD5"/>
    <w:rsid w:val="00056A89"/>
    <w:rsid w:val="00061094"/>
    <w:rsid w:val="00071515"/>
    <w:rsid w:val="0007463B"/>
    <w:rsid w:val="000805E0"/>
    <w:rsid w:val="00084035"/>
    <w:rsid w:val="00084265"/>
    <w:rsid w:val="000A6813"/>
    <w:rsid w:val="000B080B"/>
    <w:rsid w:val="000B4A05"/>
    <w:rsid w:val="000C5FCA"/>
    <w:rsid w:val="000D0683"/>
    <w:rsid w:val="000D405A"/>
    <w:rsid w:val="000D4151"/>
    <w:rsid w:val="000E17A2"/>
    <w:rsid w:val="000E6DC0"/>
    <w:rsid w:val="000E7430"/>
    <w:rsid w:val="000F6D9A"/>
    <w:rsid w:val="000F6E4B"/>
    <w:rsid w:val="00102C92"/>
    <w:rsid w:val="00104869"/>
    <w:rsid w:val="001060B3"/>
    <w:rsid w:val="00123D40"/>
    <w:rsid w:val="00124711"/>
    <w:rsid w:val="00125623"/>
    <w:rsid w:val="00140E02"/>
    <w:rsid w:val="0014761A"/>
    <w:rsid w:val="00147EE4"/>
    <w:rsid w:val="00150785"/>
    <w:rsid w:val="00152422"/>
    <w:rsid w:val="0016760A"/>
    <w:rsid w:val="001704D0"/>
    <w:rsid w:val="00171B5A"/>
    <w:rsid w:val="001733A4"/>
    <w:rsid w:val="00174F9B"/>
    <w:rsid w:val="001751ED"/>
    <w:rsid w:val="00182302"/>
    <w:rsid w:val="001849DC"/>
    <w:rsid w:val="001B294B"/>
    <w:rsid w:val="001C2A6E"/>
    <w:rsid w:val="001C3B26"/>
    <w:rsid w:val="001C609A"/>
    <w:rsid w:val="001D2EEF"/>
    <w:rsid w:val="001D7225"/>
    <w:rsid w:val="001D7EA9"/>
    <w:rsid w:val="001E0D39"/>
    <w:rsid w:val="001E37B4"/>
    <w:rsid w:val="001E6843"/>
    <w:rsid w:val="002005E0"/>
    <w:rsid w:val="00202F2C"/>
    <w:rsid w:val="0021283D"/>
    <w:rsid w:val="00216709"/>
    <w:rsid w:val="002208A3"/>
    <w:rsid w:val="0022272E"/>
    <w:rsid w:val="002242CE"/>
    <w:rsid w:val="00225499"/>
    <w:rsid w:val="002268BD"/>
    <w:rsid w:val="002306FF"/>
    <w:rsid w:val="00231EAE"/>
    <w:rsid w:val="002424BC"/>
    <w:rsid w:val="002523EA"/>
    <w:rsid w:val="00252CB8"/>
    <w:rsid w:val="00253733"/>
    <w:rsid w:val="002622A4"/>
    <w:rsid w:val="00266302"/>
    <w:rsid w:val="00274E9B"/>
    <w:rsid w:val="00276706"/>
    <w:rsid w:val="0027699B"/>
    <w:rsid w:val="00276CBE"/>
    <w:rsid w:val="00281265"/>
    <w:rsid w:val="00283319"/>
    <w:rsid w:val="0028619C"/>
    <w:rsid w:val="002922FE"/>
    <w:rsid w:val="002A0168"/>
    <w:rsid w:val="002A02F1"/>
    <w:rsid w:val="002A143D"/>
    <w:rsid w:val="002B014E"/>
    <w:rsid w:val="002B15E6"/>
    <w:rsid w:val="002B7CEF"/>
    <w:rsid w:val="002C397A"/>
    <w:rsid w:val="002C771B"/>
    <w:rsid w:val="002D0956"/>
    <w:rsid w:val="002D27F9"/>
    <w:rsid w:val="002D36D1"/>
    <w:rsid w:val="002D61A9"/>
    <w:rsid w:val="002D6C89"/>
    <w:rsid w:val="002E406B"/>
    <w:rsid w:val="002F2EC5"/>
    <w:rsid w:val="002F6B8C"/>
    <w:rsid w:val="00306602"/>
    <w:rsid w:val="00307D56"/>
    <w:rsid w:val="00311712"/>
    <w:rsid w:val="00316B3D"/>
    <w:rsid w:val="00320EB1"/>
    <w:rsid w:val="003220FB"/>
    <w:rsid w:val="00322D7A"/>
    <w:rsid w:val="00323E0B"/>
    <w:rsid w:val="00332D88"/>
    <w:rsid w:val="0033511D"/>
    <w:rsid w:val="00347BC1"/>
    <w:rsid w:val="0035567C"/>
    <w:rsid w:val="00360139"/>
    <w:rsid w:val="00362C15"/>
    <w:rsid w:val="00365BF0"/>
    <w:rsid w:val="00365FF3"/>
    <w:rsid w:val="00370755"/>
    <w:rsid w:val="00373AB3"/>
    <w:rsid w:val="00375984"/>
    <w:rsid w:val="00380B67"/>
    <w:rsid w:val="00390319"/>
    <w:rsid w:val="003947F8"/>
    <w:rsid w:val="00396575"/>
    <w:rsid w:val="003A0CD3"/>
    <w:rsid w:val="003A5DAB"/>
    <w:rsid w:val="003A5E04"/>
    <w:rsid w:val="003A7C43"/>
    <w:rsid w:val="003B081C"/>
    <w:rsid w:val="003B0D68"/>
    <w:rsid w:val="003B14A0"/>
    <w:rsid w:val="003B1C72"/>
    <w:rsid w:val="003B3C33"/>
    <w:rsid w:val="003C1063"/>
    <w:rsid w:val="003C4130"/>
    <w:rsid w:val="003C7066"/>
    <w:rsid w:val="003D6424"/>
    <w:rsid w:val="003D6B72"/>
    <w:rsid w:val="003D736D"/>
    <w:rsid w:val="003D7B5A"/>
    <w:rsid w:val="003E221C"/>
    <w:rsid w:val="003F74F0"/>
    <w:rsid w:val="00401FAA"/>
    <w:rsid w:val="004042DF"/>
    <w:rsid w:val="0041001A"/>
    <w:rsid w:val="00410E6E"/>
    <w:rsid w:val="00421023"/>
    <w:rsid w:val="00421051"/>
    <w:rsid w:val="0042187D"/>
    <w:rsid w:val="00422163"/>
    <w:rsid w:val="004328D6"/>
    <w:rsid w:val="004344A9"/>
    <w:rsid w:val="0044480F"/>
    <w:rsid w:val="00447693"/>
    <w:rsid w:val="00460322"/>
    <w:rsid w:val="00464B38"/>
    <w:rsid w:val="00476111"/>
    <w:rsid w:val="004816D5"/>
    <w:rsid w:val="00481D40"/>
    <w:rsid w:val="00482020"/>
    <w:rsid w:val="004821B1"/>
    <w:rsid w:val="00482350"/>
    <w:rsid w:val="00484A25"/>
    <w:rsid w:val="0048565B"/>
    <w:rsid w:val="0048693D"/>
    <w:rsid w:val="00487421"/>
    <w:rsid w:val="004A09FB"/>
    <w:rsid w:val="004A7194"/>
    <w:rsid w:val="004B0261"/>
    <w:rsid w:val="004B1416"/>
    <w:rsid w:val="004B2CDD"/>
    <w:rsid w:val="004B2E01"/>
    <w:rsid w:val="004B76CD"/>
    <w:rsid w:val="004C25E7"/>
    <w:rsid w:val="004C2F26"/>
    <w:rsid w:val="004C52B6"/>
    <w:rsid w:val="004C543A"/>
    <w:rsid w:val="004E1BCB"/>
    <w:rsid w:val="004E270B"/>
    <w:rsid w:val="004E4013"/>
    <w:rsid w:val="004E5F32"/>
    <w:rsid w:val="004F0C20"/>
    <w:rsid w:val="004F4489"/>
    <w:rsid w:val="004F57B1"/>
    <w:rsid w:val="00503894"/>
    <w:rsid w:val="005059A1"/>
    <w:rsid w:val="00506FB1"/>
    <w:rsid w:val="00515C5E"/>
    <w:rsid w:val="0052240B"/>
    <w:rsid w:val="00522895"/>
    <w:rsid w:val="0052321F"/>
    <w:rsid w:val="00523D98"/>
    <w:rsid w:val="005269EE"/>
    <w:rsid w:val="00531946"/>
    <w:rsid w:val="0053557A"/>
    <w:rsid w:val="0053593A"/>
    <w:rsid w:val="005454D5"/>
    <w:rsid w:val="0054785F"/>
    <w:rsid w:val="00554647"/>
    <w:rsid w:val="0055544B"/>
    <w:rsid w:val="00561767"/>
    <w:rsid w:val="005621EC"/>
    <w:rsid w:val="005641CF"/>
    <w:rsid w:val="00564C35"/>
    <w:rsid w:val="005753C3"/>
    <w:rsid w:val="00577FC2"/>
    <w:rsid w:val="00585EBB"/>
    <w:rsid w:val="00592384"/>
    <w:rsid w:val="005929B9"/>
    <w:rsid w:val="00593F58"/>
    <w:rsid w:val="00595DB4"/>
    <w:rsid w:val="005A4DFB"/>
    <w:rsid w:val="005A5724"/>
    <w:rsid w:val="005B7699"/>
    <w:rsid w:val="005C1D58"/>
    <w:rsid w:val="005C4379"/>
    <w:rsid w:val="005D70B7"/>
    <w:rsid w:val="005E412D"/>
    <w:rsid w:val="00600187"/>
    <w:rsid w:val="006079AD"/>
    <w:rsid w:val="00610921"/>
    <w:rsid w:val="00611EB8"/>
    <w:rsid w:val="006123FD"/>
    <w:rsid w:val="00634FC9"/>
    <w:rsid w:val="006350E9"/>
    <w:rsid w:val="006376F4"/>
    <w:rsid w:val="00637E74"/>
    <w:rsid w:val="006412CD"/>
    <w:rsid w:val="00644979"/>
    <w:rsid w:val="00646AE4"/>
    <w:rsid w:val="00657754"/>
    <w:rsid w:val="006577F4"/>
    <w:rsid w:val="00663A30"/>
    <w:rsid w:val="00665147"/>
    <w:rsid w:val="00671D1D"/>
    <w:rsid w:val="00676EED"/>
    <w:rsid w:val="0068734D"/>
    <w:rsid w:val="00687B5D"/>
    <w:rsid w:val="00687D1A"/>
    <w:rsid w:val="00690A22"/>
    <w:rsid w:val="00693203"/>
    <w:rsid w:val="00693EDA"/>
    <w:rsid w:val="00694C1C"/>
    <w:rsid w:val="006A710C"/>
    <w:rsid w:val="006A723D"/>
    <w:rsid w:val="006C2E0B"/>
    <w:rsid w:val="006D49A6"/>
    <w:rsid w:val="006D5C30"/>
    <w:rsid w:val="006E01DA"/>
    <w:rsid w:val="006E07CA"/>
    <w:rsid w:val="006E0D3C"/>
    <w:rsid w:val="006F1404"/>
    <w:rsid w:val="006F2156"/>
    <w:rsid w:val="006F5B23"/>
    <w:rsid w:val="00703E49"/>
    <w:rsid w:val="007105F5"/>
    <w:rsid w:val="00715265"/>
    <w:rsid w:val="0071718A"/>
    <w:rsid w:val="007233B1"/>
    <w:rsid w:val="007268B8"/>
    <w:rsid w:val="00727310"/>
    <w:rsid w:val="00733729"/>
    <w:rsid w:val="0073414E"/>
    <w:rsid w:val="0073487A"/>
    <w:rsid w:val="00734B20"/>
    <w:rsid w:val="007410BC"/>
    <w:rsid w:val="0074223D"/>
    <w:rsid w:val="007426FF"/>
    <w:rsid w:val="00745FC9"/>
    <w:rsid w:val="007513A4"/>
    <w:rsid w:val="007521FD"/>
    <w:rsid w:val="007555D9"/>
    <w:rsid w:val="00760148"/>
    <w:rsid w:val="007638BA"/>
    <w:rsid w:val="0076759B"/>
    <w:rsid w:val="0077058F"/>
    <w:rsid w:val="00774372"/>
    <w:rsid w:val="00774641"/>
    <w:rsid w:val="00780D0E"/>
    <w:rsid w:val="0078424F"/>
    <w:rsid w:val="00784AAD"/>
    <w:rsid w:val="00790E3D"/>
    <w:rsid w:val="007921B0"/>
    <w:rsid w:val="00793E57"/>
    <w:rsid w:val="007A35F5"/>
    <w:rsid w:val="007A58C8"/>
    <w:rsid w:val="007A5F36"/>
    <w:rsid w:val="007A74CB"/>
    <w:rsid w:val="007B4571"/>
    <w:rsid w:val="007B62CF"/>
    <w:rsid w:val="007C0CB0"/>
    <w:rsid w:val="007C2D5F"/>
    <w:rsid w:val="007C569A"/>
    <w:rsid w:val="007C759B"/>
    <w:rsid w:val="007D01DC"/>
    <w:rsid w:val="007D5E36"/>
    <w:rsid w:val="007D668D"/>
    <w:rsid w:val="007D7E2F"/>
    <w:rsid w:val="007E0D3F"/>
    <w:rsid w:val="007E2575"/>
    <w:rsid w:val="007E2E81"/>
    <w:rsid w:val="007E4BFA"/>
    <w:rsid w:val="007E7B91"/>
    <w:rsid w:val="007F3842"/>
    <w:rsid w:val="007F507E"/>
    <w:rsid w:val="007F74D8"/>
    <w:rsid w:val="00802F76"/>
    <w:rsid w:val="00807F08"/>
    <w:rsid w:val="00811F39"/>
    <w:rsid w:val="008140B6"/>
    <w:rsid w:val="00814126"/>
    <w:rsid w:val="00820468"/>
    <w:rsid w:val="0082316D"/>
    <w:rsid w:val="0082503C"/>
    <w:rsid w:val="00825EBB"/>
    <w:rsid w:val="008306A1"/>
    <w:rsid w:val="0083250F"/>
    <w:rsid w:val="008346FD"/>
    <w:rsid w:val="008351EB"/>
    <w:rsid w:val="00836228"/>
    <w:rsid w:val="008412DB"/>
    <w:rsid w:val="0086498E"/>
    <w:rsid w:val="00872F37"/>
    <w:rsid w:val="008805FC"/>
    <w:rsid w:val="00880B68"/>
    <w:rsid w:val="008870C1"/>
    <w:rsid w:val="008872A2"/>
    <w:rsid w:val="00893763"/>
    <w:rsid w:val="008A3B3C"/>
    <w:rsid w:val="008C4012"/>
    <w:rsid w:val="008C644F"/>
    <w:rsid w:val="008C67EF"/>
    <w:rsid w:val="008D2088"/>
    <w:rsid w:val="008D32C0"/>
    <w:rsid w:val="008F4051"/>
    <w:rsid w:val="009008A3"/>
    <w:rsid w:val="00920810"/>
    <w:rsid w:val="00924CE0"/>
    <w:rsid w:val="009366B1"/>
    <w:rsid w:val="00940D8D"/>
    <w:rsid w:val="00943981"/>
    <w:rsid w:val="00956E09"/>
    <w:rsid w:val="00957A8A"/>
    <w:rsid w:val="00965B16"/>
    <w:rsid w:val="00966370"/>
    <w:rsid w:val="00974AD6"/>
    <w:rsid w:val="009779CF"/>
    <w:rsid w:val="00992D24"/>
    <w:rsid w:val="00995E5C"/>
    <w:rsid w:val="009A1053"/>
    <w:rsid w:val="009A2690"/>
    <w:rsid w:val="009A3CF2"/>
    <w:rsid w:val="009A50CC"/>
    <w:rsid w:val="009B0A4F"/>
    <w:rsid w:val="009B36CC"/>
    <w:rsid w:val="009B6963"/>
    <w:rsid w:val="009C13A9"/>
    <w:rsid w:val="009C16B0"/>
    <w:rsid w:val="009D6E08"/>
    <w:rsid w:val="009E2322"/>
    <w:rsid w:val="009E53D9"/>
    <w:rsid w:val="009E6094"/>
    <w:rsid w:val="009F079E"/>
    <w:rsid w:val="00A023FC"/>
    <w:rsid w:val="00A060C8"/>
    <w:rsid w:val="00A11E25"/>
    <w:rsid w:val="00A14FDC"/>
    <w:rsid w:val="00A20488"/>
    <w:rsid w:val="00A21DEC"/>
    <w:rsid w:val="00A36BAD"/>
    <w:rsid w:val="00A421A7"/>
    <w:rsid w:val="00A5097E"/>
    <w:rsid w:val="00A52833"/>
    <w:rsid w:val="00A53EDB"/>
    <w:rsid w:val="00A56FA5"/>
    <w:rsid w:val="00A61463"/>
    <w:rsid w:val="00A64D64"/>
    <w:rsid w:val="00A71EA9"/>
    <w:rsid w:val="00A7632C"/>
    <w:rsid w:val="00A81F6D"/>
    <w:rsid w:val="00A87377"/>
    <w:rsid w:val="00A87807"/>
    <w:rsid w:val="00A944E7"/>
    <w:rsid w:val="00AA4889"/>
    <w:rsid w:val="00AB044F"/>
    <w:rsid w:val="00AB1731"/>
    <w:rsid w:val="00AB7635"/>
    <w:rsid w:val="00AD321F"/>
    <w:rsid w:val="00AD6B0C"/>
    <w:rsid w:val="00AE4182"/>
    <w:rsid w:val="00AE613E"/>
    <w:rsid w:val="00AF07CD"/>
    <w:rsid w:val="00AF2359"/>
    <w:rsid w:val="00AF3489"/>
    <w:rsid w:val="00AF5CC1"/>
    <w:rsid w:val="00AF7E6F"/>
    <w:rsid w:val="00B02635"/>
    <w:rsid w:val="00B03336"/>
    <w:rsid w:val="00B04333"/>
    <w:rsid w:val="00B07AB3"/>
    <w:rsid w:val="00B128C6"/>
    <w:rsid w:val="00B14D17"/>
    <w:rsid w:val="00B17F7A"/>
    <w:rsid w:val="00B208BC"/>
    <w:rsid w:val="00B32E25"/>
    <w:rsid w:val="00B37BD5"/>
    <w:rsid w:val="00B40171"/>
    <w:rsid w:val="00B514AC"/>
    <w:rsid w:val="00B51FA6"/>
    <w:rsid w:val="00B526E8"/>
    <w:rsid w:val="00B53D14"/>
    <w:rsid w:val="00B57D09"/>
    <w:rsid w:val="00B71675"/>
    <w:rsid w:val="00B717AA"/>
    <w:rsid w:val="00BA48D3"/>
    <w:rsid w:val="00BC0475"/>
    <w:rsid w:val="00BC2E4D"/>
    <w:rsid w:val="00BC3C89"/>
    <w:rsid w:val="00BC5D55"/>
    <w:rsid w:val="00BD11CE"/>
    <w:rsid w:val="00BD1711"/>
    <w:rsid w:val="00BD2512"/>
    <w:rsid w:val="00BD3469"/>
    <w:rsid w:val="00BD357B"/>
    <w:rsid w:val="00BE1F35"/>
    <w:rsid w:val="00BE5259"/>
    <w:rsid w:val="00BE5E47"/>
    <w:rsid w:val="00BE7640"/>
    <w:rsid w:val="00BF074A"/>
    <w:rsid w:val="00C03355"/>
    <w:rsid w:val="00C1727C"/>
    <w:rsid w:val="00C2013A"/>
    <w:rsid w:val="00C23169"/>
    <w:rsid w:val="00C30EE4"/>
    <w:rsid w:val="00C317BC"/>
    <w:rsid w:val="00C337AB"/>
    <w:rsid w:val="00C4370D"/>
    <w:rsid w:val="00C44478"/>
    <w:rsid w:val="00C44C0A"/>
    <w:rsid w:val="00C4736D"/>
    <w:rsid w:val="00C50418"/>
    <w:rsid w:val="00C50CA5"/>
    <w:rsid w:val="00C55C87"/>
    <w:rsid w:val="00C565EE"/>
    <w:rsid w:val="00C56F34"/>
    <w:rsid w:val="00C7406E"/>
    <w:rsid w:val="00C76552"/>
    <w:rsid w:val="00C801EB"/>
    <w:rsid w:val="00C93790"/>
    <w:rsid w:val="00C967D3"/>
    <w:rsid w:val="00CA185D"/>
    <w:rsid w:val="00CA653C"/>
    <w:rsid w:val="00CB2C3C"/>
    <w:rsid w:val="00CB65C8"/>
    <w:rsid w:val="00CC028D"/>
    <w:rsid w:val="00CC3816"/>
    <w:rsid w:val="00CC6DFB"/>
    <w:rsid w:val="00CD1C99"/>
    <w:rsid w:val="00CE062A"/>
    <w:rsid w:val="00CE387C"/>
    <w:rsid w:val="00CE4CFA"/>
    <w:rsid w:val="00CE5273"/>
    <w:rsid w:val="00CE6813"/>
    <w:rsid w:val="00D0066C"/>
    <w:rsid w:val="00D00754"/>
    <w:rsid w:val="00D008DA"/>
    <w:rsid w:val="00D0530F"/>
    <w:rsid w:val="00D14AEE"/>
    <w:rsid w:val="00D200E8"/>
    <w:rsid w:val="00D26556"/>
    <w:rsid w:val="00D3143B"/>
    <w:rsid w:val="00D34A89"/>
    <w:rsid w:val="00D36706"/>
    <w:rsid w:val="00D42AEE"/>
    <w:rsid w:val="00D554AC"/>
    <w:rsid w:val="00D65E14"/>
    <w:rsid w:val="00D72CFD"/>
    <w:rsid w:val="00D731D0"/>
    <w:rsid w:val="00D81A12"/>
    <w:rsid w:val="00D96CAD"/>
    <w:rsid w:val="00D9759E"/>
    <w:rsid w:val="00DA0D22"/>
    <w:rsid w:val="00DA10C2"/>
    <w:rsid w:val="00DB7704"/>
    <w:rsid w:val="00DE195A"/>
    <w:rsid w:val="00DE65ED"/>
    <w:rsid w:val="00DE71CE"/>
    <w:rsid w:val="00E05633"/>
    <w:rsid w:val="00E0672A"/>
    <w:rsid w:val="00E20FFC"/>
    <w:rsid w:val="00E30DA5"/>
    <w:rsid w:val="00E3615F"/>
    <w:rsid w:val="00E3794A"/>
    <w:rsid w:val="00E415AF"/>
    <w:rsid w:val="00E4329B"/>
    <w:rsid w:val="00E467A4"/>
    <w:rsid w:val="00E5110A"/>
    <w:rsid w:val="00E51AED"/>
    <w:rsid w:val="00E57E22"/>
    <w:rsid w:val="00E66F44"/>
    <w:rsid w:val="00E7488E"/>
    <w:rsid w:val="00E74C55"/>
    <w:rsid w:val="00E76856"/>
    <w:rsid w:val="00E81FFE"/>
    <w:rsid w:val="00E8463E"/>
    <w:rsid w:val="00E95668"/>
    <w:rsid w:val="00EA53E1"/>
    <w:rsid w:val="00EC2DBB"/>
    <w:rsid w:val="00ED0D45"/>
    <w:rsid w:val="00ED4D4C"/>
    <w:rsid w:val="00ED5CA2"/>
    <w:rsid w:val="00ED638D"/>
    <w:rsid w:val="00ED7C49"/>
    <w:rsid w:val="00ED7FC7"/>
    <w:rsid w:val="00EE3166"/>
    <w:rsid w:val="00EF3833"/>
    <w:rsid w:val="00EF47C4"/>
    <w:rsid w:val="00F034C1"/>
    <w:rsid w:val="00F128DD"/>
    <w:rsid w:val="00F1425F"/>
    <w:rsid w:val="00F1541E"/>
    <w:rsid w:val="00F225EC"/>
    <w:rsid w:val="00F22765"/>
    <w:rsid w:val="00F23B7B"/>
    <w:rsid w:val="00F26921"/>
    <w:rsid w:val="00F41775"/>
    <w:rsid w:val="00F42526"/>
    <w:rsid w:val="00F45B12"/>
    <w:rsid w:val="00F478F3"/>
    <w:rsid w:val="00F50A39"/>
    <w:rsid w:val="00F724C4"/>
    <w:rsid w:val="00F73A58"/>
    <w:rsid w:val="00F8436C"/>
    <w:rsid w:val="00F8469B"/>
    <w:rsid w:val="00F908D9"/>
    <w:rsid w:val="00F92B0D"/>
    <w:rsid w:val="00F9547D"/>
    <w:rsid w:val="00FA0D28"/>
    <w:rsid w:val="00FA1477"/>
    <w:rsid w:val="00FA3B37"/>
    <w:rsid w:val="00FA4220"/>
    <w:rsid w:val="00FA63D3"/>
    <w:rsid w:val="00FB05BF"/>
    <w:rsid w:val="00FB2048"/>
    <w:rsid w:val="00FB5747"/>
    <w:rsid w:val="00FB5B55"/>
    <w:rsid w:val="00FB6E9C"/>
    <w:rsid w:val="00FB778E"/>
    <w:rsid w:val="00FC0BC4"/>
    <w:rsid w:val="00FC1493"/>
    <w:rsid w:val="00FC35CF"/>
    <w:rsid w:val="00FC3EE7"/>
    <w:rsid w:val="00FC681E"/>
    <w:rsid w:val="00FC69DE"/>
    <w:rsid w:val="00FD3737"/>
    <w:rsid w:val="00FD5DF4"/>
    <w:rsid w:val="00FD6EDC"/>
    <w:rsid w:val="00FE017C"/>
    <w:rsid w:val="00FE64BF"/>
    <w:rsid w:val="00FE6F0E"/>
    <w:rsid w:val="00FF06DE"/>
    <w:rsid w:val="00FF1FF0"/>
    <w:rsid w:val="00FF30AD"/>
    <w:rsid w:val="00FF372B"/>
    <w:rsid w:val="00FF5899"/>
    <w:rsid w:val="00FF74E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FE57F2"/>
  <w15:docId w15:val="{A76F189C-003D-479A-B402-464FD9D9B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2CFD"/>
    <w:rPr>
      <w:rFonts w:ascii="Century Gothic" w:hAnsi="Century Gothic"/>
      <w:sz w:val="18"/>
    </w:rPr>
  </w:style>
  <w:style w:type="paragraph" w:styleId="Titre1">
    <w:name w:val="heading 1"/>
    <w:basedOn w:val="Normal"/>
    <w:next w:val="Normal"/>
    <w:link w:val="Titre1Car"/>
    <w:uiPriority w:val="9"/>
    <w:qFormat/>
    <w:rsid w:val="00056A89"/>
    <w:pPr>
      <w:keepNext/>
      <w:keepLines/>
      <w:pBdr>
        <w:bottom w:val="single" w:sz="8" w:space="1" w:color="7AB929"/>
      </w:pBdr>
      <w:spacing w:before="240" w:after="240"/>
      <w:jc w:val="center"/>
      <w:outlineLvl w:val="0"/>
    </w:pPr>
    <w:rPr>
      <w:rFonts w:eastAsiaTheme="majorEastAsia" w:cstheme="majorBidi"/>
      <w:bCs/>
      <w:caps/>
      <w:sz w:val="32"/>
      <w:szCs w:val="28"/>
    </w:rPr>
  </w:style>
  <w:style w:type="paragraph" w:styleId="Titre2">
    <w:name w:val="heading 2"/>
    <w:basedOn w:val="Normal"/>
    <w:next w:val="Normal"/>
    <w:link w:val="Titre2Car"/>
    <w:uiPriority w:val="9"/>
    <w:unhideWhenUsed/>
    <w:qFormat/>
    <w:rsid w:val="001849DC"/>
    <w:pPr>
      <w:keepNext/>
      <w:keepLines/>
      <w:pBdr>
        <w:bottom w:val="single" w:sz="8" w:space="1" w:color="7AB929"/>
      </w:pBdr>
      <w:spacing w:before="60" w:after="60"/>
      <w:jc w:val="center"/>
      <w:outlineLvl w:val="1"/>
    </w:pPr>
    <w:rPr>
      <w:rFonts w:eastAsiaTheme="majorEastAsia" w:cstheme="majorBidi"/>
      <w:bCs/>
      <w:sz w:val="32"/>
      <w:szCs w:val="26"/>
    </w:rPr>
  </w:style>
  <w:style w:type="paragraph" w:styleId="Titre3">
    <w:name w:val="heading 3"/>
    <w:basedOn w:val="Normal"/>
    <w:next w:val="Normal"/>
    <w:link w:val="Titre3Car"/>
    <w:uiPriority w:val="9"/>
    <w:unhideWhenUsed/>
    <w:qFormat/>
    <w:rsid w:val="001849DC"/>
    <w:pPr>
      <w:keepNext/>
      <w:keepLines/>
      <w:spacing w:before="120" w:after="120"/>
      <w:outlineLvl w:val="2"/>
    </w:pPr>
    <w:rPr>
      <w:rFonts w:eastAsiaTheme="majorEastAsia" w:cstheme="majorBidi"/>
      <w:bCs/>
      <w:sz w:val="24"/>
    </w:rPr>
  </w:style>
  <w:style w:type="paragraph" w:styleId="Titre4">
    <w:name w:val="heading 4"/>
    <w:basedOn w:val="Normal"/>
    <w:next w:val="Normal"/>
    <w:link w:val="Titre4Car"/>
    <w:uiPriority w:val="9"/>
    <w:unhideWhenUsed/>
    <w:qFormat/>
    <w:rsid w:val="00AD6B0C"/>
    <w:pPr>
      <w:keepNext/>
      <w:keepLines/>
      <w:tabs>
        <w:tab w:val="left" w:pos="5529"/>
      </w:tabs>
      <w:spacing w:before="120" w:after="120"/>
      <w:outlineLvl w:val="3"/>
    </w:pPr>
    <w:rPr>
      <w:rFonts w:eastAsiaTheme="majorEastAsia" w:cstheme="majorBidi"/>
      <w:bCs/>
      <w:iCs/>
      <w:sz w:val="20"/>
    </w:rPr>
  </w:style>
  <w:style w:type="paragraph" w:styleId="Titre5">
    <w:name w:val="heading 5"/>
    <w:basedOn w:val="Normal"/>
    <w:next w:val="Normal"/>
    <w:link w:val="Titre5Car"/>
    <w:uiPriority w:val="9"/>
    <w:unhideWhenUsed/>
    <w:qFormat/>
    <w:rsid w:val="00AD6B0C"/>
    <w:pPr>
      <w:keepNext/>
      <w:keepLines/>
      <w:spacing w:before="200"/>
      <w:outlineLvl w:val="4"/>
    </w:pPr>
    <w:rPr>
      <w:rFonts w:eastAsiaTheme="majorEastAsia" w:cstheme="majorBidi"/>
      <w:color w:val="7AB929"/>
    </w:rPr>
  </w:style>
  <w:style w:type="paragraph" w:styleId="Titre6">
    <w:name w:val="heading 6"/>
    <w:basedOn w:val="Normal"/>
    <w:next w:val="Normal"/>
    <w:link w:val="Titre6Car"/>
    <w:uiPriority w:val="9"/>
    <w:semiHidden/>
    <w:unhideWhenUsed/>
    <w:qFormat/>
    <w:rsid w:val="00306602"/>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306602"/>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30660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30660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1494C"/>
    <w:pPr>
      <w:tabs>
        <w:tab w:val="center" w:pos="4536"/>
        <w:tab w:val="right" w:pos="9072"/>
      </w:tabs>
    </w:pPr>
  </w:style>
  <w:style w:type="character" w:customStyle="1" w:styleId="En-tteCar">
    <w:name w:val="En-tête Car"/>
    <w:basedOn w:val="Policepardfaut"/>
    <w:link w:val="En-tte"/>
    <w:uiPriority w:val="99"/>
    <w:rsid w:val="0081494C"/>
  </w:style>
  <w:style w:type="paragraph" w:styleId="Pieddepage">
    <w:name w:val="footer"/>
    <w:basedOn w:val="Normal"/>
    <w:link w:val="PieddepageCar"/>
    <w:uiPriority w:val="99"/>
    <w:unhideWhenUsed/>
    <w:rsid w:val="0081494C"/>
    <w:pPr>
      <w:tabs>
        <w:tab w:val="center" w:pos="4536"/>
        <w:tab w:val="right" w:pos="9072"/>
      </w:tabs>
    </w:pPr>
  </w:style>
  <w:style w:type="character" w:customStyle="1" w:styleId="PieddepageCar">
    <w:name w:val="Pied de page Car"/>
    <w:basedOn w:val="Policepardfaut"/>
    <w:link w:val="Pieddepage"/>
    <w:uiPriority w:val="99"/>
    <w:rsid w:val="0081494C"/>
  </w:style>
  <w:style w:type="paragraph" w:customStyle="1" w:styleId="Normale">
    <w:name w:val="Normal(e)"/>
    <w:basedOn w:val="Normal"/>
    <w:uiPriority w:val="99"/>
    <w:rsid w:val="0081494C"/>
    <w:pPr>
      <w:widowControl w:val="0"/>
      <w:autoSpaceDE w:val="0"/>
      <w:autoSpaceDN w:val="0"/>
      <w:adjustRightInd w:val="0"/>
      <w:textAlignment w:val="center"/>
    </w:pPr>
    <w:rPr>
      <w:rFonts w:ascii="Helvetica" w:hAnsi="Helvetica" w:cs="Helvetica"/>
      <w:color w:val="000000"/>
    </w:rPr>
  </w:style>
  <w:style w:type="paragraph" w:styleId="Textedebulles">
    <w:name w:val="Balloon Text"/>
    <w:basedOn w:val="Normal"/>
    <w:link w:val="TextedebullesCar"/>
    <w:uiPriority w:val="99"/>
    <w:semiHidden/>
    <w:unhideWhenUsed/>
    <w:rsid w:val="00A73D60"/>
    <w:rPr>
      <w:rFonts w:ascii="Lucida Grande" w:hAnsi="Lucida Grande" w:cs="Lucida Grande"/>
      <w:szCs w:val="18"/>
    </w:rPr>
  </w:style>
  <w:style w:type="character" w:customStyle="1" w:styleId="TextedebullesCar">
    <w:name w:val="Texte de bulles Car"/>
    <w:basedOn w:val="Policepardfaut"/>
    <w:link w:val="Textedebulles"/>
    <w:uiPriority w:val="99"/>
    <w:semiHidden/>
    <w:rsid w:val="00A73D60"/>
    <w:rPr>
      <w:rFonts w:ascii="Lucida Grande" w:hAnsi="Lucida Grande" w:cs="Lucida Grande"/>
      <w:sz w:val="18"/>
      <w:szCs w:val="18"/>
    </w:rPr>
  </w:style>
  <w:style w:type="character" w:styleId="Lienhypertexte">
    <w:name w:val="Hyperlink"/>
    <w:basedOn w:val="Policepardfaut"/>
    <w:uiPriority w:val="99"/>
    <w:unhideWhenUsed/>
    <w:rsid w:val="00A55AD6"/>
    <w:rPr>
      <w:color w:val="0000FF" w:themeColor="hyperlink"/>
      <w:u w:val="single"/>
    </w:rPr>
  </w:style>
  <w:style w:type="character" w:styleId="Lienhypertextesuivivisit">
    <w:name w:val="FollowedHyperlink"/>
    <w:basedOn w:val="Policepardfaut"/>
    <w:uiPriority w:val="99"/>
    <w:semiHidden/>
    <w:unhideWhenUsed/>
    <w:rsid w:val="002873AC"/>
    <w:rPr>
      <w:color w:val="800080" w:themeColor="followedHyperlink"/>
      <w:u w:val="single"/>
    </w:rPr>
  </w:style>
  <w:style w:type="table" w:styleId="Grilledutableau">
    <w:name w:val="Table Grid"/>
    <w:basedOn w:val="TableauNormal"/>
    <w:uiPriority w:val="59"/>
    <w:rsid w:val="007A3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784289"/>
    <w:rPr>
      <w:b/>
      <w:bCs/>
    </w:rPr>
  </w:style>
  <w:style w:type="paragraph" w:customStyle="1" w:styleId="Paragraphestandard">
    <w:name w:val="[Paragraphe standard]"/>
    <w:basedOn w:val="Normal"/>
    <w:uiPriority w:val="99"/>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ucunstyle">
    <w:name w:val="[Aucun style]"/>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yperlien">
    <w:name w:val="Hyperlien"/>
    <w:uiPriority w:val="99"/>
    <w:rsid w:val="007A35F5"/>
    <w:rPr>
      <w:color w:val="3D5B97"/>
      <w:u w:val="thick"/>
    </w:rPr>
  </w:style>
  <w:style w:type="paragraph" w:customStyle="1" w:styleId="Formulairedemande">
    <w:name w:val="Formulaire demande"/>
    <w:rsid w:val="003C7066"/>
    <w:pPr>
      <w:spacing w:after="240"/>
      <w:ind w:left="284"/>
    </w:pPr>
    <w:rPr>
      <w:rFonts w:ascii="Times New Roman" w:eastAsia="Times New Roman" w:hAnsi="Times New Roman" w:cs="Times New Roman"/>
      <w:sz w:val="20"/>
      <w:szCs w:val="20"/>
      <w:lang w:eastAsia="en-US"/>
    </w:rPr>
  </w:style>
  <w:style w:type="paragraph" w:customStyle="1" w:styleId="Celluletableau">
    <w:name w:val="Cellule tableau"/>
    <w:rsid w:val="003C7066"/>
    <w:pPr>
      <w:spacing w:before="60" w:after="60"/>
      <w:jc w:val="center"/>
    </w:pPr>
    <w:rPr>
      <w:rFonts w:ascii="Times New Roman" w:eastAsia="Times New Roman" w:hAnsi="Times New Roman" w:cs="Times New Roman"/>
      <w:sz w:val="18"/>
      <w:szCs w:val="20"/>
      <w:lang w:eastAsia="en-US"/>
    </w:rPr>
  </w:style>
  <w:style w:type="paragraph" w:customStyle="1" w:styleId="Formulairetitre">
    <w:name w:val="Formulaire titre"/>
    <w:next w:val="Formulairedemande"/>
    <w:rsid w:val="003C7066"/>
    <w:pPr>
      <w:pBdr>
        <w:top w:val="thinThickSmallGap" w:sz="12" w:space="9" w:color="auto"/>
        <w:left w:val="thinThickSmallGap" w:sz="12" w:space="0" w:color="auto"/>
        <w:bottom w:val="thickThinSmallGap" w:sz="12" w:space="9" w:color="auto"/>
        <w:right w:val="thickThinSmallGap" w:sz="12" w:space="0" w:color="auto"/>
      </w:pBdr>
      <w:shd w:val="pct5" w:color="auto" w:fill="FFFFFF"/>
      <w:suppressAutoHyphens/>
      <w:spacing w:before="120" w:after="120"/>
      <w:ind w:left="1134" w:right="1134"/>
      <w:jc w:val="center"/>
    </w:pPr>
    <w:rPr>
      <w:rFonts w:ascii="Verdana" w:eastAsia="Times New Roman" w:hAnsi="Verdana" w:cs="Times New Roman"/>
      <w:b/>
      <w:spacing w:val="20"/>
      <w:sz w:val="22"/>
      <w:szCs w:val="20"/>
      <w:lang w:eastAsia="en-US"/>
    </w:rPr>
  </w:style>
  <w:style w:type="paragraph" w:customStyle="1" w:styleId="TitreAGWAnnexeprocdure">
    <w:name w:val="Titre AGW Annexe procédure"/>
    <w:basedOn w:val="Normal"/>
    <w:next w:val="Normal"/>
    <w:rsid w:val="003C7066"/>
    <w:pPr>
      <w:keepNext/>
      <w:pBdr>
        <w:top w:val="threeDEmboss" w:sz="18" w:space="3" w:color="C0C0C0"/>
        <w:left w:val="threeDEmboss" w:sz="18" w:space="1" w:color="C0C0C0"/>
        <w:bottom w:val="threeDEngrave" w:sz="18" w:space="3" w:color="C0C0C0"/>
        <w:right w:val="threeDEngrave" w:sz="18" w:space="1" w:color="C0C0C0"/>
      </w:pBdr>
      <w:suppressAutoHyphens/>
      <w:spacing w:after="240"/>
      <w:jc w:val="center"/>
    </w:pPr>
    <w:rPr>
      <w:rFonts w:ascii="Comic Sans MS" w:eastAsia="Times New Roman" w:hAnsi="Comic Sans MS" w:cs="Times New Roman"/>
      <w:b/>
      <w:sz w:val="20"/>
      <w:szCs w:val="20"/>
      <w:lang w:eastAsia="en-US"/>
    </w:rPr>
  </w:style>
  <w:style w:type="character" w:customStyle="1" w:styleId="Titre1Car">
    <w:name w:val="Titre 1 Car"/>
    <w:basedOn w:val="Policepardfaut"/>
    <w:link w:val="Titre1"/>
    <w:uiPriority w:val="9"/>
    <w:rsid w:val="00401FAA"/>
    <w:rPr>
      <w:rFonts w:ascii="Century Gothic" w:eastAsiaTheme="majorEastAsia" w:hAnsi="Century Gothic" w:cstheme="majorBidi"/>
      <w:bCs/>
      <w:caps/>
      <w:sz w:val="32"/>
      <w:szCs w:val="28"/>
    </w:rPr>
  </w:style>
  <w:style w:type="paragraph" w:styleId="Titre">
    <w:name w:val="Title"/>
    <w:basedOn w:val="Normal"/>
    <w:next w:val="Normal"/>
    <w:link w:val="TitreCar"/>
    <w:uiPriority w:val="10"/>
    <w:qFormat/>
    <w:rsid w:val="00306602"/>
    <w:pPr>
      <w:numPr>
        <w:numId w:val="1"/>
      </w:numPr>
      <w:pBdr>
        <w:bottom w:val="single" w:sz="12" w:space="4" w:color="7AB929"/>
      </w:pBdr>
      <w:spacing w:before="240" w:after="240"/>
      <w:contextualSpacing/>
      <w:jc w:val="center"/>
    </w:pPr>
    <w:rPr>
      <w:rFonts w:eastAsiaTheme="majorEastAsia" w:cstheme="majorBidi"/>
      <w:caps/>
      <w:spacing w:val="5"/>
      <w:kern w:val="28"/>
      <w:sz w:val="36"/>
      <w:szCs w:val="52"/>
    </w:rPr>
  </w:style>
  <w:style w:type="character" w:customStyle="1" w:styleId="TitreCar">
    <w:name w:val="Titre Car"/>
    <w:basedOn w:val="Policepardfaut"/>
    <w:link w:val="Titre"/>
    <w:uiPriority w:val="10"/>
    <w:rsid w:val="00306602"/>
    <w:rPr>
      <w:rFonts w:ascii="Century Gothic" w:eastAsiaTheme="majorEastAsia" w:hAnsi="Century Gothic" w:cstheme="majorBidi"/>
      <w:caps/>
      <w:spacing w:val="5"/>
      <w:kern w:val="28"/>
      <w:sz w:val="36"/>
      <w:szCs w:val="52"/>
    </w:rPr>
  </w:style>
  <w:style w:type="character" w:styleId="Textedelespacerserv">
    <w:name w:val="Placeholder Text"/>
    <w:basedOn w:val="Policepardfaut"/>
    <w:uiPriority w:val="99"/>
    <w:semiHidden/>
    <w:rsid w:val="001751ED"/>
    <w:rPr>
      <w:color w:val="808080"/>
    </w:rPr>
  </w:style>
  <w:style w:type="character" w:customStyle="1" w:styleId="Texteexplicatif">
    <w:name w:val="Texte explicatif"/>
    <w:basedOn w:val="Policepardfaut"/>
    <w:rsid w:val="007D01DC"/>
    <w:rPr>
      <w:rFonts w:ascii="Calibri" w:hAnsi="Calibri"/>
      <w:sz w:val="18"/>
    </w:rPr>
  </w:style>
  <w:style w:type="character" w:customStyle="1" w:styleId="Titre2Car">
    <w:name w:val="Titre 2 Car"/>
    <w:basedOn w:val="Policepardfaut"/>
    <w:link w:val="Titre2"/>
    <w:uiPriority w:val="9"/>
    <w:rsid w:val="001849DC"/>
    <w:rPr>
      <w:rFonts w:ascii="Century Gothic" w:eastAsiaTheme="majorEastAsia" w:hAnsi="Century Gothic" w:cstheme="majorBidi"/>
      <w:bCs/>
      <w:sz w:val="32"/>
      <w:szCs w:val="26"/>
    </w:rPr>
  </w:style>
  <w:style w:type="paragraph" w:styleId="Commentaire">
    <w:name w:val="annotation text"/>
    <w:link w:val="CommentaireCar"/>
    <w:uiPriority w:val="99"/>
    <w:rsid w:val="007921B0"/>
    <w:pPr>
      <w:keepLines/>
      <w:spacing w:before="60" w:after="120"/>
      <w:ind w:left="284" w:right="284"/>
      <w:jc w:val="both"/>
    </w:pPr>
    <w:rPr>
      <w:rFonts w:ascii="Calibri" w:eastAsia="Times New Roman" w:hAnsi="Calibri" w:cs="Times New Roman"/>
      <w:sz w:val="18"/>
      <w:szCs w:val="20"/>
      <w:lang w:eastAsia="en-US"/>
    </w:rPr>
  </w:style>
  <w:style w:type="character" w:customStyle="1" w:styleId="CommentaireCar">
    <w:name w:val="Commentaire Car"/>
    <w:basedOn w:val="Policepardfaut"/>
    <w:link w:val="Commentaire"/>
    <w:uiPriority w:val="99"/>
    <w:rsid w:val="007921B0"/>
    <w:rPr>
      <w:rFonts w:ascii="Calibri" w:eastAsia="Times New Roman" w:hAnsi="Calibri" w:cs="Times New Roman"/>
      <w:sz w:val="18"/>
      <w:szCs w:val="20"/>
      <w:lang w:eastAsia="en-US"/>
    </w:rPr>
  </w:style>
  <w:style w:type="character" w:styleId="Marquedecommentaire">
    <w:name w:val="annotation reference"/>
    <w:basedOn w:val="Policepardfaut"/>
    <w:uiPriority w:val="99"/>
    <w:semiHidden/>
    <w:unhideWhenUsed/>
    <w:rsid w:val="007921B0"/>
    <w:rPr>
      <w:sz w:val="16"/>
      <w:szCs w:val="16"/>
    </w:rPr>
  </w:style>
  <w:style w:type="paragraph" w:styleId="Paragraphedeliste">
    <w:name w:val="List Paragraph"/>
    <w:basedOn w:val="Normal"/>
    <w:uiPriority w:val="34"/>
    <w:qFormat/>
    <w:rsid w:val="007921B0"/>
    <w:pPr>
      <w:keepNext/>
      <w:spacing w:after="120"/>
      <w:ind w:left="720"/>
    </w:pPr>
    <w:rPr>
      <w:rFonts w:ascii="Calibri" w:eastAsia="Calibri" w:hAnsi="Calibri" w:cs="Calibri"/>
      <w:sz w:val="20"/>
      <w:szCs w:val="22"/>
      <w:lang w:eastAsia="en-US"/>
    </w:rPr>
  </w:style>
  <w:style w:type="character" w:customStyle="1" w:styleId="Titre3Car">
    <w:name w:val="Titre 3 Car"/>
    <w:basedOn w:val="Policepardfaut"/>
    <w:link w:val="Titre3"/>
    <w:uiPriority w:val="9"/>
    <w:rsid w:val="001849DC"/>
    <w:rPr>
      <w:rFonts w:ascii="Century Gothic" w:eastAsiaTheme="majorEastAsia" w:hAnsi="Century Gothic" w:cstheme="majorBidi"/>
      <w:bCs/>
    </w:rPr>
  </w:style>
  <w:style w:type="character" w:customStyle="1" w:styleId="Titre4Car">
    <w:name w:val="Titre 4 Car"/>
    <w:basedOn w:val="Policepardfaut"/>
    <w:link w:val="Titre4"/>
    <w:uiPriority w:val="9"/>
    <w:rsid w:val="00AD6B0C"/>
    <w:rPr>
      <w:rFonts w:ascii="Century Gothic" w:eastAsiaTheme="majorEastAsia" w:hAnsi="Century Gothic" w:cstheme="majorBidi"/>
      <w:bCs/>
      <w:iCs/>
      <w:sz w:val="20"/>
    </w:rPr>
  </w:style>
  <w:style w:type="character" w:customStyle="1" w:styleId="Titre5Car">
    <w:name w:val="Titre 5 Car"/>
    <w:basedOn w:val="Policepardfaut"/>
    <w:link w:val="Titre5"/>
    <w:uiPriority w:val="9"/>
    <w:rsid w:val="00AD6B0C"/>
    <w:rPr>
      <w:rFonts w:ascii="Century Gothic" w:eastAsiaTheme="majorEastAsia" w:hAnsi="Century Gothic" w:cstheme="majorBidi"/>
      <w:color w:val="7AB929"/>
      <w:sz w:val="18"/>
    </w:rPr>
  </w:style>
  <w:style w:type="character" w:customStyle="1" w:styleId="Titre6Car">
    <w:name w:val="Titre 6 Car"/>
    <w:basedOn w:val="Policepardfaut"/>
    <w:link w:val="Titre6"/>
    <w:uiPriority w:val="9"/>
    <w:semiHidden/>
    <w:rsid w:val="00306602"/>
    <w:rPr>
      <w:rFonts w:asciiTheme="majorHAnsi" w:eastAsiaTheme="majorEastAsia" w:hAnsiTheme="majorHAnsi" w:cstheme="majorBidi"/>
      <w:i/>
      <w:iCs/>
      <w:color w:val="243F60" w:themeColor="accent1" w:themeShade="7F"/>
      <w:sz w:val="18"/>
    </w:rPr>
  </w:style>
  <w:style w:type="character" w:customStyle="1" w:styleId="Titre7Car">
    <w:name w:val="Titre 7 Car"/>
    <w:basedOn w:val="Policepardfaut"/>
    <w:link w:val="Titre7"/>
    <w:uiPriority w:val="9"/>
    <w:semiHidden/>
    <w:rsid w:val="00306602"/>
    <w:rPr>
      <w:rFonts w:asciiTheme="majorHAnsi" w:eastAsiaTheme="majorEastAsia" w:hAnsiTheme="majorHAnsi" w:cstheme="majorBidi"/>
      <w:i/>
      <w:iCs/>
      <w:color w:val="404040" w:themeColor="text1" w:themeTint="BF"/>
      <w:sz w:val="18"/>
    </w:rPr>
  </w:style>
  <w:style w:type="character" w:customStyle="1" w:styleId="Titre8Car">
    <w:name w:val="Titre 8 Car"/>
    <w:basedOn w:val="Policepardfaut"/>
    <w:link w:val="Titre8"/>
    <w:uiPriority w:val="9"/>
    <w:semiHidden/>
    <w:rsid w:val="00306602"/>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306602"/>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306602"/>
    <w:pPr>
      <w:numPr>
        <w:numId w:val="2"/>
      </w:numPr>
    </w:pPr>
  </w:style>
  <w:style w:type="paragraph" w:customStyle="1" w:styleId="Remarque">
    <w:name w:val="Remarque"/>
    <w:rsid w:val="002A143D"/>
    <w:pPr>
      <w:suppressAutoHyphens/>
      <w:spacing w:after="120"/>
      <w:jc w:val="right"/>
    </w:pPr>
    <w:rPr>
      <w:rFonts w:ascii="Cambria" w:eastAsia="Times New Roman" w:hAnsi="Cambria" w:cs="Times New Roman"/>
      <w:b/>
      <w:i/>
      <w:snapToGrid w:val="0"/>
      <w:color w:val="800000"/>
      <w:sz w:val="20"/>
      <w:szCs w:val="20"/>
      <w:lang w:eastAsia="en-US"/>
    </w:rPr>
  </w:style>
  <w:style w:type="paragraph" w:styleId="Notedebasdepage">
    <w:name w:val="footnote text"/>
    <w:basedOn w:val="Normal"/>
    <w:link w:val="NotedebasdepageCar"/>
    <w:uiPriority w:val="99"/>
    <w:unhideWhenUsed/>
    <w:rsid w:val="004E4013"/>
    <w:rPr>
      <w:sz w:val="20"/>
      <w:szCs w:val="20"/>
    </w:rPr>
  </w:style>
  <w:style w:type="character" w:customStyle="1" w:styleId="NotedebasdepageCar">
    <w:name w:val="Note de bas de page Car"/>
    <w:basedOn w:val="Policepardfaut"/>
    <w:link w:val="Notedebasdepage"/>
    <w:uiPriority w:val="99"/>
    <w:rsid w:val="004E4013"/>
    <w:rPr>
      <w:rFonts w:ascii="Century Gothic" w:hAnsi="Century Gothic"/>
      <w:sz w:val="20"/>
      <w:szCs w:val="20"/>
    </w:rPr>
  </w:style>
  <w:style w:type="character" w:styleId="Appelnotedebasdep">
    <w:name w:val="footnote reference"/>
    <w:basedOn w:val="Policepardfaut"/>
    <w:uiPriority w:val="99"/>
    <w:semiHidden/>
    <w:unhideWhenUsed/>
    <w:rsid w:val="004E4013"/>
    <w:rPr>
      <w:vertAlign w:val="superscript"/>
    </w:rPr>
  </w:style>
  <w:style w:type="paragraph" w:styleId="En-ttedetabledesmatires">
    <w:name w:val="TOC Heading"/>
    <w:basedOn w:val="Titre1"/>
    <w:next w:val="Normal"/>
    <w:uiPriority w:val="39"/>
    <w:semiHidden/>
    <w:unhideWhenUsed/>
    <w:qFormat/>
    <w:rsid w:val="003D6B72"/>
    <w:pPr>
      <w:pBdr>
        <w:bottom w:val="none" w:sz="0" w:space="0" w:color="auto"/>
      </w:pBdr>
      <w:spacing w:before="480" w:after="0" w:line="276" w:lineRule="auto"/>
      <w:jc w:val="left"/>
      <w:outlineLvl w:val="9"/>
    </w:pPr>
    <w:rPr>
      <w:rFonts w:asciiTheme="majorHAnsi" w:hAnsiTheme="majorHAnsi"/>
      <w:b/>
      <w:caps w:val="0"/>
      <w:color w:val="365F91" w:themeColor="accent1" w:themeShade="BF"/>
      <w:sz w:val="28"/>
      <w:lang w:eastAsia="en-US"/>
    </w:rPr>
  </w:style>
  <w:style w:type="paragraph" w:styleId="TM1">
    <w:name w:val="toc 1"/>
    <w:basedOn w:val="Normal"/>
    <w:next w:val="Normal"/>
    <w:autoRedefine/>
    <w:uiPriority w:val="39"/>
    <w:unhideWhenUsed/>
    <w:rsid w:val="003D6B72"/>
    <w:pPr>
      <w:spacing w:after="100"/>
    </w:pPr>
  </w:style>
  <w:style w:type="paragraph" w:styleId="TM2">
    <w:name w:val="toc 2"/>
    <w:basedOn w:val="Normal"/>
    <w:next w:val="Normal"/>
    <w:autoRedefine/>
    <w:uiPriority w:val="39"/>
    <w:unhideWhenUsed/>
    <w:rsid w:val="003D6B72"/>
    <w:pPr>
      <w:spacing w:after="100"/>
      <w:ind w:left="180"/>
    </w:pPr>
  </w:style>
  <w:style w:type="paragraph" w:styleId="TM3">
    <w:name w:val="toc 3"/>
    <w:basedOn w:val="Normal"/>
    <w:next w:val="Normal"/>
    <w:autoRedefine/>
    <w:uiPriority w:val="39"/>
    <w:unhideWhenUsed/>
    <w:rsid w:val="003D6B72"/>
    <w:pPr>
      <w:spacing w:after="100"/>
      <w:ind w:left="360"/>
    </w:pPr>
  </w:style>
  <w:style w:type="paragraph" w:styleId="Notedefin">
    <w:name w:val="endnote text"/>
    <w:basedOn w:val="Normal"/>
    <w:link w:val="NotedefinCar"/>
    <w:uiPriority w:val="99"/>
    <w:semiHidden/>
    <w:unhideWhenUsed/>
    <w:rsid w:val="00FD5DF4"/>
    <w:rPr>
      <w:sz w:val="20"/>
      <w:szCs w:val="20"/>
    </w:rPr>
  </w:style>
  <w:style w:type="character" w:customStyle="1" w:styleId="NotedefinCar">
    <w:name w:val="Note de fin Car"/>
    <w:basedOn w:val="Policepardfaut"/>
    <w:link w:val="Notedefin"/>
    <w:uiPriority w:val="99"/>
    <w:semiHidden/>
    <w:rsid w:val="00FD5DF4"/>
    <w:rPr>
      <w:rFonts w:ascii="Century Gothic" w:hAnsi="Century Gothic"/>
      <w:sz w:val="20"/>
      <w:szCs w:val="20"/>
    </w:rPr>
  </w:style>
  <w:style w:type="character" w:styleId="Appeldenotedefin">
    <w:name w:val="endnote reference"/>
    <w:basedOn w:val="Policepardfaut"/>
    <w:uiPriority w:val="99"/>
    <w:semiHidden/>
    <w:unhideWhenUsed/>
    <w:rsid w:val="00FD5DF4"/>
    <w:rPr>
      <w:vertAlign w:val="superscript"/>
    </w:rPr>
  </w:style>
  <w:style w:type="paragraph" w:styleId="Objetducommentaire">
    <w:name w:val="annotation subject"/>
    <w:basedOn w:val="Commentaire"/>
    <w:next w:val="Commentaire"/>
    <w:link w:val="ObjetducommentaireCar"/>
    <w:uiPriority w:val="99"/>
    <w:semiHidden/>
    <w:unhideWhenUsed/>
    <w:rsid w:val="00784AAD"/>
    <w:pPr>
      <w:keepLines w:val="0"/>
      <w:spacing w:before="0" w:after="0"/>
      <w:ind w:left="0" w:right="0"/>
      <w:jc w:val="left"/>
    </w:pPr>
    <w:rPr>
      <w:rFonts w:ascii="Century Gothic" w:eastAsiaTheme="minorEastAsia" w:hAnsi="Century Gothic" w:cstheme="minorBidi"/>
      <w:b/>
      <w:bCs/>
      <w:sz w:val="20"/>
      <w:lang w:eastAsia="fr-FR"/>
    </w:rPr>
  </w:style>
  <w:style w:type="character" w:customStyle="1" w:styleId="ObjetducommentaireCar">
    <w:name w:val="Objet du commentaire Car"/>
    <w:basedOn w:val="CommentaireCar"/>
    <w:link w:val="Objetducommentaire"/>
    <w:uiPriority w:val="99"/>
    <w:semiHidden/>
    <w:rsid w:val="00784AAD"/>
    <w:rPr>
      <w:rFonts w:ascii="Century Gothic" w:eastAsia="Times New Roman" w:hAnsi="Century Gothic" w:cs="Times New Roman"/>
      <w:b/>
      <w:bCs/>
      <w:sz w:val="20"/>
      <w:szCs w:val="20"/>
      <w:lang w:eastAsia="en-US"/>
    </w:rPr>
  </w:style>
  <w:style w:type="paragraph" w:styleId="Rvision">
    <w:name w:val="Revision"/>
    <w:hidden/>
    <w:uiPriority w:val="99"/>
    <w:semiHidden/>
    <w:rsid w:val="00924CE0"/>
    <w:rPr>
      <w:rFonts w:ascii="Century Gothic" w:hAnsi="Century Gothic"/>
      <w:sz w:val="18"/>
    </w:rPr>
  </w:style>
  <w:style w:type="character" w:customStyle="1" w:styleId="OUINON">
    <w:name w:val="OUI NON"/>
    <w:rsid w:val="009F079E"/>
    <w:rPr>
      <w:rFonts w:ascii="Courier New" w:hAnsi="Courier New"/>
      <w:b/>
      <w:sz w:val="26"/>
    </w:rPr>
  </w:style>
  <w:style w:type="paragraph" w:customStyle="1" w:styleId="Colonnetitretableau">
    <w:name w:val="Colonne titre tableau"/>
    <w:rsid w:val="00F1541E"/>
    <w:pPr>
      <w:keepNext/>
      <w:suppressAutoHyphens/>
      <w:spacing w:before="20" w:after="20"/>
      <w:jc w:val="center"/>
    </w:pPr>
    <w:rPr>
      <w:rFonts w:ascii="Arial Narrow" w:eastAsia="Times New Roman" w:hAnsi="Arial Narrow" w:cs="Times New Roman"/>
      <w:b/>
      <w:sz w:val="16"/>
      <w:szCs w:val="20"/>
      <w:lang w:eastAsia="en-US"/>
    </w:rPr>
  </w:style>
  <w:style w:type="paragraph" w:customStyle="1" w:styleId="justifie">
    <w:name w:val="justifie"/>
    <w:basedOn w:val="Normal"/>
    <w:rsid w:val="00F1541E"/>
    <w:pPr>
      <w:spacing w:before="100" w:beforeAutospacing="1" w:after="100" w:afterAutospacing="1"/>
    </w:pPr>
    <w:rPr>
      <w:rFonts w:ascii="Calibri" w:eastAsia="Times New Roman" w:hAnsi="Calibri" w:cs="Calibri"/>
      <w:sz w:val="20"/>
      <w:lang w:val="fr-BE" w:eastAsia="fr-BE"/>
    </w:rPr>
  </w:style>
  <w:style w:type="paragraph" w:customStyle="1" w:styleId="AnnexeTexte">
    <w:name w:val="Annexe Texte"/>
    <w:rsid w:val="0053557A"/>
    <w:pPr>
      <w:spacing w:after="120"/>
      <w:jc w:val="both"/>
    </w:pPr>
    <w:rPr>
      <w:rFonts w:ascii="Trebuchet MS" w:eastAsia="Times New Roman" w:hAnsi="Trebuchet MS" w:cs="Times New Roman"/>
      <w:sz w:val="20"/>
      <w:szCs w:val="20"/>
    </w:rPr>
  </w:style>
  <w:style w:type="table" w:customStyle="1" w:styleId="GridTable1Light1">
    <w:name w:val="Grid Table 1 Light1"/>
    <w:basedOn w:val="TableauNormal"/>
    <w:uiPriority w:val="46"/>
    <w:rsid w:val="00125623"/>
    <w:rPr>
      <w:rFonts w:ascii="Times New Roman" w:eastAsia="Times New Roman" w:hAnsi="Times New Roman" w:cs="Times New Roman"/>
      <w:sz w:val="20"/>
      <w:szCs w:val="20"/>
      <w:lang w:val="fr-BE" w:eastAsia="fr-B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Formulaireencadr">
    <w:name w:val="Formulaire encadré"/>
    <w:basedOn w:val="Formulairedemande"/>
    <w:rsid w:val="0077058F"/>
    <w:pPr>
      <w:pBdr>
        <w:top w:val="single" w:sz="4" w:space="3" w:color="auto"/>
        <w:left w:val="single" w:sz="4" w:space="3" w:color="auto"/>
        <w:bottom w:val="single" w:sz="4" w:space="3" w:color="auto"/>
        <w:right w:val="single" w:sz="4" w:space="3" w:color="auto"/>
      </w:pBdr>
      <w:tabs>
        <w:tab w:val="right" w:leader="dot" w:pos="9497"/>
      </w:tabs>
      <w:ind w:left="0"/>
    </w:pPr>
  </w:style>
  <w:style w:type="paragraph" w:styleId="Sansinterligne">
    <w:name w:val="No Spacing"/>
    <w:uiPriority w:val="1"/>
    <w:qFormat/>
    <w:rsid w:val="0077058F"/>
    <w:pPr>
      <w:jc w:val="both"/>
    </w:pPr>
    <w:rPr>
      <w:rFonts w:eastAsia="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9263">
      <w:bodyDiv w:val="1"/>
      <w:marLeft w:val="0"/>
      <w:marRight w:val="0"/>
      <w:marTop w:val="0"/>
      <w:marBottom w:val="0"/>
      <w:divBdr>
        <w:top w:val="none" w:sz="0" w:space="0" w:color="auto"/>
        <w:left w:val="none" w:sz="0" w:space="0" w:color="auto"/>
        <w:bottom w:val="none" w:sz="0" w:space="0" w:color="auto"/>
        <w:right w:val="none" w:sz="0" w:space="0" w:color="auto"/>
      </w:divBdr>
      <w:divsChild>
        <w:div w:id="787743611">
          <w:marLeft w:val="0"/>
          <w:marRight w:val="0"/>
          <w:marTop w:val="0"/>
          <w:marBottom w:val="0"/>
          <w:divBdr>
            <w:top w:val="none" w:sz="0" w:space="0" w:color="auto"/>
            <w:left w:val="none" w:sz="0" w:space="0" w:color="auto"/>
            <w:bottom w:val="none" w:sz="0" w:space="0" w:color="auto"/>
            <w:right w:val="none" w:sz="0" w:space="0" w:color="auto"/>
          </w:divBdr>
        </w:div>
      </w:divsChild>
    </w:div>
    <w:div w:id="329798002">
      <w:bodyDiv w:val="1"/>
      <w:marLeft w:val="0"/>
      <w:marRight w:val="0"/>
      <w:marTop w:val="0"/>
      <w:marBottom w:val="0"/>
      <w:divBdr>
        <w:top w:val="none" w:sz="0" w:space="0" w:color="auto"/>
        <w:left w:val="none" w:sz="0" w:space="0" w:color="auto"/>
        <w:bottom w:val="none" w:sz="0" w:space="0" w:color="auto"/>
        <w:right w:val="none" w:sz="0" w:space="0" w:color="auto"/>
      </w:divBdr>
    </w:div>
    <w:div w:id="450706297">
      <w:bodyDiv w:val="1"/>
      <w:marLeft w:val="0"/>
      <w:marRight w:val="0"/>
      <w:marTop w:val="0"/>
      <w:marBottom w:val="0"/>
      <w:divBdr>
        <w:top w:val="none" w:sz="0" w:space="0" w:color="auto"/>
        <w:left w:val="none" w:sz="0" w:space="0" w:color="auto"/>
        <w:bottom w:val="none" w:sz="0" w:space="0" w:color="auto"/>
        <w:right w:val="none" w:sz="0" w:space="0" w:color="auto"/>
      </w:divBdr>
    </w:div>
    <w:div w:id="772360350">
      <w:bodyDiv w:val="1"/>
      <w:marLeft w:val="0"/>
      <w:marRight w:val="0"/>
      <w:marTop w:val="0"/>
      <w:marBottom w:val="0"/>
      <w:divBdr>
        <w:top w:val="none" w:sz="0" w:space="0" w:color="auto"/>
        <w:left w:val="none" w:sz="0" w:space="0" w:color="auto"/>
        <w:bottom w:val="none" w:sz="0" w:space="0" w:color="auto"/>
        <w:right w:val="none" w:sz="0" w:space="0" w:color="auto"/>
      </w:divBdr>
    </w:div>
    <w:div w:id="1566719692">
      <w:bodyDiv w:val="1"/>
      <w:marLeft w:val="0"/>
      <w:marRight w:val="0"/>
      <w:marTop w:val="0"/>
      <w:marBottom w:val="0"/>
      <w:divBdr>
        <w:top w:val="none" w:sz="0" w:space="0" w:color="auto"/>
        <w:left w:val="none" w:sz="0" w:space="0" w:color="auto"/>
        <w:bottom w:val="none" w:sz="0" w:space="0" w:color="auto"/>
        <w:right w:val="none" w:sz="0" w:space="0" w:color="auto"/>
      </w:divBdr>
      <w:divsChild>
        <w:div w:id="3358105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1.xml"/><Relationship Id="rId21" Type="http://schemas.openxmlformats.org/officeDocument/2006/relationships/header" Target="header8.xml"/><Relationship Id="rId42" Type="http://schemas.openxmlformats.org/officeDocument/2006/relationships/header" Target="header18.xml"/><Relationship Id="rId47" Type="http://schemas.openxmlformats.org/officeDocument/2006/relationships/header" Target="header21.xml"/><Relationship Id="rId63" Type="http://schemas.openxmlformats.org/officeDocument/2006/relationships/header" Target="header37.xml"/><Relationship Id="rId68" Type="http://schemas.openxmlformats.org/officeDocument/2006/relationships/header" Target="header42.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image" Target="media/image7.emf"/><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image" Target="media/image10.emf"/><Relationship Id="rId37" Type="http://schemas.openxmlformats.org/officeDocument/2006/relationships/header" Target="header14.xml"/><Relationship Id="rId40" Type="http://schemas.openxmlformats.org/officeDocument/2006/relationships/header" Target="header16.xml"/><Relationship Id="rId45" Type="http://schemas.openxmlformats.org/officeDocument/2006/relationships/footer" Target="footer10.xml"/><Relationship Id="rId53" Type="http://schemas.openxmlformats.org/officeDocument/2006/relationships/header" Target="header27.xml"/><Relationship Id="rId58" Type="http://schemas.openxmlformats.org/officeDocument/2006/relationships/header" Target="header32.xml"/><Relationship Id="rId66" Type="http://schemas.openxmlformats.org/officeDocument/2006/relationships/header" Target="header40.xml"/><Relationship Id="rId74" Type="http://schemas.openxmlformats.org/officeDocument/2006/relationships/header" Target="header48.xml"/><Relationship Id="rId5" Type="http://schemas.openxmlformats.org/officeDocument/2006/relationships/webSettings" Target="webSettings.xml"/><Relationship Id="rId61" Type="http://schemas.openxmlformats.org/officeDocument/2006/relationships/header" Target="header35.xml"/><Relationship Id="rId19" Type="http://schemas.openxmlformats.org/officeDocument/2006/relationships/header" Target="header7.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image" Target="media/image5.emf"/><Relationship Id="rId30" Type="http://schemas.openxmlformats.org/officeDocument/2006/relationships/image" Target="media/image8.emf"/><Relationship Id="rId35" Type="http://schemas.openxmlformats.org/officeDocument/2006/relationships/header" Target="header12.xml"/><Relationship Id="rId43" Type="http://schemas.openxmlformats.org/officeDocument/2006/relationships/footer" Target="footer9.xml"/><Relationship Id="rId48" Type="http://schemas.openxmlformats.org/officeDocument/2006/relationships/header" Target="header22.xml"/><Relationship Id="rId56" Type="http://schemas.openxmlformats.org/officeDocument/2006/relationships/header" Target="header30.xml"/><Relationship Id="rId64" Type="http://schemas.openxmlformats.org/officeDocument/2006/relationships/header" Target="header38.xml"/><Relationship Id="rId69" Type="http://schemas.openxmlformats.org/officeDocument/2006/relationships/header" Target="header43.xml"/><Relationship Id="rId8" Type="http://schemas.openxmlformats.org/officeDocument/2006/relationships/header" Target="header1.xml"/><Relationship Id="rId51" Type="http://schemas.openxmlformats.org/officeDocument/2006/relationships/header" Target="header25.xml"/><Relationship Id="rId72" Type="http://schemas.openxmlformats.org/officeDocument/2006/relationships/header" Target="header46.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image" Target="media/image11.emf"/><Relationship Id="rId38" Type="http://schemas.openxmlformats.org/officeDocument/2006/relationships/header" Target="header15.xml"/><Relationship Id="rId46" Type="http://schemas.openxmlformats.org/officeDocument/2006/relationships/header" Target="header20.xml"/><Relationship Id="rId59" Type="http://schemas.openxmlformats.org/officeDocument/2006/relationships/header" Target="header33.xml"/><Relationship Id="rId67" Type="http://schemas.openxmlformats.org/officeDocument/2006/relationships/header" Target="header41.xml"/><Relationship Id="rId20" Type="http://schemas.openxmlformats.org/officeDocument/2006/relationships/footer" Target="footer6.xml"/><Relationship Id="rId41" Type="http://schemas.openxmlformats.org/officeDocument/2006/relationships/header" Target="header17.xml"/><Relationship Id="rId54" Type="http://schemas.openxmlformats.org/officeDocument/2006/relationships/header" Target="header28.xml"/><Relationship Id="rId62" Type="http://schemas.openxmlformats.org/officeDocument/2006/relationships/header" Target="header36.xml"/><Relationship Id="rId70" Type="http://schemas.openxmlformats.org/officeDocument/2006/relationships/header" Target="header44.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image" Target="media/image6.wmf"/><Relationship Id="rId36" Type="http://schemas.openxmlformats.org/officeDocument/2006/relationships/header" Target="header13.xml"/><Relationship Id="rId49" Type="http://schemas.openxmlformats.org/officeDocument/2006/relationships/header" Target="header23.xml"/><Relationship Id="rId57" Type="http://schemas.openxmlformats.org/officeDocument/2006/relationships/header" Target="header31.xml"/><Relationship Id="rId10" Type="http://schemas.openxmlformats.org/officeDocument/2006/relationships/header" Target="header2.xml"/><Relationship Id="rId31" Type="http://schemas.openxmlformats.org/officeDocument/2006/relationships/image" Target="media/image9.emf"/><Relationship Id="rId44" Type="http://schemas.openxmlformats.org/officeDocument/2006/relationships/header" Target="header19.xml"/><Relationship Id="rId52" Type="http://schemas.openxmlformats.org/officeDocument/2006/relationships/header" Target="header26.xml"/><Relationship Id="rId60" Type="http://schemas.openxmlformats.org/officeDocument/2006/relationships/header" Target="header34.xml"/><Relationship Id="rId65" Type="http://schemas.openxmlformats.org/officeDocument/2006/relationships/header" Target="header39.xml"/><Relationship Id="rId73" Type="http://schemas.openxmlformats.org/officeDocument/2006/relationships/header" Target="header47.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5.xml"/><Relationship Id="rId39" Type="http://schemas.openxmlformats.org/officeDocument/2006/relationships/image" Target="media/image13.png"/><Relationship Id="rId34" Type="http://schemas.openxmlformats.org/officeDocument/2006/relationships/image" Target="media/image12.emf"/><Relationship Id="rId50" Type="http://schemas.openxmlformats.org/officeDocument/2006/relationships/header" Target="header24.xml"/><Relationship Id="rId55" Type="http://schemas.openxmlformats.org/officeDocument/2006/relationships/header" Target="header29.xm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45.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95F6B7E-B742-402D-A02C-17C0F5EE9EFF}">
  <we:reference id="wa104099688" version="1.3.0.0" store="fr-F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029027-A13A-48EA-9BAD-21093EC76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TotalTime>
  <Pages>88</Pages>
  <Words>10100</Words>
  <Characters>55552</Characters>
  <Application>Microsoft Office Word</Application>
  <DocSecurity>0</DocSecurity>
  <Lines>462</Lines>
  <Paragraphs>131</Paragraphs>
  <ScaleCrop>false</ScaleCrop>
  <HeadingPairs>
    <vt:vector size="2" baseType="variant">
      <vt:variant>
        <vt:lpstr>Titre</vt:lpstr>
      </vt:variant>
      <vt:variant>
        <vt:i4>1</vt:i4>
      </vt:variant>
    </vt:vector>
  </HeadingPairs>
  <TitlesOfParts>
    <vt:vector size="1" baseType="lpstr">
      <vt:lpstr>Tableaux complémentaires aux formulaires relatifs au permis d’environnement et au permis unique</vt:lpstr>
    </vt:vector>
  </TitlesOfParts>
  <Company>Service public de Wallonie</Company>
  <LinksUpToDate>false</LinksUpToDate>
  <CharactersWithSpaces>65521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Tableaux complémentaires aux formulaires relatifs au permis d’environnement et au permis unique</dc:title>
  <dc:subject>Permis d'environnement et permis unique</dc:subject>
  <dc:creator>Maxime SEMER</dc:creator>
  <cp:keywords/>
  <dc:description/>
  <cp:lastModifiedBy>SEMER Maxime</cp:lastModifiedBy>
  <cp:revision>27</cp:revision>
  <cp:lastPrinted>2019-07-12T04:41:00Z</cp:lastPrinted>
  <dcterms:created xsi:type="dcterms:W3CDTF">2019-07-10T09:37:00Z</dcterms:created>
  <dcterms:modified xsi:type="dcterms:W3CDTF">2019-07-12T04:42:00Z</dcterms:modified>
</cp:coreProperties>
</file>